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60"/>
          <w:szCs w:val="60"/>
        </w:rPr>
      </w:pPr>
      <w:r w:rsidDel="00000000" w:rsidR="00000000" w:rsidRPr="00000000">
        <w:rPr>
          <w:b w:val="1"/>
          <w:bCs w:val="1"/>
          <w:sz w:val="60"/>
          <w:szCs w:val="60"/>
          <w:rtl w:val="0"/>
        </w:rPr>
        <w:t xml:space="preserve">10 Year Landing gear inspection</w:t>
      </w:r>
    </w:p>
    <w:p w:rsidR="00000000" w:rsidDel="00000000" w:rsidP="00000000" w:rsidRDefault="00000000" w:rsidRPr="00000000" w14:paraId="00000002">
      <w:pPr>
        <w:pageBreakBefore w:val="0"/>
        <w:jc w:val="center"/>
        <w:rPr>
          <w:b w:val="1"/>
          <w:bCs w:val="1"/>
          <w:sz w:val="60"/>
          <w:szCs w:val="60"/>
        </w:rPr>
      </w:pPr>
      <w:r w:rsidDel="00000000" w:rsidR="00000000" w:rsidRPr="00000000">
        <w:rPr>
          <w:b w:val="1"/>
          <w:bCs w:val="1"/>
          <w:sz w:val="60"/>
          <w:szCs w:val="60"/>
          <w:rtl w:val="0"/>
        </w:rPr>
        <w:t xml:space="preserve">AVEX Guide</w:t>
      </w:r>
    </w:p>
    <w:p w:rsidR="00000000" w:rsidDel="00000000" w:rsidP="00000000" w:rsidRDefault="00000000" w:rsidRPr="00000000" w14:paraId="00000003">
      <w:pPr>
        <w:pageBreakBefore w:val="0"/>
        <w:jc w:val="center"/>
        <w:rPr>
          <w:sz w:val="36"/>
          <w:szCs w:val="36"/>
        </w:rPr>
      </w:pPr>
      <w:r w:rsidDel="00000000" w:rsidR="00000000" w:rsidRPr="00000000">
        <w:rPr>
          <w:sz w:val="36"/>
          <w:szCs w:val="36"/>
          <w:rtl w:val="0"/>
        </w:rPr>
        <w:t xml:space="preserve">Version 1.2 7/8/2021 (in progress)</w:t>
      </w:r>
    </w:p>
    <w:p w:rsidR="00000000" w:rsidDel="00000000" w:rsidP="00000000" w:rsidRDefault="00000000" w:rsidRPr="00000000" w14:paraId="00000004">
      <w:pPr>
        <w:pageBreakBefore w:val="0"/>
        <w:numPr>
          <w:ilvl w:val="0"/>
          <w:numId w:val="1"/>
        </w:numPr>
        <w:ind w:left="720" w:hanging="360"/>
        <w:rPr>
          <w:b w:val="1"/>
          <w:bCs w:val="1"/>
          <w:sz w:val="24"/>
          <w:szCs w:val="24"/>
        </w:rPr>
      </w:pPr>
      <w:r w:rsidDel="00000000" w:rsidR="00000000" w:rsidRPr="00000000">
        <w:rPr>
          <w:b w:val="1"/>
          <w:bCs w:val="1"/>
          <w:sz w:val="24"/>
          <w:szCs w:val="24"/>
          <w:rtl w:val="0"/>
        </w:rPr>
        <w:t xml:space="preserve">Notes and preparation</w:t>
      </w:r>
    </w:p>
    <w:p w:rsidR="00000000" w:rsidDel="00000000" w:rsidP="00000000" w:rsidRDefault="00000000" w:rsidRPr="00000000" w14:paraId="00000005">
      <w:pPr>
        <w:pageBreakBefore w:val="0"/>
        <w:ind w:left="1440" w:firstLine="0"/>
        <w:rPr>
          <w:sz w:val="24"/>
          <w:szCs w:val="24"/>
        </w:rPr>
      </w:pPr>
      <w:r w:rsidDel="00000000" w:rsidR="00000000" w:rsidRPr="00000000">
        <w:rPr>
          <w:sz w:val="24"/>
          <w:szCs w:val="24"/>
          <w:rtl w:val="0"/>
        </w:rPr>
        <w:t xml:space="preserve">NOTE 1: During the 10-year “long life” landing gear check, you will also comply with: 1, 5, 10-year dimensional checks, strut inflation pressure checks, and lubrication of the gear. The 10-year long life inspection is an optional check that does not have an official checklist. There is Daher guidance in the form of a powerpoint that the mechanic performing the check should also reference. This guide is for reference only.</w:t>
      </w:r>
    </w:p>
    <w:p w:rsidR="00000000" w:rsidDel="00000000" w:rsidP="00000000" w:rsidRDefault="00000000" w:rsidRPr="00000000" w14:paraId="00000006">
      <w:pPr>
        <w:pageBreakBefore w:val="0"/>
        <w:ind w:left="1440" w:firstLine="0"/>
        <w:rPr>
          <w:sz w:val="24"/>
          <w:szCs w:val="24"/>
        </w:rPr>
      </w:pPr>
      <w:r w:rsidDel="00000000" w:rsidR="00000000" w:rsidRPr="00000000">
        <w:rPr>
          <w:rtl w:val="0"/>
        </w:rPr>
      </w:r>
    </w:p>
    <w:p w:rsidR="00000000" w:rsidDel="00000000" w:rsidP="00000000" w:rsidRDefault="00000000" w:rsidRPr="00000000" w14:paraId="00000007">
      <w:pPr>
        <w:pageBreakBefore w:val="0"/>
        <w:ind w:left="1440" w:firstLine="0"/>
        <w:rPr>
          <w:sz w:val="24"/>
          <w:szCs w:val="24"/>
        </w:rPr>
      </w:pPr>
      <w:r w:rsidDel="00000000" w:rsidR="00000000" w:rsidRPr="00000000">
        <w:rPr>
          <w:sz w:val="24"/>
          <w:szCs w:val="24"/>
          <w:rtl w:val="0"/>
        </w:rPr>
        <w:t xml:space="preserve">NOTE 2: The only appreciable differences between the old and new MLG assy’s are the tires and wheels they use, and the strut inflation pressures. Also, the old style gears have safety and squat switches with detachable cannon plugs. </w:t>
      </w:r>
    </w:p>
    <w:p w:rsidR="00000000" w:rsidDel="00000000" w:rsidP="00000000" w:rsidRDefault="00000000" w:rsidRPr="00000000" w14:paraId="00000008">
      <w:pPr>
        <w:pageBreakBefore w:val="0"/>
        <w:ind w:left="1440" w:firstLine="0"/>
        <w:rPr>
          <w:sz w:val="24"/>
          <w:szCs w:val="24"/>
        </w:rPr>
      </w:pPr>
      <w:r w:rsidDel="00000000" w:rsidR="00000000" w:rsidRPr="00000000">
        <w:rPr>
          <w:rtl w:val="0"/>
        </w:rPr>
      </w:r>
    </w:p>
    <w:p w:rsidR="00000000" w:rsidDel="00000000" w:rsidP="00000000" w:rsidRDefault="00000000" w:rsidRPr="00000000" w14:paraId="00000009">
      <w:pPr>
        <w:pageBreakBefore w:val="0"/>
        <w:numPr>
          <w:ilvl w:val="1"/>
          <w:numId w:val="1"/>
        </w:numPr>
        <w:ind w:left="1440" w:hanging="360"/>
        <w:rPr>
          <w:sz w:val="24"/>
          <w:szCs w:val="24"/>
          <w:u w:val="none"/>
        </w:rPr>
      </w:pPr>
      <w:r w:rsidDel="00000000" w:rsidR="00000000" w:rsidRPr="00000000">
        <w:rPr>
          <w:sz w:val="24"/>
          <w:szCs w:val="24"/>
          <w:rtl w:val="0"/>
        </w:rPr>
        <w:t xml:space="preserve">Prepare a table with absorbent mat and divide the workspace into three sections with tape.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542925</wp:posOffset>
            </wp:positionV>
            <wp:extent cx="5943600" cy="3511711"/>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6"/>
                    <a:srcRect b="21221" l="0" r="0" t="0"/>
                    <a:stretch>
                      <a:fillRect/>
                    </a:stretch>
                  </pic:blipFill>
                  <pic:spPr>
                    <a:xfrm>
                      <a:off x="0" y="0"/>
                      <a:ext cx="5943600" cy="3511711"/>
                    </a:xfrm>
                    <a:prstGeom prst="rect"/>
                    <a:ln/>
                  </pic:spPr>
                </pic:pic>
              </a:graphicData>
            </a:graphic>
          </wp:anchor>
        </w:drawing>
      </w:r>
    </w:p>
    <w:p w:rsidR="00000000" w:rsidDel="00000000" w:rsidP="00000000" w:rsidRDefault="00000000" w:rsidRPr="00000000" w14:paraId="0000000A">
      <w:pPr>
        <w:pageBreakBefore w:val="0"/>
        <w:numPr>
          <w:ilvl w:val="1"/>
          <w:numId w:val="1"/>
        </w:numPr>
        <w:ind w:left="1440" w:hanging="360"/>
        <w:rPr>
          <w:sz w:val="24"/>
          <w:szCs w:val="24"/>
          <w:u w:val="none"/>
        </w:rPr>
      </w:pPr>
      <w:r w:rsidDel="00000000" w:rsidR="00000000" w:rsidRPr="00000000">
        <w:rPr>
          <w:sz w:val="24"/>
          <w:szCs w:val="24"/>
          <w:rtl w:val="0"/>
        </w:rPr>
        <w:t xml:space="preserve">Label the sections of the table into LH MLG, Nose Gear, and LH MLG.  This will help keep parts from the landing gear from becoming intermixed.</w:t>
      </w:r>
    </w:p>
    <w:p w:rsidR="00000000" w:rsidDel="00000000" w:rsidP="00000000" w:rsidRDefault="00000000" w:rsidRPr="00000000" w14:paraId="0000000B">
      <w:pPr>
        <w:pageBreakBefore w:val="0"/>
        <w:numPr>
          <w:ilvl w:val="1"/>
          <w:numId w:val="1"/>
        </w:numPr>
        <w:ind w:left="1440" w:hanging="360"/>
        <w:rPr>
          <w:sz w:val="24"/>
          <w:szCs w:val="24"/>
          <w:u w:val="none"/>
        </w:rPr>
      </w:pPr>
      <w:r w:rsidDel="00000000" w:rsidR="00000000" w:rsidRPr="00000000">
        <w:rPr>
          <w:sz w:val="24"/>
          <w:szCs w:val="24"/>
          <w:rtl w:val="0"/>
        </w:rPr>
        <w:t xml:space="preserve">Attach a sign to the table with the N-Number and work order number of the inspection. </w:t>
      </w:r>
    </w:p>
    <w:p w:rsidR="00000000" w:rsidDel="00000000" w:rsidP="00000000" w:rsidRDefault="00000000" w:rsidRPr="00000000" w14:paraId="0000000C">
      <w:pPr>
        <w:pageBreakBefore w:val="0"/>
        <w:numPr>
          <w:ilvl w:val="1"/>
          <w:numId w:val="1"/>
        </w:numPr>
        <w:ind w:left="1440" w:hanging="360"/>
        <w:rPr>
          <w:sz w:val="24"/>
          <w:szCs w:val="24"/>
          <w:u w:val="none"/>
        </w:rPr>
      </w:pPr>
      <w:r w:rsidDel="00000000" w:rsidR="00000000" w:rsidRPr="00000000">
        <w:rPr>
          <w:sz w:val="24"/>
          <w:szCs w:val="24"/>
          <w:rtl w:val="0"/>
        </w:rPr>
        <w:t xml:space="preserve">Find the P/N of the gear you are using and then make sure you are using the correct landing gear CMM. There is an old style and a new style.</w:t>
      </w:r>
    </w:p>
    <w:p w:rsidR="00000000" w:rsidDel="00000000" w:rsidP="00000000" w:rsidRDefault="00000000" w:rsidRPr="00000000" w14:paraId="0000000D">
      <w:pPr>
        <w:pageBreakBefore w:val="0"/>
        <w:numPr>
          <w:ilvl w:val="1"/>
          <w:numId w:val="1"/>
        </w:numPr>
        <w:ind w:left="1440" w:hanging="360"/>
        <w:rPr>
          <w:sz w:val="24"/>
          <w:szCs w:val="24"/>
          <w:u w:val="none"/>
        </w:rPr>
      </w:pPr>
      <w:r w:rsidDel="00000000" w:rsidR="00000000" w:rsidRPr="00000000">
        <w:rPr>
          <w:sz w:val="24"/>
          <w:szCs w:val="24"/>
          <w:rtl w:val="0"/>
        </w:rPr>
        <w:t xml:space="preserve">Record P/N and S/N on half-sheet.</w:t>
      </w:r>
    </w:p>
    <w:p w:rsidR="00000000" w:rsidDel="00000000" w:rsidP="00000000" w:rsidRDefault="00000000" w:rsidRPr="00000000" w14:paraId="0000000E">
      <w:pPr>
        <w:pageBreakBefore w:val="0"/>
        <w:ind w:left="1440" w:firstLine="0"/>
        <w:rPr>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b w:val="1"/>
          <w:bCs w:val="1"/>
          <w:sz w:val="24"/>
          <w:szCs w:val="24"/>
        </w:rPr>
      </w:pPr>
      <w:r w:rsidDel="00000000" w:rsidR="00000000" w:rsidRPr="00000000">
        <w:rPr>
          <w:b w:val="1"/>
          <w:bCs w:val="1"/>
          <w:sz w:val="24"/>
          <w:szCs w:val="24"/>
          <w:rtl w:val="0"/>
        </w:rPr>
        <w:t xml:space="preserve">Removal</w:t>
      </w:r>
    </w:p>
    <w:p w:rsidR="00000000" w:rsidDel="00000000" w:rsidP="00000000" w:rsidRDefault="00000000" w:rsidRPr="00000000" w14:paraId="00000010">
      <w:pPr>
        <w:pageBreakBefore w:val="0"/>
        <w:numPr>
          <w:ilvl w:val="1"/>
          <w:numId w:val="1"/>
        </w:numPr>
        <w:ind w:left="1440" w:hanging="360"/>
        <w:rPr>
          <w:sz w:val="24"/>
          <w:szCs w:val="24"/>
          <w:u w:val="none"/>
        </w:rPr>
      </w:pPr>
      <w:r w:rsidDel="00000000" w:rsidR="00000000" w:rsidRPr="00000000">
        <w:rPr>
          <w:sz w:val="24"/>
          <w:szCs w:val="24"/>
          <w:rtl w:val="0"/>
        </w:rPr>
        <w:t xml:space="preserve">Take note of the dimension of the safety and squat switches with a caliper. Measure the dimension and take a photo for reference during reassembly. **If landing gear position switches can be disconnected with a cannon plug then it is not necessary to measure/photograph or remove the switch.</w:t>
      </w:r>
    </w:p>
    <w:p w:rsidR="00000000" w:rsidDel="00000000" w:rsidP="00000000" w:rsidRDefault="00000000" w:rsidRPr="00000000" w14:paraId="00000011">
      <w:pPr>
        <w:pageBreakBefore w:val="0"/>
        <w:ind w:left="1440" w:firstLine="0"/>
        <w:rPr>
          <w:color w:val="ff0000"/>
          <w:sz w:val="24"/>
          <w:szCs w:val="24"/>
        </w:rPr>
      </w:pPr>
      <w:r w:rsidDel="00000000" w:rsidR="00000000" w:rsidRPr="00000000">
        <w:rPr>
          <w:color w:val="ff0000"/>
          <w:sz w:val="24"/>
          <w:szCs w:val="24"/>
        </w:rPr>
        <w:drawing>
          <wp:inline distB="114300" distT="114300" distL="114300" distR="114300">
            <wp:extent cx="2810552" cy="4995863"/>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10552" cy="49958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numPr>
          <w:ilvl w:val="1"/>
          <w:numId w:val="1"/>
        </w:numPr>
        <w:ind w:left="1440" w:hanging="360"/>
        <w:rPr>
          <w:sz w:val="24"/>
          <w:szCs w:val="24"/>
          <w:u w:val="none"/>
        </w:rPr>
      </w:pPr>
      <w:r w:rsidDel="00000000" w:rsidR="00000000" w:rsidRPr="00000000">
        <w:rPr>
          <w:sz w:val="24"/>
          <w:szCs w:val="24"/>
          <w:rtl w:val="0"/>
        </w:rPr>
        <w:t xml:space="preserve">Jack aircraft.</w:t>
      </w:r>
    </w:p>
    <w:p w:rsidR="00000000" w:rsidDel="00000000" w:rsidP="00000000" w:rsidRDefault="00000000" w:rsidRPr="00000000" w14:paraId="00000013">
      <w:pPr>
        <w:pageBreakBefore w:val="0"/>
        <w:numPr>
          <w:ilvl w:val="1"/>
          <w:numId w:val="1"/>
        </w:numPr>
        <w:ind w:left="1440" w:hanging="360"/>
        <w:rPr>
          <w:sz w:val="24"/>
          <w:szCs w:val="24"/>
          <w:u w:val="none"/>
        </w:rPr>
      </w:pPr>
      <w:r w:rsidDel="00000000" w:rsidR="00000000" w:rsidRPr="00000000">
        <w:rPr>
          <w:sz w:val="24"/>
          <w:szCs w:val="24"/>
          <w:rtl w:val="0"/>
        </w:rPr>
        <w:t xml:space="preserve">Unlock/break landing gear so it is no longer locked in the down position. </w:t>
      </w:r>
    </w:p>
    <w:p w:rsidR="00000000" w:rsidDel="00000000" w:rsidP="00000000" w:rsidRDefault="00000000" w:rsidRPr="00000000" w14:paraId="00000014">
      <w:pPr>
        <w:pageBreakBefore w:val="0"/>
        <w:numPr>
          <w:ilvl w:val="1"/>
          <w:numId w:val="1"/>
        </w:numPr>
        <w:ind w:left="1440" w:hanging="360"/>
        <w:rPr>
          <w:sz w:val="24"/>
          <w:szCs w:val="24"/>
          <w:u w:val="none"/>
        </w:rPr>
      </w:pPr>
      <w:r w:rsidDel="00000000" w:rsidR="00000000" w:rsidRPr="00000000">
        <w:rPr>
          <w:sz w:val="24"/>
          <w:szCs w:val="24"/>
          <w:rtl w:val="0"/>
        </w:rPr>
        <w:t xml:space="preserve">Remove valve core and depressurize the wheels. </w:t>
      </w:r>
    </w:p>
    <w:p w:rsidR="00000000" w:rsidDel="00000000" w:rsidP="00000000" w:rsidRDefault="00000000" w:rsidRPr="00000000" w14:paraId="00000015">
      <w:pPr>
        <w:pageBreakBefore w:val="0"/>
        <w:numPr>
          <w:ilvl w:val="1"/>
          <w:numId w:val="1"/>
        </w:numPr>
        <w:ind w:left="1440" w:hanging="360"/>
        <w:rPr>
          <w:sz w:val="24"/>
          <w:szCs w:val="24"/>
          <w:u w:val="none"/>
        </w:rPr>
      </w:pPr>
      <w:r w:rsidDel="00000000" w:rsidR="00000000" w:rsidRPr="00000000">
        <w:rPr>
          <w:sz w:val="24"/>
          <w:szCs w:val="24"/>
          <w:rtl w:val="0"/>
        </w:rPr>
        <w:t xml:space="preserve">Remove wheels and label.</w:t>
      </w:r>
    </w:p>
    <w:p w:rsidR="00000000" w:rsidDel="00000000" w:rsidP="00000000" w:rsidRDefault="00000000" w:rsidRPr="00000000" w14:paraId="00000016">
      <w:pPr>
        <w:pageBreakBefore w:val="0"/>
        <w:numPr>
          <w:ilvl w:val="1"/>
          <w:numId w:val="1"/>
        </w:numPr>
        <w:ind w:left="1440" w:hanging="360"/>
        <w:rPr>
          <w:sz w:val="24"/>
          <w:szCs w:val="24"/>
          <w:u w:val="none"/>
        </w:rPr>
      </w:pPr>
      <w:r w:rsidDel="00000000" w:rsidR="00000000" w:rsidRPr="00000000">
        <w:rPr>
          <w:sz w:val="24"/>
          <w:szCs w:val="24"/>
          <w:rtl w:val="0"/>
        </w:rPr>
        <w:t xml:space="preserve">Remove brakes from landing gear but </w:t>
      </w:r>
      <w:r w:rsidDel="00000000" w:rsidR="00000000" w:rsidRPr="00000000">
        <w:rPr>
          <w:sz w:val="24"/>
          <w:szCs w:val="24"/>
          <w:u w:val="single"/>
          <w:rtl w:val="0"/>
        </w:rPr>
        <w:t xml:space="preserve">do not</w:t>
      </w:r>
      <w:r w:rsidDel="00000000" w:rsidR="00000000" w:rsidRPr="00000000">
        <w:rPr>
          <w:sz w:val="24"/>
          <w:szCs w:val="24"/>
          <w:rtl w:val="0"/>
        </w:rPr>
        <w:t xml:space="preserve"> open brake line. Sit on a bucket or stool next to the MLG. This avoids having to bleed the brakes at the end of the inspection.</w:t>
      </w:r>
    </w:p>
    <w:p w:rsidR="00000000" w:rsidDel="00000000" w:rsidP="00000000" w:rsidRDefault="00000000" w:rsidRPr="00000000" w14:paraId="00000017">
      <w:pPr>
        <w:pageBreakBefore w:val="0"/>
        <w:numPr>
          <w:ilvl w:val="1"/>
          <w:numId w:val="1"/>
        </w:numPr>
        <w:ind w:left="1440" w:hanging="360"/>
        <w:rPr>
          <w:color w:val="ff0000"/>
          <w:sz w:val="24"/>
          <w:szCs w:val="24"/>
        </w:rPr>
      </w:pPr>
      <w:r w:rsidDel="00000000" w:rsidR="00000000" w:rsidRPr="00000000">
        <w:rPr>
          <w:color w:val="ff0000"/>
          <w:sz w:val="24"/>
          <w:szCs w:val="24"/>
          <w:rtl w:val="0"/>
        </w:rPr>
        <w:t xml:space="preserve">(INSERT NOSE GEAR REMOVAL HERE)</w:t>
      </w:r>
    </w:p>
    <w:p w:rsidR="00000000" w:rsidDel="00000000" w:rsidP="00000000" w:rsidRDefault="00000000" w:rsidRPr="00000000" w14:paraId="00000018">
      <w:pPr>
        <w:pageBreakBefore w:val="0"/>
        <w:numPr>
          <w:ilvl w:val="1"/>
          <w:numId w:val="1"/>
        </w:numPr>
        <w:ind w:left="1440" w:hanging="360"/>
        <w:rPr>
          <w:sz w:val="24"/>
          <w:szCs w:val="24"/>
        </w:rPr>
      </w:pPr>
      <w:r w:rsidDel="00000000" w:rsidR="00000000" w:rsidRPr="00000000">
        <w:rPr>
          <w:sz w:val="24"/>
          <w:szCs w:val="24"/>
          <w:rtl w:val="0"/>
        </w:rPr>
        <w:t xml:space="preserve">Take photos of the gear from different angles and save for later to refer to during assembly. </w:t>
      </w:r>
    </w:p>
    <w:p w:rsidR="00000000" w:rsidDel="00000000" w:rsidP="00000000" w:rsidRDefault="00000000" w:rsidRPr="00000000" w14:paraId="00000019">
      <w:pPr>
        <w:pageBreakBefore w:val="0"/>
        <w:numPr>
          <w:ilvl w:val="1"/>
          <w:numId w:val="1"/>
        </w:numPr>
        <w:ind w:left="1440" w:hanging="360"/>
        <w:rPr>
          <w:sz w:val="24"/>
          <w:szCs w:val="24"/>
          <w:u w:val="none"/>
        </w:rPr>
      </w:pPr>
      <w:r w:rsidDel="00000000" w:rsidR="00000000" w:rsidRPr="00000000">
        <w:rPr>
          <w:sz w:val="24"/>
          <w:szCs w:val="24"/>
          <w:rtl w:val="0"/>
        </w:rPr>
        <w:t xml:space="preserve">Release nitrogen charge from bottom high pressure fitting while holding a plastic bag up to the fittings outlet. Observe how much hydraulic fluid accumulates in the bag. If excessive (more than 1ml), the landing gear must be sent out for overhaul due to failure of the center piston seal. If less than 1ml continue with inspection.</w:t>
      </w:r>
      <w:r w:rsidDel="00000000" w:rsidR="00000000" w:rsidRPr="00000000">
        <w:rPr>
          <w:color w:val="ff0000"/>
          <w:sz w:val="24"/>
          <w:szCs w:val="24"/>
          <w:rtl w:val="0"/>
        </w:rPr>
        <w:t xml:space="preserve"> (INSERT PHOTO OF HYDRAULIC AND NITROGEN FITTINGS)</w:t>
      </w:r>
    </w:p>
    <w:p w:rsidR="00000000" w:rsidDel="00000000" w:rsidP="00000000" w:rsidRDefault="00000000" w:rsidRPr="00000000" w14:paraId="0000001A">
      <w:pPr>
        <w:pageBreakBefore w:val="0"/>
        <w:numPr>
          <w:ilvl w:val="1"/>
          <w:numId w:val="1"/>
        </w:numPr>
        <w:ind w:left="1440" w:hanging="360"/>
        <w:rPr>
          <w:sz w:val="24"/>
          <w:szCs w:val="24"/>
          <w:u w:val="none"/>
        </w:rPr>
      </w:pPr>
      <w:r w:rsidDel="00000000" w:rsidR="00000000" w:rsidRPr="00000000">
        <w:rPr>
          <w:sz w:val="24"/>
          <w:szCs w:val="24"/>
          <w:rtl w:val="0"/>
        </w:rPr>
        <w:t xml:space="preserve">Remove landing gear door hardware and tie doors out of the way with string. </w:t>
      </w:r>
    </w:p>
    <w:p w:rsidR="00000000" w:rsidDel="00000000" w:rsidP="00000000" w:rsidRDefault="00000000" w:rsidRPr="00000000" w14:paraId="0000001B">
      <w:pPr>
        <w:pageBreakBefore w:val="0"/>
        <w:numPr>
          <w:ilvl w:val="1"/>
          <w:numId w:val="1"/>
        </w:numPr>
        <w:ind w:left="1440" w:hanging="360"/>
        <w:rPr>
          <w:sz w:val="24"/>
          <w:szCs w:val="24"/>
          <w:u w:val="none"/>
        </w:rPr>
      </w:pPr>
      <w:r w:rsidDel="00000000" w:rsidR="00000000" w:rsidRPr="00000000">
        <w:rPr>
          <w:sz w:val="24"/>
          <w:szCs w:val="24"/>
          <w:rtl w:val="0"/>
        </w:rPr>
        <w:t xml:space="preserve">Clean sealant off of landing gear hardwear and pin locks. </w:t>
      </w:r>
    </w:p>
    <w:p w:rsidR="00000000" w:rsidDel="00000000" w:rsidP="00000000" w:rsidRDefault="00000000" w:rsidRPr="00000000" w14:paraId="0000001C">
      <w:pPr>
        <w:pageBreakBefore w:val="0"/>
        <w:numPr>
          <w:ilvl w:val="1"/>
          <w:numId w:val="1"/>
        </w:numPr>
        <w:ind w:left="1440" w:hanging="360"/>
        <w:rPr>
          <w:sz w:val="24"/>
          <w:szCs w:val="24"/>
          <w:u w:val="none"/>
        </w:rPr>
      </w:pPr>
      <w:r w:rsidDel="00000000" w:rsidR="00000000" w:rsidRPr="00000000">
        <w:rPr>
          <w:sz w:val="24"/>
          <w:szCs w:val="24"/>
          <w:rtl w:val="0"/>
        </w:rPr>
        <w:t xml:space="preserve">Remove locking pins.</w:t>
      </w:r>
    </w:p>
    <w:p w:rsidR="00000000" w:rsidDel="00000000" w:rsidP="00000000" w:rsidRDefault="00000000" w:rsidRPr="00000000" w14:paraId="0000001D">
      <w:pPr>
        <w:pageBreakBefore w:val="0"/>
        <w:numPr>
          <w:ilvl w:val="1"/>
          <w:numId w:val="1"/>
        </w:numPr>
        <w:ind w:left="1440" w:hanging="360"/>
        <w:rPr>
          <w:sz w:val="24"/>
          <w:szCs w:val="24"/>
          <w:u w:val="none"/>
        </w:rPr>
      </w:pPr>
      <w:r w:rsidDel="00000000" w:rsidR="00000000" w:rsidRPr="00000000">
        <w:rPr>
          <w:sz w:val="24"/>
          <w:szCs w:val="24"/>
          <w:rtl w:val="0"/>
        </w:rPr>
        <w:t xml:space="preserve">Hold the weight of the landing gear and have a second person pull out the FWD and AFT main gear pins.</w:t>
      </w:r>
    </w:p>
    <w:p w:rsidR="00000000" w:rsidDel="00000000" w:rsidP="00000000" w:rsidRDefault="00000000" w:rsidRPr="00000000" w14:paraId="0000001E">
      <w:pPr>
        <w:pageBreakBefore w:val="0"/>
        <w:numPr>
          <w:ilvl w:val="1"/>
          <w:numId w:val="1"/>
        </w:numPr>
        <w:ind w:left="1440" w:hanging="360"/>
        <w:rPr>
          <w:sz w:val="24"/>
          <w:szCs w:val="24"/>
          <w:u w:val="none"/>
        </w:rPr>
      </w:pPr>
      <w:r w:rsidDel="00000000" w:rsidR="00000000" w:rsidRPr="00000000">
        <w:rPr>
          <w:sz w:val="24"/>
          <w:szCs w:val="24"/>
          <w:rtl w:val="0"/>
        </w:rPr>
        <w:t xml:space="preserve">Remove landing gear.</w:t>
      </w:r>
    </w:p>
    <w:p w:rsidR="00000000" w:rsidDel="00000000" w:rsidP="00000000" w:rsidRDefault="00000000" w:rsidRPr="00000000" w14:paraId="0000001F">
      <w:pPr>
        <w:pageBreakBefore w:val="0"/>
        <w:numPr>
          <w:ilvl w:val="1"/>
          <w:numId w:val="1"/>
        </w:numPr>
        <w:ind w:left="1440" w:hanging="360"/>
        <w:rPr>
          <w:sz w:val="24"/>
          <w:szCs w:val="24"/>
          <w:u w:val="none"/>
        </w:rPr>
      </w:pPr>
      <w:r w:rsidDel="00000000" w:rsidR="00000000" w:rsidRPr="00000000">
        <w:rPr>
          <w:sz w:val="24"/>
          <w:szCs w:val="24"/>
          <w:rtl w:val="0"/>
        </w:rPr>
        <w:t xml:space="preserve">Place landing gear on table and purge hydraulic fluid from top high pressure fitting into a waste bucket using the landing gear hydraulic servicing tool.  </w:t>
      </w:r>
      <w:r w:rsidDel="00000000" w:rsidR="00000000" w:rsidRPr="00000000">
        <w:rPr>
          <w:color w:val="ff0000"/>
          <w:sz w:val="24"/>
          <w:szCs w:val="24"/>
          <w:rtl w:val="0"/>
        </w:rPr>
        <w:t xml:space="preserve">(INSERT IMAGE)</w:t>
      </w:r>
      <w:r w:rsidDel="00000000" w:rsidR="00000000" w:rsidRPr="00000000">
        <w:rPr>
          <w:color w:val="ff0000"/>
          <w:sz w:val="24"/>
          <w:szCs w:val="24"/>
        </w:rPr>
        <w:drawing>
          <wp:inline distB="114300" distT="114300" distL="114300" distR="114300">
            <wp:extent cx="4027505" cy="5375356"/>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027505" cy="537535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numPr>
          <w:ilvl w:val="1"/>
          <w:numId w:val="1"/>
        </w:numPr>
        <w:ind w:left="1440" w:hanging="360"/>
        <w:rPr>
          <w:sz w:val="24"/>
          <w:szCs w:val="24"/>
          <w:u w:val="none"/>
        </w:rPr>
      </w:pPr>
      <w:r w:rsidDel="00000000" w:rsidR="00000000" w:rsidRPr="00000000">
        <w:rPr>
          <w:sz w:val="24"/>
          <w:szCs w:val="24"/>
          <w:rtl w:val="0"/>
        </w:rPr>
        <w:t xml:space="preserve">Take photos of gear for re-assembly reference. </w:t>
      </w:r>
    </w:p>
    <w:p w:rsidR="00000000" w:rsidDel="00000000" w:rsidP="00000000" w:rsidRDefault="00000000" w:rsidRPr="00000000" w14:paraId="00000021">
      <w:pPr>
        <w:pageBreakBefore w:val="0"/>
        <w:numPr>
          <w:ilvl w:val="1"/>
          <w:numId w:val="1"/>
        </w:numPr>
        <w:ind w:left="1440" w:hanging="360"/>
        <w:rPr>
          <w:sz w:val="24"/>
          <w:szCs w:val="24"/>
          <w:u w:val="none"/>
        </w:rPr>
      </w:pPr>
      <w:r w:rsidDel="00000000" w:rsidR="00000000" w:rsidRPr="00000000">
        <w:rPr>
          <w:sz w:val="24"/>
          <w:szCs w:val="24"/>
          <w:rtl w:val="0"/>
        </w:rPr>
        <w:t xml:space="preserve">Remove torque link assy.</w:t>
      </w:r>
    </w:p>
    <w:p w:rsidR="00000000" w:rsidDel="00000000" w:rsidP="00000000" w:rsidRDefault="00000000" w:rsidRPr="00000000" w14:paraId="00000022">
      <w:pPr>
        <w:pageBreakBefore w:val="0"/>
        <w:numPr>
          <w:ilvl w:val="1"/>
          <w:numId w:val="1"/>
        </w:numPr>
        <w:ind w:left="1440" w:hanging="360"/>
        <w:rPr>
          <w:sz w:val="24"/>
          <w:szCs w:val="24"/>
          <w:u w:val="none"/>
        </w:rPr>
      </w:pPr>
      <w:r w:rsidDel="00000000" w:rsidR="00000000" w:rsidRPr="00000000">
        <w:rPr>
          <w:sz w:val="24"/>
          <w:szCs w:val="24"/>
          <w:rtl w:val="0"/>
        </w:rPr>
        <w:t xml:space="preserve">Remove bottom nitrogen servicing valve assy.</w:t>
      </w:r>
    </w:p>
    <w:p w:rsidR="00000000" w:rsidDel="00000000" w:rsidP="00000000" w:rsidRDefault="00000000" w:rsidRPr="00000000" w14:paraId="00000023">
      <w:pPr>
        <w:pageBreakBefore w:val="0"/>
        <w:numPr>
          <w:ilvl w:val="1"/>
          <w:numId w:val="1"/>
        </w:numPr>
        <w:ind w:left="1440" w:hanging="360"/>
        <w:rPr>
          <w:sz w:val="24"/>
          <w:szCs w:val="24"/>
          <w:u w:val="none"/>
        </w:rPr>
      </w:pPr>
      <w:r w:rsidDel="00000000" w:rsidR="00000000" w:rsidRPr="00000000">
        <w:rPr>
          <w:sz w:val="24"/>
          <w:szCs w:val="24"/>
          <w:rtl w:val="0"/>
        </w:rPr>
        <w:t xml:space="preserve">Remove bottom piston retainer and bottom piston plug with special tool (or a brass punch of the correct size and a wrench, using both as a improvised puller tool). The nose gear has the same set up but with a different size piston and requires a different size brass punch.</w:t>
      </w:r>
    </w:p>
    <w:p w:rsidR="00000000" w:rsidDel="00000000" w:rsidP="00000000" w:rsidRDefault="00000000" w:rsidRPr="00000000" w14:paraId="00000024">
      <w:pPr>
        <w:pageBreakBefore w:val="0"/>
        <w:numPr>
          <w:ilvl w:val="1"/>
          <w:numId w:val="1"/>
        </w:numPr>
        <w:ind w:left="1440" w:hanging="360"/>
        <w:rPr>
          <w:sz w:val="24"/>
          <w:szCs w:val="24"/>
          <w:u w:val="none"/>
        </w:rPr>
      </w:pPr>
      <w:r w:rsidDel="00000000" w:rsidR="00000000" w:rsidRPr="00000000">
        <w:rPr>
          <w:sz w:val="24"/>
          <w:szCs w:val="24"/>
          <w:rtl w:val="0"/>
        </w:rPr>
        <w:t xml:space="preserve">Separate valve core from schrader valve on bench to avoid breaking off on gear assy.</w:t>
      </w:r>
    </w:p>
    <w:p w:rsidR="00000000" w:rsidDel="00000000" w:rsidP="00000000" w:rsidRDefault="00000000" w:rsidRPr="00000000" w14:paraId="00000025">
      <w:pPr>
        <w:pageBreakBefore w:val="0"/>
        <w:numPr>
          <w:ilvl w:val="1"/>
          <w:numId w:val="1"/>
        </w:numPr>
        <w:ind w:left="1440" w:hanging="360"/>
        <w:rPr>
          <w:sz w:val="24"/>
          <w:szCs w:val="24"/>
          <w:u w:val="none"/>
        </w:rPr>
      </w:pPr>
      <w:r w:rsidDel="00000000" w:rsidR="00000000" w:rsidRPr="00000000">
        <w:rPr>
          <w:sz w:val="24"/>
          <w:szCs w:val="24"/>
          <w:rtl w:val="0"/>
        </w:rPr>
        <w:t xml:space="preserve">Remove top and bottom schrader valve assemblies.</w:t>
      </w:r>
    </w:p>
    <w:p w:rsidR="00000000" w:rsidDel="00000000" w:rsidP="00000000" w:rsidRDefault="00000000" w:rsidRPr="00000000" w14:paraId="00000026">
      <w:pPr>
        <w:pageBreakBefore w:val="0"/>
        <w:ind w:left="1440" w:firstLine="0"/>
        <w:rPr>
          <w:sz w:val="24"/>
          <w:szCs w:val="24"/>
        </w:rPr>
      </w:pPr>
      <w:r w:rsidDel="00000000" w:rsidR="00000000" w:rsidRPr="00000000">
        <w:rPr>
          <w:rtl w:val="0"/>
        </w:rPr>
      </w:r>
    </w:p>
    <w:p w:rsidR="00000000" w:rsidDel="00000000" w:rsidP="00000000" w:rsidRDefault="00000000" w:rsidRPr="00000000" w14:paraId="00000027">
      <w:pPr>
        <w:pageBreakBefore w:val="0"/>
        <w:numPr>
          <w:ilvl w:val="0"/>
          <w:numId w:val="1"/>
        </w:numPr>
        <w:ind w:left="720" w:hanging="360"/>
        <w:rPr>
          <w:b w:val="1"/>
          <w:bCs w:val="1"/>
          <w:sz w:val="24"/>
          <w:szCs w:val="24"/>
        </w:rPr>
      </w:pPr>
      <w:r w:rsidDel="00000000" w:rsidR="00000000" w:rsidRPr="00000000">
        <w:rPr>
          <w:b w:val="1"/>
          <w:bCs w:val="1"/>
          <w:sz w:val="24"/>
          <w:szCs w:val="24"/>
          <w:rtl w:val="0"/>
        </w:rPr>
        <w:t xml:space="preserve">Inspection</w:t>
      </w:r>
    </w:p>
    <w:p w:rsidR="00000000" w:rsidDel="00000000" w:rsidP="00000000" w:rsidRDefault="00000000" w:rsidRPr="00000000" w14:paraId="00000028">
      <w:pPr>
        <w:pageBreakBefore w:val="0"/>
        <w:numPr>
          <w:ilvl w:val="1"/>
          <w:numId w:val="1"/>
        </w:numPr>
        <w:ind w:left="1440" w:hanging="360"/>
        <w:rPr>
          <w:sz w:val="24"/>
          <w:szCs w:val="24"/>
          <w:u w:val="none"/>
        </w:rPr>
      </w:pPr>
      <w:r w:rsidDel="00000000" w:rsidR="00000000" w:rsidRPr="00000000">
        <w:rPr>
          <w:sz w:val="24"/>
          <w:szCs w:val="24"/>
          <w:rtl w:val="0"/>
        </w:rPr>
        <w:t xml:space="preserve">Clean landing gear and all landing gear bores. </w:t>
      </w:r>
    </w:p>
    <w:p w:rsidR="00000000" w:rsidDel="00000000" w:rsidP="00000000" w:rsidRDefault="00000000" w:rsidRPr="00000000" w14:paraId="00000029">
      <w:pPr>
        <w:pageBreakBefore w:val="0"/>
        <w:numPr>
          <w:ilvl w:val="1"/>
          <w:numId w:val="1"/>
        </w:numPr>
        <w:ind w:left="1440" w:hanging="360"/>
        <w:rPr>
          <w:sz w:val="24"/>
          <w:szCs w:val="24"/>
          <w:u w:val="none"/>
        </w:rPr>
      </w:pPr>
      <w:r w:rsidDel="00000000" w:rsidR="00000000" w:rsidRPr="00000000">
        <w:rPr>
          <w:sz w:val="24"/>
          <w:szCs w:val="24"/>
          <w:rtl w:val="0"/>
        </w:rPr>
        <w:t xml:space="preserve">Clean landing gear components for visual and dimensional inspection, including hardware. Remove grease from inside of mated pins.</w:t>
      </w:r>
    </w:p>
    <w:p w:rsidR="00000000" w:rsidDel="00000000" w:rsidP="00000000" w:rsidRDefault="00000000" w:rsidRPr="00000000" w14:paraId="0000002A">
      <w:pPr>
        <w:pageBreakBefore w:val="0"/>
        <w:numPr>
          <w:ilvl w:val="1"/>
          <w:numId w:val="1"/>
        </w:numPr>
        <w:ind w:left="1440" w:hanging="360"/>
        <w:rPr>
          <w:sz w:val="24"/>
          <w:szCs w:val="24"/>
          <w:u w:val="none"/>
        </w:rPr>
      </w:pPr>
      <w:r w:rsidDel="00000000" w:rsidR="00000000" w:rsidRPr="00000000">
        <w:rPr>
          <w:sz w:val="24"/>
          <w:szCs w:val="24"/>
          <w:rtl w:val="0"/>
        </w:rPr>
        <w:t xml:space="preserve">Perform visual inspection, mainly for corrosion but also any other defects on the entirety of the landing gear.</w:t>
      </w:r>
    </w:p>
    <w:p w:rsidR="00000000" w:rsidDel="00000000" w:rsidP="00000000" w:rsidRDefault="00000000" w:rsidRPr="00000000" w14:paraId="0000002B">
      <w:pPr>
        <w:pageBreakBefore w:val="0"/>
        <w:numPr>
          <w:ilvl w:val="1"/>
          <w:numId w:val="1"/>
        </w:numPr>
        <w:ind w:left="1440" w:hanging="360"/>
        <w:rPr>
          <w:sz w:val="24"/>
          <w:szCs w:val="24"/>
          <w:u w:val="none"/>
        </w:rPr>
      </w:pPr>
      <w:r w:rsidDel="00000000" w:rsidR="00000000" w:rsidRPr="00000000">
        <w:rPr>
          <w:sz w:val="24"/>
          <w:szCs w:val="24"/>
          <w:rtl w:val="0"/>
        </w:rPr>
        <w:t xml:space="preserve">Remove bolt retaining axle for visual inspection and borescope inspection.</w:t>
      </w:r>
    </w:p>
    <w:p w:rsidR="00000000" w:rsidDel="00000000" w:rsidP="00000000" w:rsidRDefault="00000000" w:rsidRPr="00000000" w14:paraId="0000002C">
      <w:pPr>
        <w:pageBreakBefore w:val="0"/>
        <w:numPr>
          <w:ilvl w:val="1"/>
          <w:numId w:val="1"/>
        </w:numPr>
        <w:ind w:left="1440" w:hanging="360"/>
        <w:rPr>
          <w:sz w:val="24"/>
          <w:szCs w:val="24"/>
          <w:u w:val="none"/>
        </w:rPr>
      </w:pPr>
      <w:r w:rsidDel="00000000" w:rsidR="00000000" w:rsidRPr="00000000">
        <w:rPr>
          <w:sz w:val="24"/>
          <w:szCs w:val="24"/>
          <w:rtl w:val="0"/>
        </w:rPr>
        <w:t xml:space="preserve">Borescope all bores and perform visual inspection.</w:t>
      </w:r>
    </w:p>
    <w:p w:rsidR="00000000" w:rsidDel="00000000" w:rsidP="00000000" w:rsidRDefault="00000000" w:rsidRPr="00000000" w14:paraId="0000002D">
      <w:pPr>
        <w:pageBreakBefore w:val="0"/>
        <w:numPr>
          <w:ilvl w:val="1"/>
          <w:numId w:val="1"/>
        </w:numPr>
        <w:ind w:left="1440" w:hanging="360"/>
        <w:rPr>
          <w:sz w:val="24"/>
          <w:szCs w:val="24"/>
          <w:u w:val="none"/>
        </w:rPr>
      </w:pPr>
      <w:r w:rsidDel="00000000" w:rsidR="00000000" w:rsidRPr="00000000">
        <w:rPr>
          <w:sz w:val="24"/>
          <w:szCs w:val="24"/>
          <w:rtl w:val="0"/>
        </w:rPr>
        <w:t xml:space="preserve">Visually inspect all removed components and hardware.</w:t>
      </w:r>
    </w:p>
    <w:p w:rsidR="00000000" w:rsidDel="00000000" w:rsidP="00000000" w:rsidRDefault="00000000" w:rsidRPr="00000000" w14:paraId="0000002E">
      <w:pPr>
        <w:pageBreakBefore w:val="0"/>
        <w:numPr>
          <w:ilvl w:val="1"/>
          <w:numId w:val="1"/>
        </w:numPr>
        <w:ind w:left="1440" w:hanging="360"/>
        <w:rPr>
          <w:sz w:val="24"/>
          <w:szCs w:val="24"/>
          <w:u w:val="none"/>
        </w:rPr>
      </w:pPr>
      <w:r w:rsidDel="00000000" w:rsidR="00000000" w:rsidRPr="00000000">
        <w:rPr>
          <w:sz w:val="24"/>
          <w:szCs w:val="24"/>
          <w:rtl w:val="0"/>
        </w:rPr>
        <w:t xml:space="preserve">Perform 10-year dimensional check of landing gear.</w:t>
        <w:tab/>
      </w:r>
    </w:p>
    <w:p w:rsidR="00000000" w:rsidDel="00000000" w:rsidP="00000000" w:rsidRDefault="00000000" w:rsidRPr="00000000" w14:paraId="0000002F">
      <w:pPr>
        <w:pageBreakBefore w:val="0"/>
        <w:numPr>
          <w:ilvl w:val="2"/>
          <w:numId w:val="1"/>
        </w:numPr>
        <w:ind w:left="2160" w:hanging="360"/>
        <w:rPr>
          <w:sz w:val="24"/>
          <w:szCs w:val="24"/>
          <w:u w:val="none"/>
        </w:rPr>
      </w:pPr>
      <w:r w:rsidDel="00000000" w:rsidR="00000000" w:rsidRPr="00000000">
        <w:rPr>
          <w:sz w:val="24"/>
          <w:szCs w:val="24"/>
          <w:rtl w:val="0"/>
        </w:rPr>
        <w:t xml:space="preserve">See the highlighted dimensional check sheet at the end of this document.</w:t>
      </w:r>
    </w:p>
    <w:p w:rsidR="00000000" w:rsidDel="00000000" w:rsidP="00000000" w:rsidRDefault="00000000" w:rsidRPr="00000000" w14:paraId="00000030">
      <w:pPr>
        <w:pageBreakBefore w:val="0"/>
        <w:numPr>
          <w:ilvl w:val="3"/>
          <w:numId w:val="1"/>
        </w:numPr>
        <w:ind w:left="2880" w:hanging="360"/>
        <w:rPr>
          <w:sz w:val="24"/>
          <w:szCs w:val="24"/>
          <w:u w:val="none"/>
        </w:rPr>
      </w:pPr>
      <w:r w:rsidDel="00000000" w:rsidR="00000000" w:rsidRPr="00000000">
        <w:rPr>
          <w:sz w:val="24"/>
          <w:szCs w:val="24"/>
          <w:rtl w:val="0"/>
        </w:rPr>
        <w:t xml:space="preserve">Perform torque link dimensional check with bench tool. </w:t>
      </w:r>
    </w:p>
    <w:p w:rsidR="00000000" w:rsidDel="00000000" w:rsidP="00000000" w:rsidRDefault="00000000" w:rsidRPr="00000000" w14:paraId="00000031">
      <w:pPr>
        <w:pageBreakBefore w:val="0"/>
        <w:numPr>
          <w:ilvl w:val="0"/>
          <w:numId w:val="1"/>
        </w:numPr>
        <w:ind w:left="720" w:hanging="360"/>
        <w:rPr>
          <w:sz w:val="24"/>
          <w:szCs w:val="24"/>
          <w:u w:val="none"/>
        </w:rPr>
      </w:pPr>
      <w:r w:rsidDel="00000000" w:rsidR="00000000" w:rsidRPr="00000000">
        <w:rPr>
          <w:sz w:val="24"/>
          <w:szCs w:val="24"/>
          <w:rtl w:val="0"/>
        </w:rPr>
        <w:t xml:space="preserve">Coating loss is not cause for rejection of pistons or pins, or bolts unless the coating loss is associated with corrosion, or deformation or cracks. </w:t>
      </w:r>
    </w:p>
    <w:p w:rsidR="00000000" w:rsidDel="00000000" w:rsidP="00000000" w:rsidRDefault="00000000" w:rsidRPr="00000000" w14:paraId="00000032">
      <w:pPr>
        <w:pageBreakBefore w:val="0"/>
        <w:numPr>
          <w:ilvl w:val="1"/>
          <w:numId w:val="1"/>
        </w:numPr>
        <w:ind w:left="1440" w:hanging="360"/>
        <w:rPr>
          <w:sz w:val="24"/>
          <w:szCs w:val="24"/>
          <w:u w:val="none"/>
        </w:rPr>
      </w:pPr>
      <w:r w:rsidDel="00000000" w:rsidR="00000000" w:rsidRPr="00000000">
        <w:rPr>
          <w:sz w:val="24"/>
          <w:szCs w:val="24"/>
          <w:u w:val="single"/>
          <w:rtl w:val="0"/>
        </w:rPr>
        <w:t xml:space="preserve">Do not</w:t>
      </w:r>
      <w:r w:rsidDel="00000000" w:rsidR="00000000" w:rsidRPr="00000000">
        <w:rPr>
          <w:sz w:val="24"/>
          <w:szCs w:val="24"/>
          <w:rtl w:val="0"/>
        </w:rPr>
        <w:t xml:space="preserve"> apply Alodine to non aluminum parts. </w:t>
      </w:r>
    </w:p>
    <w:p w:rsidR="00000000" w:rsidDel="00000000" w:rsidP="00000000" w:rsidRDefault="00000000" w:rsidRPr="00000000" w14:paraId="00000033">
      <w:pPr>
        <w:pageBreakBefore w:val="0"/>
        <w:ind w:left="1440" w:firstLine="0"/>
        <w:rPr>
          <w:sz w:val="24"/>
          <w:szCs w:val="24"/>
        </w:rPr>
      </w:pPr>
      <w:r w:rsidDel="00000000" w:rsidR="00000000" w:rsidRPr="00000000">
        <w:rPr>
          <w:rtl w:val="0"/>
        </w:rPr>
      </w:r>
    </w:p>
    <w:p w:rsidR="00000000" w:rsidDel="00000000" w:rsidP="00000000" w:rsidRDefault="00000000" w:rsidRPr="00000000" w14:paraId="00000034">
      <w:pPr>
        <w:pageBreakBefore w:val="0"/>
        <w:numPr>
          <w:ilvl w:val="0"/>
          <w:numId w:val="1"/>
        </w:numPr>
        <w:ind w:left="720" w:hanging="360"/>
        <w:rPr>
          <w:b w:val="1"/>
          <w:bCs w:val="1"/>
          <w:sz w:val="24"/>
          <w:szCs w:val="24"/>
        </w:rPr>
      </w:pPr>
      <w:r w:rsidDel="00000000" w:rsidR="00000000" w:rsidRPr="00000000">
        <w:rPr>
          <w:b w:val="1"/>
          <w:bCs w:val="1"/>
          <w:sz w:val="24"/>
          <w:szCs w:val="24"/>
          <w:rtl w:val="0"/>
        </w:rPr>
        <w:t xml:space="preserve">Reassembly</w:t>
      </w:r>
    </w:p>
    <w:p w:rsidR="00000000" w:rsidDel="00000000" w:rsidP="00000000" w:rsidRDefault="00000000" w:rsidRPr="00000000" w14:paraId="00000035">
      <w:pPr>
        <w:pageBreakBefore w:val="0"/>
        <w:numPr>
          <w:ilvl w:val="1"/>
          <w:numId w:val="1"/>
        </w:numPr>
        <w:ind w:left="1440" w:hanging="360"/>
        <w:rPr>
          <w:sz w:val="24"/>
          <w:szCs w:val="24"/>
          <w:u w:val="none"/>
        </w:rPr>
      </w:pPr>
      <w:r w:rsidDel="00000000" w:rsidR="00000000" w:rsidRPr="00000000">
        <w:rPr>
          <w:sz w:val="24"/>
          <w:szCs w:val="24"/>
          <w:rtl w:val="0"/>
        </w:rPr>
        <w:t xml:space="preserve">Replace o-rings nitrogen (2x) and 5606 schrader valves.</w:t>
      </w:r>
    </w:p>
    <w:p w:rsidR="00000000" w:rsidDel="00000000" w:rsidP="00000000" w:rsidRDefault="00000000" w:rsidRPr="00000000" w14:paraId="00000036">
      <w:pPr>
        <w:pageBreakBefore w:val="0"/>
        <w:numPr>
          <w:ilvl w:val="1"/>
          <w:numId w:val="1"/>
        </w:numPr>
        <w:ind w:left="1440" w:hanging="360"/>
        <w:rPr>
          <w:sz w:val="24"/>
          <w:szCs w:val="24"/>
          <w:u w:val="none"/>
        </w:rPr>
      </w:pPr>
      <w:r w:rsidDel="00000000" w:rsidR="00000000" w:rsidRPr="00000000">
        <w:rPr>
          <w:sz w:val="24"/>
          <w:szCs w:val="24"/>
          <w:rtl w:val="0"/>
        </w:rPr>
        <w:t xml:space="preserve">Replace piston o-ring and wiper rings . It is critical to have a second person look over the installation, as this wiper ring is easily cut. </w:t>
      </w:r>
    </w:p>
    <w:p w:rsidR="00000000" w:rsidDel="00000000" w:rsidP="00000000" w:rsidRDefault="00000000" w:rsidRPr="00000000" w14:paraId="00000037">
      <w:pPr>
        <w:pageBreakBefore w:val="0"/>
        <w:numPr>
          <w:ilvl w:val="2"/>
          <w:numId w:val="1"/>
        </w:numPr>
        <w:ind w:left="2160" w:hanging="360"/>
        <w:rPr>
          <w:sz w:val="24"/>
          <w:szCs w:val="24"/>
          <w:u w:val="none"/>
        </w:rPr>
      </w:pPr>
      <w:r w:rsidDel="00000000" w:rsidR="00000000" w:rsidRPr="00000000">
        <w:rPr>
          <w:sz w:val="24"/>
          <w:szCs w:val="24"/>
          <w:rtl w:val="0"/>
        </w:rPr>
        <w:t xml:space="preserve">Apply DX paste (or mastinox) to bottom of piston and 5606 to o-rings.</w:t>
      </w:r>
    </w:p>
    <w:p w:rsidR="00000000" w:rsidDel="00000000" w:rsidP="00000000" w:rsidRDefault="00000000" w:rsidRPr="00000000" w14:paraId="00000038">
      <w:pPr>
        <w:pageBreakBefore w:val="0"/>
        <w:numPr>
          <w:ilvl w:val="2"/>
          <w:numId w:val="1"/>
        </w:numPr>
        <w:ind w:left="2160" w:hanging="360"/>
        <w:rPr>
          <w:sz w:val="24"/>
          <w:szCs w:val="24"/>
          <w:u w:val="none"/>
        </w:rPr>
      </w:pPr>
      <w:r w:rsidDel="00000000" w:rsidR="00000000" w:rsidRPr="00000000">
        <w:rPr>
          <w:sz w:val="24"/>
          <w:szCs w:val="24"/>
          <w:rtl w:val="0"/>
        </w:rPr>
        <w:t xml:space="preserve">Apply 5606 to inside of piston bore. </w:t>
      </w:r>
    </w:p>
    <w:p w:rsidR="00000000" w:rsidDel="00000000" w:rsidP="00000000" w:rsidRDefault="00000000" w:rsidRPr="00000000" w14:paraId="00000039">
      <w:pPr>
        <w:pageBreakBefore w:val="0"/>
        <w:numPr>
          <w:ilvl w:val="2"/>
          <w:numId w:val="1"/>
        </w:numPr>
        <w:ind w:left="2160" w:hanging="360"/>
        <w:rPr>
          <w:sz w:val="24"/>
          <w:szCs w:val="24"/>
          <w:u w:val="none"/>
        </w:rPr>
      </w:pPr>
      <w:r w:rsidDel="00000000" w:rsidR="00000000" w:rsidRPr="00000000">
        <w:rPr>
          <w:sz w:val="24"/>
          <w:szCs w:val="24"/>
          <w:rtl w:val="0"/>
        </w:rPr>
        <w:t xml:space="preserve">Carefully insert the piston into the bore, minding the o-ring and split washers. Make sure that o-rings and washers are not damaged during installations by observing them through the bolt and survive holes. </w:t>
      </w:r>
    </w:p>
    <w:p w:rsidR="00000000" w:rsidDel="00000000" w:rsidP="00000000" w:rsidRDefault="00000000" w:rsidRPr="00000000" w14:paraId="0000003A">
      <w:pPr>
        <w:pageBreakBefore w:val="0"/>
        <w:numPr>
          <w:ilvl w:val="1"/>
          <w:numId w:val="1"/>
        </w:numPr>
        <w:ind w:left="1440" w:hanging="360"/>
        <w:rPr>
          <w:sz w:val="24"/>
          <w:szCs w:val="24"/>
          <w:u w:val="none"/>
        </w:rPr>
      </w:pPr>
      <w:r w:rsidDel="00000000" w:rsidR="00000000" w:rsidRPr="00000000">
        <w:rPr>
          <w:sz w:val="24"/>
          <w:szCs w:val="24"/>
          <w:rtl w:val="0"/>
        </w:rPr>
        <w:t xml:space="preserve">Apply DX paste to piston insert, and align small piston insert into piston with holes aligned for the drilled pin.</w:t>
      </w:r>
    </w:p>
    <w:p w:rsidR="00000000" w:rsidDel="00000000" w:rsidP="00000000" w:rsidRDefault="00000000" w:rsidRPr="00000000" w14:paraId="0000003B">
      <w:pPr>
        <w:pageBreakBefore w:val="0"/>
        <w:numPr>
          <w:ilvl w:val="1"/>
          <w:numId w:val="1"/>
        </w:numPr>
        <w:ind w:left="1440" w:hanging="360"/>
        <w:rPr>
          <w:sz w:val="24"/>
          <w:szCs w:val="24"/>
          <w:u w:val="none"/>
        </w:rPr>
      </w:pPr>
      <w:r w:rsidDel="00000000" w:rsidR="00000000" w:rsidRPr="00000000">
        <w:rPr>
          <w:sz w:val="24"/>
          <w:szCs w:val="24"/>
          <w:rtl w:val="0"/>
        </w:rPr>
        <w:t xml:space="preserve">Apply DX paste to drilled pin, pre-aligning the center bolt holes to accept a pin when installed.</w:t>
      </w:r>
    </w:p>
    <w:p w:rsidR="00000000" w:rsidDel="00000000" w:rsidP="00000000" w:rsidRDefault="00000000" w:rsidRPr="00000000" w14:paraId="0000003C">
      <w:pPr>
        <w:pageBreakBefore w:val="0"/>
        <w:numPr>
          <w:ilvl w:val="1"/>
          <w:numId w:val="1"/>
        </w:numPr>
        <w:ind w:left="1440" w:hanging="360"/>
        <w:rPr>
          <w:sz w:val="24"/>
          <w:szCs w:val="24"/>
          <w:shd w:fill="ff9900" w:val="clear"/>
        </w:rPr>
      </w:pPr>
      <w:r w:rsidDel="00000000" w:rsidR="00000000" w:rsidRPr="00000000">
        <w:rPr>
          <w:sz w:val="24"/>
          <w:szCs w:val="24"/>
          <w:shd w:fill="ff9900" w:val="clear"/>
          <w:rtl w:val="0"/>
        </w:rPr>
        <w:t xml:space="preserve">Insert drilled pin.</w:t>
      </w:r>
    </w:p>
    <w:p w:rsidR="00000000" w:rsidDel="00000000" w:rsidP="00000000" w:rsidRDefault="00000000" w:rsidRPr="00000000" w14:paraId="0000003D">
      <w:pPr>
        <w:pageBreakBefore w:val="0"/>
        <w:numPr>
          <w:ilvl w:val="1"/>
          <w:numId w:val="1"/>
        </w:numPr>
        <w:ind w:left="1440" w:hanging="360"/>
        <w:rPr>
          <w:sz w:val="24"/>
          <w:szCs w:val="24"/>
          <w:shd w:fill="ff9900" w:val="clear"/>
        </w:rPr>
      </w:pPr>
      <w:r w:rsidDel="00000000" w:rsidR="00000000" w:rsidRPr="00000000">
        <w:rPr>
          <w:sz w:val="24"/>
          <w:szCs w:val="24"/>
          <w:shd w:fill="ff9900" w:val="clear"/>
          <w:rtl w:val="0"/>
        </w:rPr>
        <w:t xml:space="preserve">With it inserted, you should have the center holes aligned enough to see through the pin to the back of the piston insert. Use tapered punches to align all the center components.</w:t>
      </w:r>
    </w:p>
    <w:p w:rsidR="00000000" w:rsidDel="00000000" w:rsidP="00000000" w:rsidRDefault="00000000" w:rsidRPr="00000000" w14:paraId="0000003E">
      <w:pPr>
        <w:pageBreakBefore w:val="0"/>
        <w:numPr>
          <w:ilvl w:val="1"/>
          <w:numId w:val="1"/>
        </w:numPr>
        <w:ind w:left="1440" w:hanging="360"/>
        <w:rPr>
          <w:sz w:val="24"/>
          <w:szCs w:val="24"/>
          <w:shd w:fill="ff9900" w:val="clear"/>
        </w:rPr>
      </w:pPr>
      <w:r w:rsidDel="00000000" w:rsidR="00000000" w:rsidRPr="00000000">
        <w:rPr>
          <w:sz w:val="24"/>
          <w:szCs w:val="24"/>
          <w:shd w:fill="ff9900" w:val="clear"/>
          <w:rtl w:val="0"/>
        </w:rPr>
        <w:t xml:space="preserve">Install the drilled pin insert if not already installed into the drilled pin. </w:t>
      </w:r>
    </w:p>
    <w:p w:rsidR="00000000" w:rsidDel="00000000" w:rsidP="00000000" w:rsidRDefault="00000000" w:rsidRPr="00000000" w14:paraId="0000003F">
      <w:pPr>
        <w:pageBreakBefore w:val="0"/>
        <w:numPr>
          <w:ilvl w:val="1"/>
          <w:numId w:val="1"/>
        </w:numPr>
        <w:ind w:left="1440" w:hanging="360"/>
        <w:rPr>
          <w:sz w:val="24"/>
          <w:szCs w:val="24"/>
          <w:shd w:fill="ff9900" w:val="clear"/>
        </w:rPr>
      </w:pPr>
      <w:r w:rsidDel="00000000" w:rsidR="00000000" w:rsidRPr="00000000">
        <w:rPr>
          <w:sz w:val="24"/>
          <w:szCs w:val="24"/>
          <w:shd w:fill="ff9900" w:val="clear"/>
          <w:rtl w:val="0"/>
        </w:rPr>
        <w:t xml:space="preserve">Install bolt with new locking tab at bottom of the piston.  </w:t>
      </w:r>
      <w:r w:rsidDel="00000000" w:rsidR="00000000" w:rsidRPr="00000000">
        <w:rPr>
          <w:sz w:val="24"/>
          <w:szCs w:val="24"/>
          <w:highlight w:val="red"/>
          <w:rtl w:val="0"/>
        </w:rPr>
        <w:t xml:space="preserve">VERIFY THIS IS CORRECT</w:t>
      </w:r>
    </w:p>
    <w:p w:rsidR="00000000" w:rsidDel="00000000" w:rsidP="00000000" w:rsidRDefault="00000000" w:rsidRPr="00000000" w14:paraId="00000040">
      <w:pPr>
        <w:pageBreakBefore w:val="0"/>
        <w:numPr>
          <w:ilvl w:val="1"/>
          <w:numId w:val="1"/>
        </w:numPr>
        <w:ind w:left="1440" w:hanging="360"/>
        <w:rPr>
          <w:sz w:val="24"/>
          <w:szCs w:val="24"/>
          <w:u w:val="none"/>
        </w:rPr>
      </w:pPr>
      <w:r w:rsidDel="00000000" w:rsidR="00000000" w:rsidRPr="00000000">
        <w:rPr>
          <w:sz w:val="24"/>
          <w:szCs w:val="24"/>
          <w:rtl w:val="0"/>
        </w:rPr>
        <w:t xml:space="preserve">With two new o-rings, install the bottom piston nitrogen schrader valve. </w:t>
      </w:r>
    </w:p>
    <w:p w:rsidR="00000000" w:rsidDel="00000000" w:rsidP="00000000" w:rsidRDefault="00000000" w:rsidRPr="00000000" w14:paraId="00000041">
      <w:pPr>
        <w:pageBreakBefore w:val="0"/>
        <w:numPr>
          <w:ilvl w:val="1"/>
          <w:numId w:val="1"/>
        </w:numPr>
        <w:ind w:left="1440" w:hanging="360"/>
        <w:rPr>
          <w:sz w:val="24"/>
          <w:szCs w:val="24"/>
          <w:u w:val="none"/>
        </w:rPr>
      </w:pPr>
      <w:r w:rsidDel="00000000" w:rsidR="00000000" w:rsidRPr="00000000">
        <w:rPr>
          <w:sz w:val="24"/>
          <w:szCs w:val="24"/>
          <w:rtl w:val="0"/>
        </w:rPr>
        <w:t xml:space="preserve">Assemble torque link with correct washer stack up and clearances. Ensure there is one washer between the torque link bushings, and choose the size of that washer by using the bench check tool to determine the appropriate size.</w:t>
      </w:r>
    </w:p>
    <w:p w:rsidR="00000000" w:rsidDel="00000000" w:rsidP="00000000" w:rsidRDefault="00000000" w:rsidRPr="00000000" w14:paraId="00000042">
      <w:pPr>
        <w:pageBreakBefore w:val="0"/>
        <w:numPr>
          <w:ilvl w:val="2"/>
          <w:numId w:val="1"/>
        </w:numPr>
        <w:ind w:left="2160" w:hanging="360"/>
        <w:rPr>
          <w:sz w:val="24"/>
          <w:szCs w:val="24"/>
          <w:u w:val="none"/>
        </w:rPr>
      </w:pPr>
      <w:r w:rsidDel="00000000" w:rsidR="00000000" w:rsidRPr="00000000">
        <w:rPr>
          <w:sz w:val="24"/>
          <w:szCs w:val="24"/>
          <w:rtl w:val="0"/>
        </w:rPr>
        <w:t xml:space="preserve">There is currently no known exact dimension that should be attained, but excessive play should be avoided when assembling the torque link. There are various size washers you can order to accomplish minimal play between installed torque link halves if necessary.</w:t>
      </w:r>
    </w:p>
    <w:p w:rsidR="00000000" w:rsidDel="00000000" w:rsidP="00000000" w:rsidRDefault="00000000" w:rsidRPr="00000000" w14:paraId="00000043">
      <w:pPr>
        <w:pageBreakBefore w:val="0"/>
        <w:numPr>
          <w:ilvl w:val="2"/>
          <w:numId w:val="1"/>
        </w:numPr>
        <w:ind w:left="2160" w:hanging="360"/>
        <w:rPr>
          <w:sz w:val="24"/>
          <w:szCs w:val="24"/>
          <w:u w:val="none"/>
        </w:rPr>
      </w:pPr>
      <w:r w:rsidDel="00000000" w:rsidR="00000000" w:rsidRPr="00000000">
        <w:rPr>
          <w:sz w:val="24"/>
          <w:szCs w:val="24"/>
          <w:rtl w:val="0"/>
        </w:rPr>
        <w:t xml:space="preserve">Using the original hardware, measure the center gap between the two torque link halves and choose the washer that most closely fills the center gap. </w:t>
      </w:r>
    </w:p>
    <w:p w:rsidR="00000000" w:rsidDel="00000000" w:rsidP="00000000" w:rsidRDefault="00000000" w:rsidRPr="00000000" w14:paraId="00000044">
      <w:pPr>
        <w:pageBreakBefore w:val="0"/>
        <w:numPr>
          <w:ilvl w:val="2"/>
          <w:numId w:val="1"/>
        </w:numPr>
        <w:ind w:left="2160" w:hanging="360"/>
        <w:rPr>
          <w:sz w:val="24"/>
          <w:szCs w:val="24"/>
          <w:u w:val="none"/>
        </w:rPr>
      </w:pPr>
      <w:r w:rsidDel="00000000" w:rsidR="00000000" w:rsidRPr="00000000">
        <w:rPr>
          <w:sz w:val="24"/>
          <w:szCs w:val="24"/>
          <w:rtl w:val="0"/>
        </w:rPr>
        <w:t xml:space="preserve">REF CMM 32-11-01 Pg 705 (E). </w:t>
      </w:r>
    </w:p>
    <w:p w:rsidR="00000000" w:rsidDel="00000000" w:rsidP="00000000" w:rsidRDefault="00000000" w:rsidRPr="00000000" w14:paraId="00000045">
      <w:pPr>
        <w:pageBreakBefore w:val="0"/>
        <w:numPr>
          <w:ilvl w:val="2"/>
          <w:numId w:val="1"/>
        </w:numPr>
        <w:ind w:left="2160" w:hanging="360"/>
        <w:rPr>
          <w:sz w:val="24"/>
          <w:szCs w:val="24"/>
          <w:u w:val="none"/>
        </w:rPr>
      </w:pPr>
      <w:r w:rsidDel="00000000" w:rsidR="00000000" w:rsidRPr="00000000">
        <w:rPr>
          <w:sz w:val="24"/>
          <w:szCs w:val="24"/>
          <w:rtl w:val="0"/>
        </w:rPr>
        <w:t xml:space="preserve">(</w:t>
      </w:r>
      <w:r w:rsidDel="00000000" w:rsidR="00000000" w:rsidRPr="00000000">
        <w:rPr>
          <w:color w:val="ff0000"/>
          <w:sz w:val="24"/>
          <w:szCs w:val="24"/>
          <w:rtl w:val="0"/>
        </w:rPr>
        <w:t xml:space="preserve">INSERT PHOTO OF TORQUE LINK CHECKING TOOL AND MEASUREMENTS)</w:t>
      </w:r>
    </w:p>
    <w:p w:rsidR="00000000" w:rsidDel="00000000" w:rsidP="00000000" w:rsidRDefault="00000000" w:rsidRPr="00000000" w14:paraId="00000046">
      <w:pPr>
        <w:pageBreakBefore w:val="0"/>
        <w:ind w:left="2160" w:firstLine="0"/>
        <w:rPr>
          <w:color w:val="ff0000"/>
          <w:sz w:val="24"/>
          <w:szCs w:val="24"/>
        </w:rPr>
      </w:pPr>
      <w:r w:rsidDel="00000000" w:rsidR="00000000" w:rsidRPr="00000000">
        <w:rPr>
          <w:rtl w:val="0"/>
        </w:rPr>
      </w:r>
    </w:p>
    <w:p w:rsidR="00000000" w:rsidDel="00000000" w:rsidP="00000000" w:rsidRDefault="00000000" w:rsidRPr="00000000" w14:paraId="00000047">
      <w:pPr>
        <w:pageBreakBefore w:val="0"/>
        <w:numPr>
          <w:ilvl w:val="0"/>
          <w:numId w:val="1"/>
        </w:numPr>
        <w:ind w:left="720" w:hanging="360"/>
        <w:rPr>
          <w:sz w:val="24"/>
          <w:szCs w:val="24"/>
          <w:highlight w:val="yellow"/>
        </w:rPr>
      </w:pPr>
      <w:r w:rsidDel="00000000" w:rsidR="00000000" w:rsidRPr="00000000">
        <w:rPr>
          <w:rtl w:val="0"/>
        </w:rPr>
      </w:r>
    </w:p>
    <w:p w:rsidR="00000000" w:rsidDel="00000000" w:rsidP="00000000" w:rsidRDefault="00000000" w:rsidRPr="00000000" w14:paraId="00000048">
      <w:pPr>
        <w:pageBreakBefore w:val="0"/>
        <w:numPr>
          <w:ilvl w:val="1"/>
          <w:numId w:val="1"/>
        </w:numPr>
        <w:ind w:left="1440" w:hanging="360"/>
        <w:rPr>
          <w:sz w:val="24"/>
          <w:szCs w:val="24"/>
          <w:u w:val="none"/>
        </w:rPr>
      </w:pPr>
      <w:r w:rsidDel="00000000" w:rsidR="00000000" w:rsidRPr="00000000">
        <w:rPr>
          <w:sz w:val="24"/>
          <w:szCs w:val="24"/>
          <w:rtl w:val="0"/>
        </w:rPr>
        <w:t xml:space="preserve">Install the gear with its main pins</w:t>
      </w:r>
    </w:p>
    <w:p w:rsidR="00000000" w:rsidDel="00000000" w:rsidP="00000000" w:rsidRDefault="00000000" w:rsidRPr="00000000" w14:paraId="00000049">
      <w:pPr>
        <w:pageBreakBefore w:val="0"/>
        <w:numPr>
          <w:ilvl w:val="1"/>
          <w:numId w:val="1"/>
        </w:numPr>
        <w:ind w:left="1440" w:hanging="360"/>
        <w:rPr>
          <w:sz w:val="24"/>
          <w:szCs w:val="24"/>
          <w:u w:val="none"/>
        </w:rPr>
      </w:pPr>
      <w:r w:rsidDel="00000000" w:rsidR="00000000" w:rsidRPr="00000000">
        <w:rPr>
          <w:sz w:val="24"/>
          <w:szCs w:val="24"/>
          <w:rtl w:val="0"/>
        </w:rPr>
        <w:t xml:space="preserve">Connect to landing gear actuators.</w:t>
      </w:r>
    </w:p>
    <w:p w:rsidR="00000000" w:rsidDel="00000000" w:rsidP="00000000" w:rsidRDefault="00000000" w:rsidRPr="00000000" w14:paraId="0000004A">
      <w:pPr>
        <w:pageBreakBefore w:val="0"/>
        <w:numPr>
          <w:ilvl w:val="1"/>
          <w:numId w:val="1"/>
        </w:numPr>
        <w:ind w:left="1440" w:hanging="360"/>
        <w:rPr>
          <w:sz w:val="24"/>
          <w:szCs w:val="24"/>
          <w:u w:val="none"/>
        </w:rPr>
      </w:pPr>
      <w:r w:rsidDel="00000000" w:rsidR="00000000" w:rsidRPr="00000000">
        <w:rPr>
          <w:sz w:val="24"/>
          <w:szCs w:val="24"/>
          <w:rtl w:val="0"/>
        </w:rPr>
        <w:t xml:space="preserve">Follow CMM for installation.</w:t>
      </w:r>
    </w:p>
    <w:p w:rsidR="00000000" w:rsidDel="00000000" w:rsidP="00000000" w:rsidRDefault="00000000" w:rsidRPr="00000000" w14:paraId="0000004B">
      <w:pPr>
        <w:pageBreakBefore w:val="0"/>
        <w:numPr>
          <w:ilvl w:val="1"/>
          <w:numId w:val="1"/>
        </w:numPr>
        <w:ind w:left="1440" w:hanging="360"/>
        <w:rPr>
          <w:sz w:val="24"/>
          <w:szCs w:val="24"/>
          <w:u w:val="none"/>
        </w:rPr>
      </w:pPr>
      <w:r w:rsidDel="00000000" w:rsidR="00000000" w:rsidRPr="00000000">
        <w:rPr>
          <w:sz w:val="24"/>
          <w:szCs w:val="24"/>
          <w:rtl w:val="0"/>
        </w:rPr>
        <w:t xml:space="preserve">Put on lock washers nuts but </w:t>
      </w:r>
      <w:r w:rsidDel="00000000" w:rsidR="00000000" w:rsidRPr="00000000">
        <w:rPr>
          <w:sz w:val="24"/>
          <w:szCs w:val="24"/>
          <w:u w:val="single"/>
          <w:rtl w:val="0"/>
        </w:rPr>
        <w:t xml:space="preserve">do not</w:t>
      </w:r>
      <w:r w:rsidDel="00000000" w:rsidR="00000000" w:rsidRPr="00000000">
        <w:rPr>
          <w:sz w:val="24"/>
          <w:szCs w:val="24"/>
          <w:rtl w:val="0"/>
        </w:rPr>
        <w:t xml:space="preserve"> lock them.</w:t>
      </w:r>
    </w:p>
    <w:p w:rsidR="00000000" w:rsidDel="00000000" w:rsidP="00000000" w:rsidRDefault="00000000" w:rsidRPr="00000000" w14:paraId="0000004C">
      <w:pPr>
        <w:pageBreakBefore w:val="0"/>
        <w:numPr>
          <w:ilvl w:val="1"/>
          <w:numId w:val="1"/>
        </w:numPr>
        <w:ind w:left="1440" w:hanging="360"/>
        <w:rPr>
          <w:sz w:val="24"/>
          <w:szCs w:val="24"/>
          <w:u w:val="none"/>
        </w:rPr>
      </w:pPr>
      <w:r w:rsidDel="00000000" w:rsidR="00000000" w:rsidRPr="00000000">
        <w:rPr>
          <w:sz w:val="24"/>
          <w:szCs w:val="24"/>
          <w:rtl w:val="0"/>
        </w:rPr>
        <w:t xml:space="preserve"> After installation, service the gear with hydraulic fluid (5606) and Nitrogen. </w:t>
      </w:r>
    </w:p>
    <w:p w:rsidR="00000000" w:rsidDel="00000000" w:rsidP="00000000" w:rsidRDefault="00000000" w:rsidRPr="00000000" w14:paraId="0000004D">
      <w:pPr>
        <w:pageBreakBefore w:val="0"/>
        <w:numPr>
          <w:ilvl w:val="2"/>
          <w:numId w:val="1"/>
        </w:numPr>
        <w:ind w:left="2160" w:hanging="360"/>
        <w:rPr>
          <w:sz w:val="24"/>
          <w:szCs w:val="24"/>
        </w:rPr>
      </w:pPr>
      <w:r w:rsidDel="00000000" w:rsidR="00000000" w:rsidRPr="00000000">
        <w:rPr>
          <w:sz w:val="24"/>
          <w:szCs w:val="24"/>
          <w:rtl w:val="0"/>
        </w:rPr>
        <w:t xml:space="preserve">Servicing of the hydraulic fluid should follow the manual. Fill top chamber completely with fluid and then compress to expel air. Compress and fill the strut multiple times until there is no air left in the return line.</w:t>
      </w:r>
    </w:p>
    <w:p w:rsidR="00000000" w:rsidDel="00000000" w:rsidP="00000000" w:rsidRDefault="00000000" w:rsidRPr="00000000" w14:paraId="0000004E">
      <w:pPr>
        <w:pageBreakBefore w:val="0"/>
        <w:numPr>
          <w:ilvl w:val="2"/>
          <w:numId w:val="1"/>
        </w:numPr>
        <w:ind w:left="2160" w:hanging="360"/>
        <w:rPr>
          <w:sz w:val="24"/>
          <w:szCs w:val="24"/>
        </w:rPr>
      </w:pPr>
      <w:r w:rsidDel="00000000" w:rsidR="00000000" w:rsidRPr="00000000">
        <w:rPr>
          <w:sz w:val="24"/>
          <w:szCs w:val="24"/>
          <w:rtl w:val="0"/>
        </w:rPr>
        <w:t xml:space="preserve">Finish the gear by compressing it full of fluid until there is a 0.606” gap of chrome showing the same heights as the brake bleeding adapter when turned sideways.</w:t>
      </w:r>
    </w:p>
    <w:p w:rsidR="00000000" w:rsidDel="00000000" w:rsidP="00000000" w:rsidRDefault="00000000" w:rsidRPr="00000000" w14:paraId="0000004F">
      <w:pPr>
        <w:pageBreakBefore w:val="0"/>
        <w:numPr>
          <w:ilvl w:val="3"/>
          <w:numId w:val="1"/>
        </w:numPr>
        <w:ind w:left="2880" w:hanging="360"/>
        <w:rPr>
          <w:sz w:val="24"/>
          <w:szCs w:val="24"/>
        </w:rPr>
      </w:pPr>
      <w:r w:rsidDel="00000000" w:rsidR="00000000" w:rsidRPr="00000000">
        <w:rPr>
          <w:sz w:val="24"/>
          <w:szCs w:val="24"/>
          <w:rtl w:val="0"/>
        </w:rPr>
        <w:t xml:space="preserve">This is an Avex way of filling the stut and maintains more fluid in the strut. If the nitrogen charge is ZERO the strut will have a little bit of fluid to ride on. This is Avex’s way of doing the gear, and is not approved by the manufacturer.</w:t>
      </w:r>
    </w:p>
    <w:p w:rsidR="00000000" w:rsidDel="00000000" w:rsidP="00000000" w:rsidRDefault="00000000" w:rsidRPr="00000000" w14:paraId="00000050">
      <w:pPr>
        <w:pageBreakBefore w:val="0"/>
        <w:numPr>
          <w:ilvl w:val="2"/>
          <w:numId w:val="1"/>
        </w:numPr>
        <w:ind w:left="2160" w:hanging="360"/>
        <w:rPr>
          <w:sz w:val="24"/>
          <w:szCs w:val="24"/>
        </w:rPr>
      </w:pPr>
      <w:r w:rsidDel="00000000" w:rsidR="00000000" w:rsidRPr="00000000">
        <w:rPr>
          <w:sz w:val="24"/>
          <w:szCs w:val="24"/>
          <w:rtl w:val="0"/>
        </w:rPr>
        <w:t xml:space="preserve">Service bottom port of MLG assy with nitrogen, verifying the correct pressure for the assembly by looking at the placard installed on the MLG. (Apply nitrogen pressure for 10 minutes and ensure the pressure remains the same; if not, look for leaks and reservice.)</w:t>
      </w:r>
    </w:p>
    <w:p w:rsidR="00000000" w:rsidDel="00000000" w:rsidP="00000000" w:rsidRDefault="00000000" w:rsidRPr="00000000" w14:paraId="00000051">
      <w:pPr>
        <w:pageBreakBefore w:val="0"/>
        <w:numPr>
          <w:ilvl w:val="1"/>
          <w:numId w:val="1"/>
        </w:numPr>
        <w:ind w:left="1440" w:hanging="360"/>
        <w:rPr>
          <w:sz w:val="24"/>
          <w:szCs w:val="24"/>
          <w:u w:val="none"/>
        </w:rPr>
      </w:pPr>
      <w:r w:rsidDel="00000000" w:rsidR="00000000" w:rsidRPr="00000000">
        <w:rPr>
          <w:sz w:val="24"/>
          <w:szCs w:val="24"/>
          <w:rtl w:val="0"/>
        </w:rPr>
        <w:t xml:space="preserve">Fill with nitrogen IAW with the manual: 160 PSI.</w:t>
      </w:r>
    </w:p>
    <w:p w:rsidR="00000000" w:rsidDel="00000000" w:rsidP="00000000" w:rsidRDefault="00000000" w:rsidRPr="00000000" w14:paraId="00000052">
      <w:pPr>
        <w:pageBreakBefore w:val="0"/>
        <w:numPr>
          <w:ilvl w:val="3"/>
          <w:numId w:val="1"/>
        </w:numPr>
        <w:ind w:left="2880" w:hanging="360"/>
        <w:rPr>
          <w:sz w:val="24"/>
          <w:szCs w:val="24"/>
          <w:u w:val="none"/>
        </w:rPr>
      </w:pPr>
      <w:r w:rsidDel="00000000" w:rsidR="00000000" w:rsidRPr="00000000">
        <w:rPr>
          <w:sz w:val="24"/>
          <w:szCs w:val="24"/>
          <w:rtl w:val="0"/>
        </w:rPr>
        <w:t xml:space="preserve">165 PSI is Avex’s summer setting.</w:t>
      </w:r>
    </w:p>
    <w:p w:rsidR="00000000" w:rsidDel="00000000" w:rsidP="00000000" w:rsidRDefault="00000000" w:rsidRPr="00000000" w14:paraId="00000053">
      <w:pPr>
        <w:pageBreakBefore w:val="0"/>
        <w:numPr>
          <w:ilvl w:val="3"/>
          <w:numId w:val="1"/>
        </w:numPr>
        <w:ind w:left="2880" w:hanging="360"/>
        <w:rPr>
          <w:sz w:val="24"/>
          <w:szCs w:val="24"/>
          <w:u w:val="none"/>
        </w:rPr>
      </w:pPr>
      <w:r w:rsidDel="00000000" w:rsidR="00000000" w:rsidRPr="00000000">
        <w:rPr>
          <w:sz w:val="24"/>
          <w:szCs w:val="24"/>
          <w:rtl w:val="0"/>
        </w:rPr>
        <w:t xml:space="preserve">170-175 PSI is Avex’s winter setting.</w:t>
      </w:r>
    </w:p>
    <w:p w:rsidR="00000000" w:rsidDel="00000000" w:rsidP="00000000" w:rsidRDefault="00000000" w:rsidRPr="00000000" w14:paraId="00000054">
      <w:pPr>
        <w:pageBreakBefore w:val="0"/>
        <w:numPr>
          <w:ilvl w:val="2"/>
          <w:numId w:val="1"/>
        </w:numPr>
        <w:ind w:left="2160" w:hanging="360"/>
        <w:rPr>
          <w:sz w:val="24"/>
          <w:szCs w:val="24"/>
          <w:u w:val="none"/>
        </w:rPr>
      </w:pPr>
      <w:r w:rsidDel="00000000" w:rsidR="00000000" w:rsidRPr="00000000">
        <w:rPr>
          <w:sz w:val="24"/>
          <w:szCs w:val="24"/>
          <w:rtl w:val="0"/>
        </w:rPr>
        <w:t xml:space="preserve">Check for fluid and pressure leaks.</w:t>
      </w:r>
    </w:p>
    <w:p w:rsidR="00000000" w:rsidDel="00000000" w:rsidP="00000000" w:rsidRDefault="00000000" w:rsidRPr="00000000" w14:paraId="00000055">
      <w:pPr>
        <w:pageBreakBefore w:val="0"/>
        <w:numPr>
          <w:ilvl w:val="2"/>
          <w:numId w:val="1"/>
        </w:numPr>
        <w:ind w:left="2160" w:hanging="360"/>
        <w:rPr>
          <w:sz w:val="24"/>
          <w:szCs w:val="24"/>
          <w:u w:val="none"/>
        </w:rPr>
      </w:pPr>
      <w:r w:rsidDel="00000000" w:rsidR="00000000" w:rsidRPr="00000000">
        <w:rPr>
          <w:sz w:val="24"/>
          <w:szCs w:val="24"/>
          <w:rtl w:val="0"/>
        </w:rPr>
        <w:t xml:space="preserve">After you have verified that the gear assembly is not leaking fluid or pressure, torque and lock both main pins and actuator attachment.</w:t>
      </w:r>
    </w:p>
    <w:p w:rsidR="00000000" w:rsidDel="00000000" w:rsidP="00000000" w:rsidRDefault="00000000" w:rsidRPr="00000000" w14:paraId="00000056">
      <w:pPr>
        <w:pageBreakBefore w:val="0"/>
        <w:numPr>
          <w:ilvl w:val="1"/>
          <w:numId w:val="1"/>
        </w:numPr>
        <w:ind w:left="1440" w:hanging="360"/>
        <w:rPr>
          <w:sz w:val="24"/>
          <w:szCs w:val="24"/>
          <w:u w:val="none"/>
        </w:rPr>
      </w:pPr>
      <w:r w:rsidDel="00000000" w:rsidR="00000000" w:rsidRPr="00000000">
        <w:rPr>
          <w:sz w:val="24"/>
          <w:szCs w:val="24"/>
          <w:rtl w:val="0"/>
        </w:rPr>
        <w:t xml:space="preserve">Install the brake line and adjust to prevent chafing on landing gear well when retracting gear. </w:t>
      </w:r>
    </w:p>
    <w:p w:rsidR="00000000" w:rsidDel="00000000" w:rsidP="00000000" w:rsidRDefault="00000000" w:rsidRPr="00000000" w14:paraId="00000057">
      <w:pPr>
        <w:pageBreakBefore w:val="0"/>
        <w:numPr>
          <w:ilvl w:val="1"/>
          <w:numId w:val="1"/>
        </w:numPr>
        <w:ind w:left="1440" w:hanging="360"/>
        <w:rPr>
          <w:sz w:val="24"/>
          <w:szCs w:val="24"/>
          <w:u w:val="none"/>
        </w:rPr>
      </w:pPr>
      <w:r w:rsidDel="00000000" w:rsidR="00000000" w:rsidRPr="00000000">
        <w:rPr>
          <w:sz w:val="24"/>
          <w:szCs w:val="24"/>
          <w:rtl w:val="0"/>
        </w:rPr>
        <w:t xml:space="preserve">Secure electrical harnesses and connectors with zip ties. Provide enough slack so extension and retraction does not break the wires.</w:t>
      </w:r>
    </w:p>
    <w:p w:rsidR="00000000" w:rsidDel="00000000" w:rsidP="00000000" w:rsidRDefault="00000000" w:rsidRPr="00000000" w14:paraId="00000058">
      <w:pPr>
        <w:pageBreakBefore w:val="0"/>
        <w:numPr>
          <w:ilvl w:val="2"/>
          <w:numId w:val="1"/>
        </w:numPr>
        <w:ind w:left="2160" w:hanging="360"/>
        <w:rPr>
          <w:sz w:val="24"/>
          <w:szCs w:val="24"/>
          <w:highlight w:val="yellow"/>
        </w:rPr>
      </w:pPr>
      <w:r w:rsidDel="00000000" w:rsidR="00000000" w:rsidRPr="00000000">
        <w:rPr>
          <w:sz w:val="24"/>
          <w:szCs w:val="24"/>
          <w:highlight w:val="yellow"/>
          <w:rtl w:val="0"/>
        </w:rPr>
        <w:t xml:space="preserve">On old style landing Verify the routing of the </w:t>
      </w:r>
    </w:p>
    <w:p w:rsidR="00000000" w:rsidDel="00000000" w:rsidP="00000000" w:rsidRDefault="00000000" w:rsidRPr="00000000" w14:paraId="00000059">
      <w:pPr>
        <w:pageBreakBefore w:val="0"/>
        <w:numPr>
          <w:ilvl w:val="1"/>
          <w:numId w:val="1"/>
        </w:numPr>
        <w:ind w:left="1440" w:hanging="360"/>
        <w:rPr>
          <w:sz w:val="24"/>
          <w:szCs w:val="24"/>
          <w:u w:val="none"/>
        </w:rPr>
      </w:pPr>
      <w:r w:rsidDel="00000000" w:rsidR="00000000" w:rsidRPr="00000000">
        <w:rPr>
          <w:sz w:val="24"/>
          <w:szCs w:val="24"/>
          <w:rtl w:val="0"/>
        </w:rPr>
        <w:t xml:space="preserve">Attach safety switch. </w:t>
      </w:r>
    </w:p>
    <w:p w:rsidR="00000000" w:rsidDel="00000000" w:rsidP="00000000" w:rsidRDefault="00000000" w:rsidRPr="00000000" w14:paraId="0000005A">
      <w:pPr>
        <w:pageBreakBefore w:val="0"/>
        <w:numPr>
          <w:ilvl w:val="1"/>
          <w:numId w:val="1"/>
        </w:numPr>
        <w:ind w:left="1440" w:hanging="360"/>
        <w:rPr>
          <w:sz w:val="24"/>
          <w:szCs w:val="24"/>
          <w:u w:val="none"/>
        </w:rPr>
      </w:pPr>
      <w:r w:rsidDel="00000000" w:rsidR="00000000" w:rsidRPr="00000000">
        <w:rPr>
          <w:sz w:val="24"/>
          <w:szCs w:val="24"/>
          <w:rtl w:val="0"/>
        </w:rPr>
        <w:t xml:space="preserve">Lubricate the main gear pins with Aeroshell 22.</w:t>
      </w:r>
    </w:p>
    <w:p w:rsidR="00000000" w:rsidDel="00000000" w:rsidP="00000000" w:rsidRDefault="00000000" w:rsidRPr="00000000" w14:paraId="0000005B">
      <w:pPr>
        <w:pageBreakBefore w:val="0"/>
        <w:numPr>
          <w:ilvl w:val="1"/>
          <w:numId w:val="1"/>
        </w:numPr>
        <w:ind w:left="1440" w:hanging="360"/>
        <w:rPr>
          <w:sz w:val="24"/>
          <w:szCs w:val="24"/>
          <w:u w:val="none"/>
        </w:rPr>
      </w:pPr>
      <w:r w:rsidDel="00000000" w:rsidR="00000000" w:rsidRPr="00000000">
        <w:rPr>
          <w:sz w:val="24"/>
          <w:szCs w:val="24"/>
          <w:rtl w:val="0"/>
        </w:rPr>
        <w:t xml:space="preserve">Keep landing gear doors unattached for inspection of gear during retract test.</w:t>
      </w:r>
    </w:p>
    <w:p w:rsidR="00000000" w:rsidDel="00000000" w:rsidP="00000000" w:rsidRDefault="00000000" w:rsidRPr="00000000" w14:paraId="0000005C">
      <w:pPr>
        <w:pageBreakBefore w:val="0"/>
        <w:numPr>
          <w:ilvl w:val="1"/>
          <w:numId w:val="1"/>
        </w:numPr>
        <w:ind w:left="1440" w:hanging="360"/>
        <w:rPr>
          <w:sz w:val="24"/>
          <w:szCs w:val="24"/>
          <w:u w:val="none"/>
        </w:rPr>
      </w:pPr>
      <w:r w:rsidDel="00000000" w:rsidR="00000000" w:rsidRPr="00000000">
        <w:rPr>
          <w:sz w:val="24"/>
          <w:szCs w:val="24"/>
          <w:rtl w:val="0"/>
        </w:rPr>
        <w:t xml:space="preserve">Install wheel assemblies.</w:t>
      </w:r>
    </w:p>
    <w:p w:rsidR="00000000" w:rsidDel="00000000" w:rsidP="00000000" w:rsidRDefault="00000000" w:rsidRPr="00000000" w14:paraId="0000005D">
      <w:pPr>
        <w:pageBreakBefore w:val="0"/>
        <w:numPr>
          <w:ilvl w:val="1"/>
          <w:numId w:val="1"/>
        </w:numPr>
        <w:ind w:left="1440" w:hanging="360"/>
        <w:rPr>
          <w:sz w:val="24"/>
          <w:szCs w:val="24"/>
          <w:u w:val="none"/>
        </w:rPr>
      </w:pPr>
      <w:r w:rsidDel="00000000" w:rsidR="00000000" w:rsidRPr="00000000">
        <w:rPr>
          <w:sz w:val="24"/>
          <w:szCs w:val="24"/>
          <w:rtl w:val="0"/>
        </w:rPr>
        <w:t xml:space="preserve">Service landing gear hydraulic fluid reservoir.</w:t>
      </w:r>
    </w:p>
    <w:p w:rsidR="00000000" w:rsidDel="00000000" w:rsidP="00000000" w:rsidRDefault="00000000" w:rsidRPr="00000000" w14:paraId="0000005E">
      <w:pPr>
        <w:pageBreakBefore w:val="0"/>
        <w:numPr>
          <w:ilvl w:val="1"/>
          <w:numId w:val="1"/>
        </w:numPr>
        <w:ind w:left="1440" w:hanging="360"/>
        <w:rPr>
          <w:sz w:val="24"/>
          <w:szCs w:val="24"/>
          <w:u w:val="none"/>
        </w:rPr>
      </w:pPr>
      <w:r w:rsidDel="00000000" w:rsidR="00000000" w:rsidRPr="00000000">
        <w:rPr>
          <w:sz w:val="24"/>
          <w:szCs w:val="24"/>
          <w:rtl w:val="0"/>
        </w:rPr>
        <w:t xml:space="preserve">Clear the gear of tools and people.</w:t>
      </w:r>
    </w:p>
    <w:p w:rsidR="00000000" w:rsidDel="00000000" w:rsidP="00000000" w:rsidRDefault="00000000" w:rsidRPr="00000000" w14:paraId="0000005F">
      <w:pPr>
        <w:pageBreakBefore w:val="0"/>
        <w:numPr>
          <w:ilvl w:val="1"/>
          <w:numId w:val="1"/>
        </w:numPr>
        <w:ind w:left="1440" w:hanging="360"/>
        <w:rPr>
          <w:sz w:val="24"/>
          <w:szCs w:val="24"/>
          <w:u w:val="none"/>
        </w:rPr>
      </w:pPr>
      <w:r w:rsidDel="00000000" w:rsidR="00000000" w:rsidRPr="00000000">
        <w:rPr>
          <w:sz w:val="24"/>
          <w:szCs w:val="24"/>
          <w:rtl w:val="0"/>
        </w:rPr>
        <w:t xml:space="preserve">Perform gear swing test, ensure tires rotate freely when retracted, and check distances between wheel well and tire. </w:t>
      </w:r>
    </w:p>
    <w:p w:rsidR="00000000" w:rsidDel="00000000" w:rsidP="00000000" w:rsidRDefault="00000000" w:rsidRPr="00000000" w14:paraId="00000060">
      <w:pPr>
        <w:pageBreakBefore w:val="0"/>
        <w:numPr>
          <w:ilvl w:val="2"/>
          <w:numId w:val="1"/>
        </w:numPr>
        <w:ind w:left="2160" w:hanging="360"/>
        <w:rPr>
          <w:sz w:val="24"/>
          <w:szCs w:val="24"/>
          <w:u w:val="none"/>
        </w:rPr>
      </w:pPr>
      <w:r w:rsidDel="00000000" w:rsidR="00000000" w:rsidRPr="00000000">
        <w:rPr>
          <w:sz w:val="24"/>
          <w:szCs w:val="24"/>
          <w:rtl w:val="0"/>
        </w:rPr>
        <w:t xml:space="preserve">Verify that the NLG and MLG Doors are flush.</w:t>
      </w:r>
    </w:p>
    <w:p w:rsidR="00000000" w:rsidDel="00000000" w:rsidP="00000000" w:rsidRDefault="00000000" w:rsidRPr="00000000" w14:paraId="00000061">
      <w:pPr>
        <w:pageBreakBefore w:val="0"/>
        <w:numPr>
          <w:ilvl w:val="2"/>
          <w:numId w:val="1"/>
        </w:numPr>
        <w:ind w:left="2160" w:hanging="360"/>
        <w:rPr>
          <w:sz w:val="24"/>
          <w:szCs w:val="24"/>
          <w:u w:val="none"/>
        </w:rPr>
      </w:pPr>
      <w:r w:rsidDel="00000000" w:rsidR="00000000" w:rsidRPr="00000000">
        <w:rPr>
          <w:sz w:val="24"/>
          <w:szCs w:val="24"/>
          <w:rtl w:val="0"/>
        </w:rPr>
        <w:t xml:space="preserve">If doors are not flush, adjust for correct fit. </w:t>
      </w:r>
    </w:p>
    <w:p w:rsidR="00000000" w:rsidDel="00000000" w:rsidP="00000000" w:rsidRDefault="00000000" w:rsidRPr="00000000" w14:paraId="00000062">
      <w:pPr>
        <w:pageBreakBefore w:val="0"/>
        <w:numPr>
          <w:ilvl w:val="2"/>
          <w:numId w:val="1"/>
        </w:numPr>
        <w:ind w:left="2160" w:hanging="360"/>
        <w:rPr>
          <w:sz w:val="24"/>
          <w:szCs w:val="24"/>
          <w:u w:val="none"/>
        </w:rPr>
      </w:pPr>
      <w:r w:rsidDel="00000000" w:rsidR="00000000" w:rsidRPr="00000000">
        <w:rPr>
          <w:sz w:val="24"/>
          <w:szCs w:val="24"/>
          <w:rtl w:val="0"/>
        </w:rPr>
        <w:t xml:space="preserve">Verify that the brake lines are not contacting the airframe when the gear is in motion. If needed, adjust the brake lines to provide clearance from the airframe and secure the line with zip ties near the upper adel clamp.  </w:t>
      </w:r>
    </w:p>
    <w:p w:rsidR="00000000" w:rsidDel="00000000" w:rsidP="00000000" w:rsidRDefault="00000000" w:rsidRPr="00000000" w14:paraId="00000063">
      <w:pPr>
        <w:pageBreakBefore w:val="0"/>
        <w:numPr>
          <w:ilvl w:val="2"/>
          <w:numId w:val="1"/>
        </w:numPr>
        <w:ind w:left="2160" w:hanging="360"/>
        <w:rPr>
          <w:sz w:val="24"/>
          <w:szCs w:val="24"/>
          <w:u w:val="none"/>
        </w:rPr>
      </w:pPr>
      <w:r w:rsidDel="00000000" w:rsidR="00000000" w:rsidRPr="00000000">
        <w:rPr>
          <w:sz w:val="24"/>
          <w:szCs w:val="24"/>
          <w:rtl w:val="0"/>
        </w:rPr>
        <w:t xml:space="preserve">Install landing gear doors, and perform another swing test and emergency extension test. </w:t>
      </w:r>
    </w:p>
    <w:p w:rsidR="00000000" w:rsidDel="00000000" w:rsidP="00000000" w:rsidRDefault="00000000" w:rsidRPr="00000000" w14:paraId="00000064">
      <w:pPr>
        <w:pageBreakBefore w:val="0"/>
        <w:numPr>
          <w:ilvl w:val="2"/>
          <w:numId w:val="1"/>
        </w:numPr>
        <w:ind w:left="2160" w:hanging="360"/>
        <w:rPr>
          <w:sz w:val="24"/>
          <w:szCs w:val="24"/>
          <w:u w:val="none"/>
        </w:rPr>
      </w:pPr>
      <w:r w:rsidDel="00000000" w:rsidR="00000000" w:rsidRPr="00000000">
        <w:rPr>
          <w:sz w:val="24"/>
          <w:szCs w:val="24"/>
          <w:rtl w:val="0"/>
        </w:rPr>
        <w:t xml:space="preserve">Operationally test the Taxi light if installed on the NLG. </w:t>
      </w:r>
    </w:p>
    <w:p w:rsidR="00000000" w:rsidDel="00000000" w:rsidP="00000000" w:rsidRDefault="00000000" w:rsidRPr="00000000" w14:paraId="00000065">
      <w:pPr>
        <w:pageBreakBefore w:val="0"/>
        <w:numPr>
          <w:ilvl w:val="1"/>
          <w:numId w:val="1"/>
        </w:numPr>
        <w:ind w:left="1440" w:hanging="360"/>
        <w:rPr>
          <w:sz w:val="24"/>
          <w:szCs w:val="24"/>
          <w:u w:val="none"/>
        </w:rPr>
      </w:pPr>
      <w:r w:rsidDel="00000000" w:rsidR="00000000" w:rsidRPr="00000000">
        <w:rPr>
          <w:sz w:val="24"/>
          <w:szCs w:val="24"/>
          <w:rtl w:val="0"/>
        </w:rPr>
        <w:t xml:space="preserve">Seal the landing gear hardwear with pro seal B1/2. Reference photos of original gear so you don't miss any sealant areas. </w:t>
      </w:r>
    </w:p>
    <w:p w:rsidR="00000000" w:rsidDel="00000000" w:rsidP="00000000" w:rsidRDefault="00000000" w:rsidRPr="00000000" w14:paraId="00000066">
      <w:pPr>
        <w:pageBreakBefore w:val="0"/>
        <w:numPr>
          <w:ilvl w:val="1"/>
          <w:numId w:val="1"/>
        </w:numPr>
        <w:ind w:left="1440" w:hanging="360"/>
        <w:rPr>
          <w:color w:val="ff0000"/>
          <w:sz w:val="24"/>
          <w:szCs w:val="24"/>
        </w:rPr>
      </w:pPr>
      <w:r w:rsidDel="00000000" w:rsidR="00000000" w:rsidRPr="00000000">
        <w:rPr>
          <w:color w:val="ff0000"/>
          <w:sz w:val="24"/>
          <w:szCs w:val="24"/>
          <w:rtl w:val="0"/>
        </w:rPr>
        <w:t xml:space="preserve">(insert photo of areas to seal MLG and NLG) </w:t>
      </w:r>
      <w:r w:rsidDel="00000000" w:rsidR="00000000" w:rsidRPr="00000000">
        <w:rPr>
          <w:rtl w:val="0"/>
        </w:rPr>
      </w:r>
    </w:p>
    <w:p w:rsidR="00000000" w:rsidDel="00000000" w:rsidP="00000000" w:rsidRDefault="00000000" w:rsidRPr="00000000" w14:paraId="00000067">
      <w:pPr>
        <w:pageBreakBefore w:val="0"/>
        <w:numPr>
          <w:ilvl w:val="1"/>
          <w:numId w:val="1"/>
        </w:numPr>
        <w:ind w:left="1440" w:hanging="360"/>
        <w:rPr>
          <w:sz w:val="24"/>
          <w:szCs w:val="24"/>
        </w:rPr>
      </w:pPr>
      <w:r w:rsidDel="00000000" w:rsidR="00000000" w:rsidRPr="00000000">
        <w:rPr>
          <w:sz w:val="24"/>
          <w:szCs w:val="24"/>
          <w:rtl w:val="0"/>
        </w:rPr>
        <w:t xml:space="preserve">Verify that there are three green landing gear indications before you lower the aircraft. Lower the aircraft slowly onto the ground and carefully observe all the main struts. If struts are improperly serviced, they will either be far too high or far too low. </w:t>
      </w:r>
    </w:p>
    <w:p w:rsidR="00000000" w:rsidDel="00000000" w:rsidP="00000000" w:rsidRDefault="00000000" w:rsidRPr="00000000" w14:paraId="00000068">
      <w:pPr>
        <w:pageBreakBefore w:val="0"/>
        <w:numPr>
          <w:ilvl w:val="1"/>
          <w:numId w:val="1"/>
        </w:numPr>
        <w:ind w:left="1440" w:hanging="360"/>
        <w:rPr>
          <w:sz w:val="24"/>
          <w:szCs w:val="24"/>
          <w:u w:val="none"/>
        </w:rPr>
      </w:pPr>
      <w:r w:rsidDel="00000000" w:rsidR="00000000" w:rsidRPr="00000000">
        <w:rPr>
          <w:sz w:val="24"/>
          <w:szCs w:val="24"/>
          <w:rtl w:val="0"/>
        </w:rPr>
        <w:t xml:space="preserve">Check the NLG steering stop for correct paint. </w:t>
      </w:r>
    </w:p>
    <w:p w:rsidR="00000000" w:rsidDel="00000000" w:rsidP="00000000" w:rsidRDefault="00000000" w:rsidRPr="00000000" w14:paraId="00000069">
      <w:pPr>
        <w:pageBreakBefore w:val="0"/>
        <w:numPr>
          <w:ilvl w:val="1"/>
          <w:numId w:val="1"/>
        </w:numPr>
        <w:ind w:left="1440" w:hanging="360"/>
        <w:rPr>
          <w:sz w:val="24"/>
          <w:szCs w:val="24"/>
          <w:u w:val="none"/>
        </w:rPr>
      </w:pPr>
      <w:r w:rsidDel="00000000" w:rsidR="00000000" w:rsidRPr="00000000">
        <w:rPr>
          <w:sz w:val="24"/>
          <w:szCs w:val="24"/>
          <w:rtl w:val="0"/>
        </w:rPr>
        <w:t xml:space="preserve">If the gear is supporting that aircraft correctly then remove all tools, clean up your work area including the table used for landing gear inspections, and finish your paperwork.</w:t>
      </w:r>
    </w:p>
    <w:p w:rsidR="00000000" w:rsidDel="00000000" w:rsidP="00000000" w:rsidRDefault="00000000" w:rsidRPr="00000000" w14:paraId="0000006A">
      <w:pPr>
        <w:pageBreakBefore w:val="0"/>
        <w:ind w:left="0" w:firstLine="0"/>
        <w:rPr>
          <w:sz w:val="24"/>
          <w:szCs w:val="24"/>
        </w:rPr>
      </w:pPr>
      <w:r w:rsidDel="00000000" w:rsidR="00000000" w:rsidRPr="00000000">
        <w:rPr>
          <w:rtl w:val="0"/>
        </w:rPr>
      </w:r>
    </w:p>
    <w:p w:rsidR="00000000" w:rsidDel="00000000" w:rsidP="00000000" w:rsidRDefault="00000000" w:rsidRPr="00000000" w14:paraId="0000006B">
      <w:pPr>
        <w:pageBreakBefore w:val="0"/>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MAIN GEAR FITS AND CLEARANCES</w:t>
      </w:r>
    </w:p>
    <w:p w:rsidR="00000000" w:rsidDel="00000000" w:rsidP="00000000" w:rsidRDefault="00000000" w:rsidRPr="00000000" w14:paraId="0000006C">
      <w:pPr>
        <w:jc w:val="center"/>
        <w:rPr>
          <w:b w:val="1"/>
          <w:bCs w:val="1"/>
          <w:sz w:val="32"/>
          <w:szCs w:val="32"/>
        </w:rPr>
      </w:pPr>
      <w:r w:rsidDel="00000000" w:rsidR="00000000" w:rsidRPr="00000000">
        <w:rPr>
          <w:b w:val="1"/>
          <w:bCs w:val="1"/>
          <w:sz w:val="32"/>
          <w:szCs w:val="32"/>
          <w:rtl w:val="0"/>
        </w:rPr>
        <w:t xml:space="preserve"> FOR 10 YEAR LONG LIFE INSPECTION</w:t>
      </w:r>
    </w:p>
    <w:p w:rsidR="00000000" w:rsidDel="00000000" w:rsidP="00000000" w:rsidRDefault="00000000" w:rsidRPr="00000000" w14:paraId="0000006D">
      <w:pPr>
        <w:jc w:val="center"/>
        <w:rPr>
          <w:sz w:val="32"/>
          <w:szCs w:val="32"/>
        </w:rPr>
      </w:pPr>
      <w:r w:rsidDel="00000000" w:rsidR="00000000" w:rsidRPr="00000000">
        <w:rPr>
          <w:sz w:val="32"/>
          <w:szCs w:val="32"/>
          <w:rtl w:val="0"/>
        </w:rPr>
        <w:t xml:space="preserve">N# _________  WO_______________          RH____ or LH_____</w:t>
      </w:r>
    </w:p>
    <w:p w:rsidR="00000000" w:rsidDel="00000000" w:rsidP="00000000" w:rsidRDefault="00000000" w:rsidRPr="00000000" w14:paraId="0000006E">
      <w:pPr>
        <w:pageBreakBefore w:val="0"/>
        <w:rPr>
          <w:sz w:val="20"/>
          <w:szCs w:val="20"/>
        </w:rPr>
      </w:pPr>
      <w:r w:rsidDel="00000000" w:rsidR="00000000" w:rsidRPr="00000000">
        <w:rPr>
          <w:sz w:val="24"/>
          <w:szCs w:val="24"/>
          <w:rtl w:val="0"/>
        </w:rPr>
        <w:t xml:space="preserve">Landing Gear Assy </w:t>
      </w:r>
      <w:r w:rsidDel="00000000" w:rsidR="00000000" w:rsidRPr="00000000">
        <w:rPr>
          <w:sz w:val="32"/>
          <w:szCs w:val="32"/>
          <w:rtl w:val="0"/>
        </w:rPr>
        <w:t xml:space="preserve">P/N__________________S/N________________</w:t>
      </w:r>
      <w:r w:rsidDel="00000000" w:rsidR="00000000" w:rsidRPr="00000000">
        <w:br w:type="page"/>
      </w:r>
      <w:r w:rsidDel="00000000" w:rsidR="00000000" w:rsidRPr="00000000">
        <w:rPr>
          <w:rtl w:val="0"/>
        </w:rPr>
      </w:r>
    </w:p>
    <w:p w:rsidR="00000000" w:rsidDel="00000000" w:rsidP="00000000" w:rsidRDefault="00000000" w:rsidRPr="00000000" w14:paraId="0000006F">
      <w:pPr>
        <w:pageBreakBefore w:val="0"/>
        <w:rPr>
          <w:sz w:val="20"/>
          <w:szCs w:val="20"/>
        </w:rPr>
      </w:pPr>
      <w:r w:rsidDel="00000000" w:rsidR="00000000" w:rsidRPr="00000000">
        <w:rPr>
          <w:rtl w:val="0"/>
        </w:rPr>
      </w:r>
    </w:p>
    <w:p w:rsidR="00000000" w:rsidDel="00000000" w:rsidP="00000000" w:rsidRDefault="00000000" w:rsidRPr="00000000" w14:paraId="00000070">
      <w:pPr>
        <w:pageBreakBefore w:val="0"/>
        <w:rPr>
          <w:sz w:val="20"/>
          <w:szCs w:val="20"/>
        </w:rPr>
      </w:pPr>
      <w:r w:rsidDel="00000000" w:rsidR="00000000" w:rsidRPr="00000000">
        <w:rPr>
          <w:sz w:val="20"/>
          <w:szCs w:val="20"/>
          <w:rtl w:val="0"/>
        </w:rPr>
        <w:t xml:space="preserve">*In reference to Main landing Gear CMM for P/N D23767000, D23768000 CH 32-11-02 PG 801 Table 1 (fits and clearances), here are the measurements traditionally taken for the 10 year long life inspection program. </w:t>
      </w:r>
    </w:p>
    <w:p w:rsidR="00000000" w:rsidDel="00000000" w:rsidP="00000000" w:rsidRDefault="00000000" w:rsidRPr="00000000" w14:paraId="00000071">
      <w:pPr>
        <w:pageBreakBefore w:val="0"/>
        <w:rPr>
          <w:sz w:val="20"/>
          <w:szCs w:val="20"/>
        </w:rPr>
      </w:pPr>
      <w:r w:rsidDel="00000000" w:rsidR="00000000" w:rsidRPr="00000000">
        <w:rPr>
          <w:sz w:val="20"/>
          <w:szCs w:val="20"/>
          <w:rtl w:val="0"/>
        </w:rPr>
        <w:t xml:space="preserve">*Figures referenced in this form are found in the CMM IPC. </w:t>
      </w:r>
    </w:p>
    <w:p w:rsidR="00000000" w:rsidDel="00000000" w:rsidP="00000000" w:rsidRDefault="00000000" w:rsidRPr="00000000" w14:paraId="00000072">
      <w:pPr>
        <w:pageBreakBefore w:val="0"/>
        <w:rPr>
          <w:sz w:val="20"/>
          <w:szCs w:val="20"/>
        </w:rPr>
      </w:pPr>
      <w:r w:rsidDel="00000000" w:rsidR="00000000" w:rsidRPr="00000000">
        <w:rPr>
          <w:sz w:val="20"/>
          <w:szCs w:val="20"/>
          <w:rtl w:val="0"/>
        </w:rPr>
        <w:t xml:space="preserve">*For older style landing gear P/N 21135-001, P/N 21135-002, P/N 21136-001, P/N 21136-002, these tolerances are the same but the figure reference is different and should be disregarded. The reference for old style gear is CMM for P/N 21135-001, P/N 21135-002, P/N 21136-001, P/N 21136-002, Ch. 32-11-01.</w:t>
      </w:r>
    </w:p>
    <w:p w:rsidR="00000000" w:rsidDel="00000000" w:rsidP="00000000" w:rsidRDefault="00000000" w:rsidRPr="00000000" w14:paraId="00000073">
      <w:pPr>
        <w:pageBreakBefore w:val="0"/>
        <w:jc w:val="center"/>
        <w:rPr>
          <w:b w:val="1"/>
          <w:bCs w:val="1"/>
          <w:sz w:val="32"/>
          <w:szCs w:val="32"/>
        </w:rPr>
      </w:pPr>
      <w:r w:rsidDel="00000000" w:rsidR="00000000" w:rsidRPr="00000000">
        <w:rPr>
          <w:b w:val="1"/>
          <w:bCs w:val="1"/>
          <w:sz w:val="32"/>
          <w:szCs w:val="32"/>
          <w:rtl w:val="0"/>
        </w:rPr>
        <w:t xml:space="preserve">MAIN GEAR FITS AND CLEARANCES</w:t>
      </w:r>
    </w:p>
    <w:p w:rsidR="00000000" w:rsidDel="00000000" w:rsidP="00000000" w:rsidRDefault="00000000" w:rsidRPr="00000000" w14:paraId="00000074">
      <w:pPr>
        <w:pageBreakBefore w:val="0"/>
        <w:jc w:val="center"/>
        <w:rPr>
          <w:b w:val="1"/>
          <w:bCs w:val="1"/>
          <w:sz w:val="32"/>
          <w:szCs w:val="32"/>
        </w:rPr>
      </w:pPr>
      <w:r w:rsidDel="00000000" w:rsidR="00000000" w:rsidRPr="00000000">
        <w:rPr>
          <w:b w:val="1"/>
          <w:bCs w:val="1"/>
          <w:sz w:val="32"/>
          <w:szCs w:val="32"/>
          <w:rtl w:val="0"/>
        </w:rPr>
        <w:t xml:space="preserve"> FOR 10 YEAR LONG LIFE INSPECTION</w:t>
      </w:r>
    </w:p>
    <w:p w:rsidR="00000000" w:rsidDel="00000000" w:rsidP="00000000" w:rsidRDefault="00000000" w:rsidRPr="00000000" w14:paraId="00000075">
      <w:pPr>
        <w:pageBreakBefore w:val="0"/>
        <w:jc w:val="center"/>
        <w:rPr>
          <w:sz w:val="32"/>
          <w:szCs w:val="32"/>
        </w:rPr>
      </w:pPr>
      <w:r w:rsidDel="00000000" w:rsidR="00000000" w:rsidRPr="00000000">
        <w:rPr>
          <w:sz w:val="32"/>
          <w:szCs w:val="32"/>
          <w:rtl w:val="0"/>
        </w:rPr>
        <w:t xml:space="preserve">N# _________  WO_______________          RH____ or LH_____</w:t>
      </w:r>
    </w:p>
    <w:p w:rsidR="00000000" w:rsidDel="00000000" w:rsidP="00000000" w:rsidRDefault="00000000" w:rsidRPr="00000000" w14:paraId="00000076">
      <w:pPr>
        <w:pageBreakBefore w:val="0"/>
        <w:jc w:val="center"/>
        <w:rPr>
          <w:sz w:val="32"/>
          <w:szCs w:val="32"/>
        </w:rPr>
      </w:pPr>
      <w:r w:rsidDel="00000000" w:rsidR="00000000" w:rsidRPr="00000000">
        <w:rPr>
          <w:sz w:val="24"/>
          <w:szCs w:val="24"/>
          <w:rtl w:val="0"/>
        </w:rPr>
        <w:t xml:space="preserve">Landing Gear Assy </w:t>
      </w:r>
      <w:r w:rsidDel="00000000" w:rsidR="00000000" w:rsidRPr="00000000">
        <w:rPr>
          <w:sz w:val="32"/>
          <w:szCs w:val="32"/>
          <w:rtl w:val="0"/>
        </w:rPr>
        <w:t xml:space="preserve">P/N__________________S/N________________</w:t>
      </w:r>
    </w:p>
    <w:tbl>
      <w:tblPr>
        <w:tblStyle w:val="Table1"/>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665"/>
        <w:gridCol w:w="2520"/>
        <w:gridCol w:w="1770"/>
        <w:gridCol w:w="825"/>
        <w:tblGridChange w:id="0">
          <w:tblGrid>
            <w:gridCol w:w="3015"/>
            <w:gridCol w:w="1665"/>
            <w:gridCol w:w="2520"/>
            <w:gridCol w:w="1770"/>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highlight w:val="red"/>
                <w:rtl w:val="0"/>
              </w:rPr>
              <w:t xml:space="preserve">Red</w:t>
            </w:r>
            <w:r w:rsidDel="00000000" w:rsidR="00000000" w:rsidRPr="00000000">
              <w:rPr>
                <w:sz w:val="20"/>
                <w:szCs w:val="20"/>
                <w:rtl w:val="0"/>
              </w:rPr>
              <w:t xml:space="preserve">= Manual is 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sz w:val="20"/>
                <w:szCs w:val="20"/>
              </w:rPr>
            </w:pPr>
            <w:r w:rsidDel="00000000" w:rsidR="00000000" w:rsidRPr="00000000">
              <w:rPr>
                <w:sz w:val="20"/>
                <w:szCs w:val="20"/>
                <w:highlight w:val="yellow"/>
                <w:rtl w:val="0"/>
              </w:rPr>
              <w:t xml:space="preserve">Yellow</w:t>
            </w:r>
            <w:r w:rsidDel="00000000" w:rsidR="00000000" w:rsidRPr="00000000">
              <w:rPr>
                <w:sz w:val="20"/>
                <w:szCs w:val="20"/>
                <w:rtl w:val="0"/>
              </w:rPr>
              <w:t xml:space="preserve">= Not recorded in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sz w:val="20"/>
                <w:szCs w:val="20"/>
              </w:rPr>
            </w:pPr>
            <w:r w:rsidDel="00000000" w:rsidR="00000000" w:rsidRPr="00000000">
              <w:rPr>
                <w:sz w:val="20"/>
                <w:szCs w:val="20"/>
                <w:rtl w:val="0"/>
              </w:rPr>
              <w:t xml:space="preserve">Note, original dimensions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Current Dimension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sz w:val="20"/>
                <w:szCs w:val="20"/>
              </w:rPr>
            </w:pPr>
            <w:r w:rsidDel="00000000" w:rsidR="00000000" w:rsidRPr="00000000">
              <w:rPr>
                <w:sz w:val="20"/>
                <w:szCs w:val="20"/>
                <w:rtl w:val="0"/>
              </w:rPr>
              <w:t xml:space="preserve">Nominal Dimensions</w:t>
            </w:r>
          </w:p>
          <w:p w:rsidR="00000000" w:rsidDel="00000000" w:rsidP="00000000" w:rsidRDefault="00000000" w:rsidRPr="00000000" w14:paraId="0000007F">
            <w:pPr>
              <w:pageBreakBefore w:val="0"/>
              <w:widowControl w:val="0"/>
              <w:spacing w:line="240" w:lineRule="auto"/>
              <w:rPr>
                <w:sz w:val="20"/>
                <w:szCs w:val="20"/>
              </w:rPr>
            </w:pPr>
            <w:r w:rsidDel="00000000" w:rsidR="00000000" w:rsidRPr="00000000">
              <w:rPr>
                <w:sz w:val="20"/>
                <w:szCs w:val="20"/>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sz w:val="20"/>
                <w:szCs w:val="20"/>
              </w:rPr>
            </w:pPr>
            <w:r w:rsidDel="00000000" w:rsidR="00000000" w:rsidRPr="00000000">
              <w:rPr>
                <w:sz w:val="20"/>
                <w:szCs w:val="20"/>
                <w:rtl w:val="0"/>
              </w:rPr>
              <w:t xml:space="preserve">Min or Max after wear</w:t>
            </w:r>
          </w:p>
          <w:p w:rsidR="00000000" w:rsidDel="00000000" w:rsidP="00000000" w:rsidRDefault="00000000" w:rsidRPr="00000000" w14:paraId="00000081">
            <w:pPr>
              <w:pageBreakBefore w:val="0"/>
              <w:widowControl w:val="0"/>
              <w:spacing w:line="240" w:lineRule="auto"/>
              <w:rPr>
                <w:sz w:val="20"/>
                <w:szCs w:val="20"/>
              </w:rPr>
            </w:pPr>
            <w:r w:rsidDel="00000000" w:rsidR="00000000" w:rsidRPr="00000000">
              <w:rPr>
                <w:sz w:val="20"/>
                <w:szCs w:val="20"/>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sz w:val="20"/>
                <w:szCs w:val="20"/>
              </w:rPr>
            </w:pPr>
            <w:r w:rsidDel="00000000" w:rsidR="00000000" w:rsidRPr="00000000">
              <w:rPr>
                <w:sz w:val="20"/>
                <w:szCs w:val="20"/>
                <w:rtl w:val="0"/>
              </w:rPr>
              <w:t xml:space="preserve">Pass?</w:t>
            </w:r>
          </w:p>
          <w:p w:rsidR="00000000" w:rsidDel="00000000" w:rsidP="00000000" w:rsidRDefault="00000000" w:rsidRPr="00000000" w14:paraId="00000083">
            <w:pPr>
              <w:pageBreakBefore w:val="0"/>
              <w:widowControl w:val="0"/>
              <w:spacing w:line="240" w:lineRule="auto"/>
              <w:rPr>
                <w:sz w:val="20"/>
                <w:szCs w:val="20"/>
              </w:rPr>
            </w:pPr>
            <w:r w:rsidDel="00000000" w:rsidR="00000000" w:rsidRPr="00000000">
              <w:rPr>
                <w:sz w:val="20"/>
                <w:szCs w:val="20"/>
                <w:rtl w:val="0"/>
              </w:rPr>
              <w:t xml:space="preserve">(Y/N)</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UNK)</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 (+0.15; -.010)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16.8</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sz w:val="20"/>
                <w:szCs w:val="20"/>
              </w:rPr>
            </w:pPr>
            <w:r w:rsidDel="00000000" w:rsidR="00000000" w:rsidRPr="00000000">
              <w:rPr>
                <w:b w:val="1"/>
                <w:bCs w:val="1"/>
                <w:sz w:val="20"/>
                <w:szCs w:val="20"/>
                <w:rtl w:val="0"/>
              </w:rPr>
              <w:t xml:space="preserve">B1</w:t>
            </w:r>
            <w:r w:rsidDel="00000000" w:rsidR="00000000" w:rsidRPr="00000000">
              <w:rPr>
                <w:sz w:val="20"/>
                <w:szCs w:val="20"/>
                <w:rtl w:val="0"/>
              </w:rPr>
              <w:t xml:space="preserve"> Center torque link bore (ID)</w:t>
            </w:r>
          </w:p>
        </w:tc>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 (+0.024; +0.006)</w:t>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12.048</w:t>
            </w:r>
          </w:p>
        </w:tc>
        <w:tc>
          <w:tcP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54.98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sz w:val="20"/>
                <w:szCs w:val="20"/>
              </w:rPr>
            </w:pPr>
            <w:r w:rsidDel="00000000" w:rsidR="00000000" w:rsidRPr="00000000">
              <w:rPr>
                <w:b w:val="1"/>
                <w:bCs w:val="1"/>
                <w:sz w:val="20"/>
                <w:szCs w:val="20"/>
                <w:rtl w:val="0"/>
              </w:rPr>
              <w:t xml:space="preserve">B2 </w:t>
            </w:r>
            <w:r w:rsidDel="00000000" w:rsidR="00000000" w:rsidRPr="00000000">
              <w:rPr>
                <w:sz w:val="20"/>
                <w:szCs w:val="20"/>
                <w:rtl w:val="0"/>
              </w:rPr>
              <w:t xml:space="preserve">Center torque link bore (ID)</w:t>
            </w:r>
          </w:p>
        </w:tc>
        <w:tc>
          <w:tcP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sz w:val="20"/>
                <w:szCs w:val="20"/>
              </w:rPr>
            </w:pPr>
            <w:r w:rsidDel="00000000" w:rsidR="00000000" w:rsidRPr="00000000">
              <w:rPr>
                <w:sz w:val="20"/>
                <w:szCs w:val="20"/>
                <w:rtl w:val="0"/>
              </w:rPr>
              <w:t xml:space="preserve">12 (+0.024; +0.006)</w:t>
            </w:r>
          </w:p>
        </w:tc>
        <w:tc>
          <w:tcP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sz w:val="20"/>
                <w:szCs w:val="20"/>
              </w:rPr>
            </w:pPr>
            <w:r w:rsidDel="00000000" w:rsidR="00000000" w:rsidRPr="00000000">
              <w:rPr>
                <w:sz w:val="20"/>
                <w:szCs w:val="20"/>
                <w:rtl w:val="0"/>
              </w:rPr>
              <w:t xml:space="preserve">12.048</w:t>
            </w:r>
          </w:p>
        </w:tc>
        <w:tc>
          <w:tcP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sz w:val="20"/>
                <w:szCs w:val="20"/>
              </w:rPr>
            </w:pPr>
            <w:r w:rsidDel="00000000" w:rsidR="00000000" w:rsidRPr="00000000">
              <w:rPr>
                <w:b w:val="1"/>
                <w:bCs w:val="1"/>
                <w:sz w:val="20"/>
                <w:szCs w:val="20"/>
                <w:rtl w:val="0"/>
              </w:rPr>
              <w:t xml:space="preserve">C1</w:t>
            </w:r>
            <w:r w:rsidDel="00000000" w:rsidR="00000000" w:rsidRPr="00000000">
              <w:rPr>
                <w:sz w:val="20"/>
                <w:szCs w:val="20"/>
                <w:rtl w:val="0"/>
              </w:rPr>
              <w:t xml:space="preserve"> Torque link Bore (FIG 2 Item 050)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 (+0.024;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sz w:val="20"/>
                <w:szCs w:val="20"/>
              </w:rPr>
            </w:pPr>
            <w:r w:rsidDel="00000000" w:rsidR="00000000" w:rsidRPr="00000000">
              <w:rPr>
                <w:b w:val="1"/>
                <w:bCs w:val="1"/>
                <w:sz w:val="20"/>
                <w:szCs w:val="20"/>
                <w:rtl w:val="0"/>
              </w:rPr>
              <w:t xml:space="preserve">C2 </w:t>
            </w:r>
            <w:r w:rsidDel="00000000" w:rsidR="00000000" w:rsidRPr="00000000">
              <w:rPr>
                <w:sz w:val="20"/>
                <w:szCs w:val="20"/>
                <w:rtl w:val="0"/>
              </w:rPr>
              <w:t xml:space="preserve">Torque link Bore (FIG 2 Item 040)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sz w:val="20"/>
                <w:szCs w:val="20"/>
              </w:rPr>
            </w:pPr>
            <w:r w:rsidDel="00000000" w:rsidR="00000000" w:rsidRPr="00000000">
              <w:rPr>
                <w:sz w:val="20"/>
                <w:szCs w:val="20"/>
                <w:rtl w:val="0"/>
              </w:rPr>
              <w:t xml:space="preserve">16 (+0.024;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sz w:val="20"/>
                <w:szCs w:val="20"/>
              </w:rPr>
            </w:pPr>
            <w:r w:rsidDel="00000000" w:rsidR="00000000" w:rsidRPr="00000000">
              <w:rPr>
                <w:sz w:val="20"/>
                <w:szCs w:val="20"/>
                <w:rtl w:val="0"/>
              </w:rPr>
              <w:t xml:space="preserve">16.048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sz w:val="20"/>
                <w:szCs w:val="20"/>
              </w:rPr>
            </w:pPr>
            <w:r w:rsidDel="00000000" w:rsidR="00000000" w:rsidRPr="00000000">
              <w:rPr>
                <w:b w:val="1"/>
                <w:bCs w:val="1"/>
                <w:sz w:val="20"/>
                <w:szCs w:val="20"/>
                <w:rtl w:val="0"/>
              </w:rPr>
              <w:t xml:space="preserve">C3 </w:t>
            </w:r>
            <w:r w:rsidDel="00000000" w:rsidR="00000000" w:rsidRPr="00000000">
              <w:rPr>
                <w:sz w:val="20"/>
                <w:szCs w:val="20"/>
                <w:rtl w:val="0"/>
              </w:rPr>
              <w:t xml:space="preserve">Torque link Bore (FIG 2 Item 120)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sz w:val="20"/>
                <w:szCs w:val="20"/>
              </w:rPr>
            </w:pPr>
            <w:r w:rsidDel="00000000" w:rsidR="00000000" w:rsidRPr="00000000">
              <w:rPr>
                <w:sz w:val="20"/>
                <w:szCs w:val="20"/>
                <w:rtl w:val="0"/>
              </w:rPr>
              <w:t xml:space="preserve">16 (+0.024;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sz w:val="20"/>
                <w:szCs w:val="20"/>
              </w:rPr>
            </w:pPr>
            <w:r w:rsidDel="00000000" w:rsidR="00000000" w:rsidRPr="00000000">
              <w:rPr>
                <w:sz w:val="20"/>
                <w:szCs w:val="20"/>
                <w:rtl w:val="0"/>
              </w:rPr>
              <w:t xml:space="preserve">16.048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sz w:val="20"/>
                <w:szCs w:val="20"/>
              </w:rPr>
            </w:pPr>
            <w:r w:rsidDel="00000000" w:rsidR="00000000" w:rsidRPr="00000000">
              <w:rPr>
                <w:b w:val="1"/>
                <w:bCs w:val="1"/>
                <w:sz w:val="20"/>
                <w:szCs w:val="20"/>
                <w:rtl w:val="0"/>
              </w:rPr>
              <w:t xml:space="preserve">C4 </w:t>
            </w:r>
            <w:r w:rsidDel="00000000" w:rsidR="00000000" w:rsidRPr="00000000">
              <w:rPr>
                <w:sz w:val="20"/>
                <w:szCs w:val="20"/>
                <w:rtl w:val="0"/>
              </w:rPr>
              <w:t xml:space="preserve">Torque link Bore (FIG 2 Item 120)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sz w:val="20"/>
                <w:szCs w:val="20"/>
              </w:rPr>
            </w:pPr>
            <w:r w:rsidDel="00000000" w:rsidR="00000000" w:rsidRPr="00000000">
              <w:rPr>
                <w:sz w:val="20"/>
                <w:szCs w:val="20"/>
                <w:rtl w:val="0"/>
              </w:rPr>
              <w:t xml:space="preserve">16 (+0.024;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sz w:val="20"/>
                <w:szCs w:val="20"/>
              </w:rPr>
            </w:pPr>
            <w:r w:rsidDel="00000000" w:rsidR="00000000" w:rsidRPr="00000000">
              <w:rPr>
                <w:sz w:val="20"/>
                <w:szCs w:val="20"/>
                <w:rtl w:val="0"/>
              </w:rPr>
              <w:t xml:space="preserve">16.048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D</w:t>
            </w:r>
            <w:r w:rsidDel="00000000" w:rsidR="00000000" w:rsidRPr="00000000">
              <w:rPr>
                <w:sz w:val="20"/>
                <w:szCs w:val="20"/>
                <w:rtl w:val="0"/>
              </w:rPr>
              <w:t xml:space="preserve"> Outer dimension of torque link attach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60 (+0.15; +0)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60.3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 </w:t>
            </w:r>
            <w:r w:rsidDel="00000000" w:rsidR="00000000" w:rsidRPr="00000000">
              <w:rPr>
                <w:sz w:val="20"/>
                <w:szCs w:val="20"/>
                <w:rtl w:val="0"/>
              </w:rPr>
              <w:t xml:space="preserve">Shouldered Axle Torque link center bolt. (FIG 2 Item 180)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 (+0.016;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sz w:val="20"/>
                <w:szCs w:val="20"/>
              </w:rPr>
            </w:pPr>
            <w:r w:rsidDel="00000000" w:rsidR="00000000" w:rsidRPr="00000000">
              <w:rPr>
                <w:sz w:val="20"/>
                <w:szCs w:val="20"/>
                <w:rtl w:val="0"/>
              </w:rPr>
              <w:t xml:space="preserve">11.984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F1 </w:t>
            </w:r>
            <w:r w:rsidDel="00000000" w:rsidR="00000000" w:rsidRPr="00000000">
              <w:rPr>
                <w:sz w:val="20"/>
                <w:szCs w:val="20"/>
                <w:rtl w:val="0"/>
              </w:rPr>
              <w:t xml:space="preserve">Torque Link Axle/Pins (FIG 2 Item 280)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sz w:val="20"/>
                <w:szCs w:val="20"/>
              </w:rPr>
            </w:pPr>
            <w:r w:rsidDel="00000000" w:rsidR="00000000" w:rsidRPr="00000000">
              <w:rPr>
                <w:sz w:val="20"/>
                <w:szCs w:val="20"/>
                <w:rtl w:val="0"/>
              </w:rPr>
              <w:t xml:space="preserve">16 (+0.016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sz w:val="20"/>
                <w:szCs w:val="20"/>
              </w:rPr>
            </w:pPr>
            <w:r w:rsidDel="00000000" w:rsidR="00000000" w:rsidRPr="00000000">
              <w:rPr>
                <w:sz w:val="20"/>
                <w:szCs w:val="20"/>
                <w:rtl w:val="0"/>
              </w:rPr>
              <w:t xml:space="preserve">15.984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sz w:val="20"/>
                <w:szCs w:val="20"/>
              </w:rPr>
            </w:pPr>
            <w:r w:rsidDel="00000000" w:rsidR="00000000" w:rsidRPr="00000000">
              <w:rPr>
                <w:b w:val="1"/>
                <w:bCs w:val="1"/>
                <w:sz w:val="20"/>
                <w:szCs w:val="20"/>
                <w:rtl w:val="0"/>
              </w:rPr>
              <w:t xml:space="preserve">F2 </w:t>
            </w:r>
            <w:r w:rsidDel="00000000" w:rsidR="00000000" w:rsidRPr="00000000">
              <w:rPr>
                <w:sz w:val="20"/>
                <w:szCs w:val="20"/>
                <w:rtl w:val="0"/>
              </w:rPr>
              <w:t xml:space="preserve">Torque Link Axle/Pins (FIG 2 Item 290)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sz w:val="20"/>
                <w:szCs w:val="20"/>
              </w:rPr>
            </w:pPr>
            <w:r w:rsidDel="00000000" w:rsidR="00000000" w:rsidRPr="00000000">
              <w:rPr>
                <w:sz w:val="20"/>
                <w:szCs w:val="20"/>
                <w:rtl w:val="0"/>
              </w:rPr>
              <w:t xml:space="preserve">16 (+0.016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sz w:val="20"/>
                <w:szCs w:val="20"/>
              </w:rPr>
            </w:pPr>
            <w:r w:rsidDel="00000000" w:rsidR="00000000" w:rsidRPr="00000000">
              <w:rPr>
                <w:sz w:val="20"/>
                <w:szCs w:val="20"/>
                <w:rtl w:val="0"/>
              </w:rPr>
              <w:t xml:space="preserve">15.984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G </w:t>
            </w:r>
            <w:r w:rsidDel="00000000" w:rsidR="00000000" w:rsidRPr="00000000">
              <w:rPr>
                <w:sz w:val="20"/>
                <w:szCs w:val="20"/>
                <w:rtl w:val="0"/>
              </w:rPr>
              <w:t xml:space="preserve">Main pin large (FIG 3 Item 050)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31.75 (-0.025; -0.050)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88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SEE NEXT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 </w:t>
            </w:r>
            <w:r w:rsidDel="00000000" w:rsidR="00000000" w:rsidRPr="00000000">
              <w:rPr>
                <w:sz w:val="20"/>
                <w:szCs w:val="20"/>
                <w:rtl w:val="0"/>
              </w:rPr>
              <w:t xml:space="preserve">Main pin small (FIG 3 Item 120)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25.4 (-0.020; -0.041)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 </w:t>
            </w:r>
            <w:r w:rsidDel="00000000" w:rsidR="00000000" w:rsidRPr="00000000">
              <w:rPr>
                <w:sz w:val="20"/>
                <w:szCs w:val="20"/>
                <w:rtl w:val="0"/>
              </w:rPr>
              <w:t xml:space="preserve">Actuator pin attach (FIG 3 Item 280) (OD)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sz w:val="20"/>
                <w:szCs w:val="20"/>
              </w:rPr>
            </w:pPr>
            <w:r w:rsidDel="00000000" w:rsidR="00000000" w:rsidRPr="00000000">
              <w:rPr>
                <w:sz w:val="20"/>
                <w:szCs w:val="20"/>
                <w:rtl w:val="0"/>
              </w:rPr>
              <w:t xml:space="preserve">25.4 (-0.020; -0.041)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sz w:val="20"/>
                <w:szCs w:val="20"/>
              </w:rPr>
            </w:pPr>
            <w:r w:rsidDel="00000000" w:rsidR="00000000" w:rsidRPr="00000000">
              <w:rPr>
                <w:sz w:val="20"/>
                <w:szCs w:val="20"/>
                <w:rtl w:val="0"/>
              </w:rPr>
              <w:t xml:space="preserve">25.318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J </w:t>
            </w:r>
            <w:r w:rsidDel="00000000" w:rsidR="00000000" w:rsidRPr="00000000">
              <w:rPr>
                <w:sz w:val="20"/>
                <w:szCs w:val="20"/>
                <w:rtl w:val="0"/>
              </w:rPr>
              <w:t xml:space="preserve">Center of bottom trunion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sz w:val="20"/>
                <w:szCs w:val="20"/>
              </w:rPr>
            </w:pPr>
            <w:r w:rsidDel="00000000" w:rsidR="00000000" w:rsidRPr="00000000">
              <w:rPr>
                <w:sz w:val="20"/>
                <w:szCs w:val="20"/>
                <w:rtl w:val="0"/>
              </w:rPr>
              <w:t xml:space="preserve">61 (+0.046;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sz w:val="20"/>
                <w:szCs w:val="20"/>
              </w:rPr>
            </w:pPr>
            <w:r w:rsidDel="00000000" w:rsidR="00000000" w:rsidRPr="00000000">
              <w:rPr>
                <w:sz w:val="20"/>
                <w:szCs w:val="20"/>
                <w:rtl w:val="0"/>
              </w:rPr>
              <w:t xml:space="preserve">60.848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K </w:t>
            </w:r>
            <w:r w:rsidDel="00000000" w:rsidR="00000000" w:rsidRPr="00000000">
              <w:rPr>
                <w:sz w:val="20"/>
                <w:szCs w:val="20"/>
                <w:rtl w:val="0"/>
              </w:rPr>
              <w:t xml:space="preserve">Main Piston “Chrome” (Fig 1)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sz w:val="20"/>
                <w:szCs w:val="20"/>
              </w:rPr>
            </w:pPr>
            <w:r w:rsidDel="00000000" w:rsidR="00000000" w:rsidRPr="00000000">
              <w:rPr>
                <w:sz w:val="20"/>
                <w:szCs w:val="20"/>
                <w:rtl w:val="0"/>
              </w:rPr>
              <w:t xml:space="preserve">69.8 (-0.030; -0.060)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sz w:val="20"/>
                <w:szCs w:val="20"/>
              </w:rPr>
            </w:pPr>
            <w:r w:rsidDel="00000000" w:rsidR="00000000" w:rsidRPr="00000000">
              <w:rPr>
                <w:sz w:val="20"/>
                <w:szCs w:val="20"/>
                <w:rtl w:val="0"/>
              </w:rPr>
              <w:t xml:space="preserve">69.68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L </w:t>
            </w:r>
            <w:r w:rsidDel="00000000" w:rsidR="00000000" w:rsidRPr="00000000">
              <w:rPr>
                <w:sz w:val="20"/>
                <w:szCs w:val="20"/>
                <w:rtl w:val="0"/>
              </w:rPr>
              <w:t xml:space="preserve">Bottom retaining pin (FIG 5 Item 150)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sz w:val="20"/>
                <w:szCs w:val="20"/>
              </w:rPr>
            </w:pPr>
            <w:r w:rsidDel="00000000" w:rsidR="00000000" w:rsidRPr="00000000">
              <w:rPr>
                <w:sz w:val="20"/>
                <w:szCs w:val="20"/>
                <w:rtl w:val="0"/>
              </w:rPr>
              <w:t xml:space="preserve">16 (+0.068; +0.050)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sz w:val="20"/>
                <w:szCs w:val="20"/>
              </w:rPr>
            </w:pPr>
            <w:r w:rsidDel="00000000" w:rsidR="00000000" w:rsidRPr="00000000">
              <w:rPr>
                <w:sz w:val="20"/>
                <w:szCs w:val="20"/>
                <w:rtl w:val="0"/>
              </w:rPr>
              <w:t xml:space="preserve">16.136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M </w:t>
            </w:r>
            <w:r w:rsidDel="00000000" w:rsidR="00000000" w:rsidRPr="00000000">
              <w:rPr>
                <w:sz w:val="20"/>
                <w:szCs w:val="20"/>
                <w:rtl w:val="0"/>
              </w:rPr>
              <w:t xml:space="preserve">Bottom piston base (FIG 5 Item 070)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sz w:val="20"/>
                <w:szCs w:val="20"/>
              </w:rPr>
            </w:pPr>
            <w:r w:rsidDel="00000000" w:rsidR="00000000" w:rsidRPr="00000000">
              <w:rPr>
                <w:sz w:val="20"/>
                <w:szCs w:val="20"/>
                <w:rtl w:val="0"/>
              </w:rPr>
              <w:t xml:space="preserve">60.9 (-0.030; -0.076)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sz w:val="20"/>
                <w:szCs w:val="20"/>
              </w:rPr>
            </w:pPr>
            <w:r w:rsidDel="00000000" w:rsidR="00000000" w:rsidRPr="00000000">
              <w:rPr>
                <w:sz w:val="20"/>
                <w:szCs w:val="20"/>
                <w:rtl w:val="0"/>
              </w:rPr>
              <w:t xml:space="preserve">60.748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8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Torque Link play check on bench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Center torque link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sz w:val="20"/>
                <w:szCs w:val="20"/>
              </w:rPr>
            </w:pPr>
            <w:r w:rsidDel="00000000" w:rsidR="00000000" w:rsidRPr="00000000">
              <w:rPr>
                <w:sz w:val="20"/>
                <w:szCs w:val="20"/>
                <w:rtl w:val="0"/>
              </w:rPr>
              <w:t xml:space="preserve">Center washer thickness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Manual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Recorded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F7">
      <w:pPr>
        <w:pageBreakBefore w:val="0"/>
        <w:jc w:val="cente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8">
      <w:pPr>
        <w:jc w:val="center"/>
        <w:rPr>
          <w:b w:val="1"/>
          <w:bCs w:val="1"/>
          <w:sz w:val="32"/>
          <w:szCs w:val="32"/>
        </w:rPr>
      </w:pPr>
      <w:r w:rsidDel="00000000" w:rsidR="00000000" w:rsidRPr="00000000">
        <w:rPr>
          <w:b w:val="1"/>
          <w:bCs w:val="1"/>
          <w:sz w:val="32"/>
          <w:szCs w:val="32"/>
          <w:rtl w:val="0"/>
        </w:rPr>
        <w:t xml:space="preserve">NOSE GEAR FITS AND CLEARANCES </w:t>
      </w:r>
    </w:p>
    <w:p w:rsidR="00000000" w:rsidDel="00000000" w:rsidP="00000000" w:rsidRDefault="00000000" w:rsidRPr="00000000" w14:paraId="000000F9">
      <w:pPr>
        <w:jc w:val="center"/>
        <w:rPr>
          <w:b w:val="1"/>
          <w:bCs w:val="1"/>
          <w:sz w:val="32"/>
          <w:szCs w:val="32"/>
        </w:rPr>
      </w:pPr>
      <w:r w:rsidDel="00000000" w:rsidR="00000000" w:rsidRPr="00000000">
        <w:rPr>
          <w:b w:val="1"/>
          <w:bCs w:val="1"/>
          <w:sz w:val="32"/>
          <w:szCs w:val="32"/>
          <w:rtl w:val="0"/>
        </w:rPr>
        <w:t xml:space="preserve">FOR 10 YEAR LONG LIFE INSPECTION</w:t>
      </w:r>
    </w:p>
    <w:p w:rsidR="00000000" w:rsidDel="00000000" w:rsidP="00000000" w:rsidRDefault="00000000" w:rsidRPr="00000000" w14:paraId="000000FA">
      <w:pPr>
        <w:jc w:val="center"/>
        <w:rPr>
          <w:sz w:val="32"/>
          <w:szCs w:val="32"/>
        </w:rPr>
      </w:pPr>
      <w:r w:rsidDel="00000000" w:rsidR="00000000" w:rsidRPr="00000000">
        <w:rPr>
          <w:sz w:val="32"/>
          <w:szCs w:val="32"/>
          <w:rtl w:val="0"/>
        </w:rPr>
        <w:t xml:space="preserve">N# _____________  WO___________  </w:t>
      </w:r>
    </w:p>
    <w:p w:rsidR="00000000" w:rsidDel="00000000" w:rsidP="00000000" w:rsidRDefault="00000000" w:rsidRPr="00000000" w14:paraId="000000FB">
      <w:pPr>
        <w:pageBreakBefore w:val="0"/>
        <w:jc w:val="center"/>
        <w:rPr>
          <w:sz w:val="20"/>
          <w:szCs w:val="20"/>
        </w:rPr>
      </w:pPr>
      <w:r w:rsidDel="00000000" w:rsidR="00000000" w:rsidRPr="00000000">
        <w:rPr>
          <w:sz w:val="32"/>
          <w:szCs w:val="32"/>
          <w:rtl w:val="0"/>
        </w:rPr>
        <w:t xml:space="preserve">P/N_________________ S/N________________     </w:t>
      </w:r>
      <w:r w:rsidDel="00000000" w:rsidR="00000000" w:rsidRPr="00000000">
        <w:br w:type="page"/>
      </w:r>
      <w:r w:rsidDel="00000000" w:rsidR="00000000" w:rsidRPr="00000000">
        <w:rPr>
          <w:rtl w:val="0"/>
        </w:rPr>
      </w:r>
    </w:p>
    <w:p w:rsidR="00000000" w:rsidDel="00000000" w:rsidP="00000000" w:rsidRDefault="00000000" w:rsidRPr="00000000" w14:paraId="000000FC">
      <w:pPr>
        <w:pageBreakBefore w:val="0"/>
        <w:rPr>
          <w:sz w:val="20"/>
          <w:szCs w:val="20"/>
        </w:rPr>
      </w:pPr>
      <w:r w:rsidDel="00000000" w:rsidR="00000000" w:rsidRPr="00000000">
        <w:rPr>
          <w:sz w:val="20"/>
          <w:szCs w:val="20"/>
          <w:rtl w:val="0"/>
        </w:rPr>
        <w:t xml:space="preserve">*In reference to Nose landing Gear CMM for P/N D23766000 CH 32-21-02 PG 801 Table 1 (fits and clearances) Here are the measurements traditionally taken for the 10 year long life inspection program. </w:t>
      </w:r>
    </w:p>
    <w:p w:rsidR="00000000" w:rsidDel="00000000" w:rsidP="00000000" w:rsidRDefault="00000000" w:rsidRPr="00000000" w14:paraId="000000FD">
      <w:pPr>
        <w:pageBreakBefore w:val="0"/>
        <w:rPr>
          <w:sz w:val="20"/>
          <w:szCs w:val="20"/>
        </w:rPr>
      </w:pPr>
      <w:r w:rsidDel="00000000" w:rsidR="00000000" w:rsidRPr="00000000">
        <w:rPr>
          <w:sz w:val="20"/>
          <w:szCs w:val="20"/>
          <w:rtl w:val="0"/>
        </w:rPr>
        <w:t xml:space="preserve">*Figures referenced in this form are found in the CMM IPC.</w:t>
      </w:r>
    </w:p>
    <w:p w:rsidR="00000000" w:rsidDel="00000000" w:rsidP="00000000" w:rsidRDefault="00000000" w:rsidRPr="00000000" w14:paraId="000000FE">
      <w:pPr>
        <w:pageBreakBefore w:val="0"/>
        <w:rPr>
          <w:sz w:val="20"/>
          <w:szCs w:val="20"/>
        </w:rPr>
      </w:pPr>
      <w:r w:rsidDel="00000000" w:rsidR="00000000" w:rsidRPr="00000000">
        <w:rPr>
          <w:sz w:val="20"/>
          <w:szCs w:val="20"/>
          <w:rtl w:val="0"/>
        </w:rPr>
        <w:t xml:space="preserve">*For older style landing gear P/N 21135-001, P/N 21135-002, P/N 21136-001, P/N 21136-002 these tolerances are the same but the figure reference is different and should be disregarded. The reference for old style gear is CMM for P/N 21135-001, P/N 21135-002, P/N 21136-001, P/N 21136-002 Ch. 32-11-01.</w:t>
      </w:r>
    </w:p>
    <w:p w:rsidR="00000000" w:rsidDel="00000000" w:rsidP="00000000" w:rsidRDefault="00000000" w:rsidRPr="00000000" w14:paraId="000000FF">
      <w:pPr>
        <w:pageBreakBefore w:val="0"/>
        <w:jc w:val="center"/>
        <w:rPr>
          <w:b w:val="1"/>
          <w:bCs w:val="1"/>
          <w:sz w:val="32"/>
          <w:szCs w:val="32"/>
        </w:rPr>
      </w:pPr>
      <w:r w:rsidDel="00000000" w:rsidR="00000000" w:rsidRPr="00000000">
        <w:rPr>
          <w:b w:val="1"/>
          <w:bCs w:val="1"/>
          <w:sz w:val="32"/>
          <w:szCs w:val="32"/>
          <w:rtl w:val="0"/>
        </w:rPr>
        <w:t xml:space="preserve">NOSE GEAR FITS AND CLEARANCES </w:t>
      </w:r>
    </w:p>
    <w:p w:rsidR="00000000" w:rsidDel="00000000" w:rsidP="00000000" w:rsidRDefault="00000000" w:rsidRPr="00000000" w14:paraId="00000100">
      <w:pPr>
        <w:pageBreakBefore w:val="0"/>
        <w:jc w:val="center"/>
        <w:rPr>
          <w:b w:val="1"/>
          <w:bCs w:val="1"/>
          <w:sz w:val="32"/>
          <w:szCs w:val="32"/>
        </w:rPr>
      </w:pPr>
      <w:r w:rsidDel="00000000" w:rsidR="00000000" w:rsidRPr="00000000">
        <w:rPr>
          <w:b w:val="1"/>
          <w:bCs w:val="1"/>
          <w:sz w:val="32"/>
          <w:szCs w:val="32"/>
          <w:rtl w:val="0"/>
        </w:rPr>
        <w:t xml:space="preserve">FOR 10 YEAR LONG LIFE INSPECTION</w:t>
      </w:r>
    </w:p>
    <w:p w:rsidR="00000000" w:rsidDel="00000000" w:rsidP="00000000" w:rsidRDefault="00000000" w:rsidRPr="00000000" w14:paraId="00000101">
      <w:pPr>
        <w:pageBreakBefore w:val="0"/>
        <w:jc w:val="center"/>
        <w:rPr>
          <w:sz w:val="32"/>
          <w:szCs w:val="32"/>
        </w:rPr>
      </w:pPr>
      <w:r w:rsidDel="00000000" w:rsidR="00000000" w:rsidRPr="00000000">
        <w:rPr>
          <w:sz w:val="32"/>
          <w:szCs w:val="32"/>
          <w:rtl w:val="0"/>
        </w:rPr>
        <w:t xml:space="preserve">N# ________________  WO_______________________</w:t>
      </w:r>
    </w:p>
    <w:p w:rsidR="00000000" w:rsidDel="00000000" w:rsidP="00000000" w:rsidRDefault="00000000" w:rsidRPr="00000000" w14:paraId="00000102">
      <w:pPr>
        <w:pageBreakBefore w:val="0"/>
        <w:jc w:val="center"/>
        <w:rPr>
          <w:sz w:val="32"/>
          <w:szCs w:val="32"/>
        </w:rPr>
      </w:pPr>
      <w:r w:rsidDel="00000000" w:rsidR="00000000" w:rsidRPr="00000000">
        <w:rPr>
          <w:sz w:val="32"/>
          <w:szCs w:val="32"/>
          <w:rtl w:val="0"/>
        </w:rPr>
        <w:t xml:space="preserve">P/N_____________________ S/N___________________              </w:t>
      </w:r>
    </w:p>
    <w:tbl>
      <w:tblPr>
        <w:tblStyle w:val="Table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665"/>
        <w:gridCol w:w="2520"/>
        <w:gridCol w:w="1770"/>
        <w:gridCol w:w="825"/>
        <w:tblGridChange w:id="0">
          <w:tblGrid>
            <w:gridCol w:w="3015"/>
            <w:gridCol w:w="1665"/>
            <w:gridCol w:w="2520"/>
            <w:gridCol w:w="1770"/>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sz w:val="20"/>
                <w:szCs w:val="20"/>
              </w:rPr>
            </w:pPr>
            <w:r w:rsidDel="00000000" w:rsidR="00000000" w:rsidRPr="00000000">
              <w:rPr>
                <w:sz w:val="20"/>
                <w:szCs w:val="20"/>
                <w:highlight w:val="red"/>
                <w:rtl w:val="0"/>
              </w:rPr>
              <w:t xml:space="preserve">Red</w:t>
            </w:r>
            <w:r w:rsidDel="00000000" w:rsidR="00000000" w:rsidRPr="00000000">
              <w:rPr>
                <w:sz w:val="20"/>
                <w:szCs w:val="20"/>
                <w:rtl w:val="0"/>
              </w:rPr>
              <w:t xml:space="preserve">= Manual is 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sz w:val="20"/>
                <w:szCs w:val="20"/>
              </w:rPr>
            </w:pPr>
            <w:r w:rsidDel="00000000" w:rsidR="00000000" w:rsidRPr="00000000">
              <w:rPr>
                <w:sz w:val="20"/>
                <w:szCs w:val="20"/>
                <w:highlight w:val="yellow"/>
                <w:rtl w:val="0"/>
              </w:rPr>
              <w:t xml:space="preserve">Yellow</w:t>
            </w:r>
            <w:r w:rsidDel="00000000" w:rsidR="00000000" w:rsidRPr="00000000">
              <w:rPr>
                <w:sz w:val="20"/>
                <w:szCs w:val="20"/>
                <w:rtl w:val="0"/>
              </w:rPr>
              <w:t xml:space="preserve">= Not recorded in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sz w:val="20"/>
                <w:szCs w:val="20"/>
              </w:rPr>
            </w:pPr>
            <w:r w:rsidDel="00000000" w:rsidR="00000000" w:rsidRPr="00000000">
              <w:rPr>
                <w:sz w:val="20"/>
                <w:szCs w:val="20"/>
                <w:rtl w:val="0"/>
              </w:rPr>
              <w:t xml:space="preserve">Note, original dimensions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sz w:val="20"/>
                <w:szCs w:val="20"/>
              </w:rPr>
            </w:pPr>
            <w:r w:rsidDel="00000000" w:rsidR="00000000" w:rsidRPr="00000000">
              <w:rPr>
                <w:sz w:val="20"/>
                <w:szCs w:val="20"/>
                <w:rtl w:val="0"/>
              </w:rPr>
              <w:t xml:space="preserve">Current Dimension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sz w:val="20"/>
                <w:szCs w:val="20"/>
              </w:rPr>
            </w:pPr>
            <w:r w:rsidDel="00000000" w:rsidR="00000000" w:rsidRPr="00000000">
              <w:rPr>
                <w:sz w:val="20"/>
                <w:szCs w:val="20"/>
                <w:rtl w:val="0"/>
              </w:rPr>
              <w:t xml:space="preserve">Nominal Dimensions</w:t>
            </w:r>
          </w:p>
          <w:p w:rsidR="00000000" w:rsidDel="00000000" w:rsidP="00000000" w:rsidRDefault="00000000" w:rsidRPr="00000000" w14:paraId="0000010B">
            <w:pPr>
              <w:pageBreakBefore w:val="0"/>
              <w:widowControl w:val="0"/>
              <w:spacing w:line="240" w:lineRule="auto"/>
              <w:rPr>
                <w:sz w:val="20"/>
                <w:szCs w:val="20"/>
              </w:rPr>
            </w:pPr>
            <w:r w:rsidDel="00000000" w:rsidR="00000000" w:rsidRPr="00000000">
              <w:rPr>
                <w:sz w:val="20"/>
                <w:szCs w:val="20"/>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sz w:val="20"/>
                <w:szCs w:val="20"/>
              </w:rPr>
            </w:pPr>
            <w:r w:rsidDel="00000000" w:rsidR="00000000" w:rsidRPr="00000000">
              <w:rPr>
                <w:sz w:val="20"/>
                <w:szCs w:val="20"/>
                <w:rtl w:val="0"/>
              </w:rPr>
              <w:t xml:space="preserve">Min or Max after wear</w:t>
            </w:r>
          </w:p>
          <w:p w:rsidR="00000000" w:rsidDel="00000000" w:rsidP="00000000" w:rsidRDefault="00000000" w:rsidRPr="00000000" w14:paraId="0000010D">
            <w:pPr>
              <w:pageBreakBefore w:val="0"/>
              <w:widowControl w:val="0"/>
              <w:spacing w:line="240" w:lineRule="auto"/>
              <w:rPr>
                <w:sz w:val="20"/>
                <w:szCs w:val="20"/>
              </w:rPr>
            </w:pPr>
            <w:r w:rsidDel="00000000" w:rsidR="00000000" w:rsidRPr="00000000">
              <w:rPr>
                <w:sz w:val="20"/>
                <w:szCs w:val="20"/>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sz w:val="20"/>
                <w:szCs w:val="20"/>
              </w:rPr>
            </w:pPr>
            <w:r w:rsidDel="00000000" w:rsidR="00000000" w:rsidRPr="00000000">
              <w:rPr>
                <w:sz w:val="20"/>
                <w:szCs w:val="20"/>
                <w:rtl w:val="0"/>
              </w:rPr>
              <w:t xml:space="preserve">Pass?</w:t>
            </w:r>
          </w:p>
          <w:p w:rsidR="00000000" w:rsidDel="00000000" w:rsidP="00000000" w:rsidRDefault="00000000" w:rsidRPr="00000000" w14:paraId="0000010F">
            <w:pPr>
              <w:pageBreakBefore w:val="0"/>
              <w:widowControl w:val="0"/>
              <w:spacing w:line="240" w:lineRule="auto"/>
              <w:rPr>
                <w:sz w:val="20"/>
                <w:szCs w:val="20"/>
              </w:rPr>
            </w:pPr>
            <w:r w:rsidDel="00000000" w:rsidR="00000000" w:rsidRPr="00000000">
              <w:rPr>
                <w:sz w:val="20"/>
                <w:szCs w:val="20"/>
                <w:rtl w:val="0"/>
              </w:rPr>
              <w:t xml:space="preserve">(Y/N)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rPr>
                <w:sz w:val="20"/>
                <w:szCs w:val="20"/>
              </w:rPr>
            </w:pPr>
            <w:r w:rsidDel="00000000" w:rsidR="00000000" w:rsidRPr="00000000">
              <w:rPr>
                <w:b w:val="1"/>
                <w:bCs w:val="1"/>
                <w:sz w:val="20"/>
                <w:szCs w:val="20"/>
                <w:rtl w:val="0"/>
              </w:rPr>
              <w:t xml:space="preserve">A1 </w:t>
            </w:r>
            <w:r w:rsidDel="00000000" w:rsidR="00000000" w:rsidRPr="00000000">
              <w:rPr>
                <w:sz w:val="20"/>
                <w:szCs w:val="20"/>
                <w:rtl w:val="0"/>
              </w:rPr>
              <w:t xml:space="preserve">Torque link Bore (Item 110)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sz w:val="20"/>
                <w:szCs w:val="20"/>
              </w:rPr>
            </w:pPr>
            <w:r w:rsidDel="00000000" w:rsidR="00000000" w:rsidRPr="00000000">
              <w:rPr>
                <w:sz w:val="20"/>
                <w:szCs w:val="20"/>
                <w:rtl w:val="0"/>
              </w:rPr>
              <w:t xml:space="preserve">16 (+0.024;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rPr>
                <w:sz w:val="20"/>
                <w:szCs w:val="20"/>
              </w:rPr>
            </w:pPr>
            <w:r w:rsidDel="00000000" w:rsidR="00000000" w:rsidRPr="00000000">
              <w:rPr>
                <w:sz w:val="20"/>
                <w:szCs w:val="20"/>
                <w:rtl w:val="0"/>
              </w:rPr>
              <w:t xml:space="preserve">16.048</w:t>
            </w:r>
          </w:p>
        </w:tc>
        <w:tc>
          <w:tcP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sz w:val="20"/>
                <w:szCs w:val="20"/>
              </w:rPr>
            </w:pPr>
            <w:r w:rsidDel="00000000" w:rsidR="00000000" w:rsidRPr="00000000">
              <w:rPr>
                <w:b w:val="1"/>
                <w:bCs w:val="1"/>
                <w:sz w:val="20"/>
                <w:szCs w:val="20"/>
                <w:rtl w:val="0"/>
              </w:rPr>
              <w:t xml:space="preserve">A2 </w:t>
            </w:r>
            <w:r w:rsidDel="00000000" w:rsidR="00000000" w:rsidRPr="00000000">
              <w:rPr>
                <w:sz w:val="20"/>
                <w:szCs w:val="20"/>
                <w:rtl w:val="0"/>
              </w:rPr>
              <w:t xml:space="preserve">Torque link Bore (Item 100)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sz w:val="20"/>
                <w:szCs w:val="20"/>
              </w:rPr>
            </w:pPr>
            <w:r w:rsidDel="00000000" w:rsidR="00000000" w:rsidRPr="00000000">
              <w:rPr>
                <w:sz w:val="20"/>
                <w:szCs w:val="20"/>
                <w:rtl w:val="0"/>
              </w:rPr>
              <w:t xml:space="preserve">16 (+0.024;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sz w:val="20"/>
                <w:szCs w:val="20"/>
              </w:rPr>
            </w:pPr>
            <w:r w:rsidDel="00000000" w:rsidR="00000000" w:rsidRPr="00000000">
              <w:rPr>
                <w:sz w:val="20"/>
                <w:szCs w:val="20"/>
                <w:rtl w:val="0"/>
              </w:rPr>
              <w:t xml:space="preserve">16.048</w:t>
            </w:r>
          </w:p>
        </w:tc>
        <w:tc>
          <w:tcP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sz w:val="20"/>
                <w:szCs w:val="20"/>
              </w:rPr>
            </w:pPr>
            <w:r w:rsidDel="00000000" w:rsidR="00000000" w:rsidRPr="00000000">
              <w:rPr>
                <w:rtl w:val="0"/>
              </w:rPr>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sz w:val="20"/>
                <w:szCs w:val="20"/>
              </w:rPr>
            </w:pPr>
            <w:r w:rsidDel="00000000" w:rsidR="00000000" w:rsidRPr="00000000">
              <w:rPr>
                <w:b w:val="1"/>
                <w:bCs w:val="1"/>
                <w:sz w:val="20"/>
                <w:szCs w:val="20"/>
                <w:rtl w:val="0"/>
              </w:rPr>
              <w:t xml:space="preserve">A3 </w:t>
            </w:r>
            <w:r w:rsidDel="00000000" w:rsidR="00000000" w:rsidRPr="00000000">
              <w:rPr>
                <w:sz w:val="20"/>
                <w:szCs w:val="20"/>
                <w:rtl w:val="0"/>
              </w:rPr>
              <w:t xml:space="preserve">Torque link Bore (Item 140)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sz w:val="20"/>
                <w:szCs w:val="20"/>
              </w:rPr>
            </w:pPr>
            <w:r w:rsidDel="00000000" w:rsidR="00000000" w:rsidRPr="00000000">
              <w:rPr>
                <w:sz w:val="20"/>
                <w:szCs w:val="20"/>
                <w:rtl w:val="0"/>
              </w:rPr>
              <w:t xml:space="preserve">16 (+0.024;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rPr>
                <w:sz w:val="20"/>
                <w:szCs w:val="20"/>
              </w:rPr>
            </w:pPr>
            <w:r w:rsidDel="00000000" w:rsidR="00000000" w:rsidRPr="00000000">
              <w:rPr>
                <w:sz w:val="20"/>
                <w:szCs w:val="20"/>
                <w:rtl w:val="0"/>
              </w:rPr>
              <w:t xml:space="preserve">16.048</w:t>
            </w:r>
          </w:p>
        </w:tc>
        <w:tc>
          <w:tcP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rPr>
                <w:sz w:val="20"/>
                <w:szCs w:val="20"/>
              </w:rPr>
            </w:pPr>
            <w:r w:rsidDel="00000000" w:rsidR="00000000" w:rsidRPr="00000000">
              <w:rPr>
                <w:b w:val="1"/>
                <w:bCs w:val="1"/>
                <w:sz w:val="20"/>
                <w:szCs w:val="20"/>
                <w:rtl w:val="0"/>
              </w:rPr>
              <w:t xml:space="preserve">A4 </w:t>
            </w:r>
            <w:r w:rsidDel="00000000" w:rsidR="00000000" w:rsidRPr="00000000">
              <w:rPr>
                <w:sz w:val="20"/>
                <w:szCs w:val="20"/>
                <w:rtl w:val="0"/>
              </w:rPr>
              <w:t xml:space="preserve">Torque link Bore (Item 140)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rPr>
                <w:sz w:val="20"/>
                <w:szCs w:val="20"/>
              </w:rPr>
            </w:pPr>
            <w:r w:rsidDel="00000000" w:rsidR="00000000" w:rsidRPr="00000000">
              <w:rPr>
                <w:sz w:val="20"/>
                <w:szCs w:val="20"/>
                <w:rtl w:val="0"/>
              </w:rPr>
              <w:t xml:space="preserve">16 (+0.024;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rPr>
                <w:sz w:val="20"/>
                <w:szCs w:val="20"/>
              </w:rPr>
            </w:pPr>
            <w:r w:rsidDel="00000000" w:rsidR="00000000" w:rsidRPr="00000000">
              <w:rPr>
                <w:sz w:val="20"/>
                <w:szCs w:val="20"/>
                <w:rtl w:val="0"/>
              </w:rPr>
              <w:t xml:space="preserve">16.048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rPr>
                <w:sz w:val="20"/>
                <w:szCs w:val="20"/>
              </w:rPr>
            </w:pPr>
            <w:r w:rsidDel="00000000" w:rsidR="00000000" w:rsidRPr="00000000">
              <w:rPr>
                <w:b w:val="1"/>
                <w:bCs w:val="1"/>
                <w:sz w:val="20"/>
                <w:szCs w:val="20"/>
                <w:rtl w:val="0"/>
              </w:rPr>
              <w:t xml:space="preserve">B1</w:t>
            </w:r>
            <w:r w:rsidDel="00000000" w:rsidR="00000000" w:rsidRPr="00000000">
              <w:rPr>
                <w:sz w:val="20"/>
                <w:szCs w:val="20"/>
                <w:rtl w:val="0"/>
              </w:rPr>
              <w:t xml:space="preserve"> Center torque link bore (Item 150) (ID)</w:t>
            </w:r>
          </w:p>
        </w:tc>
        <w:tc>
          <w:tcP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rPr>
                <w:sz w:val="20"/>
                <w:szCs w:val="20"/>
              </w:rPr>
            </w:pPr>
            <w:r w:rsidDel="00000000" w:rsidR="00000000" w:rsidRPr="00000000">
              <w:rPr>
                <w:sz w:val="20"/>
                <w:szCs w:val="20"/>
                <w:rtl w:val="0"/>
              </w:rPr>
              <w:t xml:space="preserve">12 (+0.024; +0.006)</w:t>
            </w:r>
          </w:p>
        </w:tc>
        <w:tc>
          <w:tcP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sz w:val="20"/>
                <w:szCs w:val="20"/>
              </w:rPr>
            </w:pPr>
            <w:r w:rsidDel="00000000" w:rsidR="00000000" w:rsidRPr="00000000">
              <w:rPr>
                <w:sz w:val="20"/>
                <w:szCs w:val="20"/>
                <w:rtl w:val="0"/>
              </w:rPr>
              <w:t xml:space="preserve">12.048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rPr>
                <w:sz w:val="20"/>
                <w:szCs w:val="20"/>
              </w:rPr>
            </w:pPr>
            <w:r w:rsidDel="00000000" w:rsidR="00000000" w:rsidRPr="00000000">
              <w:rPr>
                <w:b w:val="1"/>
                <w:bCs w:val="1"/>
                <w:sz w:val="20"/>
                <w:szCs w:val="20"/>
                <w:rtl w:val="0"/>
              </w:rPr>
              <w:t xml:space="preserve">B2</w:t>
            </w:r>
            <w:r w:rsidDel="00000000" w:rsidR="00000000" w:rsidRPr="00000000">
              <w:rPr>
                <w:sz w:val="20"/>
                <w:szCs w:val="20"/>
                <w:rtl w:val="0"/>
              </w:rPr>
              <w:t xml:space="preserve"> Center torque link bore (ID)</w:t>
            </w:r>
          </w:p>
        </w:tc>
        <w:tc>
          <w:tcP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rPr>
                <w:sz w:val="20"/>
                <w:szCs w:val="20"/>
              </w:rPr>
            </w:pPr>
            <w:r w:rsidDel="00000000" w:rsidR="00000000" w:rsidRPr="00000000">
              <w:rPr>
                <w:sz w:val="20"/>
                <w:szCs w:val="20"/>
                <w:rtl w:val="0"/>
              </w:rPr>
              <w:t xml:space="preserve">12 (+0.024; +0.006)</w:t>
            </w:r>
          </w:p>
        </w:tc>
        <w:tc>
          <w:tcP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sz w:val="20"/>
                <w:szCs w:val="20"/>
              </w:rPr>
            </w:pPr>
            <w:r w:rsidDel="00000000" w:rsidR="00000000" w:rsidRPr="00000000">
              <w:rPr>
                <w:sz w:val="20"/>
                <w:szCs w:val="20"/>
                <w:rtl w:val="0"/>
              </w:rPr>
              <w:t xml:space="preserve">12.048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sz w:val="20"/>
                <w:szCs w:val="20"/>
              </w:rPr>
            </w:pPr>
            <w:r w:rsidDel="00000000" w:rsidR="00000000" w:rsidRPr="00000000">
              <w:rPr>
                <w:rtl w:val="0"/>
              </w:rPr>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rPr>
                <w:sz w:val="20"/>
                <w:szCs w:val="20"/>
              </w:rPr>
            </w:pPr>
            <w:r w:rsidDel="00000000" w:rsidR="00000000" w:rsidRPr="00000000">
              <w:rPr>
                <w:b w:val="1"/>
                <w:bCs w:val="1"/>
                <w:sz w:val="20"/>
                <w:szCs w:val="20"/>
                <w:rtl w:val="0"/>
              </w:rPr>
              <w:t xml:space="preserve">C (</w:t>
            </w:r>
            <w:r w:rsidDel="00000000" w:rsidR="00000000" w:rsidRPr="00000000">
              <w:rPr>
                <w:sz w:val="20"/>
                <w:szCs w:val="20"/>
                <w:rtl w:val="0"/>
              </w:rPr>
              <w:t xml:space="preserve">UNK)</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sz w:val="20"/>
                <w:szCs w:val="20"/>
              </w:rPr>
            </w:pPr>
            <w:r w:rsidDel="00000000" w:rsidR="00000000" w:rsidRPr="00000000">
              <w:rPr>
                <w:sz w:val="20"/>
                <w:szCs w:val="20"/>
                <w:rtl w:val="0"/>
              </w:rPr>
              <w:t xml:space="preserve">N/A</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sz w:val="20"/>
                <w:szCs w:val="20"/>
              </w:rPr>
            </w:pPr>
            <w:r w:rsidDel="00000000" w:rsidR="00000000" w:rsidRPr="00000000">
              <w:rPr>
                <w:sz w:val="20"/>
                <w:szCs w:val="20"/>
                <w:rtl w:val="0"/>
              </w:rPr>
              <w:t xml:space="preserve">17 (+0.15; -.010)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rPr>
                <w:sz w:val="20"/>
                <w:szCs w:val="20"/>
              </w:rPr>
            </w:pPr>
            <w:r w:rsidDel="00000000" w:rsidR="00000000" w:rsidRPr="00000000">
              <w:rPr>
                <w:sz w:val="20"/>
                <w:szCs w:val="20"/>
                <w:rtl w:val="0"/>
              </w:rPr>
              <w:t xml:space="preserve">16.8</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sz w:val="20"/>
                <w:szCs w:val="20"/>
              </w:rPr>
            </w:pPr>
            <w:r w:rsidDel="00000000" w:rsidR="00000000" w:rsidRPr="00000000">
              <w:rPr>
                <w:sz w:val="20"/>
                <w:szCs w:val="20"/>
                <w:rtl w:val="0"/>
              </w:rPr>
              <w:t xml:space="preserve">N/A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rPr>
                <w:sz w:val="20"/>
                <w:szCs w:val="20"/>
              </w:rPr>
            </w:pPr>
            <w:r w:rsidDel="00000000" w:rsidR="00000000" w:rsidRPr="00000000">
              <w:rPr>
                <w:b w:val="1"/>
                <w:bCs w:val="1"/>
                <w:sz w:val="20"/>
                <w:szCs w:val="20"/>
                <w:rtl w:val="0"/>
              </w:rPr>
              <w:t xml:space="preserve">D</w:t>
            </w:r>
            <w:r w:rsidDel="00000000" w:rsidR="00000000" w:rsidRPr="00000000">
              <w:rPr>
                <w:sz w:val="20"/>
                <w:szCs w:val="20"/>
                <w:rtl w:val="0"/>
              </w:rPr>
              <w:t xml:space="preserve"> Outer dimension of torque link attach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rPr>
                <w:sz w:val="20"/>
                <w:szCs w:val="20"/>
              </w:rPr>
            </w:pPr>
            <w:r w:rsidDel="00000000" w:rsidR="00000000" w:rsidRPr="00000000">
              <w:rPr>
                <w:sz w:val="20"/>
                <w:szCs w:val="20"/>
                <w:rtl w:val="0"/>
              </w:rPr>
              <w:t xml:space="preserve">N/A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spacing w:line="240" w:lineRule="auto"/>
              <w:rPr>
                <w:sz w:val="20"/>
                <w:szCs w:val="20"/>
              </w:rPr>
            </w:pPr>
            <w:r w:rsidDel="00000000" w:rsidR="00000000" w:rsidRPr="00000000">
              <w:rPr>
                <w:sz w:val="20"/>
                <w:szCs w:val="20"/>
                <w:rtl w:val="0"/>
              </w:rPr>
              <w:t xml:space="preserve">60 (+0.15; +0)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rPr>
                <w:sz w:val="20"/>
                <w:szCs w:val="20"/>
              </w:rPr>
            </w:pPr>
            <w:r w:rsidDel="00000000" w:rsidR="00000000" w:rsidRPr="00000000">
              <w:rPr>
                <w:sz w:val="20"/>
                <w:szCs w:val="20"/>
                <w:rtl w:val="0"/>
              </w:rPr>
              <w:t xml:space="preserve">60.3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rPr>
                <w:sz w:val="20"/>
                <w:szCs w:val="20"/>
              </w:rPr>
            </w:pPr>
            <w:r w:rsidDel="00000000" w:rsidR="00000000" w:rsidRPr="00000000">
              <w:rPr>
                <w:sz w:val="20"/>
                <w:szCs w:val="20"/>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40" w:lineRule="auto"/>
              <w:rPr>
                <w:sz w:val="20"/>
                <w:szCs w:val="20"/>
              </w:rPr>
            </w:pPr>
            <w:r w:rsidDel="00000000" w:rsidR="00000000" w:rsidRPr="00000000">
              <w:rPr>
                <w:b w:val="1"/>
                <w:bCs w:val="1"/>
                <w:sz w:val="20"/>
                <w:szCs w:val="20"/>
                <w:rtl w:val="0"/>
              </w:rPr>
              <w:t xml:space="preserve">E1 </w:t>
            </w:r>
            <w:r w:rsidDel="00000000" w:rsidR="00000000" w:rsidRPr="00000000">
              <w:rPr>
                <w:sz w:val="20"/>
                <w:szCs w:val="20"/>
                <w:rtl w:val="0"/>
              </w:rPr>
              <w:t xml:space="preserve">Torque Link Axle/Pins (Item 170)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sz w:val="20"/>
                <w:szCs w:val="20"/>
              </w:rPr>
            </w:pPr>
            <w:r w:rsidDel="00000000" w:rsidR="00000000" w:rsidRPr="00000000">
              <w:rPr>
                <w:sz w:val="20"/>
                <w:szCs w:val="20"/>
                <w:rtl w:val="0"/>
              </w:rPr>
              <w:t xml:space="preserve">16 (+0.016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sz w:val="20"/>
                <w:szCs w:val="20"/>
              </w:rPr>
            </w:pPr>
            <w:r w:rsidDel="00000000" w:rsidR="00000000" w:rsidRPr="00000000">
              <w:rPr>
                <w:sz w:val="20"/>
                <w:szCs w:val="20"/>
                <w:rtl w:val="0"/>
              </w:rPr>
              <w:t xml:space="preserve">15.984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rPr>
                <w:sz w:val="20"/>
                <w:szCs w:val="20"/>
              </w:rPr>
            </w:pPr>
            <w:r w:rsidDel="00000000" w:rsidR="00000000" w:rsidRPr="00000000">
              <w:rPr>
                <w:b w:val="1"/>
                <w:bCs w:val="1"/>
                <w:sz w:val="20"/>
                <w:szCs w:val="20"/>
                <w:rtl w:val="0"/>
              </w:rPr>
              <w:t xml:space="preserve">E2 </w:t>
            </w:r>
            <w:r w:rsidDel="00000000" w:rsidR="00000000" w:rsidRPr="00000000">
              <w:rPr>
                <w:sz w:val="20"/>
                <w:szCs w:val="20"/>
                <w:rtl w:val="0"/>
              </w:rPr>
              <w:t xml:space="preserve">Torque Link Axle/Pins  (Item 180)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rPr>
                <w:sz w:val="20"/>
                <w:szCs w:val="20"/>
              </w:rPr>
            </w:pPr>
            <w:r w:rsidDel="00000000" w:rsidR="00000000" w:rsidRPr="00000000">
              <w:rPr>
                <w:sz w:val="20"/>
                <w:szCs w:val="20"/>
                <w:rtl w:val="0"/>
              </w:rPr>
              <w:t xml:space="preserve">16 (+0.016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rPr>
                <w:sz w:val="20"/>
                <w:szCs w:val="20"/>
              </w:rPr>
            </w:pPr>
            <w:r w:rsidDel="00000000" w:rsidR="00000000" w:rsidRPr="00000000">
              <w:rPr>
                <w:sz w:val="20"/>
                <w:szCs w:val="20"/>
                <w:rtl w:val="0"/>
              </w:rPr>
              <w:t xml:space="preserve">15.984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sz w:val="20"/>
                <w:szCs w:val="20"/>
              </w:rPr>
            </w:pPr>
            <w:r w:rsidDel="00000000" w:rsidR="00000000" w:rsidRPr="00000000">
              <w:rPr>
                <w:b w:val="1"/>
                <w:bCs w:val="1"/>
                <w:sz w:val="20"/>
                <w:szCs w:val="20"/>
                <w:rtl w:val="0"/>
              </w:rPr>
              <w:t xml:space="preserve">F </w:t>
            </w:r>
            <w:r w:rsidDel="00000000" w:rsidR="00000000" w:rsidRPr="00000000">
              <w:rPr>
                <w:sz w:val="20"/>
                <w:szCs w:val="20"/>
                <w:rtl w:val="0"/>
              </w:rPr>
              <w:t xml:space="preserve">Shouldered Axle Torque link center bolt.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sz w:val="20"/>
                <w:szCs w:val="20"/>
              </w:rPr>
            </w:pPr>
            <w:r w:rsidDel="00000000" w:rsidR="00000000" w:rsidRPr="00000000">
              <w:rPr>
                <w:sz w:val="20"/>
                <w:szCs w:val="20"/>
                <w:rtl w:val="0"/>
              </w:rPr>
              <w:t xml:space="preserve">12 (+0.016;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sz w:val="20"/>
                <w:szCs w:val="20"/>
              </w:rPr>
            </w:pPr>
            <w:r w:rsidDel="00000000" w:rsidR="00000000" w:rsidRPr="00000000">
              <w:rPr>
                <w:sz w:val="20"/>
                <w:szCs w:val="20"/>
                <w:rtl w:val="0"/>
              </w:rPr>
              <w:t xml:space="preserve">11.984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sz w:val="20"/>
                <w:szCs w:val="20"/>
              </w:rPr>
            </w:pPr>
            <w:r w:rsidDel="00000000" w:rsidR="00000000" w:rsidRPr="00000000">
              <w:rPr>
                <w:b w:val="1"/>
                <w:bCs w:val="1"/>
                <w:sz w:val="20"/>
                <w:szCs w:val="20"/>
                <w:rtl w:val="0"/>
              </w:rPr>
              <w:t xml:space="preserve">G1 </w:t>
            </w:r>
            <w:r w:rsidDel="00000000" w:rsidR="00000000" w:rsidRPr="00000000">
              <w:rPr>
                <w:sz w:val="20"/>
                <w:szCs w:val="20"/>
                <w:rtl w:val="0"/>
              </w:rPr>
              <w:t xml:space="preserve">Hinge Pin (Item 040)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sz w:val="20"/>
                <w:szCs w:val="20"/>
              </w:rPr>
            </w:pPr>
            <w:r w:rsidDel="00000000" w:rsidR="00000000" w:rsidRPr="00000000">
              <w:rPr>
                <w:sz w:val="20"/>
                <w:szCs w:val="20"/>
                <w:rtl w:val="0"/>
              </w:rPr>
              <w:t xml:space="preserve">25 (-0.020; -0.041)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rPr>
                <w:sz w:val="20"/>
                <w:szCs w:val="20"/>
              </w:rPr>
            </w:pPr>
            <w:r w:rsidDel="00000000" w:rsidR="00000000" w:rsidRPr="00000000">
              <w:rPr>
                <w:sz w:val="20"/>
                <w:szCs w:val="20"/>
                <w:rtl w:val="0"/>
              </w:rPr>
              <w:t xml:space="preserve">24.918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rPr>
                <w:sz w:val="20"/>
                <w:szCs w:val="20"/>
              </w:rPr>
            </w:pPr>
            <w:r w:rsidDel="00000000" w:rsidR="00000000" w:rsidRPr="00000000">
              <w:rPr>
                <w:b w:val="1"/>
                <w:bCs w:val="1"/>
                <w:sz w:val="20"/>
                <w:szCs w:val="20"/>
                <w:rtl w:val="0"/>
              </w:rPr>
              <w:t xml:space="preserve">G2 </w:t>
            </w:r>
            <w:r w:rsidDel="00000000" w:rsidR="00000000" w:rsidRPr="00000000">
              <w:rPr>
                <w:sz w:val="20"/>
                <w:szCs w:val="20"/>
                <w:rtl w:val="0"/>
              </w:rPr>
              <w:t xml:space="preserve">Hinge Pin (Item 140)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rPr>
                <w:sz w:val="20"/>
                <w:szCs w:val="20"/>
              </w:rPr>
            </w:pPr>
            <w:r w:rsidDel="00000000" w:rsidR="00000000" w:rsidRPr="00000000">
              <w:rPr>
                <w:sz w:val="20"/>
                <w:szCs w:val="20"/>
                <w:rtl w:val="0"/>
              </w:rPr>
              <w:t xml:space="preserve">25 (-0.020; -0.041)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rPr>
                <w:sz w:val="20"/>
                <w:szCs w:val="20"/>
              </w:rPr>
            </w:pPr>
            <w:r w:rsidDel="00000000" w:rsidR="00000000" w:rsidRPr="00000000">
              <w:rPr>
                <w:sz w:val="20"/>
                <w:szCs w:val="20"/>
                <w:rtl w:val="0"/>
              </w:rPr>
              <w:t xml:space="preserve">24.918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sz w:val="20"/>
                <w:szCs w:val="20"/>
              </w:rPr>
            </w:pPr>
            <w:r w:rsidDel="00000000" w:rsidR="00000000" w:rsidRPr="00000000">
              <w:rPr>
                <w:b w:val="1"/>
                <w:bCs w:val="1"/>
                <w:sz w:val="20"/>
                <w:szCs w:val="20"/>
                <w:rtl w:val="0"/>
              </w:rPr>
              <w:t xml:space="preserve">H </w:t>
            </w:r>
            <w:r w:rsidDel="00000000" w:rsidR="00000000" w:rsidRPr="00000000">
              <w:rPr>
                <w:sz w:val="20"/>
                <w:szCs w:val="20"/>
                <w:rtl w:val="0"/>
              </w:rPr>
              <w:t xml:space="preserve">Actuator attach point (Item 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sz w:val="20"/>
                <w:szCs w:val="20"/>
              </w:rPr>
            </w:pPr>
            <w:r w:rsidDel="00000000" w:rsidR="00000000" w:rsidRPr="00000000">
              <w:rPr>
                <w:sz w:val="20"/>
                <w:szCs w:val="20"/>
                <w:rtl w:val="0"/>
              </w:rPr>
              <w:t xml:space="preserve">25.4 (-0.020; -0.041)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sz w:val="20"/>
                <w:szCs w:val="20"/>
              </w:rPr>
            </w:pPr>
            <w:r w:rsidDel="00000000" w:rsidR="00000000" w:rsidRPr="00000000">
              <w:rPr>
                <w:sz w:val="20"/>
                <w:szCs w:val="20"/>
                <w:rtl w:val="0"/>
              </w:rPr>
              <w:t xml:space="preserve">25.318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b w:val="1"/>
                <w:bCs w:val="1"/>
                <w:sz w:val="20"/>
                <w:szCs w:val="20"/>
              </w:rPr>
            </w:pPr>
            <w:r w:rsidDel="00000000" w:rsidR="00000000" w:rsidRPr="00000000">
              <w:rPr>
                <w:b w:val="1"/>
                <w:bCs w:val="1"/>
                <w:sz w:val="20"/>
                <w:szCs w:val="20"/>
                <w:rtl w:val="0"/>
              </w:rPr>
              <w:t xml:space="preserve">SEE NEXT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rPr>
                <w:sz w:val="20"/>
                <w:szCs w:val="20"/>
              </w:rPr>
            </w:pPr>
            <w:r w:rsidDel="00000000" w:rsidR="00000000" w:rsidRPr="00000000">
              <w:rPr>
                <w:b w:val="1"/>
                <w:bCs w:val="1"/>
                <w:sz w:val="20"/>
                <w:szCs w:val="20"/>
                <w:rtl w:val="0"/>
              </w:rPr>
              <w:t xml:space="preserve">I </w:t>
            </w:r>
            <w:r w:rsidDel="00000000" w:rsidR="00000000" w:rsidRPr="00000000">
              <w:rPr>
                <w:sz w:val="20"/>
                <w:szCs w:val="20"/>
                <w:rtl w:val="0"/>
              </w:rPr>
              <w:t xml:space="preserve">Bottom piston (item 240)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rPr>
                <w:sz w:val="20"/>
                <w:szCs w:val="20"/>
              </w:rPr>
            </w:pPr>
            <w:r w:rsidDel="00000000" w:rsidR="00000000" w:rsidRPr="00000000">
              <w:rPr>
                <w:sz w:val="20"/>
                <w:szCs w:val="20"/>
                <w:rtl w:val="0"/>
              </w:rPr>
              <w:t xml:space="preserve">43.2 (+0.039;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rPr>
                <w:sz w:val="20"/>
                <w:szCs w:val="20"/>
              </w:rPr>
            </w:pPr>
            <w:r w:rsidDel="00000000" w:rsidR="00000000" w:rsidRPr="00000000">
              <w:rPr>
                <w:sz w:val="20"/>
                <w:szCs w:val="20"/>
                <w:rtl w:val="0"/>
              </w:rPr>
              <w:t xml:space="preserve">43.278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sz w:val="20"/>
                <w:szCs w:val="20"/>
              </w:rPr>
            </w:pPr>
            <w:r w:rsidDel="00000000" w:rsidR="00000000" w:rsidRPr="00000000">
              <w:rPr>
                <w:rtl w:val="0"/>
              </w:rPr>
            </w:r>
          </w:p>
        </w:tc>
      </w:tr>
      <w:tr>
        <w:trPr>
          <w:cantSplit w:val="0"/>
          <w:trHeight w:val="65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sz w:val="20"/>
                <w:szCs w:val="20"/>
              </w:rPr>
            </w:pPr>
            <w:r w:rsidDel="00000000" w:rsidR="00000000" w:rsidRPr="00000000">
              <w:rPr>
                <w:b w:val="1"/>
                <w:bCs w:val="1"/>
                <w:sz w:val="20"/>
                <w:szCs w:val="20"/>
                <w:rtl w:val="0"/>
              </w:rPr>
              <w:t xml:space="preserve">J </w:t>
            </w:r>
            <w:r w:rsidDel="00000000" w:rsidR="00000000" w:rsidRPr="00000000">
              <w:rPr>
                <w:sz w:val="20"/>
                <w:szCs w:val="20"/>
                <w:rtl w:val="0"/>
              </w:rPr>
              <w:t xml:space="preserve">Main Piston “Chrome”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sz w:val="20"/>
                <w:szCs w:val="20"/>
              </w:rPr>
            </w:pPr>
            <w:r w:rsidDel="00000000" w:rsidR="00000000" w:rsidRPr="00000000">
              <w:rPr>
                <w:sz w:val="20"/>
                <w:szCs w:val="20"/>
                <w:rtl w:val="0"/>
              </w:rPr>
              <w:t xml:space="preserve">50.75 (-0.030; -0.060)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sz w:val="20"/>
                <w:szCs w:val="20"/>
              </w:rPr>
            </w:pPr>
            <w:r w:rsidDel="00000000" w:rsidR="00000000" w:rsidRPr="00000000">
              <w:rPr>
                <w:sz w:val="20"/>
                <w:szCs w:val="20"/>
                <w:rtl w:val="0"/>
              </w:rPr>
              <w:t xml:space="preserve">50.63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sz w:val="20"/>
                <w:szCs w:val="20"/>
              </w:rPr>
            </w:pPr>
            <w:r w:rsidDel="00000000" w:rsidR="00000000" w:rsidRPr="00000000">
              <w:rPr>
                <w:b w:val="1"/>
                <w:bCs w:val="1"/>
                <w:sz w:val="20"/>
                <w:szCs w:val="20"/>
                <w:rtl w:val="0"/>
              </w:rPr>
              <w:t xml:space="preserve">K </w:t>
            </w:r>
            <w:r w:rsidDel="00000000" w:rsidR="00000000" w:rsidRPr="00000000">
              <w:rPr>
                <w:sz w:val="20"/>
                <w:szCs w:val="20"/>
                <w:rtl w:val="0"/>
              </w:rPr>
              <w:t xml:space="preserve">Locking Pin bottom (Item 340)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sz w:val="20"/>
                <w:szCs w:val="20"/>
              </w:rPr>
            </w:pPr>
            <w:r w:rsidDel="00000000" w:rsidR="00000000" w:rsidRPr="00000000">
              <w:rPr>
                <w:sz w:val="20"/>
                <w:szCs w:val="20"/>
                <w:rtl w:val="0"/>
              </w:rPr>
              <w:t xml:space="preserve">12 (-0.050; -0.068)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sz w:val="20"/>
                <w:szCs w:val="20"/>
              </w:rPr>
            </w:pPr>
            <w:r w:rsidDel="00000000" w:rsidR="00000000" w:rsidRPr="00000000">
              <w:rPr>
                <w:sz w:val="20"/>
                <w:szCs w:val="20"/>
                <w:rtl w:val="0"/>
              </w:rPr>
              <w:t xml:space="preserve">11.864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sz w:val="20"/>
                <w:szCs w:val="20"/>
              </w:rPr>
            </w:pPr>
            <w:r w:rsidDel="00000000" w:rsidR="00000000" w:rsidRPr="00000000">
              <w:rPr>
                <w:b w:val="1"/>
                <w:bCs w:val="1"/>
                <w:sz w:val="20"/>
                <w:szCs w:val="20"/>
                <w:rtl w:val="0"/>
              </w:rPr>
              <w:t xml:space="preserve">L </w:t>
            </w:r>
            <w:r w:rsidDel="00000000" w:rsidR="00000000" w:rsidRPr="00000000">
              <w:rPr>
                <w:sz w:val="20"/>
                <w:szCs w:val="20"/>
                <w:rtl w:val="0"/>
              </w:rPr>
              <w:t xml:space="preserve">Lower torque link bushing (Item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sz w:val="20"/>
                <w:szCs w:val="20"/>
              </w:rPr>
            </w:pPr>
            <w:r w:rsidDel="00000000" w:rsidR="00000000" w:rsidRPr="00000000">
              <w:rPr>
                <w:sz w:val="20"/>
                <w:szCs w:val="20"/>
                <w:rtl w:val="0"/>
              </w:rPr>
              <w:t xml:space="preserve">16 (+0.068; +0.050)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rPr>
                <w:sz w:val="20"/>
                <w:szCs w:val="20"/>
              </w:rPr>
            </w:pPr>
            <w:r w:rsidDel="00000000" w:rsidR="00000000" w:rsidRPr="00000000">
              <w:rPr>
                <w:sz w:val="20"/>
                <w:szCs w:val="20"/>
                <w:rtl w:val="0"/>
              </w:rPr>
              <w:t xml:space="preserve">16.136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rPr>
                <w:sz w:val="20"/>
                <w:szCs w:val="20"/>
              </w:rPr>
            </w:pPr>
            <w:r w:rsidDel="00000000" w:rsidR="00000000" w:rsidRPr="00000000">
              <w:rPr>
                <w:b w:val="1"/>
                <w:bCs w:val="1"/>
                <w:sz w:val="20"/>
                <w:szCs w:val="20"/>
                <w:rtl w:val="0"/>
              </w:rPr>
              <w:t xml:space="preserve">M </w:t>
            </w:r>
            <w:r w:rsidDel="00000000" w:rsidR="00000000" w:rsidRPr="00000000">
              <w:rPr>
                <w:sz w:val="20"/>
                <w:szCs w:val="20"/>
                <w:rtl w:val="0"/>
              </w:rPr>
              <w:t xml:space="preserve">Bottom Piston Base (Item 380)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rPr>
                <w:sz w:val="20"/>
                <w:szCs w:val="20"/>
              </w:rPr>
            </w:pPr>
            <w:r w:rsidDel="00000000" w:rsidR="00000000" w:rsidRPr="00000000">
              <w:rPr>
                <w:sz w:val="20"/>
                <w:szCs w:val="20"/>
                <w:rtl w:val="0"/>
              </w:rPr>
              <w:t xml:space="preserve">43.1 (-0.025; -0.064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rPr>
                <w:sz w:val="20"/>
                <w:szCs w:val="20"/>
              </w:rPr>
            </w:pPr>
            <w:r w:rsidDel="00000000" w:rsidR="00000000" w:rsidRPr="00000000">
              <w:rPr>
                <w:sz w:val="20"/>
                <w:szCs w:val="20"/>
                <w:rtl w:val="0"/>
              </w:rPr>
              <w:t xml:space="preserve">42.972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b w:val="1"/>
                <w:bCs w:val="1"/>
                <w:sz w:val="20"/>
                <w:szCs w:val="20"/>
              </w:rPr>
            </w:pPr>
            <w:r w:rsidDel="00000000" w:rsidR="00000000" w:rsidRPr="00000000">
              <w:rPr>
                <w:b w:val="1"/>
                <w:bCs w:val="1"/>
                <w:sz w:val="20"/>
                <w:szCs w:val="20"/>
                <w:rtl w:val="0"/>
              </w:rPr>
              <w:t xml:space="preserve">Torque Link play check on bench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rPr>
                <w:sz w:val="20"/>
                <w:szCs w:val="20"/>
              </w:rPr>
            </w:pPr>
            <w:r w:rsidDel="00000000" w:rsidR="00000000" w:rsidRPr="00000000">
              <w:rPr>
                <w:sz w:val="20"/>
                <w:szCs w:val="20"/>
                <w:rtl w:val="0"/>
              </w:rPr>
              <w:t xml:space="preserve">Center torque link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rPr>
                <w:sz w:val="20"/>
                <w:szCs w:val="20"/>
              </w:rPr>
            </w:pPr>
            <w:r w:rsidDel="00000000" w:rsidR="00000000" w:rsidRPr="00000000">
              <w:rPr>
                <w:sz w:val="20"/>
                <w:szCs w:val="20"/>
                <w:rtl w:val="0"/>
              </w:rPr>
              <w:t xml:space="preserve">Center washer thickness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sz w:val="20"/>
                <w:szCs w:val="20"/>
              </w:rPr>
            </w:pPr>
            <w:r w:rsidDel="00000000" w:rsidR="00000000" w:rsidRPr="00000000">
              <w:rPr>
                <w:sz w:val="20"/>
                <w:szCs w:val="20"/>
                <w:rtl w:val="0"/>
              </w:rPr>
              <w:t xml:space="preserve">Manual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rPr>
                <w:sz w:val="20"/>
                <w:szCs w:val="20"/>
              </w:rPr>
            </w:pPr>
            <w:r w:rsidDel="00000000" w:rsidR="00000000" w:rsidRPr="00000000">
              <w:rPr>
                <w:sz w:val="20"/>
                <w:szCs w:val="20"/>
                <w:rtl w:val="0"/>
              </w:rPr>
              <w:t xml:space="preserve">Recorded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83">
      <w:pPr>
        <w:pageBreakBefore w:val="0"/>
        <w:jc w:val="center"/>
        <w:rPr>
          <w:sz w:val="24"/>
          <w:szCs w:val="24"/>
        </w:rPr>
      </w:pPr>
      <w:r w:rsidDel="00000000" w:rsidR="00000000" w:rsidRPr="00000000">
        <w:rPr>
          <w:rtl w:val="0"/>
        </w:rPr>
      </w:r>
    </w:p>
    <w:p w:rsidR="00000000" w:rsidDel="00000000" w:rsidP="00000000" w:rsidRDefault="00000000" w:rsidRPr="00000000" w14:paraId="00000184">
      <w:pPr>
        <w:pageBreakBefore w:val="0"/>
        <w:jc w:val="cente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