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3054719"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054719"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797ACF">
                              <w:rPr>
                                <w:color w:val="595959" w:themeColor="text1" w:themeTint="A6"/>
                                <w:sz w:val="24"/>
                                <w:szCs w:val="24"/>
                              </w:rPr>
                              <w:t>Dual</w:t>
                            </w:r>
                            <w:r w:rsidRPr="00956227">
                              <w:rPr>
                                <w:color w:val="595959" w:themeColor="text1" w:themeTint="A6"/>
                                <w:sz w:val="24"/>
                                <w:szCs w:val="24"/>
                              </w:rPr>
                              <w:t xml:space="preserve"> </w:t>
                            </w:r>
                            <w:r w:rsidR="002B77C3">
                              <w:rPr>
                                <w:color w:val="595959" w:themeColor="text1" w:themeTint="A6"/>
                                <w:sz w:val="24"/>
                                <w:szCs w:val="24"/>
                              </w:rPr>
                              <w:t>Garmin GTN 750</w:t>
                            </w:r>
                            <w:r w:rsidR="00797ACF">
                              <w:rPr>
                                <w:color w:val="595959" w:themeColor="text1" w:themeTint="A6"/>
                                <w:sz w:val="24"/>
                                <w:szCs w:val="24"/>
                              </w:rPr>
                              <w:t xml:space="preserve">’s </w:t>
                            </w:r>
                            <w:r w:rsidR="00B94902">
                              <w:rPr>
                                <w:color w:val="595959" w:themeColor="text1" w:themeTint="A6"/>
                                <w:sz w:val="24"/>
                                <w:szCs w:val="24"/>
                              </w:rPr>
                              <w:t xml:space="preserve">GTX 3000 </w:t>
                            </w:r>
                            <w:r w:rsidR="00846349">
                              <w:rPr>
                                <w:color w:val="595959" w:themeColor="text1" w:themeTint="A6"/>
                                <w:sz w:val="24"/>
                                <w:szCs w:val="24"/>
                              </w:rPr>
                              <w:t>System</w:t>
                            </w:r>
                            <w:r w:rsidR="002B77C3">
                              <w:rPr>
                                <w:color w:val="595959" w:themeColor="text1" w:themeTint="A6"/>
                                <w:sz w:val="24"/>
                                <w:szCs w:val="24"/>
                              </w:rPr>
                              <w:t>s for</w:t>
                            </w:r>
                            <w:r w:rsidR="00956227" w:rsidRPr="00956227">
                              <w:rPr>
                                <w:color w:val="595959" w:themeColor="text1" w:themeTint="A6"/>
                                <w:sz w:val="24"/>
                                <w:szCs w:val="24"/>
                              </w:rPr>
                              <w:t xml:space="preserve"> WAAS / </w:t>
                            </w:r>
                            <w:r w:rsidR="00846349">
                              <w:rPr>
                                <w:color w:val="595959" w:themeColor="text1" w:themeTint="A6"/>
                                <w:sz w:val="24"/>
                                <w:szCs w:val="24"/>
                              </w:rPr>
                              <w:t>LPV / ADS-B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89.35pt;margin-top:73.7pt;width:240.5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797ACF">
                        <w:rPr>
                          <w:color w:val="595959" w:themeColor="text1" w:themeTint="A6"/>
                          <w:sz w:val="24"/>
                          <w:szCs w:val="24"/>
                        </w:rPr>
                        <w:t>Dual</w:t>
                      </w:r>
                      <w:r w:rsidRPr="00956227">
                        <w:rPr>
                          <w:color w:val="595959" w:themeColor="text1" w:themeTint="A6"/>
                          <w:sz w:val="24"/>
                          <w:szCs w:val="24"/>
                        </w:rPr>
                        <w:t xml:space="preserve"> </w:t>
                      </w:r>
                      <w:r w:rsidR="002B77C3">
                        <w:rPr>
                          <w:color w:val="595959" w:themeColor="text1" w:themeTint="A6"/>
                          <w:sz w:val="24"/>
                          <w:szCs w:val="24"/>
                        </w:rPr>
                        <w:t>Garmin GTN 750</w:t>
                      </w:r>
                      <w:r w:rsidR="00797ACF">
                        <w:rPr>
                          <w:color w:val="595959" w:themeColor="text1" w:themeTint="A6"/>
                          <w:sz w:val="24"/>
                          <w:szCs w:val="24"/>
                        </w:rPr>
                        <w:t xml:space="preserve">’s </w:t>
                      </w:r>
                      <w:r w:rsidR="00B94902">
                        <w:rPr>
                          <w:color w:val="595959" w:themeColor="text1" w:themeTint="A6"/>
                          <w:sz w:val="24"/>
                          <w:szCs w:val="24"/>
                        </w:rPr>
                        <w:t xml:space="preserve">GTX 3000 </w:t>
                      </w:r>
                      <w:r w:rsidR="00846349">
                        <w:rPr>
                          <w:color w:val="595959" w:themeColor="text1" w:themeTint="A6"/>
                          <w:sz w:val="24"/>
                          <w:szCs w:val="24"/>
                        </w:rPr>
                        <w:t>System</w:t>
                      </w:r>
                      <w:r w:rsidR="002B77C3">
                        <w:rPr>
                          <w:color w:val="595959" w:themeColor="text1" w:themeTint="A6"/>
                          <w:sz w:val="24"/>
                          <w:szCs w:val="24"/>
                        </w:rPr>
                        <w:t>s for</w:t>
                      </w:r>
                      <w:r w:rsidR="00956227" w:rsidRPr="00956227">
                        <w:rPr>
                          <w:color w:val="595959" w:themeColor="text1" w:themeTint="A6"/>
                          <w:sz w:val="24"/>
                          <w:szCs w:val="24"/>
                        </w:rPr>
                        <w:t xml:space="preserve"> WAAS / </w:t>
                      </w:r>
                      <w:r w:rsidR="00846349">
                        <w:rPr>
                          <w:color w:val="595959" w:themeColor="text1" w:themeTint="A6"/>
                          <w:sz w:val="24"/>
                          <w:szCs w:val="24"/>
                        </w:rPr>
                        <w:t>LPV / ADS-B</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2545080</wp:posOffset>
                </wp:positionH>
                <wp:positionV relativeFrom="paragraph">
                  <wp:posOffset>262255</wp:posOffset>
                </wp:positionV>
                <wp:extent cx="3393440"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393440" cy="914400"/>
                        </a:xfrm>
                        <a:prstGeom prst="rect">
                          <a:avLst/>
                        </a:prstGeom>
                        <a:solidFill>
                          <a:schemeClr val="lt1"/>
                        </a:solidFill>
                        <a:ln w="6350">
                          <a:noFill/>
                        </a:ln>
                      </wps:spPr>
                      <wps:txbx>
                        <w:txbxContent>
                          <w:p w:rsidR="00956227" w:rsidRPr="0036679B" w:rsidRDefault="00797ACF" w:rsidP="00956227">
                            <w:pPr>
                              <w:spacing w:after="0"/>
                              <w:jc w:val="right"/>
                              <w:rPr>
                                <w:b/>
                                <w:sz w:val="28"/>
                                <w:szCs w:val="28"/>
                              </w:rPr>
                            </w:pPr>
                            <w:r>
                              <w:rPr>
                                <w:b/>
                                <w:sz w:val="28"/>
                                <w:szCs w:val="28"/>
                              </w:rPr>
                              <w:t>Big Red Aviation, LLC.</w:t>
                            </w:r>
                          </w:p>
                          <w:p w:rsidR="00956227" w:rsidRPr="0036679B" w:rsidRDefault="00956227" w:rsidP="00956227">
                            <w:pPr>
                              <w:spacing w:after="0"/>
                              <w:jc w:val="right"/>
                              <w:rPr>
                                <w:sz w:val="28"/>
                                <w:szCs w:val="28"/>
                              </w:rPr>
                            </w:pPr>
                            <w:r w:rsidRPr="0036679B">
                              <w:rPr>
                                <w:sz w:val="28"/>
                                <w:szCs w:val="28"/>
                              </w:rPr>
                              <w:t>Cessna Citation</w:t>
                            </w:r>
                            <w:r w:rsidR="00797ACF">
                              <w:rPr>
                                <w:sz w:val="28"/>
                                <w:szCs w:val="28"/>
                              </w:rPr>
                              <w:t>, N543SC,</w:t>
                            </w:r>
                            <w:r w:rsidRPr="0036679B">
                              <w:rPr>
                                <w:sz w:val="28"/>
                                <w:szCs w:val="28"/>
                              </w:rPr>
                              <w:t xml:space="preserve"> </w:t>
                            </w:r>
                            <w:r w:rsidR="00797ACF">
                              <w:rPr>
                                <w:sz w:val="28"/>
                                <w:szCs w:val="28"/>
                              </w:rPr>
                              <w:t>S/N: S</w:t>
                            </w:r>
                            <w:r w:rsidRPr="0036679B">
                              <w:rPr>
                                <w:sz w:val="28"/>
                                <w:szCs w:val="28"/>
                              </w:rPr>
                              <w:t>5</w:t>
                            </w:r>
                            <w:r w:rsidR="00797ACF">
                              <w:rPr>
                                <w:sz w:val="28"/>
                                <w:szCs w:val="28"/>
                              </w:rPr>
                              <w:t>5</w:t>
                            </w:r>
                            <w:r w:rsidRPr="0036679B">
                              <w:rPr>
                                <w:sz w:val="28"/>
                                <w:szCs w:val="28"/>
                              </w:rPr>
                              <w:t>0 -0</w:t>
                            </w:r>
                            <w:r w:rsidR="00797ACF">
                              <w:rPr>
                                <w:sz w:val="28"/>
                                <w:szCs w:val="28"/>
                              </w:rPr>
                              <w:t>144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00.4pt;margin-top:20.65pt;width:267.2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" fillcolor="white [3201]" stroked="f" strokeweight=".5pt">
                <v:textbox>
                  <w:txbxContent>
                    <w:p w:rsidR="00956227" w:rsidRPr="0036679B" w:rsidRDefault="00797ACF" w:rsidP="00956227">
                      <w:pPr>
                        <w:spacing w:after="0"/>
                        <w:jc w:val="right"/>
                        <w:rPr>
                          <w:b/>
                          <w:sz w:val="28"/>
                          <w:szCs w:val="28"/>
                        </w:rPr>
                      </w:pPr>
                      <w:r>
                        <w:rPr>
                          <w:b/>
                          <w:sz w:val="28"/>
                          <w:szCs w:val="28"/>
                        </w:rPr>
                        <w:t>Big Red Aviation, LLC.</w:t>
                      </w:r>
                    </w:p>
                    <w:p w:rsidR="00956227" w:rsidRPr="0036679B" w:rsidRDefault="00956227" w:rsidP="00956227">
                      <w:pPr>
                        <w:spacing w:after="0"/>
                        <w:jc w:val="right"/>
                        <w:rPr>
                          <w:sz w:val="28"/>
                          <w:szCs w:val="28"/>
                        </w:rPr>
                      </w:pPr>
                      <w:r w:rsidRPr="0036679B">
                        <w:rPr>
                          <w:sz w:val="28"/>
                          <w:szCs w:val="28"/>
                        </w:rPr>
                        <w:t>Cessna Citation</w:t>
                      </w:r>
                      <w:r w:rsidR="00797ACF">
                        <w:rPr>
                          <w:sz w:val="28"/>
                          <w:szCs w:val="28"/>
                        </w:rPr>
                        <w:t>, N543SC,</w:t>
                      </w:r>
                      <w:r w:rsidRPr="0036679B">
                        <w:rPr>
                          <w:sz w:val="28"/>
                          <w:szCs w:val="28"/>
                        </w:rPr>
                        <w:t xml:space="preserve"> </w:t>
                      </w:r>
                      <w:r w:rsidR="00797ACF">
                        <w:rPr>
                          <w:sz w:val="28"/>
                          <w:szCs w:val="28"/>
                        </w:rPr>
                        <w:t>S/N: S</w:t>
                      </w:r>
                      <w:r w:rsidRPr="0036679B">
                        <w:rPr>
                          <w:sz w:val="28"/>
                          <w:szCs w:val="28"/>
                        </w:rPr>
                        <w:t>5</w:t>
                      </w:r>
                      <w:r w:rsidR="00797ACF">
                        <w:rPr>
                          <w:sz w:val="28"/>
                          <w:szCs w:val="28"/>
                        </w:rPr>
                        <w:t>5</w:t>
                      </w:r>
                      <w:r w:rsidRPr="0036679B">
                        <w:rPr>
                          <w:sz w:val="28"/>
                          <w:szCs w:val="28"/>
                        </w:rPr>
                        <w:t>0 -0</w:t>
                      </w:r>
                      <w:r w:rsidR="00797ACF">
                        <w:rPr>
                          <w:sz w:val="28"/>
                          <w:szCs w:val="28"/>
                        </w:rPr>
                        <w:t>144</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B65D89" w:rsidRDefault="00E635F6" w:rsidP="00E635F6">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F45CA6" w:rsidRDefault="00F45CA6" w:rsidP="00E635F6">
      <w:pPr>
        <w:jc w:val="right"/>
        <w:rPr>
          <w:sz w:val="20"/>
          <w:szCs w:val="20"/>
        </w:rPr>
      </w:pPr>
    </w:p>
    <w:p w:rsidR="00F45CA6" w:rsidRDefault="00F45CA6" w:rsidP="00E635F6">
      <w:pPr>
        <w:jc w:val="right"/>
        <w:rPr>
          <w:sz w:val="20"/>
          <w:szCs w:val="20"/>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797ACF" w:rsidP="0063177C">
            <w:pPr>
              <w:rPr>
                <w:sz w:val="20"/>
                <w:szCs w:val="20"/>
              </w:rPr>
            </w:pPr>
            <w:r>
              <w:rPr>
                <w:sz w:val="20"/>
                <w:szCs w:val="20"/>
              </w:rPr>
              <w:t>September 30</w:t>
            </w:r>
            <w:r w:rsidRPr="00797ACF">
              <w:rPr>
                <w:sz w:val="20"/>
                <w:szCs w:val="20"/>
                <w:vertAlign w:val="superscript"/>
              </w:rPr>
              <w:t>th</w:t>
            </w:r>
            <w:r>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Default="00797ACF" w:rsidP="0063177C">
            <w:pPr>
              <w:rPr>
                <w:sz w:val="20"/>
                <w:szCs w:val="20"/>
              </w:rPr>
            </w:pPr>
            <w:r>
              <w:rPr>
                <w:sz w:val="20"/>
                <w:szCs w:val="20"/>
              </w:rPr>
              <w:t>Big Red Aviation, LLC.</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63177C" w:rsidP="0063177C">
            <w:pPr>
              <w:rPr>
                <w:sz w:val="20"/>
                <w:szCs w:val="20"/>
              </w:rPr>
            </w:pPr>
            <w:r>
              <w:rPr>
                <w:sz w:val="20"/>
                <w:szCs w:val="20"/>
              </w:rPr>
              <w:t>Cessna</w:t>
            </w:r>
          </w:p>
        </w:tc>
      </w:tr>
      <w:tr w:rsidR="0063177C" w:rsidTr="008F7DE4">
        <w:tc>
          <w:tcPr>
            <w:tcW w:w="4765" w:type="dxa"/>
          </w:tcPr>
          <w:p w:rsidR="0063177C" w:rsidRDefault="00797ACF" w:rsidP="0063177C">
            <w:pPr>
              <w:rPr>
                <w:sz w:val="20"/>
                <w:szCs w:val="20"/>
              </w:rPr>
            </w:pPr>
            <w:r>
              <w:rPr>
                <w:sz w:val="20"/>
                <w:szCs w:val="20"/>
              </w:rPr>
              <w:t>Scott Erickson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Model:</w:t>
            </w:r>
          </w:p>
        </w:tc>
        <w:tc>
          <w:tcPr>
            <w:tcW w:w="2245" w:type="dxa"/>
          </w:tcPr>
          <w:p w:rsidR="0063177C" w:rsidRDefault="0063177C" w:rsidP="0063177C">
            <w:pPr>
              <w:rPr>
                <w:sz w:val="20"/>
                <w:szCs w:val="20"/>
              </w:rPr>
            </w:pPr>
            <w:r>
              <w:rPr>
                <w:sz w:val="20"/>
                <w:szCs w:val="20"/>
              </w:rPr>
              <w:t xml:space="preserve">Citation </w:t>
            </w:r>
            <w:r w:rsidR="000D5F92">
              <w:rPr>
                <w:sz w:val="20"/>
                <w:szCs w:val="20"/>
              </w:rPr>
              <w:t>SII 550</w:t>
            </w:r>
          </w:p>
        </w:tc>
      </w:tr>
      <w:tr w:rsidR="0063177C" w:rsidTr="008F7DE4">
        <w:tc>
          <w:tcPr>
            <w:tcW w:w="4765" w:type="dxa"/>
          </w:tcPr>
          <w:p w:rsidR="0063177C" w:rsidRDefault="00797ACF" w:rsidP="0063177C">
            <w:pPr>
              <w:rPr>
                <w:sz w:val="20"/>
                <w:szCs w:val="20"/>
              </w:rPr>
            </w:pPr>
            <w:r>
              <w:rPr>
                <w:sz w:val="20"/>
                <w:szCs w:val="20"/>
              </w:rPr>
              <w:t>PO Box 160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Serial:</w:t>
            </w:r>
          </w:p>
        </w:tc>
        <w:tc>
          <w:tcPr>
            <w:tcW w:w="2245" w:type="dxa"/>
          </w:tcPr>
          <w:p w:rsidR="0063177C" w:rsidRDefault="000D5F92" w:rsidP="0063177C">
            <w:pPr>
              <w:rPr>
                <w:sz w:val="20"/>
                <w:szCs w:val="20"/>
              </w:rPr>
            </w:pPr>
            <w:r>
              <w:rPr>
                <w:sz w:val="20"/>
                <w:szCs w:val="20"/>
              </w:rPr>
              <w:t>S550-0144</w:t>
            </w:r>
          </w:p>
        </w:tc>
      </w:tr>
      <w:tr w:rsidR="0063177C" w:rsidTr="008F7DE4">
        <w:tc>
          <w:tcPr>
            <w:tcW w:w="4765" w:type="dxa"/>
          </w:tcPr>
          <w:p w:rsidR="0063177C" w:rsidRDefault="00797ACF" w:rsidP="0063177C">
            <w:pPr>
              <w:rPr>
                <w:sz w:val="20"/>
                <w:szCs w:val="20"/>
              </w:rPr>
            </w:pPr>
            <w:r>
              <w:rPr>
                <w:sz w:val="20"/>
                <w:szCs w:val="20"/>
              </w:rPr>
              <w:t>Wahoo, NE 68069</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Registration No.:</w:t>
            </w:r>
          </w:p>
        </w:tc>
        <w:tc>
          <w:tcPr>
            <w:tcW w:w="2245" w:type="dxa"/>
          </w:tcPr>
          <w:p w:rsidR="0063177C" w:rsidRDefault="000D5F92" w:rsidP="0063177C">
            <w:pPr>
              <w:rPr>
                <w:sz w:val="20"/>
                <w:szCs w:val="20"/>
              </w:rPr>
            </w:pPr>
            <w:r>
              <w:rPr>
                <w:sz w:val="20"/>
                <w:szCs w:val="20"/>
              </w:rPr>
              <w:t>N543SC</w:t>
            </w:r>
          </w:p>
        </w:tc>
      </w:tr>
      <w:tr w:rsidR="0063177C" w:rsidTr="008F7DE4">
        <w:tc>
          <w:tcPr>
            <w:tcW w:w="4765" w:type="dxa"/>
          </w:tcPr>
          <w:p w:rsidR="0063177C" w:rsidRDefault="00797ACF" w:rsidP="0063177C">
            <w:pPr>
              <w:rPr>
                <w:sz w:val="20"/>
                <w:szCs w:val="20"/>
              </w:rPr>
            </w:pPr>
            <w:r>
              <w:rPr>
                <w:sz w:val="20"/>
                <w:szCs w:val="20"/>
              </w:rPr>
              <w:t>402-850-3333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9914BC" w:rsidP="0063177C">
            <w:pPr>
              <w:rPr>
                <w:sz w:val="20"/>
                <w:szCs w:val="20"/>
              </w:rPr>
            </w:pPr>
            <w:r>
              <w:rPr>
                <w:sz w:val="20"/>
                <w:szCs w:val="20"/>
              </w:rPr>
              <w:t>201</w:t>
            </w:r>
            <w:r w:rsidR="00F45CA6">
              <w:rPr>
                <w:sz w:val="20"/>
                <w:szCs w:val="20"/>
              </w:rPr>
              <w:t>7</w:t>
            </w:r>
            <w:r>
              <w:rPr>
                <w:sz w:val="20"/>
                <w:szCs w:val="20"/>
              </w:rPr>
              <w:t>-</w:t>
            </w:r>
            <w:r w:rsidR="00F45CA6">
              <w:rPr>
                <w:sz w:val="20"/>
                <w:szCs w:val="20"/>
              </w:rPr>
              <w:t>0</w:t>
            </w:r>
            <w:r w:rsidR="000D5F92">
              <w:rPr>
                <w:sz w:val="20"/>
                <w:szCs w:val="20"/>
              </w:rPr>
              <w:t>9</w:t>
            </w:r>
            <w:r>
              <w:rPr>
                <w:sz w:val="20"/>
                <w:szCs w:val="20"/>
              </w:rPr>
              <w:t>-</w:t>
            </w:r>
            <w:r w:rsidR="000D5F92">
              <w:rPr>
                <w:sz w:val="20"/>
                <w:szCs w:val="20"/>
              </w:rPr>
              <w:t>30</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9E20A1">
        <w:rPr>
          <w:sz w:val="20"/>
          <w:szCs w:val="20"/>
        </w:rPr>
        <w:t>Bryan</w:t>
      </w:r>
      <w:r>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745"/>
        <w:gridCol w:w="2605"/>
      </w:tblGrid>
      <w:tr w:rsidR="009D41F9" w:rsidRPr="009D41F9" w:rsidTr="000B5FBB">
        <w:tc>
          <w:tcPr>
            <w:tcW w:w="674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60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0B5FBB">
        <w:tc>
          <w:tcPr>
            <w:tcW w:w="6745" w:type="dxa"/>
          </w:tcPr>
          <w:p w:rsidR="009D41F9" w:rsidRPr="00A473AA" w:rsidRDefault="0029264B" w:rsidP="008F7DE4">
            <w:pPr>
              <w:rPr>
                <w:sz w:val="20"/>
                <w:szCs w:val="20"/>
              </w:rPr>
            </w:pPr>
            <w:r>
              <w:rPr>
                <w:sz w:val="20"/>
                <w:szCs w:val="20"/>
              </w:rPr>
              <w:t>I</w:t>
            </w:r>
            <w:r w:rsidR="00063E06" w:rsidRPr="00063E06">
              <w:rPr>
                <w:sz w:val="20"/>
                <w:szCs w:val="20"/>
              </w:rPr>
              <w:t>nstall</w:t>
            </w:r>
            <w:r w:rsidR="000D5F92">
              <w:rPr>
                <w:sz w:val="20"/>
                <w:szCs w:val="20"/>
              </w:rPr>
              <w:t xml:space="preserve"> a Garmin G600 Pilots Integrated Primary Flight Display System,</w:t>
            </w:r>
            <w:r w:rsidR="00063E06" w:rsidRPr="00063E06">
              <w:rPr>
                <w:sz w:val="20"/>
                <w:szCs w:val="20"/>
              </w:rPr>
              <w:t xml:space="preserve"> </w:t>
            </w:r>
            <w:r w:rsidR="000D5F92">
              <w:rPr>
                <w:sz w:val="20"/>
                <w:szCs w:val="20"/>
              </w:rPr>
              <w:t>Dual</w:t>
            </w:r>
            <w:r w:rsidR="00063E06" w:rsidRPr="00063E06">
              <w:rPr>
                <w:sz w:val="20"/>
                <w:szCs w:val="20"/>
              </w:rPr>
              <w:t xml:space="preserve"> Garmin GTN 750 Touchscre</w:t>
            </w:r>
            <w:r w:rsidR="000D5F92">
              <w:rPr>
                <w:sz w:val="20"/>
                <w:szCs w:val="20"/>
              </w:rPr>
              <w:t>en GPS/Nav/Comm/MFD,</w:t>
            </w:r>
            <w:r w:rsidR="00063E06" w:rsidRPr="00063E06">
              <w:rPr>
                <w:sz w:val="20"/>
                <w:szCs w:val="20"/>
              </w:rPr>
              <w:t xml:space="preserve"> Garmin GMA 35 Remote Audio System, </w:t>
            </w:r>
            <w:r w:rsidR="000D5F92">
              <w:rPr>
                <w:sz w:val="20"/>
                <w:szCs w:val="20"/>
              </w:rPr>
              <w:t xml:space="preserve">Garmin GWX-70 Color Weather radar, </w:t>
            </w:r>
            <w:r w:rsidR="00063E06" w:rsidRPr="00063E06">
              <w:rPr>
                <w:sz w:val="20"/>
                <w:szCs w:val="20"/>
              </w:rPr>
              <w:t>Garmin GDL 69A SXM Datalink Receiver and two Garmin</w:t>
            </w:r>
            <w:r w:rsidR="00380FD5">
              <w:rPr>
                <w:sz w:val="20"/>
                <w:szCs w:val="20"/>
              </w:rPr>
              <w:t xml:space="preserve"> GTX 3000</w:t>
            </w:r>
            <w:r w:rsidR="00063E06" w:rsidRPr="00063E06">
              <w:rPr>
                <w:sz w:val="20"/>
                <w:szCs w:val="20"/>
              </w:rPr>
              <w:t xml:space="preserve"> Transponders for ADS-B </w:t>
            </w:r>
            <w:r w:rsidR="004872F8">
              <w:rPr>
                <w:sz w:val="20"/>
                <w:szCs w:val="20"/>
              </w:rPr>
              <w:t>In/O</w:t>
            </w:r>
            <w:r w:rsidR="00063E06" w:rsidRPr="00063E06">
              <w:rPr>
                <w:sz w:val="20"/>
                <w:szCs w:val="20"/>
              </w:rPr>
              <w:t>ut</w:t>
            </w:r>
          </w:p>
        </w:tc>
        <w:tc>
          <w:tcPr>
            <w:tcW w:w="2605" w:type="dxa"/>
          </w:tcPr>
          <w:p w:rsidR="009D41F9" w:rsidRPr="00A473AA" w:rsidRDefault="000C564A" w:rsidP="00782E7C">
            <w:pPr>
              <w:jc w:val="right"/>
              <w:rPr>
                <w:sz w:val="20"/>
                <w:szCs w:val="20"/>
              </w:rPr>
            </w:pPr>
            <w:r w:rsidRPr="000C564A">
              <w:rPr>
                <w:sz w:val="20"/>
                <w:szCs w:val="20"/>
              </w:rPr>
              <w:t>$</w:t>
            </w:r>
            <w:r w:rsidR="000D5F92">
              <w:rPr>
                <w:sz w:val="20"/>
                <w:szCs w:val="20"/>
              </w:rPr>
              <w:t>2</w:t>
            </w:r>
            <w:r w:rsidR="00DD0DC5">
              <w:rPr>
                <w:sz w:val="20"/>
                <w:szCs w:val="20"/>
              </w:rPr>
              <w:t>43</w:t>
            </w:r>
            <w:r w:rsidR="000D5F92">
              <w:rPr>
                <w:sz w:val="20"/>
                <w:szCs w:val="20"/>
              </w:rPr>
              <w:t>,</w:t>
            </w:r>
            <w:r w:rsidR="007A7698">
              <w:rPr>
                <w:sz w:val="20"/>
                <w:szCs w:val="20"/>
              </w:rPr>
              <w:t>5</w:t>
            </w:r>
            <w:r w:rsidR="000D5F92">
              <w:rPr>
                <w:sz w:val="20"/>
                <w:szCs w:val="20"/>
              </w:rPr>
              <w:t>00</w:t>
            </w:r>
            <w:r w:rsidR="000908C6">
              <w:rPr>
                <w:sz w:val="20"/>
                <w:szCs w:val="20"/>
              </w:rPr>
              <w:t>.00</w:t>
            </w:r>
          </w:p>
        </w:tc>
      </w:tr>
      <w:tr w:rsidR="009D41F9" w:rsidTr="000B5FBB">
        <w:tc>
          <w:tcPr>
            <w:tcW w:w="6745" w:type="dxa"/>
          </w:tcPr>
          <w:p w:rsidR="009D41F9" w:rsidRPr="00A473AA" w:rsidRDefault="007621C9" w:rsidP="008F7DE4">
            <w:pPr>
              <w:rPr>
                <w:sz w:val="20"/>
                <w:szCs w:val="20"/>
              </w:rPr>
            </w:pPr>
            <w:r>
              <w:rPr>
                <w:sz w:val="20"/>
                <w:szCs w:val="20"/>
              </w:rPr>
              <w:t>OPTION—</w:t>
            </w:r>
            <w:r w:rsidR="000D5F92">
              <w:rPr>
                <w:sz w:val="20"/>
                <w:szCs w:val="20"/>
              </w:rPr>
              <w:t>Garmin Chartview Data Card</w:t>
            </w:r>
          </w:p>
        </w:tc>
        <w:tc>
          <w:tcPr>
            <w:tcW w:w="2605" w:type="dxa"/>
          </w:tcPr>
          <w:p w:rsidR="009D41F9" w:rsidRPr="00A473AA" w:rsidRDefault="007621C9" w:rsidP="00782E7C">
            <w:pPr>
              <w:jc w:val="right"/>
              <w:rPr>
                <w:sz w:val="20"/>
                <w:szCs w:val="20"/>
              </w:rPr>
            </w:pPr>
            <w:r>
              <w:rPr>
                <w:sz w:val="20"/>
                <w:szCs w:val="20"/>
              </w:rPr>
              <w:t>$</w:t>
            </w:r>
            <w:r w:rsidR="000D5F92">
              <w:rPr>
                <w:sz w:val="20"/>
                <w:szCs w:val="20"/>
              </w:rPr>
              <w:t>1,750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F45CA6" w:rsidRDefault="00F45CA6" w:rsidP="00F45CA6">
      <w:pPr>
        <w:spacing w:after="0"/>
        <w:rPr>
          <w:rFonts w:ascii="Script MT Bold" w:hAnsi="Script MT Bold"/>
          <w:sz w:val="32"/>
          <w:szCs w:val="32"/>
        </w:rPr>
      </w:pPr>
      <w:r>
        <w:rPr>
          <w:rFonts w:ascii="Script MT Bold" w:hAnsi="Script MT Bold"/>
          <w:sz w:val="32"/>
          <w:szCs w:val="32"/>
        </w:rPr>
        <w:t>James Bohart</w:t>
      </w:r>
    </w:p>
    <w:p w:rsidR="00F45CA6" w:rsidRDefault="00F45CA6" w:rsidP="00F45CA6">
      <w:pPr>
        <w:spacing w:after="0"/>
        <w:rPr>
          <w:sz w:val="20"/>
          <w:szCs w:val="20"/>
        </w:rPr>
      </w:pPr>
      <w:r>
        <w:rPr>
          <w:sz w:val="20"/>
          <w:szCs w:val="20"/>
        </w:rPr>
        <w:t>James Bohart</w:t>
      </w:r>
    </w:p>
    <w:p w:rsidR="00F45CA6" w:rsidRDefault="00F45CA6" w:rsidP="00F45CA6">
      <w:pPr>
        <w:spacing w:after="0"/>
        <w:rPr>
          <w:sz w:val="20"/>
          <w:szCs w:val="20"/>
        </w:rPr>
      </w:pPr>
      <w:r>
        <w:rPr>
          <w:sz w:val="20"/>
          <w:szCs w:val="20"/>
        </w:rPr>
        <w:t>Avionics Manager</w:t>
      </w:r>
    </w:p>
    <w:p w:rsidR="00F45CA6" w:rsidRDefault="00F45CA6" w:rsidP="00F45CA6">
      <w:pPr>
        <w:spacing w:after="0"/>
        <w:rPr>
          <w:sz w:val="20"/>
          <w:szCs w:val="20"/>
        </w:rPr>
      </w:pPr>
      <w:r>
        <w:rPr>
          <w:sz w:val="20"/>
          <w:szCs w:val="20"/>
        </w:rPr>
        <w:t>Mayo Aviation, Inc.</w:t>
      </w:r>
    </w:p>
    <w:p w:rsidR="00F45CA6" w:rsidRDefault="00F45CA6" w:rsidP="00F45CA6">
      <w:pPr>
        <w:spacing w:after="0"/>
        <w:rPr>
          <w:sz w:val="20"/>
          <w:szCs w:val="20"/>
        </w:rPr>
      </w:pPr>
      <w:r>
        <w:rPr>
          <w:sz w:val="20"/>
          <w:szCs w:val="20"/>
        </w:rPr>
        <w:t>Mobile: 864-804-8411</w:t>
      </w:r>
    </w:p>
    <w:p w:rsidR="00F45CA6" w:rsidRDefault="00F45CA6" w:rsidP="00F45CA6">
      <w:pPr>
        <w:spacing w:after="0"/>
        <w:rPr>
          <w:sz w:val="20"/>
          <w:szCs w:val="20"/>
        </w:rPr>
      </w:pPr>
      <w:r>
        <w:rPr>
          <w:sz w:val="20"/>
          <w:szCs w:val="20"/>
        </w:rPr>
        <w:t>Email: jamesb@mayoaviation.com</w:t>
      </w:r>
    </w:p>
    <w:p w:rsidR="00782E7C" w:rsidRDefault="00782E7C"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F45CA6" w:rsidRDefault="00F45CA6" w:rsidP="00F45CA6">
      <w:pPr>
        <w:pStyle w:val="ListParagraph"/>
        <w:ind w:left="360"/>
        <w:rPr>
          <w:b/>
        </w:rPr>
      </w:pPr>
    </w:p>
    <w:p w:rsidR="00C24800" w:rsidRPr="00C24800" w:rsidRDefault="00FB6348" w:rsidP="00063E06">
      <w:pPr>
        <w:pStyle w:val="ListParagraph"/>
        <w:numPr>
          <w:ilvl w:val="0"/>
          <w:numId w:val="1"/>
        </w:numPr>
        <w:rPr>
          <w:b/>
        </w:rPr>
      </w:pPr>
      <w:r>
        <w:rPr>
          <w:b/>
        </w:rPr>
        <w:t xml:space="preserve">Remove the existing </w:t>
      </w:r>
      <w:r w:rsidR="000D5F92">
        <w:rPr>
          <w:b/>
        </w:rPr>
        <w:t>Avionics Package</w:t>
      </w:r>
      <w:r>
        <w:rPr>
          <w:b/>
        </w:rPr>
        <w:t xml:space="preserve"> and install </w:t>
      </w:r>
      <w:r w:rsidR="003B1DC0">
        <w:rPr>
          <w:b/>
        </w:rPr>
        <w:t>a Garmin</w:t>
      </w:r>
      <w:r w:rsidR="000D5F92">
        <w:rPr>
          <w:b/>
        </w:rPr>
        <w:t xml:space="preserve"> G600 Pilots Primary Flight Display System with Dual</w:t>
      </w:r>
      <w:r w:rsidR="003B1DC0">
        <w:rPr>
          <w:b/>
        </w:rPr>
        <w:t xml:space="preserve"> GTN 750</w:t>
      </w:r>
      <w:r w:rsidR="007D2B7F" w:rsidRPr="00387AB5">
        <w:rPr>
          <w:b/>
        </w:rPr>
        <w:t xml:space="preserve"> </w:t>
      </w:r>
      <w:r w:rsidR="007D2B7F" w:rsidRPr="007D2B7F">
        <w:rPr>
          <w:b/>
        </w:rPr>
        <w:t>Touchscreen GPS/Nav/Comm/MFD</w:t>
      </w:r>
      <w:r w:rsidR="007D2B7F">
        <w:rPr>
          <w:b/>
        </w:rPr>
        <w:t xml:space="preserve">, </w:t>
      </w:r>
      <w:r w:rsidR="003B1DC0">
        <w:rPr>
          <w:b/>
        </w:rPr>
        <w:t xml:space="preserve">Garmin GMA 35 Remote Audio </w:t>
      </w:r>
      <w:r w:rsidR="00063E06">
        <w:rPr>
          <w:b/>
        </w:rPr>
        <w:t xml:space="preserve">System, </w:t>
      </w:r>
      <w:r w:rsidR="000D5F92">
        <w:rPr>
          <w:b/>
        </w:rPr>
        <w:t xml:space="preserve">Garmin GWX-70 Color Weather Radar System, </w:t>
      </w:r>
      <w:r w:rsidR="00063E06" w:rsidRPr="00063E06">
        <w:rPr>
          <w:b/>
        </w:rPr>
        <w:t xml:space="preserve">Garmin GDL 69A SXM Datalink Receiver </w:t>
      </w:r>
      <w:r w:rsidR="007D2B7F">
        <w:rPr>
          <w:b/>
        </w:rPr>
        <w:t>and tw</w:t>
      </w:r>
      <w:r w:rsidR="00380FD5">
        <w:rPr>
          <w:b/>
        </w:rPr>
        <w:t>o Garmin GTX 3000</w:t>
      </w:r>
      <w:r w:rsidR="00B70980">
        <w:rPr>
          <w:b/>
        </w:rPr>
        <w:t xml:space="preserve"> Transponders for ADS-B out</w:t>
      </w:r>
    </w:p>
    <w:p w:rsidR="00C24800" w:rsidRDefault="00C24800" w:rsidP="00C24800">
      <w:pPr>
        <w:ind w:left="360"/>
      </w:pPr>
      <w:r>
        <w:t>The installation will include the following:</w:t>
      </w:r>
    </w:p>
    <w:p w:rsidR="00410E60" w:rsidRDefault="00410E60" w:rsidP="00410E60">
      <w:pPr>
        <w:pStyle w:val="ListParagraph"/>
        <w:numPr>
          <w:ilvl w:val="1"/>
          <w:numId w:val="1"/>
        </w:numPr>
      </w:pPr>
      <w:r w:rsidRPr="00410E60">
        <w:t xml:space="preserve">Remove the </w:t>
      </w:r>
      <w:r w:rsidR="000D5F92">
        <w:t xml:space="preserve">existing Avionics </w:t>
      </w:r>
      <w:r w:rsidR="007D2B7F">
        <w:t>Systems</w:t>
      </w:r>
      <w:r w:rsidR="002B2E76">
        <w:t xml:space="preserve"> and </w:t>
      </w:r>
      <w:r w:rsidR="002B2E76" w:rsidRPr="002B2E76">
        <w:rPr>
          <w:u w:val="single"/>
        </w:rPr>
        <w:t>ALL</w:t>
      </w:r>
      <w:r w:rsidR="002B2E76">
        <w:t xml:space="preserve"> associated wiring</w:t>
      </w:r>
    </w:p>
    <w:p w:rsidR="00261193" w:rsidRDefault="000D5F92" w:rsidP="00410E60">
      <w:pPr>
        <w:pStyle w:val="ListParagraph"/>
        <w:numPr>
          <w:ilvl w:val="1"/>
          <w:numId w:val="1"/>
        </w:numPr>
      </w:pPr>
      <w:r>
        <w:t>Install a Garmin G600 Pilots Primary Flight Display System</w:t>
      </w:r>
      <w:r w:rsidR="00261193">
        <w:t xml:space="preserve"> (Left Side)</w:t>
      </w:r>
    </w:p>
    <w:p w:rsidR="00261193" w:rsidRDefault="00261193" w:rsidP="00410E60">
      <w:pPr>
        <w:pStyle w:val="ListParagraph"/>
        <w:numPr>
          <w:ilvl w:val="1"/>
          <w:numId w:val="1"/>
        </w:numPr>
      </w:pPr>
      <w:r>
        <w:t xml:space="preserve">Install a Garmin </w:t>
      </w:r>
      <w:r>
        <w:t>GAD-43 Gyro Adapter</w:t>
      </w:r>
    </w:p>
    <w:p w:rsidR="00261193" w:rsidRDefault="00261193" w:rsidP="00410E60">
      <w:pPr>
        <w:pStyle w:val="ListParagraph"/>
        <w:numPr>
          <w:ilvl w:val="1"/>
          <w:numId w:val="1"/>
        </w:numPr>
      </w:pPr>
      <w:r>
        <w:t xml:space="preserve">Install a Garmin </w:t>
      </w:r>
      <w:r w:rsidR="000D5F92">
        <w:t xml:space="preserve">GDC-74A </w:t>
      </w:r>
      <w:r w:rsidR="007A7698">
        <w:t xml:space="preserve">Digital </w:t>
      </w:r>
      <w:r w:rsidR="000D5F92">
        <w:t>Air Data System</w:t>
      </w:r>
    </w:p>
    <w:p w:rsidR="00261193" w:rsidRDefault="00261193" w:rsidP="00410E60">
      <w:pPr>
        <w:pStyle w:val="ListParagraph"/>
        <w:numPr>
          <w:ilvl w:val="1"/>
          <w:numId w:val="1"/>
        </w:numPr>
      </w:pPr>
      <w:r>
        <w:t xml:space="preserve">Install A Garmin </w:t>
      </w:r>
      <w:r w:rsidR="000D5F92">
        <w:t>GRS-77 Digital Attitude and Heading System</w:t>
      </w:r>
    </w:p>
    <w:p w:rsidR="00261193" w:rsidRDefault="00261193" w:rsidP="00410E60">
      <w:pPr>
        <w:pStyle w:val="ListParagraph"/>
        <w:numPr>
          <w:ilvl w:val="1"/>
          <w:numId w:val="1"/>
        </w:numPr>
      </w:pPr>
      <w:r>
        <w:t xml:space="preserve">Install A Garmin </w:t>
      </w:r>
      <w:r w:rsidR="007A7698">
        <w:t>GMU-44 Magnetometer</w:t>
      </w:r>
    </w:p>
    <w:p w:rsidR="000D5F92" w:rsidRDefault="00261193" w:rsidP="00410E60">
      <w:pPr>
        <w:pStyle w:val="ListParagraph"/>
        <w:numPr>
          <w:ilvl w:val="1"/>
          <w:numId w:val="1"/>
        </w:numPr>
      </w:pPr>
      <w:r>
        <w:t xml:space="preserve">Install a Garmin </w:t>
      </w:r>
      <w:r w:rsidR="007A7698">
        <w:t>GTP-5</w:t>
      </w:r>
      <w:r w:rsidR="00DD0DC5">
        <w:t>9</w:t>
      </w:r>
      <w:bookmarkStart w:id="0" w:name="_GoBack"/>
      <w:bookmarkEnd w:id="0"/>
      <w:r w:rsidR="007A7698">
        <w:t xml:space="preserve"> OAT Probe</w:t>
      </w:r>
    </w:p>
    <w:p w:rsidR="00387AB5" w:rsidRPr="00387AB5" w:rsidRDefault="009F1BC3" w:rsidP="007D2B7F">
      <w:pPr>
        <w:pStyle w:val="ListParagraph"/>
        <w:numPr>
          <w:ilvl w:val="1"/>
          <w:numId w:val="1"/>
        </w:numPr>
      </w:pPr>
      <w:r>
        <w:t xml:space="preserve">Install </w:t>
      </w:r>
      <w:r w:rsidR="000D5F92">
        <w:t xml:space="preserve">Dual </w:t>
      </w:r>
      <w:r w:rsidR="00387AB5">
        <w:t xml:space="preserve">Garmin </w:t>
      </w:r>
      <w:r w:rsidR="007D2B7F" w:rsidRPr="007D2B7F">
        <w:t xml:space="preserve">GTN 750 </w:t>
      </w:r>
      <w:r w:rsidR="003656CA">
        <w:t xml:space="preserve">(Gray) </w:t>
      </w:r>
      <w:r w:rsidR="007D2B7F" w:rsidRPr="007D2B7F">
        <w:t>Touchscreen GPS/Nav/Comm/MFD</w:t>
      </w:r>
      <w:r w:rsidR="0082618F">
        <w:t xml:space="preserve"> with 16 Wat</w:t>
      </w:r>
      <w:r w:rsidR="000D5F92">
        <w:t>t Comm</w:t>
      </w:r>
      <w:r w:rsidR="00261193">
        <w:t>s</w:t>
      </w:r>
    </w:p>
    <w:p w:rsidR="00084893" w:rsidRDefault="009F1BC3" w:rsidP="0082618F">
      <w:pPr>
        <w:pStyle w:val="ListParagraph"/>
        <w:numPr>
          <w:ilvl w:val="1"/>
          <w:numId w:val="1"/>
        </w:numPr>
      </w:pPr>
      <w:r>
        <w:t xml:space="preserve">Install </w:t>
      </w:r>
      <w:r w:rsidR="00084893">
        <w:t>Garmin</w:t>
      </w:r>
      <w:r w:rsidR="0082618F" w:rsidRPr="0082618F">
        <w:t xml:space="preserve"> G</w:t>
      </w:r>
      <w:r w:rsidR="000D5F92">
        <w:t>WX-70 Color Weather Radar System (displaying on both GTN-750’s)</w:t>
      </w:r>
    </w:p>
    <w:p w:rsidR="00261193" w:rsidRPr="00387AB5" w:rsidRDefault="00261193" w:rsidP="0082618F">
      <w:pPr>
        <w:pStyle w:val="ListParagraph"/>
        <w:numPr>
          <w:ilvl w:val="1"/>
          <w:numId w:val="1"/>
        </w:numPr>
      </w:pPr>
      <w:r>
        <w:t>Install a Mid-Continen</w:t>
      </w:r>
      <w:r w:rsidR="00DD0DC5">
        <w:t>t MD-302 Standby Instrument on P</w:t>
      </w:r>
      <w:r>
        <w:t>ilots panel</w:t>
      </w:r>
    </w:p>
    <w:p w:rsidR="00C24800" w:rsidRDefault="00B70980" w:rsidP="00387AB5">
      <w:pPr>
        <w:pStyle w:val="ListParagraph"/>
        <w:numPr>
          <w:ilvl w:val="1"/>
          <w:numId w:val="1"/>
        </w:numPr>
      </w:pPr>
      <w:r>
        <w:t xml:space="preserve">Install </w:t>
      </w:r>
      <w:r w:rsidR="00F45CA6">
        <w:t xml:space="preserve">A </w:t>
      </w:r>
      <w:r w:rsidR="00160636">
        <w:t xml:space="preserve">Garmin </w:t>
      </w:r>
      <w:r w:rsidR="00387AB5" w:rsidRPr="00387AB5">
        <w:t>GA 35 GPS/WAAS antenna</w:t>
      </w:r>
    </w:p>
    <w:p w:rsidR="00B70980" w:rsidRDefault="00B70980" w:rsidP="00B70980">
      <w:pPr>
        <w:pStyle w:val="ListParagraph"/>
        <w:numPr>
          <w:ilvl w:val="1"/>
          <w:numId w:val="1"/>
        </w:numPr>
      </w:pPr>
      <w:r>
        <w:t xml:space="preserve">Install </w:t>
      </w:r>
      <w:r w:rsidRPr="003B1DC0">
        <w:t>Garmin GMA 35 Remote Audio Processor</w:t>
      </w:r>
    </w:p>
    <w:p w:rsidR="00280C6B" w:rsidRDefault="00280C6B" w:rsidP="00280C6B">
      <w:pPr>
        <w:pStyle w:val="ListParagraph"/>
        <w:numPr>
          <w:ilvl w:val="1"/>
          <w:numId w:val="1"/>
        </w:numPr>
      </w:pPr>
      <w:r w:rsidRPr="00280C6B">
        <w:t xml:space="preserve">GTX 3000 ES ADS-B </w:t>
      </w:r>
      <w:r w:rsidR="00A102E3" w:rsidRPr="00280C6B">
        <w:t>Out</w:t>
      </w:r>
      <w:r w:rsidRPr="00280C6B">
        <w:t xml:space="preserve"> Transponder #1</w:t>
      </w:r>
      <w:r w:rsidR="00A102E3">
        <w:t xml:space="preserve"> (TCAS II Compatible)</w:t>
      </w:r>
    </w:p>
    <w:p w:rsidR="00A102E3" w:rsidRDefault="00A102E3" w:rsidP="00A102E3">
      <w:pPr>
        <w:pStyle w:val="ListParagraph"/>
        <w:numPr>
          <w:ilvl w:val="1"/>
          <w:numId w:val="1"/>
        </w:numPr>
      </w:pPr>
      <w:r w:rsidRPr="00280C6B">
        <w:t>GTX 3000 ES ADS-B Out</w:t>
      </w:r>
      <w:r>
        <w:t xml:space="preserve"> Transponder #2 (TCAS II Compatible)</w:t>
      </w:r>
    </w:p>
    <w:p w:rsidR="00B70980" w:rsidRDefault="00280C6B" w:rsidP="00280C6B">
      <w:pPr>
        <w:pStyle w:val="ListParagraph"/>
        <w:numPr>
          <w:ilvl w:val="1"/>
          <w:numId w:val="1"/>
        </w:numPr>
      </w:pPr>
      <w:r>
        <w:t xml:space="preserve">Install Garmin </w:t>
      </w:r>
      <w:r w:rsidRPr="00280C6B">
        <w:t xml:space="preserve">GDL </w:t>
      </w:r>
      <w:r>
        <w:t>69A SXM Datalink Receiver</w:t>
      </w:r>
    </w:p>
    <w:p w:rsidR="00261193" w:rsidRDefault="00261193" w:rsidP="00261193">
      <w:pPr>
        <w:pStyle w:val="ListParagraph"/>
        <w:numPr>
          <w:ilvl w:val="1"/>
          <w:numId w:val="1"/>
        </w:numPr>
      </w:pPr>
      <w:r>
        <w:t xml:space="preserve">Install A Garmin </w:t>
      </w:r>
      <w:r w:rsidRPr="00387AB5">
        <w:t>GA 3</w:t>
      </w:r>
      <w:r>
        <w:t>7</w:t>
      </w:r>
      <w:r w:rsidRPr="00387AB5">
        <w:t xml:space="preserve"> GPS/WAAS</w:t>
      </w:r>
      <w:r>
        <w:t>/XM</w:t>
      </w:r>
      <w:r w:rsidRPr="00387AB5">
        <w:t xml:space="preserve"> antenna</w:t>
      </w:r>
    </w:p>
    <w:p w:rsidR="00280C6B" w:rsidRDefault="00280C6B" w:rsidP="00280C6B">
      <w:pPr>
        <w:pStyle w:val="ListParagraph"/>
        <w:numPr>
          <w:ilvl w:val="1"/>
          <w:numId w:val="1"/>
        </w:numPr>
      </w:pPr>
      <w:r>
        <w:t xml:space="preserve">Install Garmin </w:t>
      </w:r>
      <w:r w:rsidRPr="00280C6B">
        <w:t xml:space="preserve">Flight Stream </w:t>
      </w:r>
      <w:r w:rsidR="00F45CA6">
        <w:t>5</w:t>
      </w:r>
      <w:r w:rsidRPr="00280C6B">
        <w:t>10 Bluetooth Adapter</w:t>
      </w:r>
      <w:r w:rsidR="00261193">
        <w:t xml:space="preserve"> for wireless ADS-B IN and XM weather </w:t>
      </w:r>
    </w:p>
    <w:p w:rsidR="00280C6B" w:rsidRDefault="00280C6B" w:rsidP="00280C6B">
      <w:pPr>
        <w:pStyle w:val="ListParagraph"/>
        <w:numPr>
          <w:ilvl w:val="1"/>
          <w:numId w:val="1"/>
        </w:numPr>
      </w:pPr>
      <w:r>
        <w:t xml:space="preserve">Install Used </w:t>
      </w:r>
      <w:proofErr w:type="spellStart"/>
      <w:r>
        <w:t>Shadin</w:t>
      </w:r>
      <w:proofErr w:type="spellEnd"/>
      <w:r>
        <w:t xml:space="preserve"> ADC</w:t>
      </w:r>
      <w:r w:rsidR="007A7698">
        <w:t>-</w:t>
      </w:r>
      <w:r>
        <w:t>200</w:t>
      </w:r>
      <w:r w:rsidRPr="00BD6BC6">
        <w:t xml:space="preserve"> </w:t>
      </w:r>
      <w:r w:rsidR="00261193">
        <w:t>for Fuel Flow information to the Garmin Package</w:t>
      </w:r>
    </w:p>
    <w:p w:rsidR="004F0A7A" w:rsidRDefault="00280C6B" w:rsidP="00C24800">
      <w:pPr>
        <w:pStyle w:val="ListParagraph"/>
        <w:numPr>
          <w:ilvl w:val="1"/>
          <w:numId w:val="1"/>
        </w:numPr>
      </w:pPr>
      <w:r>
        <w:t xml:space="preserve">Install </w:t>
      </w:r>
      <w:r w:rsidR="004F0A7A">
        <w:t>Analog Interface Unit</w:t>
      </w:r>
      <w:r w:rsidR="002F6291">
        <w:t xml:space="preserve"> for </w:t>
      </w:r>
      <w:r>
        <w:t xml:space="preserve">coupled </w:t>
      </w:r>
      <w:r w:rsidR="00953E4A">
        <w:t>LP/</w:t>
      </w:r>
      <w:r>
        <w:t>LPV Approaches</w:t>
      </w:r>
    </w:p>
    <w:p w:rsidR="00DA72E5" w:rsidRDefault="00DA72E5" w:rsidP="00C24800">
      <w:pPr>
        <w:pStyle w:val="ListParagraph"/>
        <w:numPr>
          <w:ilvl w:val="1"/>
          <w:numId w:val="1"/>
        </w:numPr>
      </w:pPr>
      <w:r>
        <w:t xml:space="preserve">Install Refurbished </w:t>
      </w:r>
      <w:r w:rsidR="00F11FFD">
        <w:t>Circuit Breaker Panels</w:t>
      </w:r>
    </w:p>
    <w:p w:rsidR="00261193" w:rsidRDefault="00261193" w:rsidP="00C24800">
      <w:pPr>
        <w:pStyle w:val="ListParagraph"/>
        <w:numPr>
          <w:ilvl w:val="1"/>
          <w:numId w:val="1"/>
        </w:numPr>
      </w:pPr>
      <w:r>
        <w:t>Install Copilots analog/air driven Flight Instruments</w:t>
      </w:r>
    </w:p>
    <w:p w:rsidR="00261193" w:rsidRDefault="00261193" w:rsidP="00C24800">
      <w:pPr>
        <w:pStyle w:val="ListParagraph"/>
        <w:numPr>
          <w:ilvl w:val="1"/>
          <w:numId w:val="1"/>
        </w:numPr>
      </w:pPr>
      <w:r>
        <w:t>Retain the aircrafts existing Digital Engine Instruments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2B2E76" w:rsidRDefault="002B2E76" w:rsidP="00410E60">
      <w:pPr>
        <w:pStyle w:val="ListParagraph"/>
        <w:numPr>
          <w:ilvl w:val="1"/>
          <w:numId w:val="1"/>
        </w:numPr>
      </w:pPr>
      <w:r>
        <w:t>Weigh the aircraft and calculate new weight and balance</w:t>
      </w:r>
    </w:p>
    <w:p w:rsidR="00410E60" w:rsidRDefault="00410E60" w:rsidP="00410E60">
      <w:pPr>
        <w:pStyle w:val="ListParagraph"/>
        <w:numPr>
          <w:ilvl w:val="1"/>
          <w:numId w:val="1"/>
        </w:numPr>
      </w:pPr>
      <w:r>
        <w:t>STC Certification</w:t>
      </w:r>
      <w:r w:rsidR="009F1BC3">
        <w:t xml:space="preserve"> </w:t>
      </w:r>
      <w:r w:rsidR="00377CCE">
        <w:t xml:space="preserve">for </w:t>
      </w:r>
      <w:r w:rsidR="009F1BC3">
        <w:t>LP/LPV Approach</w:t>
      </w:r>
      <w:r w:rsidR="00377CCE">
        <w:t>es</w:t>
      </w:r>
    </w:p>
    <w:p w:rsidR="002B2E76" w:rsidRPr="002B2E76" w:rsidRDefault="002B2E76" w:rsidP="00410E60">
      <w:pPr>
        <w:pStyle w:val="ListParagraph"/>
        <w:numPr>
          <w:ilvl w:val="1"/>
          <w:numId w:val="1"/>
        </w:numPr>
        <w:rPr>
          <w:color w:val="FF0000"/>
        </w:rPr>
      </w:pPr>
      <w:r w:rsidRPr="002B2E76">
        <w:rPr>
          <w:color w:val="FF0000"/>
        </w:rPr>
        <w:t>Credit for Trade in of all removed existing Avionics equipment ($</w:t>
      </w:r>
      <w:r w:rsidR="00AD2714">
        <w:rPr>
          <w:color w:val="FF0000"/>
        </w:rPr>
        <w:t>40</w:t>
      </w:r>
      <w:r w:rsidRPr="002B2E76">
        <w:rPr>
          <w:color w:val="FF0000"/>
        </w:rPr>
        <w:t>,000.00)</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w:t>
            </w:r>
          </w:p>
        </w:tc>
        <w:tc>
          <w:tcPr>
            <w:tcW w:w="1350" w:type="dxa"/>
          </w:tcPr>
          <w:p w:rsidR="00C24800" w:rsidRPr="00C24800" w:rsidRDefault="00B6127E" w:rsidP="00C24800">
            <w:pPr>
              <w:jc w:val="right"/>
              <w:rPr>
                <w:b/>
              </w:rPr>
            </w:pPr>
            <w:r>
              <w:rPr>
                <w:b/>
              </w:rPr>
              <w:t>$</w:t>
            </w:r>
            <w:r w:rsidR="007A7698">
              <w:rPr>
                <w:b/>
              </w:rPr>
              <w:t>2</w:t>
            </w:r>
            <w:r w:rsidR="006C646C">
              <w:rPr>
                <w:b/>
              </w:rPr>
              <w:t>4</w:t>
            </w:r>
            <w:r w:rsidR="00DD0DC5">
              <w:rPr>
                <w:b/>
              </w:rPr>
              <w:t>3</w:t>
            </w:r>
            <w:r w:rsidR="00E05DC1">
              <w:rPr>
                <w:b/>
              </w:rPr>
              <w:t>,</w:t>
            </w:r>
            <w:r w:rsidR="00D538EA">
              <w:rPr>
                <w:b/>
              </w:rPr>
              <w:t>5</w:t>
            </w:r>
            <w:r w:rsidR="00E05DC1">
              <w:rPr>
                <w:b/>
              </w:rPr>
              <w:t>00</w:t>
            </w:r>
            <w:r w:rsidR="000908C6">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7A7698" w:rsidTr="004422E6">
        <w:tc>
          <w:tcPr>
            <w:tcW w:w="5125" w:type="dxa"/>
          </w:tcPr>
          <w:p w:rsidR="007A7698" w:rsidRPr="00C24800" w:rsidRDefault="007A7698" w:rsidP="007A7698">
            <w:pPr>
              <w:rPr>
                <w:b/>
              </w:rPr>
            </w:pPr>
            <w:r>
              <w:rPr>
                <w:b/>
              </w:rPr>
              <w:t>Install a GTN-650 in place of the proposed second GTN-750.</w:t>
            </w:r>
            <w:r w:rsidR="002B2E76">
              <w:rPr>
                <w:b/>
              </w:rPr>
              <w:t xml:space="preserve"> . . . . . . . . . . . . . . . . . . . . . . . . . . . . . . . . </w:t>
            </w:r>
            <w:proofErr w:type="gramStart"/>
            <w:r w:rsidR="002B2E76">
              <w:rPr>
                <w:b/>
              </w:rPr>
              <w:t>. . . .</w:t>
            </w:r>
            <w:proofErr w:type="gramEnd"/>
            <w:r w:rsidR="002B2E76">
              <w:rPr>
                <w:b/>
              </w:rPr>
              <w:t xml:space="preserve"> . </w:t>
            </w:r>
          </w:p>
        </w:tc>
        <w:tc>
          <w:tcPr>
            <w:tcW w:w="1350" w:type="dxa"/>
          </w:tcPr>
          <w:p w:rsidR="007A7698" w:rsidRDefault="007A7698" w:rsidP="007A7698">
            <w:pPr>
              <w:jc w:val="right"/>
              <w:rPr>
                <w:b/>
              </w:rPr>
            </w:pPr>
            <w:r>
              <w:rPr>
                <w:b/>
              </w:rPr>
              <w:t>$2</w:t>
            </w:r>
            <w:r w:rsidR="00DD0DC5">
              <w:rPr>
                <w:b/>
              </w:rPr>
              <w:t>38</w:t>
            </w:r>
            <w:r>
              <w:rPr>
                <w:b/>
              </w:rPr>
              <w:t>,500.00</w:t>
            </w:r>
          </w:p>
        </w:tc>
        <w:tc>
          <w:tcPr>
            <w:tcW w:w="270" w:type="dxa"/>
          </w:tcPr>
          <w:p w:rsidR="007A7698" w:rsidRDefault="007A7698" w:rsidP="007A7698"/>
        </w:tc>
        <w:tc>
          <w:tcPr>
            <w:tcW w:w="2340" w:type="dxa"/>
          </w:tcPr>
          <w:p w:rsidR="007A7698" w:rsidRDefault="007A7698" w:rsidP="007A7698">
            <w:r>
              <w:t xml:space="preserve">Accept </w:t>
            </w:r>
            <w:r>
              <w:sym w:font="Wingdings" w:char="F06F"/>
            </w:r>
            <w:r>
              <w:t xml:space="preserve">    Declined </w:t>
            </w:r>
            <w:r>
              <w:sym w:font="Wingdings" w:char="F06F"/>
            </w:r>
          </w:p>
        </w:tc>
      </w:tr>
    </w:tbl>
    <w:p w:rsidR="0037135F" w:rsidRDefault="0037135F" w:rsidP="008958E5">
      <w:pPr>
        <w:rPr>
          <w:sz w:val="20"/>
          <w:szCs w:val="20"/>
        </w:rPr>
      </w:pPr>
    </w:p>
    <w:p w:rsidR="002B2E76" w:rsidRDefault="002B2E76" w:rsidP="002B2E76">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r>
        <w:rPr>
          <w:sz w:val="20"/>
          <w:szCs w:val="20"/>
        </w:rPr>
        <w:t>.</w:t>
      </w:r>
    </w:p>
    <w:p w:rsidR="002B2E76" w:rsidRDefault="002B2E76" w:rsidP="002B2E76">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w:t>
      </w:r>
      <w:r>
        <w:rPr>
          <w:sz w:val="20"/>
          <w:szCs w:val="20"/>
        </w:rPr>
        <w:t>Credit for all re</w:t>
      </w:r>
      <w:r w:rsidR="00AD2714">
        <w:rPr>
          <w:sz w:val="20"/>
          <w:szCs w:val="20"/>
        </w:rPr>
        <w:t xml:space="preserve">moved existing Avionics is </w:t>
      </w:r>
      <w:r>
        <w:rPr>
          <w:sz w:val="20"/>
          <w:szCs w:val="20"/>
        </w:rPr>
        <w:t>$</w:t>
      </w:r>
      <w:r w:rsidR="00AD2714">
        <w:rPr>
          <w:sz w:val="20"/>
          <w:szCs w:val="20"/>
        </w:rPr>
        <w:t>4</w:t>
      </w:r>
      <w:r>
        <w:rPr>
          <w:sz w:val="20"/>
          <w:szCs w:val="20"/>
        </w:rPr>
        <w:t>0,000.00, the removed equipment will be sold to an outside source, the used inventory market fluctuates depending on the current market value</w:t>
      </w:r>
      <w:r w:rsidR="00AD2714">
        <w:rPr>
          <w:sz w:val="20"/>
          <w:szCs w:val="20"/>
        </w:rPr>
        <w:t xml:space="preserve"> and Mayo Aviation takes the risk of the amount on the used market</w:t>
      </w:r>
      <w:r>
        <w:rPr>
          <w:sz w:val="20"/>
          <w:szCs w:val="20"/>
        </w:rPr>
        <w:t xml:space="preserve">.  </w:t>
      </w:r>
    </w:p>
    <w:p w:rsidR="002B2E76" w:rsidRDefault="002B2E76" w:rsidP="002B2E76">
      <w:pPr>
        <w:rPr>
          <w:sz w:val="20"/>
          <w:szCs w:val="20"/>
        </w:rPr>
      </w:pPr>
    </w:p>
    <w:p w:rsidR="00261193" w:rsidRPr="002C59B5" w:rsidRDefault="00261193" w:rsidP="00261193">
      <w:pPr>
        <w:pStyle w:val="ListParagraph"/>
        <w:numPr>
          <w:ilvl w:val="0"/>
          <w:numId w:val="1"/>
        </w:numPr>
        <w:rPr>
          <w:b/>
        </w:rPr>
      </w:pPr>
      <w:r w:rsidRPr="00B46396">
        <w:rPr>
          <w:b/>
        </w:rPr>
        <w:lastRenderedPageBreak/>
        <w:t xml:space="preserve">Installation of Garmin </w:t>
      </w:r>
      <w:r>
        <w:rPr>
          <w:b/>
        </w:rPr>
        <w:t>Chartview Enablement.</w:t>
      </w:r>
    </w:p>
    <w:p w:rsidR="00261193" w:rsidRDefault="00261193" w:rsidP="00261193">
      <w:pPr>
        <w:ind w:left="360"/>
      </w:pPr>
      <w:r>
        <w:t>The installation will include the following:</w:t>
      </w:r>
    </w:p>
    <w:p w:rsidR="00261193" w:rsidRDefault="00261193" w:rsidP="00261193">
      <w:pPr>
        <w:pStyle w:val="ListParagraph"/>
        <w:numPr>
          <w:ilvl w:val="1"/>
          <w:numId w:val="1"/>
        </w:numPr>
      </w:pPr>
      <w:r>
        <w:t xml:space="preserve">Install </w:t>
      </w:r>
      <w:r>
        <w:t>Garmin Chartview Enablement for the #1 GTN-750 display.</w:t>
      </w:r>
    </w:p>
    <w:p w:rsidR="00261193" w:rsidRDefault="00261193" w:rsidP="00261193">
      <w:pPr>
        <w:pStyle w:val="ListParagraph"/>
        <w:numPr>
          <w:ilvl w:val="1"/>
          <w:numId w:val="1"/>
        </w:numPr>
      </w:pPr>
      <w:r>
        <w:t>Installation Materials</w:t>
      </w:r>
    </w:p>
    <w:p w:rsidR="00261193" w:rsidRDefault="00261193" w:rsidP="00261193">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261193" w:rsidTr="00B46562">
        <w:tc>
          <w:tcPr>
            <w:tcW w:w="5125" w:type="dxa"/>
          </w:tcPr>
          <w:p w:rsidR="00261193" w:rsidRPr="00C24800" w:rsidRDefault="00261193" w:rsidP="00B46562">
            <w:pPr>
              <w:rPr>
                <w:b/>
              </w:rPr>
            </w:pPr>
            <w:r>
              <w:rPr>
                <w:b/>
              </w:rPr>
              <w:t>Total</w:t>
            </w:r>
            <w:r w:rsidRPr="00C24800">
              <w:rPr>
                <w:b/>
              </w:rPr>
              <w:t xml:space="preserve"> Labor and Materials</w:t>
            </w:r>
            <w:r>
              <w:rPr>
                <w:b/>
              </w:rPr>
              <w:t xml:space="preserve">. . . . . . . . . . . . . </w:t>
            </w:r>
            <w:r w:rsidR="002B2E76">
              <w:rPr>
                <w:b/>
              </w:rPr>
              <w:t xml:space="preserve">. . . . . . . . . . . </w:t>
            </w:r>
          </w:p>
        </w:tc>
        <w:tc>
          <w:tcPr>
            <w:tcW w:w="1350" w:type="dxa"/>
          </w:tcPr>
          <w:p w:rsidR="00261193" w:rsidRPr="00C24800" w:rsidRDefault="00261193" w:rsidP="00B46562">
            <w:pPr>
              <w:jc w:val="right"/>
              <w:rPr>
                <w:b/>
              </w:rPr>
            </w:pPr>
            <w:r>
              <w:rPr>
                <w:b/>
              </w:rPr>
              <w:t>$</w:t>
            </w:r>
            <w:r>
              <w:rPr>
                <w:b/>
              </w:rPr>
              <w:t>1,750</w:t>
            </w:r>
            <w:r>
              <w:rPr>
                <w:b/>
              </w:rPr>
              <w:t>.00</w:t>
            </w:r>
          </w:p>
        </w:tc>
        <w:tc>
          <w:tcPr>
            <w:tcW w:w="270" w:type="dxa"/>
          </w:tcPr>
          <w:p w:rsidR="00261193" w:rsidRDefault="00261193" w:rsidP="00B46562"/>
        </w:tc>
        <w:tc>
          <w:tcPr>
            <w:tcW w:w="2340" w:type="dxa"/>
          </w:tcPr>
          <w:p w:rsidR="00261193" w:rsidRDefault="00261193" w:rsidP="00B46562">
            <w:r>
              <w:t xml:space="preserve">Accept </w:t>
            </w:r>
            <w:r>
              <w:sym w:font="Wingdings" w:char="F06F"/>
            </w:r>
            <w:r>
              <w:t xml:space="preserve">    Declined </w:t>
            </w:r>
            <w:r>
              <w:sym w:font="Wingdings" w:char="F06F"/>
            </w:r>
          </w:p>
        </w:tc>
      </w:tr>
    </w:tbl>
    <w:p w:rsidR="00F45CA6" w:rsidRDefault="00F45CA6" w:rsidP="008958E5">
      <w:pPr>
        <w:rPr>
          <w:sz w:val="20"/>
          <w:szCs w:val="20"/>
        </w:rPr>
      </w:pPr>
    </w:p>
    <w:p w:rsidR="00F45CA6" w:rsidRDefault="00F45CA6"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261193">
        <w:rPr>
          <w:sz w:val="20"/>
          <w:szCs w:val="20"/>
        </w:rPr>
        <w:t>6-8 weeks</w:t>
      </w:r>
      <w:r w:rsidRPr="008C5CD3">
        <w:rPr>
          <w:sz w:val="20"/>
          <w:szCs w:val="20"/>
        </w:rPr>
        <w:t xml:space="preserve">. </w:t>
      </w:r>
      <w:r w:rsidR="00C44BC0">
        <w:rPr>
          <w:sz w:val="20"/>
          <w:szCs w:val="20"/>
        </w:rPr>
        <w:t xml:space="preserve"> </w:t>
      </w:r>
      <w:r w:rsidRPr="008C5CD3">
        <w:rPr>
          <w:sz w:val="20"/>
          <w:szCs w:val="20"/>
        </w:rPr>
        <w:t>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F45CA6">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261193" w:rsidRDefault="00261193" w:rsidP="008C5CD3">
      <w:pPr>
        <w:rPr>
          <w:b/>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lastRenderedPageBreak/>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261193" w:rsidRDefault="00261193"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261193" w:rsidRDefault="00261193" w:rsidP="008C5CD3">
      <w:pPr>
        <w:rPr>
          <w:b/>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261193" w:rsidRDefault="00261193" w:rsidP="008C5CD3">
      <w:pPr>
        <w:rPr>
          <w:b/>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261193" w:rsidRDefault="00261193" w:rsidP="008C5CD3">
      <w:pPr>
        <w:rPr>
          <w:b/>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8C5CD3" w:rsidRPr="008C5CD3">
        <w:rPr>
          <w:sz w:val="20"/>
          <w:szCs w:val="20"/>
        </w:rPr>
        <w:t xml:space="preserve"> Aviation’ 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F45CA6" w:rsidRPr="002B2E76" w:rsidRDefault="002B2E76" w:rsidP="008C5CD3">
      <w:pPr>
        <w:rPr>
          <w:b/>
          <w:sz w:val="24"/>
          <w:szCs w:val="24"/>
        </w:rPr>
      </w:pPr>
      <w:r w:rsidRPr="002B2E76">
        <w:rPr>
          <w:b/>
          <w:sz w:val="24"/>
          <w:szCs w:val="24"/>
        </w:rPr>
        <w:t>Big red Aviation, LLC</w:t>
      </w:r>
    </w:p>
    <w:sectPr w:rsidR="00F45CA6" w:rsidRPr="002B2E76" w:rsidSect="00F45CA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68CC"/>
    <w:rsid w:val="00017103"/>
    <w:rsid w:val="000558D8"/>
    <w:rsid w:val="00063E06"/>
    <w:rsid w:val="00072530"/>
    <w:rsid w:val="00077351"/>
    <w:rsid w:val="000815ED"/>
    <w:rsid w:val="00084893"/>
    <w:rsid w:val="000908C6"/>
    <w:rsid w:val="000977F1"/>
    <w:rsid w:val="000B5FBB"/>
    <w:rsid w:val="000B69A1"/>
    <w:rsid w:val="000C564A"/>
    <w:rsid w:val="000D1B05"/>
    <w:rsid w:val="000D5F92"/>
    <w:rsid w:val="001377EC"/>
    <w:rsid w:val="00160636"/>
    <w:rsid w:val="001664C9"/>
    <w:rsid w:val="001A6CDD"/>
    <w:rsid w:val="001D4614"/>
    <w:rsid w:val="001E0A44"/>
    <w:rsid w:val="00230AA3"/>
    <w:rsid w:val="00245CE1"/>
    <w:rsid w:val="00261193"/>
    <w:rsid w:val="00280C6B"/>
    <w:rsid w:val="0029264B"/>
    <w:rsid w:val="002A36CC"/>
    <w:rsid w:val="002B2E76"/>
    <w:rsid w:val="002B77C3"/>
    <w:rsid w:val="002C4011"/>
    <w:rsid w:val="002C6D86"/>
    <w:rsid w:val="002F6291"/>
    <w:rsid w:val="00314948"/>
    <w:rsid w:val="00325BB1"/>
    <w:rsid w:val="003656CA"/>
    <w:rsid w:val="0036679B"/>
    <w:rsid w:val="0037135F"/>
    <w:rsid w:val="00377CCE"/>
    <w:rsid w:val="00380FD5"/>
    <w:rsid w:val="00387AB5"/>
    <w:rsid w:val="003B1DC0"/>
    <w:rsid w:val="003C7FB8"/>
    <w:rsid w:val="004100DF"/>
    <w:rsid w:val="00410E60"/>
    <w:rsid w:val="004422E6"/>
    <w:rsid w:val="004872F8"/>
    <w:rsid w:val="004A1741"/>
    <w:rsid w:val="004A3EFE"/>
    <w:rsid w:val="004B0F2A"/>
    <w:rsid w:val="004C150D"/>
    <w:rsid w:val="004F0A7A"/>
    <w:rsid w:val="005944CA"/>
    <w:rsid w:val="005A39B4"/>
    <w:rsid w:val="005B6776"/>
    <w:rsid w:val="005C1F5C"/>
    <w:rsid w:val="005D3844"/>
    <w:rsid w:val="00617903"/>
    <w:rsid w:val="0063177C"/>
    <w:rsid w:val="00681093"/>
    <w:rsid w:val="006C2DC6"/>
    <w:rsid w:val="006C646C"/>
    <w:rsid w:val="00711EC3"/>
    <w:rsid w:val="007552AB"/>
    <w:rsid w:val="0075557F"/>
    <w:rsid w:val="007621C9"/>
    <w:rsid w:val="007672D3"/>
    <w:rsid w:val="00782E7C"/>
    <w:rsid w:val="00797ACF"/>
    <w:rsid w:val="007A7698"/>
    <w:rsid w:val="007D2B7F"/>
    <w:rsid w:val="0082618F"/>
    <w:rsid w:val="00846349"/>
    <w:rsid w:val="008563CF"/>
    <w:rsid w:val="00876DE4"/>
    <w:rsid w:val="00890EE1"/>
    <w:rsid w:val="008958E5"/>
    <w:rsid w:val="008C5CD3"/>
    <w:rsid w:val="008F7DE4"/>
    <w:rsid w:val="009434A7"/>
    <w:rsid w:val="00953E4A"/>
    <w:rsid w:val="00956227"/>
    <w:rsid w:val="00964A92"/>
    <w:rsid w:val="00983594"/>
    <w:rsid w:val="009914BC"/>
    <w:rsid w:val="00993601"/>
    <w:rsid w:val="009D41F9"/>
    <w:rsid w:val="009D7C96"/>
    <w:rsid w:val="009E20A1"/>
    <w:rsid w:val="009F1BC3"/>
    <w:rsid w:val="009F2D81"/>
    <w:rsid w:val="00A102E3"/>
    <w:rsid w:val="00A25719"/>
    <w:rsid w:val="00A473AA"/>
    <w:rsid w:val="00A57433"/>
    <w:rsid w:val="00AA0EA9"/>
    <w:rsid w:val="00AB0B64"/>
    <w:rsid w:val="00AD2714"/>
    <w:rsid w:val="00AE298F"/>
    <w:rsid w:val="00B00744"/>
    <w:rsid w:val="00B6127E"/>
    <w:rsid w:val="00B65D89"/>
    <w:rsid w:val="00B70980"/>
    <w:rsid w:val="00B94902"/>
    <w:rsid w:val="00BA23EF"/>
    <w:rsid w:val="00BB5388"/>
    <w:rsid w:val="00BC280D"/>
    <w:rsid w:val="00BD6BC6"/>
    <w:rsid w:val="00BE0E23"/>
    <w:rsid w:val="00C24800"/>
    <w:rsid w:val="00C303D6"/>
    <w:rsid w:val="00C3709E"/>
    <w:rsid w:val="00C44BC0"/>
    <w:rsid w:val="00C9224D"/>
    <w:rsid w:val="00C952D3"/>
    <w:rsid w:val="00CA6074"/>
    <w:rsid w:val="00CC2E99"/>
    <w:rsid w:val="00CD4DD5"/>
    <w:rsid w:val="00CF2846"/>
    <w:rsid w:val="00D07CB5"/>
    <w:rsid w:val="00D538EA"/>
    <w:rsid w:val="00D87DC0"/>
    <w:rsid w:val="00D909E0"/>
    <w:rsid w:val="00DA72E5"/>
    <w:rsid w:val="00DC21F5"/>
    <w:rsid w:val="00DD0DC5"/>
    <w:rsid w:val="00DF432C"/>
    <w:rsid w:val="00E05DC1"/>
    <w:rsid w:val="00E45DD6"/>
    <w:rsid w:val="00E635F6"/>
    <w:rsid w:val="00E81D6A"/>
    <w:rsid w:val="00ED062D"/>
    <w:rsid w:val="00F11FFD"/>
    <w:rsid w:val="00F45CA6"/>
    <w:rsid w:val="00F7002A"/>
    <w:rsid w:val="00F877A0"/>
    <w:rsid w:val="00F92552"/>
    <w:rsid w:val="00F97DAB"/>
    <w:rsid w:val="00FB6348"/>
    <w:rsid w:val="00FD2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CD407"/>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7552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2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E4B76-B16D-4D01-9B0A-9FC200319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5</cp:revision>
  <cp:lastPrinted>2017-04-19T22:38:00Z</cp:lastPrinted>
  <dcterms:created xsi:type="dcterms:W3CDTF">2017-10-01T14:07:00Z</dcterms:created>
  <dcterms:modified xsi:type="dcterms:W3CDTF">2017-10-01T15:02:00Z</dcterms:modified>
</cp:coreProperties>
</file>