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17A" w:rsidRDefault="002C0507">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margin-left:3.7pt;margin-top:-19.05pt;width:76.5pt;height:76.5pt;z-index:251672576;mso-position-horizontal-relative:text;mso-position-vertical-relative:text" fillcolor="#c2d69b [1942]">
            <v:shadow on="t" opacity="52429f"/>
            <v:textpath style="font-family:&quot;Arial Black&quot;;font-style:italic;v-text-kern:t" trim="t" fitpath="t" string="337's"/>
            <w10:wrap type="square"/>
          </v:shape>
        </w:pict>
      </w:r>
      <w:r w:rsidR="00640F50">
        <w:t xml:space="preserve">A “337” is any major repair or alteration to an aircraft. </w:t>
      </w:r>
      <w:r w:rsidR="0044617A">
        <w:t xml:space="preserve"> When we add new aircraft to our fleet, we must list all 337’s, and add</w:t>
      </w:r>
      <w:r w:rsidR="00224BF1">
        <w:t xml:space="preserve"> them</w:t>
      </w:r>
      <w:r w:rsidR="0044617A">
        <w:t xml:space="preserve"> to the aircraft’s “Conformance” binder.</w:t>
      </w:r>
    </w:p>
    <w:p w:rsidR="00640F50" w:rsidRDefault="00640F50">
      <w:r>
        <w:t xml:space="preserve">If tasked with the job of </w:t>
      </w:r>
      <w:r w:rsidR="0044617A">
        <w:t>“</w:t>
      </w:r>
      <w:r>
        <w:t>listing 337’s</w:t>
      </w:r>
      <w:r w:rsidR="0044617A">
        <w:t>”</w:t>
      </w:r>
      <w:r>
        <w:t>, the following is a basic overview.</w:t>
      </w:r>
    </w:p>
    <w:p w:rsidR="00640F50" w:rsidRDefault="0044617A">
      <w:r>
        <w:t>We order a</w:t>
      </w:r>
      <w:r w:rsidR="00640F50">
        <w:t xml:space="preserve"> DVD from the FAA which contains every 337 for the life of the aircraft</w:t>
      </w:r>
      <w:r>
        <w:t>.  You will print them off (it is not uncommon to print close to a ream of paper).  After printing, sort them by date, earliest to latest.  Keep in mind that supporting paperwork is kept with the 337’s throughout the paperwork and they should stay together.</w:t>
      </w:r>
    </w:p>
    <w:p w:rsidR="00BE7C21" w:rsidRDefault="00BE7C21">
      <w:r>
        <w:t>To open the form you will be using, go to: “</w:t>
      </w:r>
      <w:r w:rsidRPr="00432772">
        <w:rPr>
          <w:b/>
        </w:rPr>
        <w:t>L:\Maintenane\Forms\List of FAA Form 337</w:t>
      </w:r>
      <w:r w:rsidRPr="00432772">
        <w:t>”</w:t>
      </w:r>
      <w:r w:rsidR="00432772">
        <w:t xml:space="preserve">.  </w:t>
      </w:r>
      <w:r w:rsidR="004647E1">
        <w:t xml:space="preserve">Once open, “Save As” </w:t>
      </w:r>
      <w:r w:rsidR="004647E1" w:rsidRPr="004647E1">
        <w:rPr>
          <w:b/>
        </w:rPr>
        <w:t>M:\Records\Mayo-AC\N#XXXX\</w:t>
      </w:r>
      <w:r w:rsidR="00BA1D51">
        <w:rPr>
          <w:b/>
        </w:rPr>
        <w:t xml:space="preserve">List of FAA Form </w:t>
      </w:r>
      <w:r w:rsidR="004647E1" w:rsidRPr="004647E1">
        <w:rPr>
          <w:b/>
        </w:rPr>
        <w:t>337</w:t>
      </w:r>
      <w:r w:rsidR="004647E1">
        <w:t xml:space="preserve">.  You cannot add pages to this PDF, so it may be </w:t>
      </w:r>
      <w:r w:rsidR="00BA1D51">
        <w:t>necessary</w:t>
      </w:r>
      <w:r w:rsidR="004647E1">
        <w:t xml:space="preserve"> to use more than one page</w:t>
      </w:r>
      <w:r w:rsidR="00BA1D51">
        <w:t>.  If this is the case, name them in order using A-Z, for example:  A</w:t>
      </w:r>
      <w:proofErr w:type="gramStart"/>
      <w:r w:rsidR="00BA1D51">
        <w:t>)List</w:t>
      </w:r>
      <w:proofErr w:type="gramEnd"/>
      <w:r w:rsidR="00BA1D51">
        <w:t xml:space="preserve"> of FAA Form 337 (Date Range), B)List of FAA Form 337 (Date Range), etc.</w:t>
      </w:r>
    </w:p>
    <w:p w:rsidR="00640F50" w:rsidRDefault="00224BF1">
      <w:r>
        <w:rPr>
          <w:noProof/>
        </w:rPr>
        <w:drawing>
          <wp:anchor distT="0" distB="0" distL="114300" distR="114300" simplePos="0" relativeHeight="251661312" behindDoc="1" locked="0" layoutInCell="1" allowOverlap="1">
            <wp:simplePos x="0" y="0"/>
            <wp:positionH relativeFrom="column">
              <wp:posOffset>19050</wp:posOffset>
            </wp:positionH>
            <wp:positionV relativeFrom="paragraph">
              <wp:posOffset>-3810</wp:posOffset>
            </wp:positionV>
            <wp:extent cx="5943600" cy="5362575"/>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srcRect/>
                    <a:stretch>
                      <a:fillRect/>
                    </a:stretch>
                  </pic:blipFill>
                  <pic:spPr bwMode="auto">
                    <a:xfrm>
                      <a:off x="0" y="0"/>
                      <a:ext cx="5943600" cy="5362575"/>
                    </a:xfrm>
                    <a:prstGeom prst="rect">
                      <a:avLst/>
                    </a:prstGeom>
                    <a:noFill/>
                    <a:ln w="9525">
                      <a:noFill/>
                      <a:miter lim="800000"/>
                      <a:headEnd/>
                      <a:tailEnd/>
                    </a:ln>
                  </pic:spPr>
                </pic:pic>
              </a:graphicData>
            </a:graphic>
          </wp:anchor>
        </w:drawing>
      </w:r>
      <w:r w:rsidR="00C20C44">
        <w:rPr>
          <w:noProof/>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7" type="#_x0000_t185" style="position:absolute;margin-left:126.8pt;margin-top:339pt;width:191.85pt;height:157pt;rotation:-360;z-index:251663360;mso-position-horizontal-relative:margin;mso-position-vertical-relative:margin;mso-width-relative:margin;mso-height-relative:margin" o:allowincell="f" adj="1739" fillcolor="#943634 [2405]" strokecolor="#9bbb59 [3206]" strokeweight="3pt">
            <v:imagedata embosscolor="shadow add(51)"/>
            <v:shadow type="emboss" color="lineOrFill darken(153)" color2="shadow add(102)" offset="1pt,1pt"/>
            <v:textbox style="mso-next-textbox:#_x0000_s1027;mso-fit-shape-to-text:t" inset="3.6pt,,3.6pt">
              <w:txbxContent>
                <w:p w:rsidR="002C0507" w:rsidRPr="00C20C44" w:rsidRDefault="002C0507">
                  <w:pPr>
                    <w:pBdr>
                      <w:top w:val="single" w:sz="8" w:space="10" w:color="FFFFFF" w:themeColor="background1"/>
                      <w:bottom w:val="single" w:sz="8" w:space="10" w:color="FFFFFF" w:themeColor="background1"/>
                    </w:pBdr>
                    <w:spacing w:after="0"/>
                    <w:jc w:val="center"/>
                    <w:rPr>
                      <w:i/>
                      <w:iCs/>
                      <w:color w:val="808080" w:themeColor="text1" w:themeTint="7F"/>
                      <w:sz w:val="32"/>
                      <w:szCs w:val="32"/>
                    </w:rPr>
                  </w:pPr>
                  <w:r w:rsidRPr="00C20C44">
                    <w:rPr>
                      <w:i/>
                      <w:iCs/>
                      <w:color w:val="808080" w:themeColor="text1" w:themeTint="7F"/>
                      <w:sz w:val="32"/>
                      <w:szCs w:val="32"/>
                    </w:rPr>
                    <w:t xml:space="preserve">Example of how to name multiple </w:t>
                  </w:r>
                  <w:proofErr w:type="gramStart"/>
                  <w:r w:rsidRPr="00C20C44">
                    <w:rPr>
                      <w:i/>
                      <w:iCs/>
                      <w:color w:val="808080" w:themeColor="text1" w:themeTint="7F"/>
                      <w:sz w:val="32"/>
                      <w:szCs w:val="32"/>
                    </w:rPr>
                    <w:t>337’s</w:t>
                  </w:r>
                  <w:proofErr w:type="gramEnd"/>
                </w:p>
              </w:txbxContent>
            </v:textbox>
            <w10:wrap type="square" anchorx="margin" anchory="margin"/>
          </v:shape>
        </w:pict>
      </w:r>
      <w:r w:rsidR="00640F50">
        <w:br w:type="page"/>
      </w:r>
      <w:r w:rsidR="00C20C44">
        <w:lastRenderedPageBreak/>
        <w:t xml:space="preserve">This form is a PDF with fields that you can fill in; however, there is only a small bit of space for descriptions, so it is essential to keep it short but specific.  </w:t>
      </w:r>
      <w:r w:rsidR="00E83385">
        <w:t>If you have to, it is okay to use more than one line, as long as it is clear that the description is all one 337.</w:t>
      </w:r>
    </w:p>
    <w:p w:rsidR="00C20C44" w:rsidRDefault="00C20C44">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6.75pt;margin-top:.6pt;width:459pt;height:594pt;z-index:-251656192;mso-position-horizontal-relative:text;mso-position-vertical-relative:text;mso-width-relative:page;mso-height-relative:page">
            <v:imagedata r:id="rId5" o:title=""/>
          </v:shape>
          <o:OLEObject Type="Embed" ProgID="AcroExch.Document.7" ShapeID="_x0000_s1026" DrawAspect="Content" ObjectID="_1348400669" r:id="rId6"/>
        </w:pict>
      </w:r>
    </w:p>
    <w:p w:rsidR="00C20C44" w:rsidRDefault="00C20C44"/>
    <w:p w:rsidR="0035350B" w:rsidRDefault="00D02621">
      <w:r>
        <w:rPr>
          <w:noProof/>
        </w:rPr>
        <w:pict>
          <v:oval id="_x0000_s1034" style="position:absolute;margin-left:289.5pt;margin-top:419.25pt;width:214.5pt;height:111pt;rotation:270;z-index:251670528;mso-wrap-distance-bottom:18pt;mso-position-horizontal-relative:margin;mso-position-vertical-relative:margin;mso-width-relative:margin;mso-height-relative:margin;v-text-anchor:middle" wrapcoords="9802 -363 8531 -272 5082 817 4356 1543 3086 2541 1724 3993 817 5445 182 6897 -272 8350 -363 9802 -363 12706 0 14158 545 15610 1361 17062 2541 18514 4356 20057 6988 21418 7261 21509 9257 21872 9711 21872 11798 21872 12343 21872 14158 21509 14430 21418 17244 20057 18968 18514 20239 17062 20965 15610 21509 14158 21872 12706 21963 11254 21963 9802 21782 8350 21328 6897 20692 5445 19785 3993 18514 2541 17153 1543 16518 817 12978 -272 11708 -363 9802 -363" o:allowincell="f" fillcolor="#d6e3bc [1302]" strokecolor="white [3212]" strokeweight="6pt">
            <v:fill opacity="24904f"/>
            <o:lock v:ext="edit" aspectratio="t"/>
            <v:textbox style="mso-next-textbox:#_x0000_s1034" inset=".72pt,.72pt,.72pt,.72pt">
              <w:txbxContent>
                <w:p w:rsidR="002C0507" w:rsidRPr="00D02621" w:rsidRDefault="002C0507" w:rsidP="00D02621">
                  <w:pPr>
                    <w:jc w:val="center"/>
                    <w:rPr>
                      <w:b/>
                      <w:i/>
                      <w:iCs/>
                      <w:sz w:val="32"/>
                      <w:szCs w:val="32"/>
                    </w:rPr>
                  </w:pPr>
                  <w:r w:rsidRPr="00D02621">
                    <w:rPr>
                      <w:b/>
                      <w:i/>
                      <w:iCs/>
                      <w:sz w:val="32"/>
                      <w:szCs w:val="32"/>
                    </w:rPr>
                    <w:t>AFM SUP</w:t>
                  </w:r>
                </w:p>
                <w:p w:rsidR="002C0507" w:rsidRPr="00D02621" w:rsidRDefault="002C0507" w:rsidP="00D02621">
                  <w:pPr>
                    <w:jc w:val="center"/>
                    <w:rPr>
                      <w:i/>
                      <w:iCs/>
                      <w:sz w:val="28"/>
                      <w:szCs w:val="28"/>
                    </w:rPr>
                  </w:pPr>
                  <w:r w:rsidRPr="00D02621">
                    <w:rPr>
                      <w:i/>
                      <w:iCs/>
                      <w:sz w:val="28"/>
                      <w:szCs w:val="28"/>
                    </w:rPr>
                    <w:t>Aircraft</w:t>
                  </w:r>
                </w:p>
                <w:p w:rsidR="002C0507" w:rsidRPr="00D02621" w:rsidRDefault="002C0507" w:rsidP="00D02621">
                  <w:pPr>
                    <w:jc w:val="center"/>
                    <w:rPr>
                      <w:i/>
                      <w:iCs/>
                      <w:sz w:val="28"/>
                      <w:szCs w:val="28"/>
                    </w:rPr>
                  </w:pPr>
                  <w:r w:rsidRPr="00D02621">
                    <w:rPr>
                      <w:i/>
                      <w:iCs/>
                      <w:sz w:val="28"/>
                      <w:szCs w:val="28"/>
                    </w:rPr>
                    <w:t xml:space="preserve">Flight </w:t>
                  </w:r>
                </w:p>
                <w:p w:rsidR="002C0507" w:rsidRPr="00D02621" w:rsidRDefault="002C0507" w:rsidP="00D02621">
                  <w:pPr>
                    <w:jc w:val="center"/>
                    <w:rPr>
                      <w:i/>
                      <w:iCs/>
                      <w:sz w:val="28"/>
                      <w:szCs w:val="28"/>
                    </w:rPr>
                  </w:pPr>
                  <w:r w:rsidRPr="00D02621">
                    <w:rPr>
                      <w:i/>
                      <w:iCs/>
                      <w:sz w:val="28"/>
                      <w:szCs w:val="28"/>
                    </w:rPr>
                    <w:t>Manual</w:t>
                  </w:r>
                </w:p>
                <w:p w:rsidR="002C0507" w:rsidRPr="00D02621" w:rsidRDefault="002C0507" w:rsidP="00D02621">
                  <w:pPr>
                    <w:jc w:val="center"/>
                    <w:rPr>
                      <w:i/>
                      <w:iCs/>
                      <w:sz w:val="28"/>
                      <w:szCs w:val="28"/>
                    </w:rPr>
                  </w:pPr>
                  <w:r w:rsidRPr="00D02621">
                    <w:rPr>
                      <w:i/>
                      <w:iCs/>
                      <w:sz w:val="28"/>
                      <w:szCs w:val="28"/>
                    </w:rPr>
                    <w:t>Supplement</w:t>
                  </w:r>
                </w:p>
              </w:txbxContent>
            </v:textbox>
            <w10:wrap anchorx="margin" anchory="margin"/>
          </v:oval>
        </w:pict>
      </w:r>
      <w:r w:rsidR="003C295B">
        <w:rPr>
          <w:noProof/>
          <w:lang w:eastAsia="zh-TW"/>
        </w:rPr>
        <w:pict>
          <v:oval id="_x0000_s1033" style="position:absolute;margin-left:283.5pt;margin-top:228.75pt;width:214.5pt;height:111pt;rotation:270;z-index:251669504;mso-wrap-distance-bottom:18pt;mso-position-horizontal-relative:margin;mso-position-vertical-relative:margin;mso-width-relative:margin;mso-height-relative:margin;v-text-anchor:middle" wrapcoords="9802 -363 8531 -272 5082 817 4356 1543 3086 2541 1724 3993 817 5445 182 6897 -272 8350 -363 9802 -363 12706 0 14158 545 15610 1361 17062 2541 18514 4356 20057 6988 21418 7261 21509 9257 21872 9711 21872 11798 21872 12343 21872 14158 21509 14430 21418 17244 20057 18968 18514 20239 17062 20965 15610 21509 14158 21872 12706 21963 11254 21963 9802 21782 8350 21328 6897 20692 5445 19785 3993 18514 2541 17153 1543 16518 817 12978 -272 11708 -363 9802 -363" o:allowincell="f" fillcolor="#d6e3bc [1302]" strokecolor="white [3212]" strokeweight="6pt">
            <v:fill opacity="24904f"/>
            <o:lock v:ext="edit" aspectratio="t"/>
            <v:textbox style="mso-next-textbox:#_x0000_s1033" inset=".72pt,.72pt,.72pt,.72pt">
              <w:txbxContent>
                <w:p w:rsidR="002C0507" w:rsidRPr="003C295B" w:rsidRDefault="002C0507">
                  <w:pPr>
                    <w:jc w:val="center"/>
                    <w:rPr>
                      <w:b/>
                      <w:i/>
                      <w:iCs/>
                      <w:sz w:val="32"/>
                      <w:szCs w:val="32"/>
                    </w:rPr>
                  </w:pPr>
                  <w:r w:rsidRPr="003C295B">
                    <w:rPr>
                      <w:b/>
                      <w:i/>
                      <w:iCs/>
                      <w:sz w:val="32"/>
                      <w:szCs w:val="32"/>
                    </w:rPr>
                    <w:t>ICA</w:t>
                  </w:r>
                </w:p>
                <w:p w:rsidR="002C0507" w:rsidRPr="003C295B" w:rsidRDefault="002C0507">
                  <w:pPr>
                    <w:jc w:val="center"/>
                    <w:rPr>
                      <w:i/>
                      <w:iCs/>
                      <w:sz w:val="28"/>
                      <w:szCs w:val="28"/>
                    </w:rPr>
                  </w:pPr>
                  <w:r w:rsidRPr="003C295B">
                    <w:rPr>
                      <w:i/>
                      <w:iCs/>
                      <w:sz w:val="28"/>
                      <w:szCs w:val="28"/>
                    </w:rPr>
                    <w:t>Instructions</w:t>
                  </w:r>
                </w:p>
                <w:p w:rsidR="002C0507" w:rsidRPr="003C295B" w:rsidRDefault="002C0507">
                  <w:pPr>
                    <w:jc w:val="center"/>
                    <w:rPr>
                      <w:i/>
                      <w:iCs/>
                      <w:sz w:val="28"/>
                      <w:szCs w:val="28"/>
                    </w:rPr>
                  </w:pPr>
                  <w:r w:rsidRPr="003C295B">
                    <w:rPr>
                      <w:i/>
                      <w:iCs/>
                      <w:sz w:val="28"/>
                      <w:szCs w:val="28"/>
                    </w:rPr>
                    <w:t>For</w:t>
                  </w:r>
                </w:p>
                <w:p w:rsidR="002C0507" w:rsidRPr="003C295B" w:rsidRDefault="002C0507">
                  <w:pPr>
                    <w:jc w:val="center"/>
                    <w:rPr>
                      <w:i/>
                      <w:iCs/>
                      <w:sz w:val="28"/>
                      <w:szCs w:val="28"/>
                    </w:rPr>
                  </w:pPr>
                  <w:r w:rsidRPr="003C295B">
                    <w:rPr>
                      <w:i/>
                      <w:iCs/>
                      <w:sz w:val="28"/>
                      <w:szCs w:val="28"/>
                    </w:rPr>
                    <w:t>Continued</w:t>
                  </w:r>
                </w:p>
                <w:p w:rsidR="002C0507" w:rsidRPr="003C295B" w:rsidRDefault="002C0507">
                  <w:pPr>
                    <w:jc w:val="center"/>
                    <w:rPr>
                      <w:i/>
                      <w:iCs/>
                      <w:sz w:val="28"/>
                      <w:szCs w:val="28"/>
                    </w:rPr>
                  </w:pPr>
                  <w:r w:rsidRPr="003C295B">
                    <w:rPr>
                      <w:i/>
                      <w:iCs/>
                      <w:sz w:val="28"/>
                      <w:szCs w:val="28"/>
                    </w:rPr>
                    <w:t>Airworthiness</w:t>
                  </w:r>
                </w:p>
              </w:txbxContent>
            </v:textbox>
            <w10:wrap anchorx="margin" anchory="margin"/>
          </v:oval>
        </w:pict>
      </w:r>
      <w:r w:rsidR="003C295B">
        <w:rPr>
          <w:noProof/>
          <w:lang w:eastAsia="zh-TW"/>
        </w:rPr>
        <w:pict>
          <v:shapetype id="_x0000_t202" coordsize="21600,21600" o:spt="202" path="m,l,21600r21600,l21600,xe">
            <v:stroke joinstyle="miter"/>
            <v:path gradientshapeok="t" o:connecttype="rect"/>
          </v:shapetype>
          <v:shape id="_x0000_s1030" type="#_x0000_t202" style="position:absolute;margin-left:275.25pt;margin-top:259.5pt;width:66.75pt;height:237.75pt;z-index:251667456;mso-position-horizontal-relative:margin;mso-position-vertical-relative:page;mso-width-relative:margin" wrapcoords="-202 0 -202 21514 21600 21514 21600 0 -202 0" o:allowincell="f" fillcolor="white [3212]" stroked="f">
            <v:textbox style="mso-next-textbox:#_x0000_s1030">
              <w:txbxContent>
                <w:p w:rsidR="002C0507" w:rsidRDefault="002C0507" w:rsidP="00E83385">
                  <w:pPr>
                    <w:jc w:val="center"/>
                    <w:rPr>
                      <w:rFonts w:asciiTheme="majorHAnsi" w:eastAsiaTheme="majorEastAsia" w:hAnsiTheme="majorHAnsi" w:cstheme="majorBidi"/>
                      <w:color w:val="3071C3" w:themeColor="text2" w:themeTint="BF"/>
                      <w:sz w:val="28"/>
                      <w:szCs w:val="28"/>
                    </w:rPr>
                  </w:pPr>
                </w:p>
                <w:p w:rsidR="002C0507" w:rsidRPr="00E83385" w:rsidRDefault="002C0507" w:rsidP="00E83385">
                  <w:pPr>
                    <w:jc w:val="center"/>
                    <w:rPr>
                      <w:rFonts w:ascii="Arial Unicode MS" w:eastAsia="Arial Unicode MS" w:hAnsi="Arial Unicode MS" w:cs="Arial Unicode MS"/>
                      <w:b/>
                      <w:color w:val="3071C3" w:themeColor="text2" w:themeTint="BF"/>
                      <w:sz w:val="36"/>
                      <w:szCs w:val="36"/>
                    </w:rPr>
                  </w:pPr>
                  <w:r w:rsidRPr="00E83385">
                    <w:rPr>
                      <w:rFonts w:ascii="Arial Unicode MS" w:eastAsia="Arial Unicode MS" w:hAnsi="Arial Unicode MS" w:cs="Arial Unicode MS"/>
                      <w:b/>
                      <w:color w:val="3071C3" w:themeColor="text2" w:themeTint="BF"/>
                      <w:sz w:val="36"/>
                      <w:szCs w:val="36"/>
                    </w:rPr>
                    <w:t>FAA</w:t>
                  </w:r>
                </w:p>
                <w:p w:rsidR="002C0507" w:rsidRPr="00E83385" w:rsidRDefault="002C0507" w:rsidP="00E83385">
                  <w:pPr>
                    <w:jc w:val="center"/>
                    <w:rPr>
                      <w:rFonts w:ascii="Arial Unicode MS" w:eastAsia="Arial Unicode MS" w:hAnsi="Arial Unicode MS" w:cs="Arial Unicode MS"/>
                      <w:b/>
                      <w:color w:val="3071C3" w:themeColor="text2" w:themeTint="BF"/>
                      <w:sz w:val="36"/>
                      <w:szCs w:val="36"/>
                    </w:rPr>
                  </w:pPr>
                  <w:r w:rsidRPr="00E83385">
                    <w:rPr>
                      <w:rFonts w:ascii="Arial Unicode MS" w:eastAsia="Arial Unicode MS" w:hAnsi="Arial Unicode MS" w:cs="Arial Unicode MS"/>
                      <w:b/>
                      <w:color w:val="3071C3" w:themeColor="text2" w:themeTint="BF"/>
                      <w:sz w:val="36"/>
                      <w:szCs w:val="36"/>
                    </w:rPr>
                    <w:t>CRS</w:t>
                  </w:r>
                </w:p>
                <w:p w:rsidR="002C0507" w:rsidRPr="00E83385" w:rsidRDefault="002C0507" w:rsidP="00E83385">
                  <w:pPr>
                    <w:jc w:val="center"/>
                    <w:rPr>
                      <w:rFonts w:ascii="Arial Unicode MS" w:eastAsia="Arial Unicode MS" w:hAnsi="Arial Unicode MS" w:cs="Arial Unicode MS"/>
                      <w:b/>
                      <w:color w:val="3071C3" w:themeColor="text2" w:themeTint="BF"/>
                      <w:sz w:val="36"/>
                      <w:szCs w:val="36"/>
                    </w:rPr>
                  </w:pPr>
                  <w:r w:rsidRPr="00E83385">
                    <w:rPr>
                      <w:rFonts w:ascii="Arial Unicode MS" w:eastAsia="Arial Unicode MS" w:hAnsi="Arial Unicode MS" w:cs="Arial Unicode MS"/>
                      <w:b/>
                      <w:color w:val="3071C3" w:themeColor="text2" w:themeTint="BF"/>
                      <w:sz w:val="36"/>
                      <w:szCs w:val="36"/>
                    </w:rPr>
                    <w:t>IA</w:t>
                  </w:r>
                </w:p>
                <w:p w:rsidR="002C0507" w:rsidRPr="00E83385" w:rsidRDefault="002C0507" w:rsidP="00E83385">
                  <w:pPr>
                    <w:jc w:val="center"/>
                    <w:rPr>
                      <w:rFonts w:ascii="Arial Unicode MS" w:eastAsia="Arial Unicode MS" w:hAnsi="Arial Unicode MS" w:cs="Arial Unicode MS"/>
                      <w:color w:val="3071C3" w:themeColor="text2" w:themeTint="BF"/>
                      <w:sz w:val="28"/>
                      <w:szCs w:val="28"/>
                    </w:rPr>
                  </w:pPr>
                  <w:r w:rsidRPr="00E83385">
                    <w:rPr>
                      <w:rFonts w:ascii="Arial Unicode MS" w:eastAsia="Arial Unicode MS" w:hAnsi="Arial Unicode MS" w:cs="Arial Unicode MS"/>
                      <w:color w:val="3071C3" w:themeColor="text2" w:themeTint="BF"/>
                      <w:sz w:val="28"/>
                      <w:szCs w:val="28"/>
                    </w:rPr>
                    <w:t>Etc.</w:t>
                  </w:r>
                </w:p>
                <w:p w:rsidR="002C0507" w:rsidRDefault="002C0507" w:rsidP="00E83385">
                  <w:pPr>
                    <w:spacing w:after="0" w:line="240" w:lineRule="auto"/>
                    <w:jc w:val="center"/>
                    <w:rPr>
                      <w:sz w:val="2"/>
                      <w:szCs w:val="2"/>
                    </w:rPr>
                  </w:pPr>
                </w:p>
              </w:txbxContent>
            </v:textbox>
            <w10:wrap type="tight" anchorx="margin" anchory="page"/>
          </v:shape>
        </w:pict>
      </w:r>
      <w:r w:rsidR="003C295B">
        <w:rPr>
          <w:noProof/>
          <w:lang w:eastAsia="zh-TW"/>
        </w:rPr>
        <w:pict>
          <v:shape id="_x0000_s1028" type="#_x0000_t202" style="position:absolute;margin-left:93.75pt;margin-top:259.5pt;width:154.4pt;height:245.25pt;z-index:251665408;mso-width-percent:330;mso-position-horizontal-relative:margin;mso-position-vertical-relative:page;mso-width-percent:330;mso-width-relative:margin" wrapcoords="-105 0 -105 21542 21600 21542 21600 0 -105 0" o:allowincell="f" fillcolor="white [3212]" stroked="f">
            <v:textbox style="mso-next-textbox:#_x0000_s1028">
              <w:txbxContent>
                <w:p w:rsidR="002C0507" w:rsidRPr="00E83385" w:rsidRDefault="002C0507" w:rsidP="00E83385">
                  <w:pPr>
                    <w:jc w:val="center"/>
                    <w:rPr>
                      <w:rFonts w:ascii="Arial Unicode MS" w:eastAsia="Arial Unicode MS" w:hAnsi="Arial Unicode MS" w:cs="Arial Unicode MS"/>
                      <w:color w:val="3071C3" w:themeColor="text2" w:themeTint="BF"/>
                      <w:sz w:val="28"/>
                      <w:szCs w:val="28"/>
                    </w:rPr>
                  </w:pPr>
                  <w:r w:rsidRPr="00E83385">
                    <w:rPr>
                      <w:rFonts w:ascii="Arial Unicode MS" w:eastAsia="Arial Unicode MS" w:hAnsi="Arial Unicode MS" w:cs="Arial Unicode MS"/>
                      <w:color w:val="3071C3" w:themeColor="text2" w:themeTint="BF"/>
                      <w:sz w:val="28"/>
                      <w:szCs w:val="28"/>
                    </w:rPr>
                    <w:t>Anything that has been</w:t>
                  </w:r>
                </w:p>
                <w:p w:rsidR="002C0507" w:rsidRPr="00E83385" w:rsidRDefault="002C0507" w:rsidP="00E83385">
                  <w:pPr>
                    <w:jc w:val="center"/>
                    <w:rPr>
                      <w:rFonts w:ascii="Arial Unicode MS" w:eastAsia="Arial Unicode MS" w:hAnsi="Arial Unicode MS" w:cs="Arial Unicode MS"/>
                      <w:b/>
                      <w:color w:val="3071C3" w:themeColor="text2" w:themeTint="BF"/>
                      <w:sz w:val="36"/>
                      <w:szCs w:val="36"/>
                    </w:rPr>
                  </w:pPr>
                  <w:r w:rsidRPr="00E83385">
                    <w:rPr>
                      <w:rFonts w:ascii="Arial Unicode MS" w:eastAsia="Arial Unicode MS" w:hAnsi="Arial Unicode MS" w:cs="Arial Unicode MS"/>
                      <w:b/>
                      <w:color w:val="3071C3" w:themeColor="text2" w:themeTint="BF"/>
                      <w:sz w:val="36"/>
                      <w:szCs w:val="36"/>
                    </w:rPr>
                    <w:t>Installed</w:t>
                  </w:r>
                </w:p>
                <w:p w:rsidR="002C0507" w:rsidRPr="00E83385" w:rsidRDefault="002C0507" w:rsidP="00E83385">
                  <w:pPr>
                    <w:jc w:val="center"/>
                    <w:rPr>
                      <w:rFonts w:ascii="Arial Unicode MS" w:eastAsia="Arial Unicode MS" w:hAnsi="Arial Unicode MS" w:cs="Arial Unicode MS"/>
                      <w:b/>
                      <w:color w:val="3071C3" w:themeColor="text2" w:themeTint="BF"/>
                      <w:sz w:val="36"/>
                      <w:szCs w:val="36"/>
                    </w:rPr>
                  </w:pPr>
                  <w:r w:rsidRPr="00E83385">
                    <w:rPr>
                      <w:rFonts w:ascii="Arial Unicode MS" w:eastAsia="Arial Unicode MS" w:hAnsi="Arial Unicode MS" w:cs="Arial Unicode MS"/>
                      <w:b/>
                      <w:color w:val="3071C3" w:themeColor="text2" w:themeTint="BF"/>
                      <w:sz w:val="36"/>
                      <w:szCs w:val="36"/>
                    </w:rPr>
                    <w:t>Modified</w:t>
                  </w:r>
                </w:p>
                <w:p w:rsidR="002C0507" w:rsidRPr="00E83385" w:rsidRDefault="002C0507" w:rsidP="00E83385">
                  <w:pPr>
                    <w:jc w:val="center"/>
                    <w:rPr>
                      <w:rFonts w:ascii="Arial Unicode MS" w:eastAsia="Arial Unicode MS" w:hAnsi="Arial Unicode MS" w:cs="Arial Unicode MS"/>
                      <w:b/>
                      <w:color w:val="3071C3" w:themeColor="text2" w:themeTint="BF"/>
                      <w:sz w:val="36"/>
                      <w:szCs w:val="36"/>
                    </w:rPr>
                  </w:pPr>
                  <w:r w:rsidRPr="00E83385">
                    <w:rPr>
                      <w:rFonts w:ascii="Arial Unicode MS" w:eastAsia="Arial Unicode MS" w:hAnsi="Arial Unicode MS" w:cs="Arial Unicode MS"/>
                      <w:b/>
                      <w:color w:val="3071C3" w:themeColor="text2" w:themeTint="BF"/>
                      <w:sz w:val="36"/>
                      <w:szCs w:val="36"/>
                    </w:rPr>
                    <w:t>Removed</w:t>
                  </w:r>
                </w:p>
                <w:p w:rsidR="002C0507" w:rsidRPr="00E83385" w:rsidRDefault="002C0507" w:rsidP="00E83385">
                  <w:pPr>
                    <w:jc w:val="center"/>
                    <w:rPr>
                      <w:rFonts w:ascii="Arial Unicode MS" w:eastAsia="Arial Unicode MS" w:hAnsi="Arial Unicode MS" w:cs="Arial Unicode MS"/>
                      <w:color w:val="3071C3" w:themeColor="text2" w:themeTint="BF"/>
                      <w:sz w:val="28"/>
                      <w:szCs w:val="28"/>
                    </w:rPr>
                  </w:pPr>
                  <w:r w:rsidRPr="00E83385">
                    <w:rPr>
                      <w:rFonts w:ascii="Arial Unicode MS" w:eastAsia="Arial Unicode MS" w:hAnsi="Arial Unicode MS" w:cs="Arial Unicode MS"/>
                      <w:color w:val="3071C3" w:themeColor="text2" w:themeTint="BF"/>
                      <w:sz w:val="28"/>
                      <w:szCs w:val="28"/>
                    </w:rPr>
                    <w:t>Etc.</w:t>
                  </w:r>
                </w:p>
                <w:p w:rsidR="002C0507" w:rsidRDefault="002C0507">
                  <w:pPr>
                    <w:spacing w:after="0" w:line="240" w:lineRule="auto"/>
                    <w:rPr>
                      <w:sz w:val="2"/>
                      <w:szCs w:val="2"/>
                    </w:rPr>
                  </w:pPr>
                </w:p>
              </w:txbxContent>
            </v:textbox>
            <w10:wrap type="tight" anchorx="margin" anchory="page"/>
          </v:shape>
        </w:pict>
      </w:r>
    </w:p>
    <w:sectPr w:rsidR="0035350B" w:rsidSect="003535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0F50"/>
    <w:rsid w:val="00224BF1"/>
    <w:rsid w:val="002C0507"/>
    <w:rsid w:val="0035350B"/>
    <w:rsid w:val="003C295B"/>
    <w:rsid w:val="00432772"/>
    <w:rsid w:val="0044617A"/>
    <w:rsid w:val="004647E1"/>
    <w:rsid w:val="00640F50"/>
    <w:rsid w:val="0096301C"/>
    <w:rsid w:val="00BA1D51"/>
    <w:rsid w:val="00BE7C21"/>
    <w:rsid w:val="00C20C44"/>
    <w:rsid w:val="00D02621"/>
    <w:rsid w:val="00E833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colormenu v:ext="edit" fillcolor="none [130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35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D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1D5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2</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Mayo Aviation Inc</Company>
  <LinksUpToDate>false</LinksUpToDate>
  <CharactersWithSpaces>1269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MccutchenH</dc:creator>
  <cp:keywords/>
  <dc:description/>
  <cp:lastModifiedBy>MccutchenH</cp:lastModifiedBy>
  <cp:revision>2</cp:revision>
  <cp:lastPrinted>2010-10-12T20:57:00Z</cp:lastPrinted>
  <dcterms:created xsi:type="dcterms:W3CDTF">2010-10-12T16:09:00Z</dcterms:created>
  <dcterms:modified xsi:type="dcterms:W3CDTF">2010-10-12T20:58:00Z</dcterms:modified>
</cp:coreProperties>
</file>