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3246120</wp:posOffset>
                </wp:positionH>
                <wp:positionV relativeFrom="paragraph">
                  <wp:posOffset>929005</wp:posOffset>
                </wp:positionV>
                <wp:extent cx="2696845" cy="6858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685800"/>
                        </a:xfrm>
                        <a:prstGeom prst="rect">
                          <a:avLst/>
                        </a:prstGeom>
                        <a:solidFill>
                          <a:schemeClr val="lt1"/>
                        </a:solidFill>
                        <a:ln w="6350">
                          <a:noFill/>
                        </a:ln>
                      </wps:spPr>
                      <wps:txbx>
                        <w:txbxContent>
                          <w:p w:rsidR="00E635F6" w:rsidRPr="008B366F" w:rsidRDefault="00E635F6" w:rsidP="00CE5850">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090999">
                              <w:rPr>
                                <w:b/>
                                <w:color w:val="595959" w:themeColor="text1" w:themeTint="A6"/>
                                <w:sz w:val="24"/>
                                <w:szCs w:val="24"/>
                              </w:rPr>
                              <w:t>ADS-B Mandate Upgrade</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6pt;margin-top:73.15pt;width:212.35pt;height: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" fillcolor="white [3201]" stroked="f" strokeweight=".5pt">
                <v:textbox>
                  <w:txbxContent>
                    <w:p w:rsidR="00E635F6" w:rsidRPr="008B366F" w:rsidRDefault="00E635F6" w:rsidP="00CE5850">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090999">
                        <w:rPr>
                          <w:b/>
                          <w:color w:val="595959" w:themeColor="text1" w:themeTint="A6"/>
                          <w:sz w:val="24"/>
                          <w:szCs w:val="24"/>
                        </w:rPr>
                        <w:t>ADS-B Mandate Upgrade</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CE5850" w:rsidRDefault="00CE5850" w:rsidP="00E635F6">
      <w:pPr>
        <w:jc w:val="right"/>
        <w:rPr>
          <w:sz w:val="20"/>
          <w:szCs w:val="20"/>
        </w:rPr>
      </w:pPr>
    </w:p>
    <w:p w:rsidR="00CE5850" w:rsidRDefault="00CE5850"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E1E82" w:rsidP="00FF2B70">
            <w:pPr>
              <w:rPr>
                <w:sz w:val="20"/>
                <w:szCs w:val="20"/>
              </w:rPr>
            </w:pPr>
            <w:r>
              <w:rPr>
                <w:sz w:val="20"/>
                <w:szCs w:val="20"/>
              </w:rPr>
              <w:lastRenderedPageBreak/>
              <w:t>May 12,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bookmarkStart w:id="0" w:name="_GoBack"/>
            <w:bookmarkEnd w:id="0"/>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7</w:t>
            </w:r>
            <w:r>
              <w:rPr>
                <w:sz w:val="20"/>
                <w:szCs w:val="20"/>
              </w:rPr>
              <w:t>-</w:t>
            </w:r>
            <w:r w:rsidR="002E1E82">
              <w:rPr>
                <w:sz w:val="20"/>
                <w:szCs w:val="20"/>
              </w:rPr>
              <w:t>05</w:t>
            </w:r>
            <w:r>
              <w:rPr>
                <w:sz w:val="20"/>
                <w:szCs w:val="20"/>
              </w:rPr>
              <w:t>-</w:t>
            </w:r>
            <w:r w:rsidR="002E1E82">
              <w:rPr>
                <w:sz w:val="20"/>
                <w:szCs w:val="20"/>
              </w:rPr>
              <w:t>12</w:t>
            </w:r>
            <w:r w:rsidR="00090999">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090999" w:rsidP="00CA7B04">
            <w:pPr>
              <w:rPr>
                <w:sz w:val="20"/>
                <w:szCs w:val="20"/>
              </w:rPr>
            </w:pPr>
            <w:r>
              <w:rPr>
                <w:rFonts w:cs="Arial"/>
                <w:color w:val="000000"/>
                <w:sz w:val="20"/>
                <w:szCs w:val="20"/>
                <w:lang w:val="en-CA"/>
              </w:rPr>
              <w:t>Garmin GTN-625 GPS with GTX-335R/345R ADS-B IN/OUT transponders</w:t>
            </w:r>
          </w:p>
        </w:tc>
        <w:tc>
          <w:tcPr>
            <w:tcW w:w="2335" w:type="dxa"/>
          </w:tcPr>
          <w:p w:rsidR="006C6B07" w:rsidRPr="000A4D29" w:rsidRDefault="006C6B07" w:rsidP="00CF37BA">
            <w:pPr>
              <w:jc w:val="right"/>
              <w:rPr>
                <w:sz w:val="20"/>
                <w:szCs w:val="20"/>
              </w:rPr>
            </w:pPr>
            <w:r>
              <w:rPr>
                <w:sz w:val="20"/>
                <w:szCs w:val="20"/>
              </w:rPr>
              <w:t>$</w:t>
            </w:r>
            <w:r w:rsidR="00090999">
              <w:rPr>
                <w:sz w:val="20"/>
                <w:szCs w:val="20"/>
              </w:rPr>
              <w:t>46,500</w:t>
            </w:r>
            <w:r>
              <w:rPr>
                <w:sz w:val="20"/>
                <w:szCs w:val="20"/>
              </w:rPr>
              <w:t>.00</w:t>
            </w:r>
          </w:p>
        </w:tc>
      </w:tr>
      <w:tr w:rsidR="00B13588" w:rsidTr="00CA7B04">
        <w:tc>
          <w:tcPr>
            <w:tcW w:w="7015" w:type="dxa"/>
          </w:tcPr>
          <w:p w:rsidR="00B13588" w:rsidRPr="000A4D29" w:rsidRDefault="00B13588" w:rsidP="00CA7B04">
            <w:pPr>
              <w:rPr>
                <w:sz w:val="20"/>
                <w:szCs w:val="20"/>
              </w:rPr>
            </w:pPr>
          </w:p>
        </w:tc>
        <w:tc>
          <w:tcPr>
            <w:tcW w:w="2335" w:type="dxa"/>
          </w:tcPr>
          <w:p w:rsidR="00B13588" w:rsidRPr="000A4D29" w:rsidRDefault="00B13588" w:rsidP="003A6D1F">
            <w:pPr>
              <w:jc w:val="right"/>
              <w:rPr>
                <w:sz w:val="20"/>
                <w:szCs w:val="20"/>
              </w:rPr>
            </w:pPr>
          </w:p>
        </w:tc>
      </w:tr>
    </w:tbl>
    <w:p w:rsidR="006C6B07" w:rsidRDefault="006C6B07" w:rsidP="006C6B07">
      <w:pPr>
        <w:rPr>
          <w:sz w:val="20"/>
          <w:szCs w:val="20"/>
        </w:rPr>
      </w:pPr>
    </w:p>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47007F" w:rsidRPr="002C59B5" w:rsidRDefault="0047007F" w:rsidP="0047007F">
      <w:pPr>
        <w:pStyle w:val="ListParagraph"/>
        <w:numPr>
          <w:ilvl w:val="0"/>
          <w:numId w:val="1"/>
        </w:numPr>
        <w:rPr>
          <w:b/>
        </w:rPr>
      </w:pPr>
      <w:r>
        <w:rPr>
          <w:b/>
        </w:rPr>
        <w:t>Installation</w:t>
      </w:r>
      <w:r w:rsidRPr="00C23719">
        <w:rPr>
          <w:b/>
        </w:rPr>
        <w:t xml:space="preserve"> of Garmin GTN </w:t>
      </w:r>
      <w:r w:rsidR="00090999">
        <w:rPr>
          <w:b/>
        </w:rPr>
        <w:t xml:space="preserve">625 </w:t>
      </w:r>
      <w:r>
        <w:rPr>
          <w:b/>
        </w:rPr>
        <w:t xml:space="preserve">WAAS </w:t>
      </w:r>
      <w:r w:rsidRPr="00C23719">
        <w:rPr>
          <w:b/>
        </w:rPr>
        <w:t>GPS</w:t>
      </w:r>
      <w:r w:rsidR="00090999">
        <w:rPr>
          <w:b/>
        </w:rPr>
        <w:t xml:space="preserve"> with</w:t>
      </w:r>
      <w:r w:rsidRPr="00C23719">
        <w:rPr>
          <w:b/>
        </w:rPr>
        <w:t xml:space="preserve"> GTX-345R/335R Transponders for ADS-B In/Out</w:t>
      </w:r>
      <w:r>
        <w:rPr>
          <w:b/>
        </w:rPr>
        <w:t xml:space="preserve"> and a Garmin Flightstream 510.</w:t>
      </w:r>
      <w:r w:rsidRPr="00810566">
        <w:rPr>
          <w:b/>
        </w:rPr>
        <w:t xml:space="preserve"> </w:t>
      </w:r>
    </w:p>
    <w:p w:rsidR="0047007F" w:rsidRDefault="0047007F" w:rsidP="0047007F">
      <w:pPr>
        <w:ind w:left="360"/>
      </w:pPr>
      <w:r>
        <w:t>The installation will include the following:</w:t>
      </w:r>
    </w:p>
    <w:p w:rsidR="0047007F" w:rsidRDefault="0047007F" w:rsidP="0047007F">
      <w:pPr>
        <w:pStyle w:val="ListParagraph"/>
        <w:numPr>
          <w:ilvl w:val="1"/>
          <w:numId w:val="1"/>
        </w:numPr>
      </w:pPr>
      <w:r>
        <w:t xml:space="preserve">Remove existing GPS and </w:t>
      </w:r>
      <w:r w:rsidR="00090999">
        <w:t>Transponders</w:t>
      </w:r>
    </w:p>
    <w:p w:rsidR="0047007F" w:rsidRDefault="0047007F" w:rsidP="0047007F">
      <w:pPr>
        <w:pStyle w:val="ListParagraph"/>
        <w:numPr>
          <w:ilvl w:val="1"/>
          <w:numId w:val="1"/>
        </w:numPr>
      </w:pPr>
      <w:r>
        <w:t>Install new Garmin GTN-</w:t>
      </w:r>
      <w:r w:rsidR="00090999">
        <w:t>625 W</w:t>
      </w:r>
      <w:r>
        <w:t xml:space="preserve">AAS GPS with Americas Database </w:t>
      </w:r>
    </w:p>
    <w:p w:rsidR="0047007F" w:rsidRDefault="0047007F" w:rsidP="0047007F">
      <w:pPr>
        <w:pStyle w:val="ListParagraph"/>
        <w:numPr>
          <w:ilvl w:val="1"/>
          <w:numId w:val="1"/>
        </w:numPr>
      </w:pPr>
      <w:r>
        <w:t xml:space="preserve">Install new Garmin GTX-345R ADS-B In/Out Transponder </w:t>
      </w:r>
    </w:p>
    <w:p w:rsidR="0047007F" w:rsidRDefault="0047007F" w:rsidP="0047007F">
      <w:pPr>
        <w:pStyle w:val="ListParagraph"/>
        <w:numPr>
          <w:ilvl w:val="1"/>
          <w:numId w:val="1"/>
        </w:numPr>
      </w:pPr>
      <w:r>
        <w:t xml:space="preserve">Install new Garmin GTX-335R ADS-B Out Transponder </w:t>
      </w:r>
    </w:p>
    <w:p w:rsidR="0047007F" w:rsidRDefault="0047007F" w:rsidP="0047007F">
      <w:pPr>
        <w:pStyle w:val="ListParagraph"/>
        <w:numPr>
          <w:ilvl w:val="1"/>
          <w:numId w:val="1"/>
        </w:numPr>
      </w:pPr>
      <w:r>
        <w:t>Installation Materials</w:t>
      </w:r>
    </w:p>
    <w:p w:rsidR="0047007F" w:rsidRDefault="0047007F" w:rsidP="0047007F">
      <w:pPr>
        <w:pStyle w:val="ListParagraph"/>
        <w:numPr>
          <w:ilvl w:val="1"/>
          <w:numId w:val="1"/>
        </w:numPr>
      </w:pPr>
      <w:r>
        <w:t>Installation Labor</w:t>
      </w:r>
    </w:p>
    <w:p w:rsidR="0047007F" w:rsidRDefault="0047007F" w:rsidP="0047007F">
      <w:pPr>
        <w:pStyle w:val="ListParagraph"/>
        <w:numPr>
          <w:ilvl w:val="1"/>
          <w:numId w:val="1"/>
        </w:numPr>
      </w:pPr>
      <w:r>
        <w:t>Engineering Charges</w:t>
      </w:r>
    </w:p>
    <w:p w:rsidR="0047007F" w:rsidRDefault="0047007F" w:rsidP="0047007F">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7007F" w:rsidTr="002C00C7">
        <w:tc>
          <w:tcPr>
            <w:tcW w:w="5125" w:type="dxa"/>
          </w:tcPr>
          <w:p w:rsidR="0047007F" w:rsidRPr="00C24800" w:rsidRDefault="0047007F" w:rsidP="002C00C7">
            <w:pPr>
              <w:rPr>
                <w:b/>
              </w:rPr>
            </w:pPr>
            <w:r w:rsidRPr="00C24800">
              <w:rPr>
                <w:b/>
              </w:rPr>
              <w:t>Total Engineering, Labor and Materials</w:t>
            </w:r>
            <w:r>
              <w:rPr>
                <w:b/>
              </w:rPr>
              <w:t xml:space="preserve">. . . . . . . . . . . . </w:t>
            </w:r>
          </w:p>
        </w:tc>
        <w:tc>
          <w:tcPr>
            <w:tcW w:w="1350" w:type="dxa"/>
          </w:tcPr>
          <w:p w:rsidR="0047007F" w:rsidRPr="00C24800" w:rsidRDefault="0047007F" w:rsidP="002C00C7">
            <w:pPr>
              <w:jc w:val="right"/>
              <w:rPr>
                <w:b/>
              </w:rPr>
            </w:pPr>
            <w:r>
              <w:rPr>
                <w:b/>
              </w:rPr>
              <w:t>$</w:t>
            </w:r>
            <w:r w:rsidR="00090999">
              <w:rPr>
                <w:b/>
              </w:rPr>
              <w:t>46,500</w:t>
            </w:r>
            <w:r>
              <w:rPr>
                <w:b/>
              </w:rPr>
              <w:t>.00</w:t>
            </w:r>
          </w:p>
        </w:tc>
        <w:tc>
          <w:tcPr>
            <w:tcW w:w="270" w:type="dxa"/>
          </w:tcPr>
          <w:p w:rsidR="0047007F" w:rsidRDefault="0047007F" w:rsidP="002C00C7"/>
        </w:tc>
        <w:tc>
          <w:tcPr>
            <w:tcW w:w="2340" w:type="dxa"/>
          </w:tcPr>
          <w:p w:rsidR="0047007F" w:rsidRDefault="0047007F" w:rsidP="002C00C7">
            <w:r>
              <w:t xml:space="preserve">Accept </w:t>
            </w:r>
            <w:r>
              <w:sym w:font="Wingdings" w:char="F06F"/>
            </w:r>
            <w:r>
              <w:t xml:space="preserve">    Declined </w:t>
            </w:r>
            <w:r>
              <w:sym w:font="Wingdings" w:char="F06F"/>
            </w:r>
          </w:p>
        </w:tc>
      </w:tr>
      <w:tr w:rsidR="0047007F" w:rsidTr="002C00C7">
        <w:tc>
          <w:tcPr>
            <w:tcW w:w="5125" w:type="dxa"/>
          </w:tcPr>
          <w:p w:rsidR="0047007F" w:rsidRDefault="0047007F" w:rsidP="002C00C7"/>
        </w:tc>
        <w:tc>
          <w:tcPr>
            <w:tcW w:w="1350" w:type="dxa"/>
          </w:tcPr>
          <w:p w:rsidR="0047007F" w:rsidRDefault="0047007F" w:rsidP="002C00C7">
            <w:pPr>
              <w:jc w:val="right"/>
            </w:pPr>
          </w:p>
        </w:tc>
        <w:tc>
          <w:tcPr>
            <w:tcW w:w="270" w:type="dxa"/>
          </w:tcPr>
          <w:p w:rsidR="0047007F" w:rsidRDefault="0047007F" w:rsidP="002C00C7"/>
        </w:tc>
        <w:tc>
          <w:tcPr>
            <w:tcW w:w="2340" w:type="dxa"/>
          </w:tcPr>
          <w:p w:rsidR="0047007F" w:rsidRDefault="0047007F" w:rsidP="002C00C7"/>
        </w:tc>
      </w:tr>
    </w:tbl>
    <w:p w:rsidR="00CE5850" w:rsidRDefault="00CE5850" w:rsidP="0014225C">
      <w:pPr>
        <w:rPr>
          <w:sz w:val="20"/>
          <w:szCs w:val="20"/>
        </w:rPr>
      </w:pPr>
    </w:p>
    <w:p w:rsidR="0014225C" w:rsidRDefault="0014225C" w:rsidP="00C3709E">
      <w:pPr>
        <w:rPr>
          <w:b/>
          <w:u w:val="single"/>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090999">
        <w:rPr>
          <w:sz w:val="20"/>
          <w:szCs w:val="20"/>
        </w:rPr>
        <w:t xml:space="preserve">two </w:t>
      </w:r>
      <w:r w:rsidR="006450BE">
        <w:rPr>
          <w:sz w:val="20"/>
          <w:szCs w:val="20"/>
        </w:rPr>
        <w:t>(</w:t>
      </w:r>
      <w:r w:rsidR="00090999">
        <w:rPr>
          <w:sz w:val="20"/>
          <w:szCs w:val="20"/>
        </w:rPr>
        <w:t>2</w:t>
      </w:r>
      <w:r w:rsidR="006450BE">
        <w:rPr>
          <w:sz w:val="20"/>
          <w:szCs w:val="20"/>
        </w:rPr>
        <w:t>)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lastRenderedPageBreak/>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CF37BA" w:rsidRDefault="00CF37BA" w:rsidP="008C5CD3">
      <w:pPr>
        <w:rPr>
          <w:sz w:val="20"/>
          <w:szCs w:val="20"/>
        </w:rPr>
      </w:pPr>
    </w:p>
    <w:p w:rsidR="007135B9" w:rsidRDefault="007135B9" w:rsidP="008C5CD3">
      <w:pPr>
        <w:rPr>
          <w:sz w:val="20"/>
          <w:szCs w:val="20"/>
        </w:rPr>
      </w:pP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lastRenderedPageBreak/>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5ED8" w:rsidRDefault="00D55ED8" w:rsidP="00B953BC">
      <w:pPr>
        <w:spacing w:after="0" w:line="240" w:lineRule="auto"/>
      </w:pPr>
      <w:r>
        <w:separator/>
      </w:r>
    </w:p>
  </w:endnote>
  <w:endnote w:type="continuationSeparator" w:id="0">
    <w:p w:rsidR="00D55ED8" w:rsidRDefault="00D55ED8"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5ED8" w:rsidRDefault="00D55ED8" w:rsidP="00B953BC">
      <w:pPr>
        <w:spacing w:after="0" w:line="240" w:lineRule="auto"/>
      </w:pPr>
      <w:r>
        <w:separator/>
      </w:r>
    </w:p>
  </w:footnote>
  <w:footnote w:type="continuationSeparator" w:id="0">
    <w:p w:rsidR="00D55ED8" w:rsidRDefault="00D55ED8"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0A89BE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339E3"/>
    <w:rsid w:val="00040466"/>
    <w:rsid w:val="000558D8"/>
    <w:rsid w:val="00072530"/>
    <w:rsid w:val="000815ED"/>
    <w:rsid w:val="00090999"/>
    <w:rsid w:val="000A4D29"/>
    <w:rsid w:val="000B69A1"/>
    <w:rsid w:val="000B76E8"/>
    <w:rsid w:val="000E7852"/>
    <w:rsid w:val="000F5EE8"/>
    <w:rsid w:val="000F6CAD"/>
    <w:rsid w:val="0014225C"/>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B26AC"/>
    <w:rsid w:val="003C7FB8"/>
    <w:rsid w:val="003E1DCB"/>
    <w:rsid w:val="003E713E"/>
    <w:rsid w:val="003F384B"/>
    <w:rsid w:val="003F47F8"/>
    <w:rsid w:val="00410E60"/>
    <w:rsid w:val="00437C9A"/>
    <w:rsid w:val="004422E6"/>
    <w:rsid w:val="00454B4E"/>
    <w:rsid w:val="0047007F"/>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24800"/>
    <w:rsid w:val="00C30AED"/>
    <w:rsid w:val="00C3709E"/>
    <w:rsid w:val="00C50922"/>
    <w:rsid w:val="00C61CB1"/>
    <w:rsid w:val="00C678B2"/>
    <w:rsid w:val="00C77582"/>
    <w:rsid w:val="00C77ECD"/>
    <w:rsid w:val="00C9224D"/>
    <w:rsid w:val="00CC2E99"/>
    <w:rsid w:val="00CE5850"/>
    <w:rsid w:val="00CE7861"/>
    <w:rsid w:val="00CF37BA"/>
    <w:rsid w:val="00D07CB5"/>
    <w:rsid w:val="00D23050"/>
    <w:rsid w:val="00D55ED8"/>
    <w:rsid w:val="00D766F2"/>
    <w:rsid w:val="00D875BC"/>
    <w:rsid w:val="00D87DC0"/>
    <w:rsid w:val="00D909E0"/>
    <w:rsid w:val="00DC632D"/>
    <w:rsid w:val="00DD32EB"/>
    <w:rsid w:val="00DF60BA"/>
    <w:rsid w:val="00E332CA"/>
    <w:rsid w:val="00E45DD6"/>
    <w:rsid w:val="00E532E6"/>
    <w:rsid w:val="00E53EEB"/>
    <w:rsid w:val="00E635F6"/>
    <w:rsid w:val="00E77E23"/>
    <w:rsid w:val="00E81D6A"/>
    <w:rsid w:val="00E84A18"/>
    <w:rsid w:val="00EC26A6"/>
    <w:rsid w:val="00ED062D"/>
    <w:rsid w:val="00EE58A9"/>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AEFB943"/>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8F803-705D-44F8-86AD-49F039386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2017-05-12T18:55:00Z</cp:lastPrinted>
  <dcterms:created xsi:type="dcterms:W3CDTF">2017-05-12T19:34:00Z</dcterms:created>
  <dcterms:modified xsi:type="dcterms:W3CDTF">2017-05-12T19:34:00Z</dcterms:modified>
</cp:coreProperties>
</file>