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 xml:space="preserve">Garmin </w:t>
                            </w:r>
                            <w:r w:rsidR="00B90AEF">
                              <w:rPr>
                                <w:color w:val="595959" w:themeColor="text1" w:themeTint="A6"/>
                                <w:sz w:val="24"/>
                                <w:szCs w:val="24"/>
                              </w:rPr>
                              <w:t>G600 Primary Flight Display and Dual GTX-</w:t>
                            </w:r>
                            <w:r w:rsidR="00A92ED6">
                              <w:rPr>
                                <w:color w:val="595959" w:themeColor="text1" w:themeTint="A6"/>
                                <w:sz w:val="24"/>
                                <w:szCs w:val="24"/>
                              </w:rPr>
                              <w:t>335</w:t>
                            </w:r>
                            <w:r w:rsidR="00B90AEF">
                              <w:rPr>
                                <w:color w:val="595959" w:themeColor="text1" w:themeTint="A6"/>
                                <w:sz w:val="24"/>
                                <w:szCs w:val="24"/>
                              </w:rPr>
                              <w:t>(R)</w:t>
                            </w:r>
                            <w:r w:rsidR="008D4854">
                              <w:rPr>
                                <w:color w:val="595959" w:themeColor="text1" w:themeTint="A6"/>
                                <w:sz w:val="24"/>
                                <w:szCs w:val="24"/>
                              </w:rPr>
                              <w:t xml:space="preserve"> </w:t>
                            </w:r>
                            <w:r w:rsidR="00A92ED6">
                              <w:rPr>
                                <w:color w:val="595959" w:themeColor="text1" w:themeTint="A6"/>
                                <w:sz w:val="24"/>
                                <w:szCs w:val="24"/>
                              </w:rPr>
                              <w:t>Transponders for ADS-B O</w:t>
                            </w:r>
                            <w:r w:rsidR="000336BD">
                              <w:rPr>
                                <w:color w:val="595959" w:themeColor="text1" w:themeTint="A6"/>
                                <w:sz w:val="24"/>
                                <w:szCs w:val="24"/>
                              </w:rPr>
                              <w:t xml:space="preserve">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A92ED6">
                        <w:rPr>
                          <w:color w:val="595959" w:themeColor="text1" w:themeTint="A6"/>
                          <w:sz w:val="24"/>
                          <w:szCs w:val="24"/>
                        </w:rPr>
                        <w:t xml:space="preserve">Garmin </w:t>
                      </w:r>
                      <w:r w:rsidR="00B90AEF">
                        <w:rPr>
                          <w:color w:val="595959" w:themeColor="text1" w:themeTint="A6"/>
                          <w:sz w:val="24"/>
                          <w:szCs w:val="24"/>
                        </w:rPr>
                        <w:t>G600 Primary Flight Display and Dual GTX-</w:t>
                      </w:r>
                      <w:r w:rsidR="00A92ED6">
                        <w:rPr>
                          <w:color w:val="595959" w:themeColor="text1" w:themeTint="A6"/>
                          <w:sz w:val="24"/>
                          <w:szCs w:val="24"/>
                        </w:rPr>
                        <w:t>335</w:t>
                      </w:r>
                      <w:r w:rsidR="00B90AEF">
                        <w:rPr>
                          <w:color w:val="595959" w:themeColor="text1" w:themeTint="A6"/>
                          <w:sz w:val="24"/>
                          <w:szCs w:val="24"/>
                        </w:rPr>
                        <w:t>(R)</w:t>
                      </w:r>
                      <w:r w:rsidR="008D4854">
                        <w:rPr>
                          <w:color w:val="595959" w:themeColor="text1" w:themeTint="A6"/>
                          <w:sz w:val="24"/>
                          <w:szCs w:val="24"/>
                        </w:rPr>
                        <w:t xml:space="preserve"> </w:t>
                      </w:r>
                      <w:r w:rsidR="00A92ED6">
                        <w:rPr>
                          <w:color w:val="595959" w:themeColor="text1" w:themeTint="A6"/>
                          <w:sz w:val="24"/>
                          <w:szCs w:val="24"/>
                        </w:rPr>
                        <w:t>Transponders for ADS-B O</w:t>
                      </w:r>
                      <w:r w:rsidR="000336BD">
                        <w:rPr>
                          <w:color w:val="595959" w:themeColor="text1" w:themeTint="A6"/>
                          <w:sz w:val="24"/>
                          <w:szCs w:val="24"/>
                        </w:rPr>
                        <w:t xml:space="preserve">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B90AEF" w:rsidP="00956227">
                            <w:pPr>
                              <w:spacing w:after="0"/>
                              <w:jc w:val="right"/>
                              <w:rPr>
                                <w:b/>
                                <w:sz w:val="28"/>
                                <w:szCs w:val="28"/>
                              </w:rPr>
                            </w:pPr>
                            <w:r>
                              <w:rPr>
                                <w:b/>
                                <w:sz w:val="28"/>
                                <w:szCs w:val="28"/>
                              </w:rPr>
                              <w:t>Dawna</w:t>
                            </w:r>
                            <w:r w:rsidR="002C75D4">
                              <w:rPr>
                                <w:b/>
                                <w:sz w:val="28"/>
                                <w:szCs w:val="28"/>
                              </w:rPr>
                              <w:t xml:space="preserve"> Mauldin</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BB-887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B90AEF" w:rsidP="00956227">
                      <w:pPr>
                        <w:spacing w:after="0"/>
                        <w:jc w:val="right"/>
                        <w:rPr>
                          <w:b/>
                          <w:sz w:val="28"/>
                          <w:szCs w:val="28"/>
                        </w:rPr>
                      </w:pPr>
                      <w:r>
                        <w:rPr>
                          <w:b/>
                          <w:sz w:val="28"/>
                          <w:szCs w:val="28"/>
                        </w:rPr>
                        <w:t>Dawna</w:t>
                      </w:r>
                      <w:r w:rsidR="002C75D4">
                        <w:rPr>
                          <w:b/>
                          <w:sz w:val="28"/>
                          <w:szCs w:val="28"/>
                        </w:rPr>
                        <w:t xml:space="preserve"> Mauldin</w:t>
                      </w:r>
                    </w:p>
                    <w:p w:rsidR="00956227" w:rsidRPr="00002006" w:rsidRDefault="00867406" w:rsidP="00956227">
                      <w:pPr>
                        <w:spacing w:after="0"/>
                        <w:jc w:val="right"/>
                        <w:rPr>
                          <w:sz w:val="24"/>
                          <w:szCs w:val="24"/>
                        </w:rPr>
                      </w:pPr>
                      <w:r>
                        <w:rPr>
                          <w:sz w:val="24"/>
                          <w:szCs w:val="24"/>
                        </w:rPr>
                        <w:t>Beechcraft</w:t>
                      </w:r>
                      <w:r w:rsidR="00D80370">
                        <w:rPr>
                          <w:sz w:val="24"/>
                          <w:szCs w:val="24"/>
                        </w:rPr>
                        <w:t xml:space="preserve"> </w:t>
                      </w:r>
                      <w:r w:rsidR="00A27C2F">
                        <w:rPr>
                          <w:sz w:val="24"/>
                          <w:szCs w:val="24"/>
                        </w:rPr>
                        <w:t xml:space="preserve">King Air </w:t>
                      </w:r>
                      <w:r w:rsidR="002C75D4">
                        <w:rPr>
                          <w:sz w:val="24"/>
                          <w:szCs w:val="24"/>
                        </w:rPr>
                        <w:t xml:space="preserve">B200 </w:t>
                      </w:r>
                      <w:r w:rsidR="00A27C2F">
                        <w:rPr>
                          <w:sz w:val="24"/>
                          <w:szCs w:val="24"/>
                        </w:rPr>
                        <w:t>S</w:t>
                      </w:r>
                      <w:r w:rsidR="002C75D4">
                        <w:rPr>
                          <w:sz w:val="24"/>
                          <w:szCs w:val="24"/>
                        </w:rPr>
                        <w:t>/</w:t>
                      </w:r>
                      <w:r w:rsidR="00A27C2F">
                        <w:rPr>
                          <w:sz w:val="24"/>
                          <w:szCs w:val="24"/>
                        </w:rPr>
                        <w:t xml:space="preserve">N </w:t>
                      </w:r>
                      <w:r w:rsidR="002C75D4">
                        <w:rPr>
                          <w:sz w:val="24"/>
                          <w:szCs w:val="24"/>
                        </w:rPr>
                        <w:t>BB-887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D0404F" w:rsidP="0063177C">
            <w:pPr>
              <w:rPr>
                <w:sz w:val="20"/>
                <w:szCs w:val="20"/>
              </w:rPr>
            </w:pPr>
            <w:r>
              <w:rPr>
                <w:sz w:val="20"/>
                <w:szCs w:val="20"/>
              </w:rPr>
              <w:t>November</w:t>
            </w:r>
            <w:r w:rsidR="005D1E9D">
              <w:rPr>
                <w:sz w:val="20"/>
                <w:szCs w:val="20"/>
              </w:rPr>
              <w:t xml:space="preserve"> </w:t>
            </w:r>
            <w:r>
              <w:rPr>
                <w:sz w:val="20"/>
                <w:szCs w:val="20"/>
              </w:rPr>
              <w:t>1</w:t>
            </w:r>
            <w:r w:rsidR="00E0661C">
              <w:rPr>
                <w:sz w:val="20"/>
                <w:szCs w:val="20"/>
              </w:rPr>
              <w:t>6</w:t>
            </w:r>
            <w:r w:rsidR="002C75D4">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90AEF" w:rsidP="0063177C">
            <w:pPr>
              <w:rPr>
                <w:sz w:val="20"/>
                <w:szCs w:val="20"/>
              </w:rPr>
            </w:pPr>
            <w:r>
              <w:rPr>
                <w:sz w:val="20"/>
                <w:szCs w:val="20"/>
              </w:rPr>
              <w:t>Dawna</w:t>
            </w:r>
            <w:r w:rsidR="002C75D4">
              <w:rPr>
                <w:sz w:val="20"/>
                <w:szCs w:val="20"/>
              </w:rPr>
              <w:t xml:space="preserve"> Mauldin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2C75D4" w:rsidP="004847FF">
            <w:pPr>
              <w:rPr>
                <w:sz w:val="20"/>
                <w:szCs w:val="20"/>
              </w:rPr>
            </w:pPr>
            <w:r>
              <w:rPr>
                <w:sz w:val="20"/>
                <w:szCs w:val="20"/>
              </w:rPr>
              <w:t>PO BOX 1794</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C75D4" w:rsidP="004847FF">
            <w:pPr>
              <w:rPr>
                <w:sz w:val="20"/>
                <w:szCs w:val="20"/>
              </w:rPr>
            </w:pPr>
            <w:r>
              <w:rPr>
                <w:sz w:val="20"/>
                <w:szCs w:val="20"/>
              </w:rPr>
              <w:t>B200</w:t>
            </w:r>
          </w:p>
        </w:tc>
      </w:tr>
      <w:tr w:rsidR="004847FF" w:rsidTr="008F7DE4">
        <w:tc>
          <w:tcPr>
            <w:tcW w:w="4765" w:type="dxa"/>
          </w:tcPr>
          <w:p w:rsidR="004847FF" w:rsidRPr="004847FF" w:rsidRDefault="002C75D4" w:rsidP="004847FF">
            <w:pPr>
              <w:rPr>
                <w:sz w:val="20"/>
                <w:szCs w:val="20"/>
              </w:rPr>
            </w:pPr>
            <w:r>
              <w:rPr>
                <w:sz w:val="20"/>
                <w:szCs w:val="20"/>
              </w:rPr>
              <w:t>Pampa, Texas 79066</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C75D4" w:rsidP="004847FF">
            <w:pPr>
              <w:rPr>
                <w:sz w:val="20"/>
                <w:szCs w:val="20"/>
              </w:rPr>
            </w:pPr>
            <w:r>
              <w:rPr>
                <w:sz w:val="20"/>
                <w:szCs w:val="20"/>
              </w:rPr>
              <w:t>BB-887</w:t>
            </w:r>
          </w:p>
        </w:tc>
      </w:tr>
      <w:tr w:rsidR="004847FF" w:rsidTr="008F7DE4">
        <w:tc>
          <w:tcPr>
            <w:tcW w:w="4765" w:type="dxa"/>
          </w:tcPr>
          <w:p w:rsidR="004847FF" w:rsidRPr="004847FF" w:rsidRDefault="004847FF" w:rsidP="004847FF">
            <w:pPr>
              <w:rPr>
                <w:sz w:val="20"/>
                <w:szCs w:val="20"/>
              </w:rPr>
            </w:pP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2C75D4">
              <w:rPr>
                <w:sz w:val="20"/>
                <w:szCs w:val="20"/>
              </w:rPr>
              <w:t>87699</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B90AEF">
              <w:rPr>
                <w:sz w:val="20"/>
                <w:szCs w:val="20"/>
              </w:rPr>
              <w:t>11</w:t>
            </w:r>
            <w:r>
              <w:rPr>
                <w:sz w:val="20"/>
                <w:szCs w:val="20"/>
              </w:rPr>
              <w:t>-</w:t>
            </w:r>
            <w:r w:rsidR="00B90AEF">
              <w:rPr>
                <w:sz w:val="20"/>
                <w:szCs w:val="20"/>
              </w:rPr>
              <w:t>1</w:t>
            </w:r>
            <w:r w:rsidR="00E0661C">
              <w:rPr>
                <w:sz w:val="20"/>
                <w:szCs w:val="20"/>
              </w:rPr>
              <w:t>6</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D0404F">
        <w:rPr>
          <w:sz w:val="20"/>
          <w:szCs w:val="20"/>
        </w:rPr>
        <w:t>Dawna</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Tr="009D41F9">
        <w:tc>
          <w:tcPr>
            <w:tcW w:w="6475" w:type="dxa"/>
          </w:tcPr>
          <w:p w:rsidR="002C75D4" w:rsidRPr="000A4D29" w:rsidRDefault="002C75D4" w:rsidP="002C75D4">
            <w:pPr>
              <w:rPr>
                <w:sz w:val="20"/>
                <w:szCs w:val="20"/>
              </w:rPr>
            </w:pPr>
            <w:r>
              <w:rPr>
                <w:sz w:val="20"/>
                <w:szCs w:val="20"/>
              </w:rPr>
              <w:t xml:space="preserve">Installation of Garmin </w:t>
            </w:r>
            <w:r w:rsidR="00D9401B">
              <w:rPr>
                <w:sz w:val="20"/>
                <w:szCs w:val="20"/>
              </w:rPr>
              <w:t>10”</w:t>
            </w:r>
            <w:r w:rsidR="009245EA">
              <w:rPr>
                <w:sz w:val="20"/>
                <w:szCs w:val="20"/>
              </w:rPr>
              <w:t xml:space="preserve"> </w:t>
            </w:r>
            <w:r w:rsidR="00B90AEF">
              <w:rPr>
                <w:sz w:val="20"/>
                <w:szCs w:val="20"/>
              </w:rPr>
              <w:t>G600 TXi</w:t>
            </w:r>
            <w:r w:rsidR="00D9401B">
              <w:rPr>
                <w:sz w:val="20"/>
                <w:szCs w:val="20"/>
              </w:rPr>
              <w:t xml:space="preserve"> (GDU-1060)</w:t>
            </w:r>
            <w:r w:rsidR="00B90AEF">
              <w:rPr>
                <w:sz w:val="20"/>
                <w:szCs w:val="20"/>
              </w:rPr>
              <w:t xml:space="preserve"> Primary Flight Display, </w:t>
            </w:r>
            <w:r w:rsidR="00D9401B">
              <w:rPr>
                <w:sz w:val="20"/>
                <w:szCs w:val="20"/>
              </w:rPr>
              <w:t>New GTN-650</w:t>
            </w:r>
            <w:r w:rsidR="00B90AEF">
              <w:rPr>
                <w:sz w:val="20"/>
                <w:szCs w:val="20"/>
              </w:rPr>
              <w:t xml:space="preserve"> Nav/Com/WAAS GPS, GNS-255A Nav/Com</w:t>
            </w:r>
            <w:r w:rsidRPr="008A1277">
              <w:rPr>
                <w:sz w:val="20"/>
                <w:szCs w:val="20"/>
              </w:rPr>
              <w:t xml:space="preserve"> and </w:t>
            </w:r>
            <w:r w:rsidR="00B90AEF">
              <w:rPr>
                <w:sz w:val="20"/>
                <w:szCs w:val="20"/>
              </w:rPr>
              <w:t xml:space="preserve">Dual </w:t>
            </w:r>
            <w:r w:rsidRPr="008A1277">
              <w:rPr>
                <w:sz w:val="20"/>
                <w:szCs w:val="20"/>
              </w:rPr>
              <w:t>GTX-335</w:t>
            </w:r>
            <w:r w:rsidR="00B90AEF">
              <w:rPr>
                <w:sz w:val="20"/>
                <w:szCs w:val="20"/>
              </w:rPr>
              <w:t xml:space="preserve"> (</w:t>
            </w:r>
            <w:r w:rsidRPr="008A1277">
              <w:rPr>
                <w:sz w:val="20"/>
                <w:szCs w:val="20"/>
              </w:rPr>
              <w:t>R</w:t>
            </w:r>
            <w:r w:rsidR="00B90AEF">
              <w:rPr>
                <w:sz w:val="20"/>
                <w:szCs w:val="20"/>
              </w:rPr>
              <w:t xml:space="preserve">) </w:t>
            </w:r>
            <w:r w:rsidRPr="008A1277">
              <w:rPr>
                <w:sz w:val="20"/>
                <w:szCs w:val="20"/>
              </w:rPr>
              <w:t>Transponders for ADS-B Out</w:t>
            </w:r>
          </w:p>
        </w:tc>
        <w:tc>
          <w:tcPr>
            <w:tcW w:w="2875" w:type="dxa"/>
          </w:tcPr>
          <w:p w:rsidR="002C75D4" w:rsidRPr="000A4D29" w:rsidRDefault="002C75D4" w:rsidP="002C75D4">
            <w:pPr>
              <w:jc w:val="right"/>
              <w:rPr>
                <w:sz w:val="20"/>
                <w:szCs w:val="20"/>
              </w:rPr>
            </w:pPr>
            <w:r>
              <w:rPr>
                <w:sz w:val="20"/>
                <w:szCs w:val="20"/>
              </w:rPr>
              <w:t>$</w:t>
            </w:r>
            <w:r w:rsidR="007F4B67">
              <w:rPr>
                <w:sz w:val="20"/>
                <w:szCs w:val="20"/>
              </w:rPr>
              <w:t>8</w:t>
            </w:r>
            <w:r w:rsidR="003B784E">
              <w:rPr>
                <w:sz w:val="20"/>
                <w:szCs w:val="20"/>
              </w:rPr>
              <w:t>1</w:t>
            </w:r>
            <w:r w:rsidR="007F4B67">
              <w:rPr>
                <w:sz w:val="20"/>
                <w:szCs w:val="20"/>
              </w:rPr>
              <w:t>,</w:t>
            </w:r>
            <w:r w:rsidR="00DF1B0D">
              <w:rPr>
                <w:sz w:val="20"/>
                <w:szCs w:val="20"/>
              </w:rPr>
              <w:t>4</w:t>
            </w:r>
            <w:r w:rsidR="007F4B67">
              <w:rPr>
                <w:sz w:val="20"/>
                <w:szCs w:val="20"/>
              </w:rPr>
              <w:t>00</w:t>
            </w:r>
            <w:r w:rsidR="00B90AEF">
              <w:rPr>
                <w:sz w:val="20"/>
                <w:szCs w:val="20"/>
              </w:rPr>
              <w:t>.00</w:t>
            </w:r>
          </w:p>
        </w:tc>
      </w:tr>
      <w:tr w:rsidR="002C75D4" w:rsidRPr="000A4D29" w:rsidTr="0035180A">
        <w:tc>
          <w:tcPr>
            <w:tcW w:w="6475" w:type="dxa"/>
          </w:tcPr>
          <w:p w:rsidR="002C75D4" w:rsidRPr="000A4D29" w:rsidRDefault="00220A42" w:rsidP="002C75D4">
            <w:pPr>
              <w:rPr>
                <w:sz w:val="20"/>
                <w:szCs w:val="20"/>
              </w:rPr>
            </w:pPr>
            <w:r>
              <w:rPr>
                <w:sz w:val="20"/>
                <w:szCs w:val="20"/>
              </w:rPr>
              <w:t xml:space="preserve">Installation of Garmin </w:t>
            </w:r>
            <w:r w:rsidR="00D9401B">
              <w:rPr>
                <w:sz w:val="20"/>
                <w:szCs w:val="20"/>
              </w:rPr>
              <w:t xml:space="preserve">7” </w:t>
            </w:r>
            <w:r>
              <w:rPr>
                <w:sz w:val="20"/>
                <w:szCs w:val="20"/>
              </w:rPr>
              <w:t xml:space="preserve">G600 TXi </w:t>
            </w:r>
            <w:r w:rsidR="00D9401B">
              <w:rPr>
                <w:sz w:val="20"/>
                <w:szCs w:val="20"/>
              </w:rPr>
              <w:t xml:space="preserve">(GDU-700P) </w:t>
            </w:r>
            <w:r>
              <w:rPr>
                <w:sz w:val="20"/>
                <w:szCs w:val="20"/>
              </w:rPr>
              <w:t>Primary Flight Display, New GTN-650 Nav/Com/WAAS GPS, GNS-255A Nav/Com</w:t>
            </w:r>
            <w:r w:rsidRPr="008A1277">
              <w:rPr>
                <w:sz w:val="20"/>
                <w:szCs w:val="20"/>
              </w:rPr>
              <w:t xml:space="preserve"> and </w:t>
            </w:r>
            <w:r>
              <w:rPr>
                <w:sz w:val="20"/>
                <w:szCs w:val="20"/>
              </w:rPr>
              <w:t xml:space="preserve">Dual </w:t>
            </w:r>
            <w:r w:rsidRPr="008A1277">
              <w:rPr>
                <w:sz w:val="20"/>
                <w:szCs w:val="20"/>
              </w:rPr>
              <w:t>GTX-335</w:t>
            </w:r>
            <w:r>
              <w:rPr>
                <w:sz w:val="20"/>
                <w:szCs w:val="20"/>
              </w:rPr>
              <w:t xml:space="preserve"> (</w:t>
            </w:r>
            <w:r w:rsidRPr="008A1277">
              <w:rPr>
                <w:sz w:val="20"/>
                <w:szCs w:val="20"/>
              </w:rPr>
              <w:t>R</w:t>
            </w:r>
            <w:r>
              <w:rPr>
                <w:sz w:val="20"/>
                <w:szCs w:val="20"/>
              </w:rPr>
              <w:t xml:space="preserve">) </w:t>
            </w:r>
            <w:r w:rsidRPr="008A1277">
              <w:rPr>
                <w:sz w:val="20"/>
                <w:szCs w:val="20"/>
              </w:rPr>
              <w:t>Transponders for ADS-B Out</w:t>
            </w:r>
          </w:p>
        </w:tc>
        <w:tc>
          <w:tcPr>
            <w:tcW w:w="2875" w:type="dxa"/>
          </w:tcPr>
          <w:p w:rsidR="002C75D4" w:rsidRPr="000A4D29" w:rsidRDefault="002C75D4" w:rsidP="002C75D4">
            <w:pPr>
              <w:jc w:val="right"/>
              <w:rPr>
                <w:sz w:val="20"/>
                <w:szCs w:val="20"/>
              </w:rPr>
            </w:pPr>
            <w:r>
              <w:rPr>
                <w:sz w:val="20"/>
                <w:szCs w:val="20"/>
              </w:rPr>
              <w:t>$</w:t>
            </w:r>
            <w:r w:rsidR="00DF1B0D">
              <w:rPr>
                <w:sz w:val="20"/>
                <w:szCs w:val="20"/>
              </w:rPr>
              <w:t>76,500</w:t>
            </w:r>
            <w:r>
              <w:rPr>
                <w:sz w:val="20"/>
                <w:szCs w:val="20"/>
              </w:rPr>
              <w:t>.00</w:t>
            </w:r>
          </w:p>
        </w:tc>
      </w:tr>
      <w:tr w:rsidR="00D0404F" w:rsidRPr="000A4D29" w:rsidTr="00B43E32">
        <w:tc>
          <w:tcPr>
            <w:tcW w:w="6475" w:type="dxa"/>
          </w:tcPr>
          <w:p w:rsidR="00D0404F" w:rsidRPr="000A4D29" w:rsidRDefault="00D0404F" w:rsidP="00B43E32">
            <w:pPr>
              <w:rPr>
                <w:sz w:val="20"/>
                <w:szCs w:val="20"/>
              </w:rPr>
            </w:pPr>
            <w:r w:rsidRPr="008A1277">
              <w:rPr>
                <w:sz w:val="20"/>
                <w:szCs w:val="20"/>
              </w:rPr>
              <w:t xml:space="preserve">Installation of </w:t>
            </w:r>
            <w:r>
              <w:rPr>
                <w:sz w:val="20"/>
                <w:szCs w:val="20"/>
              </w:rPr>
              <w:t>a Garmin Flightstream 510 wireless transmitter Data Card</w:t>
            </w:r>
          </w:p>
        </w:tc>
        <w:tc>
          <w:tcPr>
            <w:tcW w:w="2875" w:type="dxa"/>
          </w:tcPr>
          <w:p w:rsidR="00D0404F" w:rsidRPr="000A4D29" w:rsidRDefault="00D0404F" w:rsidP="00B43E32">
            <w:pPr>
              <w:jc w:val="right"/>
              <w:rPr>
                <w:sz w:val="20"/>
                <w:szCs w:val="20"/>
              </w:rPr>
            </w:pPr>
            <w:r>
              <w:rPr>
                <w:sz w:val="20"/>
                <w:szCs w:val="20"/>
              </w:rPr>
              <w:t>$1,350.00</w:t>
            </w:r>
          </w:p>
        </w:tc>
      </w:tr>
      <w:tr w:rsidR="00E548B9" w:rsidRPr="000A4D29" w:rsidTr="009820C2">
        <w:tc>
          <w:tcPr>
            <w:tcW w:w="6475" w:type="dxa"/>
          </w:tcPr>
          <w:p w:rsidR="00E548B9" w:rsidRPr="000A4D29" w:rsidRDefault="00E548B9" w:rsidP="009820C2">
            <w:pPr>
              <w:rPr>
                <w:sz w:val="20"/>
                <w:szCs w:val="20"/>
              </w:rPr>
            </w:pPr>
            <w:r w:rsidRPr="008A1277">
              <w:rPr>
                <w:sz w:val="20"/>
                <w:szCs w:val="20"/>
              </w:rPr>
              <w:t xml:space="preserve">Installation of </w:t>
            </w:r>
            <w:r>
              <w:rPr>
                <w:sz w:val="20"/>
                <w:szCs w:val="20"/>
              </w:rPr>
              <w:t xml:space="preserve">a </w:t>
            </w:r>
            <w:r>
              <w:rPr>
                <w:sz w:val="20"/>
                <w:szCs w:val="20"/>
              </w:rPr>
              <w:t>Stratus Cabin USB Charging Ports</w:t>
            </w:r>
          </w:p>
        </w:tc>
        <w:tc>
          <w:tcPr>
            <w:tcW w:w="2875" w:type="dxa"/>
          </w:tcPr>
          <w:p w:rsidR="00E548B9" w:rsidRPr="000A4D29" w:rsidRDefault="00E548B9" w:rsidP="009820C2">
            <w:pPr>
              <w:jc w:val="right"/>
              <w:rPr>
                <w:sz w:val="20"/>
                <w:szCs w:val="20"/>
              </w:rPr>
            </w:pPr>
            <w:r>
              <w:rPr>
                <w:sz w:val="20"/>
                <w:szCs w:val="20"/>
              </w:rPr>
              <w:t>$</w:t>
            </w:r>
            <w:r>
              <w:rPr>
                <w:sz w:val="20"/>
                <w:szCs w:val="20"/>
              </w:rPr>
              <w:t>9</w:t>
            </w:r>
            <w:r>
              <w:rPr>
                <w:sz w:val="20"/>
                <w:szCs w:val="20"/>
              </w:rPr>
              <w:t>50.00</w:t>
            </w:r>
            <w:r>
              <w:rPr>
                <w:sz w:val="20"/>
                <w:szCs w:val="20"/>
              </w:rPr>
              <w:t xml:space="preserve"> Each</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w:t>
      </w:r>
      <w:r w:rsidR="00220A42">
        <w:rPr>
          <w:sz w:val="20"/>
          <w:szCs w:val="20"/>
        </w:rPr>
        <w:t xml:space="preserve"> here </w:t>
      </w:r>
      <w:r w:rsidR="009D41F9" w:rsidRPr="009D41F9">
        <w:rPr>
          <w:sz w:val="20"/>
          <w:szCs w:val="20"/>
        </w:rPr>
        <w:t>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745500" w:rsidRDefault="00745500" w:rsidP="00C3709E">
      <w:pPr>
        <w:pStyle w:val="ListParagraph"/>
        <w:ind w:left="360"/>
        <w:rPr>
          <w:b/>
          <w:u w:val="single"/>
        </w:rPr>
      </w:pPr>
    </w:p>
    <w:p w:rsidR="00745500" w:rsidRDefault="00745500" w:rsidP="00C3709E">
      <w:pPr>
        <w:pStyle w:val="ListParagraph"/>
        <w:ind w:left="360"/>
        <w:rPr>
          <w:b/>
          <w:u w:val="single"/>
        </w:rPr>
      </w:pPr>
    </w:p>
    <w:p w:rsidR="002E1BE1" w:rsidRDefault="002E1BE1" w:rsidP="00C3709E">
      <w:pPr>
        <w:pStyle w:val="ListParagraph"/>
        <w:ind w:left="360"/>
        <w:rPr>
          <w:b/>
          <w:u w:val="single"/>
        </w:rPr>
      </w:pPr>
    </w:p>
    <w:p w:rsidR="002E1BE1" w:rsidRDefault="002E1BE1" w:rsidP="002E1BE1">
      <w:pPr>
        <w:pStyle w:val="ListParagraph"/>
        <w:ind w:left="360"/>
        <w:jc w:val="center"/>
        <w:rPr>
          <w:b/>
          <w:u w:val="single"/>
        </w:rPr>
      </w:pPr>
      <w:r w:rsidRPr="002E1BE1">
        <w:rPr>
          <w:b/>
          <w:noProof/>
          <w:u w:val="single"/>
        </w:rPr>
        <w:drawing>
          <wp:inline distT="0" distB="0" distL="0" distR="0">
            <wp:extent cx="3672840" cy="2636520"/>
            <wp:effectExtent l="0" t="0" r="3810" b="0"/>
            <wp:docPr id="5" name="Picture 5" descr="C:\Users\bohartj\Desktop\g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hartj\Desktop\g60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2840" cy="2636520"/>
                    </a:xfrm>
                    <a:prstGeom prst="rect">
                      <a:avLst/>
                    </a:prstGeom>
                    <a:noFill/>
                    <a:ln>
                      <a:noFill/>
                    </a:ln>
                  </pic:spPr>
                </pic:pic>
              </a:graphicData>
            </a:graphic>
          </wp:inline>
        </w:drawing>
      </w:r>
    </w:p>
    <w:p w:rsidR="002E1BE1" w:rsidRDefault="002E1BE1" w:rsidP="00C3709E">
      <w:pPr>
        <w:pStyle w:val="ListParagraph"/>
        <w:ind w:left="360"/>
        <w:rPr>
          <w:b/>
          <w:u w:val="single"/>
        </w:rPr>
      </w:pPr>
    </w:p>
    <w:p w:rsidR="002E1BE1" w:rsidRDefault="002E1BE1"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745500" w:rsidRDefault="00745500" w:rsidP="00745500">
      <w:pPr>
        <w:pStyle w:val="ListParagraph"/>
        <w:ind w:left="360"/>
        <w:rPr>
          <w:b/>
        </w:rPr>
      </w:pPr>
    </w:p>
    <w:p w:rsidR="00745500" w:rsidRDefault="00745500" w:rsidP="00745500">
      <w:pPr>
        <w:pStyle w:val="ListParagraph"/>
        <w:ind w:left="360"/>
        <w:rPr>
          <w:b/>
        </w:rPr>
      </w:pPr>
    </w:p>
    <w:p w:rsidR="00AE2E38" w:rsidRPr="003B0A23" w:rsidRDefault="00684EAF" w:rsidP="00AE2E38">
      <w:pPr>
        <w:pStyle w:val="ListParagraph"/>
        <w:numPr>
          <w:ilvl w:val="0"/>
          <w:numId w:val="1"/>
        </w:numPr>
        <w:rPr>
          <w:b/>
        </w:rPr>
      </w:pPr>
      <w:r>
        <w:rPr>
          <w:b/>
        </w:rPr>
        <w:t>Installation of Garmin</w:t>
      </w:r>
      <w:r w:rsidR="00DF1B0D">
        <w:rPr>
          <w:b/>
        </w:rPr>
        <w:t xml:space="preserve"> 10”</w:t>
      </w:r>
      <w:r>
        <w:rPr>
          <w:b/>
        </w:rPr>
        <w:t xml:space="preserve"> G600 T</w:t>
      </w:r>
      <w:r w:rsidR="00AE2E38" w:rsidRPr="003B0A23">
        <w:rPr>
          <w:b/>
        </w:rPr>
        <w:t xml:space="preserve">Xi Primary Flight Display, </w:t>
      </w:r>
      <w:r w:rsidR="003B0A23">
        <w:rPr>
          <w:b/>
        </w:rPr>
        <w:t>a new</w:t>
      </w:r>
      <w:r w:rsidR="00745500">
        <w:rPr>
          <w:b/>
        </w:rPr>
        <w:t xml:space="preserve"> GTN-650</w:t>
      </w:r>
      <w:r w:rsidR="00AE2E38" w:rsidRPr="003B0A23">
        <w:rPr>
          <w:b/>
        </w:rPr>
        <w:t xml:space="preserve"> NAV/COM/ WAAS GPS and two GTX-335 (R) Transponders for ADS-B Out</w:t>
      </w:r>
    </w:p>
    <w:p w:rsidR="00AE2E38" w:rsidRDefault="00AE2E38" w:rsidP="00AE2E38">
      <w:pPr>
        <w:ind w:left="360"/>
      </w:pPr>
      <w:r>
        <w:t>The installation will include the following:</w:t>
      </w:r>
    </w:p>
    <w:p w:rsidR="009B1D7B" w:rsidRDefault="009B1D7B" w:rsidP="009B1D7B">
      <w:pPr>
        <w:pStyle w:val="ListParagraph"/>
        <w:numPr>
          <w:ilvl w:val="1"/>
          <w:numId w:val="1"/>
        </w:numPr>
      </w:pPr>
      <w:r>
        <w:t>Remove the pilots flight instruments including the existing NAVS, COMS, ADF, DME pilots and copilots RMI’s and Bendix King KLN-94 GPS.</w:t>
      </w:r>
    </w:p>
    <w:p w:rsidR="009B1D7B" w:rsidRDefault="009B1D7B" w:rsidP="009B1D7B">
      <w:pPr>
        <w:pStyle w:val="ListParagraph"/>
        <w:numPr>
          <w:ilvl w:val="1"/>
          <w:numId w:val="1"/>
        </w:numPr>
      </w:pPr>
      <w:r>
        <w:t>Remove the existing transponders.</w:t>
      </w:r>
    </w:p>
    <w:p w:rsidR="009B1D7B" w:rsidRDefault="009B1D7B" w:rsidP="009B1D7B">
      <w:pPr>
        <w:pStyle w:val="ListParagraph"/>
        <w:numPr>
          <w:ilvl w:val="1"/>
          <w:numId w:val="1"/>
        </w:numPr>
      </w:pPr>
      <w:r>
        <w:t>Remove the existing Audio System</w:t>
      </w:r>
    </w:p>
    <w:p w:rsidR="009B1D7B" w:rsidRDefault="00684EAF" w:rsidP="009B1D7B">
      <w:pPr>
        <w:pStyle w:val="ListParagraph"/>
        <w:numPr>
          <w:ilvl w:val="1"/>
          <w:numId w:val="1"/>
        </w:numPr>
      </w:pPr>
      <w:r>
        <w:t>Install new Garmin G600 T</w:t>
      </w:r>
      <w:r w:rsidR="009B1D7B">
        <w:t>Xi Primary Flight display with internal AHRS</w:t>
      </w:r>
    </w:p>
    <w:p w:rsidR="009B1D7B" w:rsidRDefault="009B1D7B" w:rsidP="009B1D7B">
      <w:pPr>
        <w:pStyle w:val="ListParagraph"/>
        <w:numPr>
          <w:ilvl w:val="1"/>
          <w:numId w:val="1"/>
        </w:numPr>
      </w:pPr>
      <w:r>
        <w:t>Install a new Garmin Digital ADC-74</w:t>
      </w:r>
    </w:p>
    <w:p w:rsidR="009B1D7B" w:rsidRDefault="009B1D7B" w:rsidP="009B1D7B">
      <w:pPr>
        <w:pStyle w:val="ListParagraph"/>
        <w:numPr>
          <w:ilvl w:val="1"/>
          <w:numId w:val="1"/>
        </w:numPr>
      </w:pPr>
      <w:r>
        <w:t>Install a new Garmin GMU-44 Magnetometer.</w:t>
      </w:r>
    </w:p>
    <w:p w:rsidR="009B1D7B" w:rsidRDefault="009B1D7B" w:rsidP="009B1D7B">
      <w:pPr>
        <w:pStyle w:val="ListParagraph"/>
        <w:numPr>
          <w:ilvl w:val="1"/>
          <w:numId w:val="1"/>
        </w:numPr>
      </w:pPr>
      <w:r>
        <w:t xml:space="preserve">Install a new Garmin GTN-650 NAV/COM/WAAS GPS with SD Database, Install Kit and Pilot Guide. </w:t>
      </w:r>
    </w:p>
    <w:p w:rsidR="009B1D7B" w:rsidRDefault="009B1D7B" w:rsidP="009B1D7B">
      <w:pPr>
        <w:pStyle w:val="ListParagraph"/>
        <w:numPr>
          <w:ilvl w:val="1"/>
          <w:numId w:val="1"/>
        </w:numPr>
      </w:pPr>
      <w:r>
        <w:t>Install a new Garmin GMA-342 Audio Panel</w:t>
      </w:r>
    </w:p>
    <w:p w:rsidR="009B1D7B" w:rsidRDefault="009B1D7B" w:rsidP="009B1D7B">
      <w:pPr>
        <w:pStyle w:val="ListParagraph"/>
        <w:numPr>
          <w:ilvl w:val="1"/>
          <w:numId w:val="1"/>
        </w:numPr>
      </w:pPr>
      <w:r>
        <w:t xml:space="preserve">Install new Garmin </w:t>
      </w:r>
      <w:r w:rsidRPr="00003A99">
        <w:t>GA 35 GPS/WAAS antenna</w:t>
      </w:r>
    </w:p>
    <w:p w:rsidR="009B1D7B" w:rsidRDefault="009B1D7B" w:rsidP="009B1D7B">
      <w:pPr>
        <w:pStyle w:val="ListParagraph"/>
        <w:numPr>
          <w:ilvl w:val="1"/>
          <w:numId w:val="1"/>
        </w:numPr>
      </w:pPr>
      <w:r>
        <w:t>Install two new Garmin GTX-335 (R) Transponder</w:t>
      </w:r>
    </w:p>
    <w:p w:rsidR="009B1D7B" w:rsidRDefault="009B1D7B" w:rsidP="009B1D7B">
      <w:pPr>
        <w:pStyle w:val="ListParagraph"/>
        <w:numPr>
          <w:ilvl w:val="1"/>
          <w:numId w:val="1"/>
        </w:numPr>
      </w:pPr>
      <w:r>
        <w:t xml:space="preserve">Install a new L3 ESI-500 Standby Instrument / #2 CDI on the </w:t>
      </w:r>
      <w:r w:rsidR="00A61E13">
        <w:t>pilot’s</w:t>
      </w:r>
      <w:r>
        <w:t xml:space="preserve"> instrument panel</w:t>
      </w:r>
    </w:p>
    <w:p w:rsidR="009B1D7B" w:rsidRDefault="009B1D7B" w:rsidP="009B1D7B">
      <w:pPr>
        <w:pStyle w:val="ListParagraph"/>
        <w:numPr>
          <w:ilvl w:val="1"/>
          <w:numId w:val="1"/>
        </w:numPr>
      </w:pPr>
      <w:r>
        <w:t xml:space="preserve">Relocate the Removed pilots HSI and ADI Instruments to the </w:t>
      </w:r>
      <w:r w:rsidR="00A61E13">
        <w:t>copilot’s</w:t>
      </w:r>
      <w:r>
        <w:t xml:space="preserve"> panel for display of existing Heading and Attitude information.</w:t>
      </w:r>
    </w:p>
    <w:p w:rsidR="009B1D7B" w:rsidRDefault="009B1D7B" w:rsidP="009B1D7B">
      <w:pPr>
        <w:pStyle w:val="ListParagraph"/>
        <w:numPr>
          <w:ilvl w:val="1"/>
          <w:numId w:val="1"/>
        </w:numPr>
      </w:pPr>
      <w:r>
        <w:t>Install a new Garmin GNC-255A NAV/COM as the number two system.</w:t>
      </w:r>
    </w:p>
    <w:p w:rsidR="009B1D7B" w:rsidRDefault="009B1D7B" w:rsidP="009B1D7B">
      <w:pPr>
        <w:pStyle w:val="ListParagraph"/>
        <w:numPr>
          <w:ilvl w:val="1"/>
          <w:numId w:val="1"/>
        </w:numPr>
      </w:pPr>
      <w:r>
        <w:t>Re-manufacture the instrument panel for the new avionics.</w:t>
      </w:r>
    </w:p>
    <w:p w:rsidR="009B1D7B" w:rsidRDefault="009B1D7B" w:rsidP="009B1D7B">
      <w:pPr>
        <w:pStyle w:val="ListParagraph"/>
        <w:numPr>
          <w:ilvl w:val="1"/>
          <w:numId w:val="1"/>
        </w:numPr>
      </w:pPr>
      <w:r>
        <w:t>Retain the existing Bendix King MFD, TAWS and Radar.</w:t>
      </w:r>
    </w:p>
    <w:p w:rsidR="009B1D7B" w:rsidRDefault="009B1D7B" w:rsidP="009B1D7B">
      <w:pPr>
        <w:pStyle w:val="ListParagraph"/>
        <w:numPr>
          <w:ilvl w:val="1"/>
          <w:numId w:val="1"/>
        </w:numPr>
      </w:pPr>
      <w:r>
        <w:t>Installation Materials</w:t>
      </w:r>
    </w:p>
    <w:p w:rsidR="009B1D7B" w:rsidRDefault="009B1D7B" w:rsidP="009B1D7B">
      <w:pPr>
        <w:pStyle w:val="ListParagraph"/>
        <w:numPr>
          <w:ilvl w:val="1"/>
          <w:numId w:val="1"/>
        </w:numPr>
      </w:pPr>
      <w:r>
        <w:t>Installation Labor</w:t>
      </w:r>
    </w:p>
    <w:p w:rsidR="009B1D7B" w:rsidRDefault="009B1D7B" w:rsidP="009B1D7B">
      <w:pPr>
        <w:pStyle w:val="ListParagraph"/>
        <w:numPr>
          <w:ilvl w:val="1"/>
          <w:numId w:val="1"/>
        </w:numPr>
      </w:pPr>
      <w:r>
        <w:t>Engineering Charges</w:t>
      </w:r>
    </w:p>
    <w:p w:rsidR="009B1D7B" w:rsidRDefault="009B1D7B" w:rsidP="009B1D7B">
      <w:pPr>
        <w:pStyle w:val="ListParagraph"/>
        <w:numPr>
          <w:ilvl w:val="1"/>
          <w:numId w:val="1"/>
        </w:numPr>
      </w:pPr>
      <w:r>
        <w:t>Garmin Beechcraft King Air B200 STC Certification</w:t>
      </w:r>
    </w:p>
    <w:p w:rsidR="00AE2E38" w:rsidRDefault="00AE2E38" w:rsidP="00AE2E38">
      <w:pPr>
        <w:pStyle w:val="ListParagraph"/>
        <w:ind w:left="360"/>
      </w:pPr>
    </w:p>
    <w:p w:rsidR="00AE2E38" w:rsidRDefault="00AE2E38" w:rsidP="00AE2E38">
      <w:pPr>
        <w:pStyle w:val="ListParagraph"/>
        <w:ind w:left="360"/>
      </w:pPr>
      <w:r>
        <w:t xml:space="preserve">The installation will consist of removing the existing pilots Flight instruments and relocating the ADI and HSI to the </w:t>
      </w:r>
      <w:r w:rsidR="00A61E13">
        <w:t>copilot’s</w:t>
      </w:r>
      <w:r>
        <w:t xml:space="preserve"> panel remove existing GPS, both transponders systems, DME, ADF and both pilots and copilots RMI’s and install a Garmin</w:t>
      </w:r>
      <w:r w:rsidR="00DF1B0D">
        <w:t xml:space="preserve"> </w:t>
      </w:r>
      <w:r w:rsidR="00DF1B0D" w:rsidRPr="00DF1B0D">
        <w:rPr>
          <w:b/>
        </w:rPr>
        <w:t>10 inch</w:t>
      </w:r>
      <w:r>
        <w:t xml:space="preserve"> G600 NXI System in the </w:t>
      </w:r>
      <w:r w:rsidR="00A61E13">
        <w:t>pilot’s</w:t>
      </w:r>
      <w:r>
        <w:t xml:space="preserve"> panel, a Garmin G</w:t>
      </w:r>
      <w:r w:rsidR="00DF1B0D">
        <w:t>T</w:t>
      </w:r>
      <w:r>
        <w:t>N-</w:t>
      </w:r>
      <w:r w:rsidR="00DF1B0D">
        <w:t>650</w:t>
      </w:r>
      <w:r>
        <w:t xml:space="preserve"> NAV/COM/WAAS GPS interfaced to the autopilot and the G600</w:t>
      </w:r>
      <w:r w:rsidR="00DF1B0D">
        <w:t xml:space="preserve"> </w:t>
      </w:r>
      <w:r>
        <w:t>NXi, two new GTX-335 (R) transponders for ADS-B Out.</w:t>
      </w:r>
    </w:p>
    <w:p w:rsidR="00AE2E38" w:rsidRDefault="00AE2E38" w:rsidP="00AE2E38">
      <w:pPr>
        <w:pStyle w:val="ListParagraph"/>
        <w:ind w:left="360"/>
      </w:pPr>
    </w:p>
    <w:p w:rsidR="00AE2E38" w:rsidRDefault="00AE2E38" w:rsidP="00AE2E38">
      <w:pPr>
        <w:pStyle w:val="ListParagraph"/>
        <w:ind w:left="360"/>
      </w:pPr>
      <w:r>
        <w:t>The existing Bendix King MFD, Radar and TAWS systems will be retained.</w:t>
      </w:r>
    </w:p>
    <w:p w:rsidR="00AE2E38" w:rsidRDefault="00AE2E38" w:rsidP="00AE2E38">
      <w:pPr>
        <w:pStyle w:val="ListParagraph"/>
        <w:ind w:left="360"/>
      </w:pPr>
    </w:p>
    <w:p w:rsidR="00AE2E38" w:rsidRDefault="00AE2E38" w:rsidP="00AE2E38">
      <w:pPr>
        <w:pStyle w:val="ListParagraph"/>
        <w:ind w:left="360"/>
      </w:pPr>
      <w:r>
        <w:t>The center radio panel will be remanufactured and refurbished to accommodate the new equipment and will retain some of the existing switches and components where needed.</w:t>
      </w:r>
    </w:p>
    <w:p w:rsidR="00AE2E38" w:rsidRDefault="00AE2E38" w:rsidP="00AE2E38">
      <w:pPr>
        <w:pStyle w:val="ListParagraph"/>
        <w:ind w:left="360"/>
      </w:pPr>
      <w:bookmarkStart w:id="0" w:name="_Hlk498425488"/>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E2E38" w:rsidTr="00B43E32">
        <w:tc>
          <w:tcPr>
            <w:tcW w:w="5125" w:type="dxa"/>
          </w:tcPr>
          <w:p w:rsidR="00AE2E38" w:rsidRPr="00C24800" w:rsidRDefault="00AE2E38" w:rsidP="00B43E32">
            <w:pPr>
              <w:rPr>
                <w:b/>
              </w:rPr>
            </w:pPr>
            <w:r w:rsidRPr="00C24800">
              <w:rPr>
                <w:b/>
              </w:rPr>
              <w:t>Total Engineering, Labor and Materials</w:t>
            </w:r>
            <w:r>
              <w:rPr>
                <w:b/>
              </w:rPr>
              <w:t xml:space="preserve">. . . . . . . . . . . . . </w:t>
            </w:r>
          </w:p>
        </w:tc>
        <w:tc>
          <w:tcPr>
            <w:tcW w:w="1350" w:type="dxa"/>
          </w:tcPr>
          <w:p w:rsidR="00AE2E38" w:rsidRPr="00C24800" w:rsidRDefault="00AE2E38" w:rsidP="00B43E32">
            <w:pPr>
              <w:jc w:val="right"/>
              <w:rPr>
                <w:b/>
              </w:rPr>
            </w:pPr>
            <w:r>
              <w:rPr>
                <w:b/>
              </w:rPr>
              <w:t>$</w:t>
            </w:r>
            <w:r w:rsidR="007F4B67">
              <w:rPr>
                <w:b/>
              </w:rPr>
              <w:t>8</w:t>
            </w:r>
            <w:r w:rsidR="00DF1B0D">
              <w:rPr>
                <w:b/>
              </w:rPr>
              <w:t>1</w:t>
            </w:r>
            <w:r w:rsidR="00ED5BA6">
              <w:rPr>
                <w:b/>
              </w:rPr>
              <w:t>,</w:t>
            </w:r>
            <w:r w:rsidR="00DF1B0D">
              <w:rPr>
                <w:b/>
              </w:rPr>
              <w:t>4</w:t>
            </w:r>
            <w:r w:rsidR="007F4B67">
              <w:rPr>
                <w:b/>
              </w:rPr>
              <w:t>00</w:t>
            </w:r>
            <w:r>
              <w:rPr>
                <w:b/>
              </w:rPr>
              <w:t>.00</w:t>
            </w:r>
          </w:p>
        </w:tc>
        <w:tc>
          <w:tcPr>
            <w:tcW w:w="270" w:type="dxa"/>
          </w:tcPr>
          <w:p w:rsidR="00AE2E38" w:rsidRDefault="00AE2E38" w:rsidP="00B43E32"/>
        </w:tc>
        <w:tc>
          <w:tcPr>
            <w:tcW w:w="2340" w:type="dxa"/>
          </w:tcPr>
          <w:p w:rsidR="00AE2E38" w:rsidRDefault="00AE2E38" w:rsidP="00B43E32">
            <w:r>
              <w:t xml:space="preserve">Accept </w:t>
            </w:r>
            <w:r>
              <w:sym w:font="Wingdings" w:char="F06F"/>
            </w:r>
            <w:r>
              <w:t xml:space="preserve">    Declined </w:t>
            </w:r>
            <w:r>
              <w:sym w:font="Wingdings" w:char="F06F"/>
            </w:r>
          </w:p>
        </w:tc>
      </w:tr>
      <w:bookmarkEnd w:id="0"/>
    </w:tbl>
    <w:p w:rsidR="00FC4413" w:rsidRDefault="00FC4413" w:rsidP="00AE2E38">
      <w:pPr>
        <w:rPr>
          <w:sz w:val="20"/>
          <w:szCs w:val="20"/>
        </w:rPr>
      </w:pPr>
    </w:p>
    <w:p w:rsidR="002E1BE1" w:rsidRDefault="002E1BE1" w:rsidP="002E1BE1">
      <w:pPr>
        <w:pStyle w:val="ListParagraph"/>
        <w:ind w:left="360"/>
        <w:jc w:val="center"/>
      </w:pPr>
    </w:p>
    <w:p w:rsidR="002E1BE1" w:rsidRDefault="002E1BE1" w:rsidP="002E1BE1">
      <w:pPr>
        <w:pStyle w:val="ListParagraph"/>
        <w:ind w:left="360"/>
        <w:jc w:val="center"/>
      </w:pPr>
    </w:p>
    <w:p w:rsidR="002E1BE1" w:rsidRDefault="002E1BE1" w:rsidP="002E1BE1">
      <w:pPr>
        <w:pStyle w:val="ListParagraph"/>
        <w:ind w:left="360"/>
        <w:jc w:val="center"/>
      </w:pPr>
    </w:p>
    <w:p w:rsidR="002E1BE1" w:rsidRDefault="002E1BE1" w:rsidP="002E1BE1">
      <w:pPr>
        <w:pStyle w:val="ListParagraph"/>
        <w:ind w:left="360"/>
        <w:jc w:val="center"/>
      </w:pPr>
    </w:p>
    <w:p w:rsidR="00D0404F" w:rsidRDefault="002E1BE1" w:rsidP="002E1BE1">
      <w:pPr>
        <w:pStyle w:val="ListParagraph"/>
        <w:ind w:left="360"/>
        <w:jc w:val="center"/>
      </w:pPr>
      <w:r w:rsidRPr="002E1BE1">
        <w:rPr>
          <w:noProof/>
        </w:rPr>
        <w:drawing>
          <wp:inline distT="0" distB="0" distL="0" distR="0">
            <wp:extent cx="1851660" cy="2468880"/>
            <wp:effectExtent l="0" t="0" r="0" b="7620"/>
            <wp:docPr id="6" name="Picture 6" descr="C:\Users\bohartj\Desktop\imagesZM5H6II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ohartj\Desktop\imagesZM5H6IIH.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1660" cy="2468880"/>
                    </a:xfrm>
                    <a:prstGeom prst="rect">
                      <a:avLst/>
                    </a:prstGeom>
                    <a:noFill/>
                    <a:ln>
                      <a:noFill/>
                    </a:ln>
                  </pic:spPr>
                </pic:pic>
              </a:graphicData>
            </a:graphic>
          </wp:inline>
        </w:drawing>
      </w:r>
      <w:r w:rsidR="00A61E13" w:rsidRPr="00A61E13">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A61E13" w:rsidRPr="00A61E13">
        <w:rPr>
          <w:noProof/>
        </w:rPr>
        <w:drawing>
          <wp:inline distT="0" distB="0" distL="0" distR="0">
            <wp:extent cx="2948940" cy="1950720"/>
            <wp:effectExtent l="0" t="0" r="3810" b="0"/>
            <wp:docPr id="8" name="Picture 8" descr="C:\Users\bohartj\Desktop\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ohartj\Desktop\untitle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8940" cy="1950720"/>
                    </a:xfrm>
                    <a:prstGeom prst="rect">
                      <a:avLst/>
                    </a:prstGeom>
                    <a:noFill/>
                    <a:ln>
                      <a:noFill/>
                    </a:ln>
                  </pic:spPr>
                </pic:pic>
              </a:graphicData>
            </a:graphic>
          </wp:inline>
        </w:drawing>
      </w:r>
      <w:bookmarkStart w:id="1" w:name="_GoBack"/>
      <w:bookmarkEnd w:id="1"/>
    </w:p>
    <w:p w:rsidR="002E1BE1" w:rsidRDefault="002E1BE1" w:rsidP="002E1BE1">
      <w:pPr>
        <w:pStyle w:val="ListParagraph"/>
        <w:ind w:left="360"/>
        <w:jc w:val="center"/>
      </w:pPr>
    </w:p>
    <w:p w:rsidR="00684EAF" w:rsidRDefault="00684EAF" w:rsidP="00FC4413">
      <w:pPr>
        <w:pStyle w:val="ListParagraph"/>
        <w:ind w:left="360"/>
      </w:pPr>
    </w:p>
    <w:p w:rsidR="00684EAF" w:rsidRPr="003B0A23" w:rsidRDefault="00684EAF" w:rsidP="00684EAF">
      <w:pPr>
        <w:pStyle w:val="ListParagraph"/>
        <w:numPr>
          <w:ilvl w:val="0"/>
          <w:numId w:val="1"/>
        </w:numPr>
        <w:rPr>
          <w:b/>
        </w:rPr>
      </w:pPr>
      <w:r>
        <w:rPr>
          <w:b/>
        </w:rPr>
        <w:lastRenderedPageBreak/>
        <w:t xml:space="preserve">Installation of Garmin </w:t>
      </w:r>
      <w:r w:rsidR="00DF1B0D">
        <w:rPr>
          <w:b/>
        </w:rPr>
        <w:t xml:space="preserve">7” </w:t>
      </w:r>
      <w:r>
        <w:rPr>
          <w:b/>
        </w:rPr>
        <w:t>G600 T</w:t>
      </w:r>
      <w:r w:rsidRPr="003B0A23">
        <w:rPr>
          <w:b/>
        </w:rPr>
        <w:t xml:space="preserve">Xi Primary Flight Display, </w:t>
      </w:r>
      <w:r>
        <w:rPr>
          <w:b/>
        </w:rPr>
        <w:t>a new GTN-650</w:t>
      </w:r>
      <w:r w:rsidRPr="003B0A23">
        <w:rPr>
          <w:b/>
        </w:rPr>
        <w:t xml:space="preserve"> NAV/COM/ WAAS GPS and two GTX-335 (R) Transponders for ADS-B Out</w:t>
      </w:r>
    </w:p>
    <w:p w:rsidR="00684EAF" w:rsidRDefault="00684EAF" w:rsidP="00684EAF">
      <w:pPr>
        <w:ind w:left="360"/>
      </w:pPr>
      <w:r>
        <w:t>The installation will include the following:</w:t>
      </w:r>
    </w:p>
    <w:p w:rsidR="00684EAF" w:rsidRDefault="00684EAF" w:rsidP="00684EAF">
      <w:pPr>
        <w:pStyle w:val="ListParagraph"/>
        <w:numPr>
          <w:ilvl w:val="1"/>
          <w:numId w:val="1"/>
        </w:numPr>
      </w:pPr>
      <w:r>
        <w:t>Remove the pilots flight instruments including the existing NAVS, COMS, ADF, DME pilots and copilots RMI’s and Bendix King KLN-94 GPS.</w:t>
      </w:r>
    </w:p>
    <w:p w:rsidR="00684EAF" w:rsidRDefault="00684EAF" w:rsidP="00684EAF">
      <w:pPr>
        <w:pStyle w:val="ListParagraph"/>
        <w:numPr>
          <w:ilvl w:val="1"/>
          <w:numId w:val="1"/>
        </w:numPr>
      </w:pPr>
      <w:r>
        <w:t>Remove the existing transponders.</w:t>
      </w:r>
    </w:p>
    <w:p w:rsidR="00684EAF" w:rsidRDefault="00684EAF" w:rsidP="00684EAF">
      <w:pPr>
        <w:pStyle w:val="ListParagraph"/>
        <w:numPr>
          <w:ilvl w:val="1"/>
          <w:numId w:val="1"/>
        </w:numPr>
      </w:pPr>
      <w:r>
        <w:t>Remove the existing Audio System</w:t>
      </w:r>
    </w:p>
    <w:p w:rsidR="00684EAF" w:rsidRDefault="00684EAF" w:rsidP="00684EAF">
      <w:pPr>
        <w:pStyle w:val="ListParagraph"/>
        <w:numPr>
          <w:ilvl w:val="1"/>
          <w:numId w:val="1"/>
        </w:numPr>
      </w:pPr>
      <w:r>
        <w:t>Install new Garmin G600 TXi Primary Flight display with internal AHRS</w:t>
      </w:r>
    </w:p>
    <w:p w:rsidR="00684EAF" w:rsidRDefault="00684EAF" w:rsidP="00684EAF">
      <w:pPr>
        <w:pStyle w:val="ListParagraph"/>
        <w:numPr>
          <w:ilvl w:val="1"/>
          <w:numId w:val="1"/>
        </w:numPr>
      </w:pPr>
      <w:r>
        <w:t>Install a new Garmin Digital ADC-74</w:t>
      </w:r>
    </w:p>
    <w:p w:rsidR="00684EAF" w:rsidRDefault="00684EAF" w:rsidP="00684EAF">
      <w:pPr>
        <w:pStyle w:val="ListParagraph"/>
        <w:numPr>
          <w:ilvl w:val="1"/>
          <w:numId w:val="1"/>
        </w:numPr>
      </w:pPr>
      <w:r>
        <w:t>Install a new Garmin GMU-44 Magnetometer.</w:t>
      </w:r>
    </w:p>
    <w:p w:rsidR="00684EAF" w:rsidRDefault="00684EAF" w:rsidP="00684EAF">
      <w:pPr>
        <w:pStyle w:val="ListParagraph"/>
        <w:numPr>
          <w:ilvl w:val="1"/>
          <w:numId w:val="1"/>
        </w:numPr>
      </w:pPr>
      <w:r>
        <w:t xml:space="preserve">Install a new Garmin GTN-650 NAV/COM/WAAS GPS with SD Database, Install Kit and Pilot Guide. </w:t>
      </w:r>
    </w:p>
    <w:p w:rsidR="00684EAF" w:rsidRDefault="00684EAF" w:rsidP="00684EAF">
      <w:pPr>
        <w:pStyle w:val="ListParagraph"/>
        <w:numPr>
          <w:ilvl w:val="1"/>
          <w:numId w:val="1"/>
        </w:numPr>
      </w:pPr>
      <w:r>
        <w:t>Install a new Garmin GMA-342 Audio Panel</w:t>
      </w:r>
    </w:p>
    <w:p w:rsidR="00684EAF" w:rsidRDefault="00684EAF" w:rsidP="00684EAF">
      <w:pPr>
        <w:pStyle w:val="ListParagraph"/>
        <w:numPr>
          <w:ilvl w:val="1"/>
          <w:numId w:val="1"/>
        </w:numPr>
      </w:pPr>
      <w:r>
        <w:t xml:space="preserve">Install new Garmin </w:t>
      </w:r>
      <w:r w:rsidRPr="00003A99">
        <w:t>GA 35 GPS/WAAS antenna</w:t>
      </w:r>
    </w:p>
    <w:p w:rsidR="00684EAF" w:rsidRDefault="00684EAF" w:rsidP="00684EAF">
      <w:pPr>
        <w:pStyle w:val="ListParagraph"/>
        <w:numPr>
          <w:ilvl w:val="1"/>
          <w:numId w:val="1"/>
        </w:numPr>
      </w:pPr>
      <w:r>
        <w:t>Install two new Garmin GTX-335 (R) Transponder</w:t>
      </w:r>
    </w:p>
    <w:p w:rsidR="00684EAF" w:rsidRDefault="00684EAF" w:rsidP="00684EAF">
      <w:pPr>
        <w:pStyle w:val="ListParagraph"/>
        <w:numPr>
          <w:ilvl w:val="1"/>
          <w:numId w:val="1"/>
        </w:numPr>
      </w:pPr>
      <w:r>
        <w:t xml:space="preserve">Install a new L3 ESI-500 Standby Instrument / #2 CDI on the </w:t>
      </w:r>
      <w:r w:rsidR="00A61E13">
        <w:t>pilot’s</w:t>
      </w:r>
      <w:r>
        <w:t xml:space="preserve"> instrument panel</w:t>
      </w:r>
    </w:p>
    <w:p w:rsidR="00684EAF" w:rsidRDefault="00684EAF" w:rsidP="00684EAF">
      <w:pPr>
        <w:pStyle w:val="ListParagraph"/>
        <w:numPr>
          <w:ilvl w:val="1"/>
          <w:numId w:val="1"/>
        </w:numPr>
      </w:pPr>
      <w:r>
        <w:t xml:space="preserve">Relocate the Removed pilots HSI and ADI Instruments to the </w:t>
      </w:r>
      <w:r w:rsidR="00A61E13">
        <w:t>copilot’s</w:t>
      </w:r>
      <w:r>
        <w:t xml:space="preserve"> panel for display of existing Heading and Attitude information.</w:t>
      </w:r>
    </w:p>
    <w:p w:rsidR="00684EAF" w:rsidRDefault="00684EAF" w:rsidP="00684EAF">
      <w:pPr>
        <w:pStyle w:val="ListParagraph"/>
        <w:numPr>
          <w:ilvl w:val="1"/>
          <w:numId w:val="1"/>
        </w:numPr>
      </w:pPr>
      <w:r>
        <w:t>Install a new Garmin GNC-255A NAV/COM as the number two system.</w:t>
      </w:r>
    </w:p>
    <w:p w:rsidR="00684EAF" w:rsidRDefault="00684EAF" w:rsidP="00684EAF">
      <w:pPr>
        <w:pStyle w:val="ListParagraph"/>
        <w:numPr>
          <w:ilvl w:val="1"/>
          <w:numId w:val="1"/>
        </w:numPr>
      </w:pPr>
      <w:r>
        <w:t>Re-manufacture the instrument panel for the new avionics.</w:t>
      </w:r>
    </w:p>
    <w:p w:rsidR="00684EAF" w:rsidRDefault="00684EAF" w:rsidP="00684EAF">
      <w:pPr>
        <w:pStyle w:val="ListParagraph"/>
        <w:numPr>
          <w:ilvl w:val="1"/>
          <w:numId w:val="1"/>
        </w:numPr>
      </w:pPr>
      <w:r>
        <w:t>Retain the existing Bendix King MFD, TAWS and Radar.</w:t>
      </w:r>
    </w:p>
    <w:p w:rsidR="00684EAF" w:rsidRDefault="00684EAF" w:rsidP="00684EAF">
      <w:pPr>
        <w:pStyle w:val="ListParagraph"/>
        <w:numPr>
          <w:ilvl w:val="1"/>
          <w:numId w:val="1"/>
        </w:numPr>
      </w:pPr>
      <w:r>
        <w:t>Installation Materials</w:t>
      </w:r>
    </w:p>
    <w:p w:rsidR="00684EAF" w:rsidRDefault="00684EAF" w:rsidP="00684EAF">
      <w:pPr>
        <w:pStyle w:val="ListParagraph"/>
        <w:numPr>
          <w:ilvl w:val="1"/>
          <w:numId w:val="1"/>
        </w:numPr>
      </w:pPr>
      <w:r>
        <w:t>Installation Labor</w:t>
      </w:r>
    </w:p>
    <w:p w:rsidR="00684EAF" w:rsidRDefault="00684EAF" w:rsidP="00684EAF">
      <w:pPr>
        <w:pStyle w:val="ListParagraph"/>
        <w:numPr>
          <w:ilvl w:val="1"/>
          <w:numId w:val="1"/>
        </w:numPr>
      </w:pPr>
      <w:r>
        <w:t>Engineering Charges</w:t>
      </w:r>
    </w:p>
    <w:p w:rsidR="00684EAF" w:rsidRDefault="00684EAF" w:rsidP="00684EAF">
      <w:pPr>
        <w:pStyle w:val="ListParagraph"/>
        <w:numPr>
          <w:ilvl w:val="1"/>
          <w:numId w:val="1"/>
        </w:numPr>
      </w:pPr>
      <w:r>
        <w:t>Garmin Beechcraft King Air B200 STC Certification</w:t>
      </w:r>
    </w:p>
    <w:p w:rsidR="00684EAF" w:rsidRDefault="00684EAF" w:rsidP="00684EAF">
      <w:pPr>
        <w:pStyle w:val="ListParagraph"/>
        <w:ind w:left="360"/>
      </w:pPr>
    </w:p>
    <w:p w:rsidR="00684EAF" w:rsidRDefault="00684EAF" w:rsidP="00684EAF">
      <w:pPr>
        <w:pStyle w:val="ListParagraph"/>
        <w:ind w:left="360"/>
      </w:pPr>
      <w:r>
        <w:t xml:space="preserve">The installation will consist of removing the existing pilots Flight instruments and relocating the ADI and HSI to the </w:t>
      </w:r>
      <w:r w:rsidR="00A61E13">
        <w:t>copilot’s</w:t>
      </w:r>
      <w:r>
        <w:t xml:space="preserve"> panel remove existing GPS, both transponders systems, DME, ADF and both pilots and copilots RMI’s and install a Garmin </w:t>
      </w:r>
      <w:r w:rsidR="00DF1B0D" w:rsidRPr="00DF1B0D">
        <w:rPr>
          <w:b/>
        </w:rPr>
        <w:t>7 inch</w:t>
      </w:r>
      <w:r w:rsidR="00DF1B0D">
        <w:t xml:space="preserve"> </w:t>
      </w:r>
      <w:r>
        <w:t xml:space="preserve">G600 NXI System in the </w:t>
      </w:r>
      <w:r w:rsidR="00A61E13">
        <w:t>pilot’s</w:t>
      </w:r>
      <w:r>
        <w:t xml:space="preserve"> panel, a Garmin G</w:t>
      </w:r>
      <w:r w:rsidR="00DF1B0D">
        <w:t>T</w:t>
      </w:r>
      <w:r>
        <w:t>N-</w:t>
      </w:r>
      <w:r w:rsidR="00DF1B0D">
        <w:t>650</w:t>
      </w:r>
      <w:r>
        <w:t xml:space="preserve"> NAV/COM/WAAS GPS interfaced to the autopilot and the G600NXi, two new GTX-335 (R) transponders for ADS-B Out.</w:t>
      </w:r>
    </w:p>
    <w:p w:rsidR="00684EAF" w:rsidRDefault="00684EAF" w:rsidP="00684EAF">
      <w:pPr>
        <w:pStyle w:val="ListParagraph"/>
        <w:ind w:left="360"/>
      </w:pPr>
    </w:p>
    <w:p w:rsidR="00684EAF" w:rsidRDefault="00684EAF" w:rsidP="00684EAF">
      <w:pPr>
        <w:pStyle w:val="ListParagraph"/>
        <w:ind w:left="360"/>
      </w:pPr>
      <w:r>
        <w:t>The existing Bendix King MFD, Radar and TAWS systems will be retained.</w:t>
      </w:r>
    </w:p>
    <w:p w:rsidR="00684EAF" w:rsidRDefault="00684EAF" w:rsidP="00684EAF">
      <w:pPr>
        <w:pStyle w:val="ListParagraph"/>
        <w:ind w:left="360"/>
      </w:pPr>
    </w:p>
    <w:p w:rsidR="00684EAF" w:rsidRDefault="00684EAF" w:rsidP="00684EAF">
      <w:pPr>
        <w:pStyle w:val="ListParagraph"/>
        <w:ind w:left="360"/>
      </w:pPr>
      <w:r>
        <w:t>The center radio panel will be remanufactured and refurbished to accommodate the new equipment and will retain some of the existing switches and components where needed.</w:t>
      </w:r>
    </w:p>
    <w:p w:rsidR="00684EAF" w:rsidRDefault="00684EAF" w:rsidP="00684EAF">
      <w:pPr>
        <w:pStyle w:val="ListParagraph"/>
        <w:ind w:left="36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84EAF" w:rsidTr="00A0416B">
        <w:tc>
          <w:tcPr>
            <w:tcW w:w="5125" w:type="dxa"/>
          </w:tcPr>
          <w:p w:rsidR="00684EAF" w:rsidRPr="00C24800" w:rsidRDefault="00684EAF" w:rsidP="00A0416B">
            <w:pPr>
              <w:rPr>
                <w:b/>
              </w:rPr>
            </w:pPr>
            <w:r w:rsidRPr="00C24800">
              <w:rPr>
                <w:b/>
              </w:rPr>
              <w:t>Total Engineering, Labor and Materials</w:t>
            </w:r>
            <w:r>
              <w:rPr>
                <w:b/>
              </w:rPr>
              <w:t xml:space="preserve">. . . . . . . . . . . . . </w:t>
            </w:r>
          </w:p>
        </w:tc>
        <w:tc>
          <w:tcPr>
            <w:tcW w:w="1350" w:type="dxa"/>
          </w:tcPr>
          <w:p w:rsidR="00684EAF" w:rsidRPr="00C24800" w:rsidRDefault="00DF1B0D" w:rsidP="00A0416B">
            <w:pPr>
              <w:jc w:val="right"/>
              <w:rPr>
                <w:b/>
              </w:rPr>
            </w:pPr>
            <w:r>
              <w:rPr>
                <w:b/>
              </w:rPr>
              <w:t>$76,5</w:t>
            </w:r>
            <w:r w:rsidR="00684EAF">
              <w:rPr>
                <w:b/>
              </w:rPr>
              <w:t>00.00</w:t>
            </w:r>
          </w:p>
        </w:tc>
        <w:tc>
          <w:tcPr>
            <w:tcW w:w="270" w:type="dxa"/>
          </w:tcPr>
          <w:p w:rsidR="00684EAF" w:rsidRDefault="00684EAF" w:rsidP="00A0416B"/>
        </w:tc>
        <w:tc>
          <w:tcPr>
            <w:tcW w:w="2340" w:type="dxa"/>
          </w:tcPr>
          <w:p w:rsidR="00684EAF" w:rsidRDefault="00684EAF" w:rsidP="00A0416B">
            <w:r>
              <w:t xml:space="preserve">Accept </w:t>
            </w:r>
            <w:r>
              <w:sym w:font="Wingdings" w:char="F06F"/>
            </w:r>
            <w:r>
              <w:t xml:space="preserve">    Declined </w:t>
            </w:r>
            <w:r>
              <w:sym w:font="Wingdings" w:char="F06F"/>
            </w:r>
          </w:p>
        </w:tc>
      </w:tr>
    </w:tbl>
    <w:p w:rsidR="00FC4413" w:rsidRDefault="00FC4413" w:rsidP="00FC4413">
      <w:pPr>
        <w:pStyle w:val="ListParagraph"/>
        <w:ind w:left="360"/>
      </w:pPr>
    </w:p>
    <w:p w:rsidR="002E1BE1" w:rsidRDefault="002E1BE1" w:rsidP="00FC4413">
      <w:pPr>
        <w:pStyle w:val="ListParagraph"/>
        <w:ind w:left="360"/>
      </w:pPr>
    </w:p>
    <w:p w:rsidR="00E20CAC" w:rsidRPr="002C59B5" w:rsidRDefault="00E20CAC" w:rsidP="00E20CAC">
      <w:pPr>
        <w:pStyle w:val="ListParagraph"/>
        <w:numPr>
          <w:ilvl w:val="0"/>
          <w:numId w:val="1"/>
        </w:numPr>
        <w:rPr>
          <w:b/>
        </w:rPr>
      </w:pPr>
      <w:r>
        <w:rPr>
          <w:b/>
        </w:rPr>
        <w:t>Optional: Installation of a Garmin Flight Stream 510 Wireless transmitter.</w:t>
      </w:r>
    </w:p>
    <w:p w:rsidR="00E20CAC" w:rsidRDefault="00E20CAC" w:rsidP="00E20CAC">
      <w:pPr>
        <w:ind w:left="360"/>
      </w:pPr>
      <w:r>
        <w:t>The installation will include the following:</w:t>
      </w:r>
    </w:p>
    <w:p w:rsidR="00E20CAC" w:rsidRDefault="00E20CAC" w:rsidP="007F4B67">
      <w:pPr>
        <w:pStyle w:val="ListParagraph"/>
        <w:numPr>
          <w:ilvl w:val="1"/>
          <w:numId w:val="1"/>
        </w:numPr>
      </w:pPr>
      <w:r>
        <w:t xml:space="preserve">Install a new Garmin </w:t>
      </w:r>
      <w:r w:rsidR="007F4B67">
        <w:t>Flightstream 510 Data Card.</w:t>
      </w:r>
    </w:p>
    <w:p w:rsidR="00E20CAC" w:rsidRDefault="00E20CAC" w:rsidP="00E20CAC">
      <w:pPr>
        <w:pStyle w:val="ListParagraph"/>
        <w:numPr>
          <w:ilvl w:val="1"/>
          <w:numId w:val="1"/>
        </w:numPr>
      </w:pPr>
      <w:r>
        <w:t>Installation Labor</w:t>
      </w:r>
    </w:p>
    <w:p w:rsidR="00DB3D19" w:rsidRDefault="00DB3D19" w:rsidP="00DB3D19">
      <w:pPr>
        <w:pStyle w:val="ListParagraph"/>
        <w:ind w:left="360"/>
        <w:rPr>
          <w:rFonts w:ascii="Calibri" w:hAnsi="Calibri" w:cs="Helvetica"/>
          <w:color w:val="5D5D5D"/>
        </w:rPr>
      </w:pPr>
    </w:p>
    <w:p w:rsidR="00E20CAC" w:rsidRPr="00DB3D19" w:rsidRDefault="00DB3D19" w:rsidP="00DB3D19">
      <w:pPr>
        <w:pStyle w:val="ListParagraph"/>
        <w:ind w:left="360"/>
      </w:pPr>
      <w:r>
        <w:rPr>
          <w:rFonts w:ascii="Calibri" w:hAnsi="Calibri" w:cs="Helvetica"/>
          <w:color w:val="5D5D5D"/>
        </w:rPr>
        <w:t>Flight Stream 510 is a small</w:t>
      </w:r>
      <w:r w:rsidRPr="00E20CAC">
        <w:rPr>
          <w:rFonts w:ascii="Calibri" w:hAnsi="Calibri" w:cs="Helvetica"/>
          <w:color w:val="5D5D5D"/>
        </w:rPr>
        <w:t xml:space="preserve"> Wi-Fi and Bluetooth</w:t>
      </w:r>
      <w:r>
        <w:rPr>
          <w:rFonts w:ascii="Calibri" w:hAnsi="Calibri" w:cs="Helvetica"/>
          <w:color w:val="5D5D5D"/>
        </w:rPr>
        <w:t xml:space="preserve"> </w:t>
      </w:r>
      <w:r w:rsidRPr="00E20CAC">
        <w:rPr>
          <w:rFonts w:ascii="Calibri" w:hAnsi="Calibri" w:cs="Helvetica"/>
          <w:color w:val="5D5D5D"/>
        </w:rPr>
        <w:t>-</w:t>
      </w:r>
      <w:r>
        <w:rPr>
          <w:rFonts w:ascii="Calibri" w:hAnsi="Calibri" w:cs="Helvetica"/>
          <w:color w:val="5D5D5D"/>
        </w:rPr>
        <w:t xml:space="preserve"> </w:t>
      </w:r>
      <w:r w:rsidRPr="00E20CAC">
        <w:rPr>
          <w:rFonts w:ascii="Calibri" w:hAnsi="Calibri" w:cs="Helvetica"/>
          <w:color w:val="5D5D5D"/>
        </w:rPr>
        <w:t>enabled Multi</w:t>
      </w:r>
      <w:r w:rsidR="00E548B9">
        <w:rPr>
          <w:rFonts w:ascii="Calibri" w:hAnsi="Calibri" w:cs="Helvetica"/>
          <w:color w:val="5D5D5D"/>
        </w:rPr>
        <w:t>-</w:t>
      </w:r>
      <w:r w:rsidRPr="00E20CAC">
        <w:rPr>
          <w:rFonts w:ascii="Calibri" w:hAnsi="Calibri" w:cs="Helvetica"/>
          <w:color w:val="5D5D5D"/>
        </w:rPr>
        <w:t>Media</w:t>
      </w:r>
      <w:r w:rsidR="00E548B9">
        <w:rPr>
          <w:rFonts w:ascii="Calibri" w:hAnsi="Calibri" w:cs="Helvetica"/>
          <w:color w:val="5D5D5D"/>
        </w:rPr>
        <w:t>-</w:t>
      </w:r>
      <w:r w:rsidRPr="00E20CAC">
        <w:rPr>
          <w:rFonts w:ascii="Calibri" w:hAnsi="Calibri" w:cs="Helvetica"/>
          <w:color w:val="5D5D5D"/>
        </w:rPr>
        <w:t>Card (MMC) that enables communication between the GTN 650 and two compatible Apple® or Android™ mobile devices operating Garmin Pilot. Wi-Fi connectivity is specifically for Database Concierge wireless database transfer, and Bluetooth allows for a wide variety of additional capabilities, including flight plan transfer.</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E20CAC" w:rsidTr="0035180A">
        <w:tc>
          <w:tcPr>
            <w:tcW w:w="5125" w:type="dxa"/>
          </w:tcPr>
          <w:p w:rsidR="00E20CAC" w:rsidRPr="00C24800" w:rsidRDefault="00E20CAC" w:rsidP="0035180A">
            <w:pPr>
              <w:rPr>
                <w:b/>
              </w:rPr>
            </w:pPr>
            <w:r w:rsidRPr="00C24800">
              <w:rPr>
                <w:b/>
              </w:rPr>
              <w:t>Total Engineering, Labor and Materials</w:t>
            </w:r>
            <w:r>
              <w:rPr>
                <w:b/>
              </w:rPr>
              <w:t xml:space="preserve">. . . . . . . . . . . . . </w:t>
            </w:r>
          </w:p>
        </w:tc>
        <w:tc>
          <w:tcPr>
            <w:tcW w:w="1350" w:type="dxa"/>
          </w:tcPr>
          <w:p w:rsidR="00E20CAC" w:rsidRPr="00C24800" w:rsidRDefault="00E20CAC" w:rsidP="0035180A">
            <w:pPr>
              <w:jc w:val="right"/>
              <w:rPr>
                <w:b/>
              </w:rPr>
            </w:pPr>
            <w:r>
              <w:rPr>
                <w:b/>
              </w:rPr>
              <w:t>$1.</w:t>
            </w:r>
            <w:r w:rsidR="00547F25">
              <w:rPr>
                <w:b/>
              </w:rPr>
              <w:t>35</w:t>
            </w:r>
            <w:r>
              <w:rPr>
                <w:b/>
              </w:rPr>
              <w:t>0.00</w:t>
            </w:r>
          </w:p>
        </w:tc>
        <w:tc>
          <w:tcPr>
            <w:tcW w:w="270" w:type="dxa"/>
          </w:tcPr>
          <w:p w:rsidR="00E20CAC" w:rsidRDefault="00E20CAC" w:rsidP="0035180A"/>
        </w:tc>
        <w:tc>
          <w:tcPr>
            <w:tcW w:w="2340" w:type="dxa"/>
          </w:tcPr>
          <w:p w:rsidR="00E20CAC" w:rsidRDefault="00E20CAC" w:rsidP="0035180A">
            <w:r>
              <w:t xml:space="preserve">Accept </w:t>
            </w:r>
            <w:r>
              <w:sym w:font="Wingdings" w:char="F06F"/>
            </w:r>
            <w:r>
              <w:t xml:space="preserve">    Declined </w:t>
            </w:r>
            <w:r>
              <w:sym w:font="Wingdings" w:char="F06F"/>
            </w:r>
          </w:p>
        </w:tc>
      </w:tr>
    </w:tbl>
    <w:p w:rsidR="00AE2E38" w:rsidRDefault="00AE2E38" w:rsidP="00547F25">
      <w:pPr>
        <w:rPr>
          <w:b/>
          <w:u w:val="single"/>
        </w:rPr>
      </w:pPr>
    </w:p>
    <w:p w:rsidR="00E548B9" w:rsidRDefault="00E548B9" w:rsidP="00E548B9">
      <w:pPr>
        <w:pStyle w:val="ListParagraph"/>
        <w:ind w:left="360"/>
        <w:jc w:val="center"/>
      </w:pPr>
    </w:p>
    <w:p w:rsidR="002E1BE1" w:rsidRDefault="002E1BE1" w:rsidP="00E548B9">
      <w:pPr>
        <w:pStyle w:val="ListParagraph"/>
        <w:ind w:left="360"/>
        <w:jc w:val="center"/>
      </w:pPr>
    </w:p>
    <w:p w:rsidR="002E1BE1" w:rsidRDefault="002E1BE1" w:rsidP="00E548B9">
      <w:pPr>
        <w:pStyle w:val="ListParagraph"/>
        <w:ind w:left="360"/>
        <w:jc w:val="center"/>
      </w:pPr>
    </w:p>
    <w:p w:rsidR="00DB3D19" w:rsidRDefault="00E548B9" w:rsidP="00E548B9">
      <w:pPr>
        <w:pStyle w:val="ListParagraph"/>
        <w:ind w:left="360"/>
        <w:jc w:val="center"/>
      </w:pPr>
      <w:r w:rsidRPr="00E548B9">
        <w:rPr>
          <w:noProof/>
        </w:rPr>
        <w:drawing>
          <wp:inline distT="0" distB="0" distL="0" distR="0">
            <wp:extent cx="1623060" cy="1623060"/>
            <wp:effectExtent l="0" t="0" r="0" b="0"/>
            <wp:docPr id="4" name="Picture 4" descr="C:\Users\bohartj\Desktop\usb.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usb.b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23060" cy="1623060"/>
                    </a:xfrm>
                    <a:prstGeom prst="rect">
                      <a:avLst/>
                    </a:prstGeom>
                    <a:noFill/>
                    <a:ln>
                      <a:noFill/>
                    </a:ln>
                  </pic:spPr>
                </pic:pic>
              </a:graphicData>
            </a:graphic>
          </wp:inline>
        </w:drawing>
      </w:r>
    </w:p>
    <w:p w:rsidR="00E548B9" w:rsidRDefault="00E548B9" w:rsidP="00E548B9">
      <w:pPr>
        <w:pStyle w:val="ListParagraph"/>
        <w:ind w:left="360"/>
        <w:rPr>
          <w:b/>
        </w:rPr>
      </w:pPr>
    </w:p>
    <w:p w:rsidR="00DB3D19" w:rsidRPr="002C59B5" w:rsidRDefault="00DB3D19" w:rsidP="00DB3D19">
      <w:pPr>
        <w:pStyle w:val="ListParagraph"/>
        <w:numPr>
          <w:ilvl w:val="0"/>
          <w:numId w:val="1"/>
        </w:numPr>
        <w:rPr>
          <w:b/>
        </w:rPr>
      </w:pPr>
      <w:r>
        <w:rPr>
          <w:b/>
        </w:rPr>
        <w:t>Optional: Installation of Stratus Cabin USB Charging ports</w:t>
      </w:r>
      <w:r>
        <w:rPr>
          <w:b/>
        </w:rPr>
        <w:t>.</w:t>
      </w:r>
    </w:p>
    <w:p w:rsidR="00DB3D19" w:rsidRDefault="00DB3D19" w:rsidP="00DB3D19">
      <w:pPr>
        <w:ind w:left="360"/>
      </w:pPr>
      <w:r>
        <w:t>The installation will include the following:</w:t>
      </w:r>
    </w:p>
    <w:p w:rsidR="00DB3D19" w:rsidRDefault="00DB3D19" w:rsidP="00DB3D19">
      <w:pPr>
        <w:pStyle w:val="ListParagraph"/>
        <w:numPr>
          <w:ilvl w:val="1"/>
          <w:numId w:val="1"/>
        </w:numPr>
      </w:pPr>
      <w:r>
        <w:t xml:space="preserve">Install a new </w:t>
      </w:r>
      <w:r>
        <w:t>Stratus USB Charging port</w:t>
      </w:r>
      <w:r>
        <w:t>.</w:t>
      </w:r>
    </w:p>
    <w:p w:rsidR="00DB3D19" w:rsidRDefault="00DB3D19" w:rsidP="00DB3D19">
      <w:pPr>
        <w:pStyle w:val="ListParagraph"/>
        <w:numPr>
          <w:ilvl w:val="1"/>
          <w:numId w:val="1"/>
        </w:numPr>
      </w:pPr>
      <w:r>
        <w:t>Installation Materials</w:t>
      </w:r>
    </w:p>
    <w:p w:rsidR="00DB3D19" w:rsidRDefault="00DB3D19" w:rsidP="00DB3D19">
      <w:pPr>
        <w:pStyle w:val="ListParagraph"/>
        <w:numPr>
          <w:ilvl w:val="1"/>
          <w:numId w:val="1"/>
        </w:numPr>
      </w:pPr>
      <w:r>
        <w:t>Installation Labor</w:t>
      </w:r>
    </w:p>
    <w:p w:rsidR="00E548B9" w:rsidRDefault="00E548B9" w:rsidP="00E548B9">
      <w:pPr>
        <w:pStyle w:val="ListParagraph"/>
        <w:ind w:left="1080"/>
      </w:pPr>
    </w:p>
    <w:p w:rsidR="00DB3D19" w:rsidRDefault="00DB3D19" w:rsidP="00DB3D19">
      <w:pPr>
        <w:pStyle w:val="ListParagraph"/>
        <w:ind w:left="360"/>
        <w:rPr>
          <w:rFonts w:cs="Arial"/>
        </w:rPr>
      </w:pPr>
      <w:r w:rsidRPr="00DB3D19">
        <w:rPr>
          <w:rFonts w:cs="Arial"/>
        </w:rPr>
        <w:t xml:space="preserve">Enjoy the convenience of USB power in your aircraft — delivered by the durable, </w:t>
      </w:r>
      <w:r>
        <w:rPr>
          <w:rFonts w:cs="Arial"/>
        </w:rPr>
        <w:t>high-quality engineering and w</w:t>
      </w:r>
      <w:r w:rsidRPr="00DB3D19">
        <w:rPr>
          <w:rFonts w:cs="Arial"/>
        </w:rPr>
        <w:t>ith enough power to charge two full-size iPads whil</w:t>
      </w:r>
      <w:r>
        <w:rPr>
          <w:rFonts w:cs="Arial"/>
        </w:rPr>
        <w:t>e they’re in use, the Stratus Power USB charging port</w:t>
      </w:r>
      <w:r w:rsidRPr="00DB3D19">
        <w:rPr>
          <w:rFonts w:cs="Arial"/>
        </w:rPr>
        <w:t xml:space="preserve"> can be used with any combination of portable electronic devices.</w:t>
      </w:r>
    </w:p>
    <w:p w:rsidR="00E548B9" w:rsidRDefault="00E548B9" w:rsidP="00DB3D19">
      <w:pPr>
        <w:pStyle w:val="ListParagraph"/>
        <w:ind w:left="360"/>
        <w:rPr>
          <w:rFonts w:cs="Arial"/>
        </w:rPr>
      </w:pPr>
    </w:p>
    <w:p w:rsidR="00E548B9" w:rsidRPr="00E548B9" w:rsidRDefault="00E548B9" w:rsidP="00DB3D19">
      <w:pPr>
        <w:pStyle w:val="ListParagraph"/>
        <w:ind w:left="360"/>
      </w:pPr>
      <w:r w:rsidRPr="00E548B9">
        <w:rPr>
          <w:rFonts w:cs="Arial"/>
          <w:b/>
        </w:rPr>
        <w:t>Note:</w:t>
      </w:r>
      <w:r>
        <w:rPr>
          <w:rFonts w:cs="Arial"/>
          <w:b/>
        </w:rPr>
        <w:t xml:space="preserve"> </w:t>
      </w:r>
      <w:r>
        <w:rPr>
          <w:rFonts w:cs="Arial"/>
        </w:rPr>
        <w:t>Charging ports are normally installed near the card table on the right side of the aircraft, more than one can be installed giving easy access to the charging port on both sides of the aircraft.</w:t>
      </w:r>
    </w:p>
    <w:p w:rsidR="00DB3D19" w:rsidRPr="00E20CAC" w:rsidRDefault="00DB3D19" w:rsidP="00DB3D19">
      <w:pPr>
        <w:pStyle w:val="ListParagraph"/>
        <w:ind w:left="360"/>
        <w:rPr>
          <w:rFonts w:ascii="Calibri" w:hAnsi="Calibri"/>
        </w:rPr>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1705"/>
        <w:gridCol w:w="270"/>
        <w:gridCol w:w="2340"/>
      </w:tblGrid>
      <w:tr w:rsidR="00DB3D19" w:rsidTr="00DB3D19">
        <w:tc>
          <w:tcPr>
            <w:tcW w:w="4770" w:type="dxa"/>
          </w:tcPr>
          <w:p w:rsidR="00DB3D19" w:rsidRPr="00C24800" w:rsidRDefault="00DB3D19" w:rsidP="009820C2">
            <w:pPr>
              <w:rPr>
                <w:b/>
              </w:rPr>
            </w:pPr>
            <w:r w:rsidRPr="00C24800">
              <w:rPr>
                <w:b/>
              </w:rPr>
              <w:t>Total Engineering, Labor and Materials</w:t>
            </w:r>
            <w:r>
              <w:rPr>
                <w:b/>
              </w:rPr>
              <w:t xml:space="preserve">. . . . . . . . . </w:t>
            </w:r>
          </w:p>
        </w:tc>
        <w:tc>
          <w:tcPr>
            <w:tcW w:w="1705" w:type="dxa"/>
          </w:tcPr>
          <w:p w:rsidR="00DB3D19" w:rsidRPr="00C24800" w:rsidRDefault="00DB3D19" w:rsidP="009820C2">
            <w:pPr>
              <w:jc w:val="right"/>
              <w:rPr>
                <w:b/>
              </w:rPr>
            </w:pPr>
            <w:r>
              <w:rPr>
                <w:b/>
              </w:rPr>
              <w:t>$</w:t>
            </w:r>
            <w:r>
              <w:rPr>
                <w:b/>
              </w:rPr>
              <w:t>900</w:t>
            </w:r>
            <w:r>
              <w:rPr>
                <w:b/>
              </w:rPr>
              <w:t>.00</w:t>
            </w:r>
            <w:r>
              <w:rPr>
                <w:b/>
              </w:rPr>
              <w:t xml:space="preserve"> each</w:t>
            </w:r>
          </w:p>
        </w:tc>
        <w:tc>
          <w:tcPr>
            <w:tcW w:w="270" w:type="dxa"/>
          </w:tcPr>
          <w:p w:rsidR="00DB3D19" w:rsidRDefault="00DB3D19" w:rsidP="009820C2"/>
        </w:tc>
        <w:tc>
          <w:tcPr>
            <w:tcW w:w="2340" w:type="dxa"/>
          </w:tcPr>
          <w:p w:rsidR="00DB3D19" w:rsidRDefault="00DB3D19" w:rsidP="009820C2">
            <w:r>
              <w:t xml:space="preserve">Accept </w:t>
            </w:r>
            <w:r>
              <w:sym w:font="Wingdings" w:char="F06F"/>
            </w:r>
            <w:r>
              <w:t xml:space="preserve">    Declined </w:t>
            </w:r>
            <w:r>
              <w:sym w:font="Wingdings" w:char="F06F"/>
            </w:r>
          </w:p>
        </w:tc>
      </w:tr>
    </w:tbl>
    <w:p w:rsidR="00DB3D19" w:rsidRDefault="00DB3D19" w:rsidP="00DB3D19">
      <w:pPr>
        <w:rPr>
          <w:b/>
          <w:u w:val="single"/>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2E1BE1" w:rsidRDefault="002E1BE1" w:rsidP="00C3709E">
      <w:pPr>
        <w:rPr>
          <w:b/>
          <w:u w:val="single"/>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D0404F">
        <w:rPr>
          <w:sz w:val="20"/>
          <w:szCs w:val="20"/>
        </w:rPr>
        <w:t>21</w:t>
      </w:r>
      <w:r w:rsidR="007D220F">
        <w:rPr>
          <w:sz w:val="20"/>
          <w:szCs w:val="20"/>
        </w:rPr>
        <w:t xml:space="preserve"> </w:t>
      </w:r>
      <w:r w:rsidR="00547F25">
        <w:rPr>
          <w:sz w:val="20"/>
          <w:szCs w:val="20"/>
        </w:rPr>
        <w:t xml:space="preserve">to </w:t>
      </w:r>
      <w:r w:rsidR="00D0404F">
        <w:rPr>
          <w:sz w:val="20"/>
          <w:szCs w:val="20"/>
        </w:rPr>
        <w:t>28</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FC3C40"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FC3C40" w:rsidRDefault="00FC3C40" w:rsidP="008C5CD3">
      <w:pPr>
        <w:rPr>
          <w:sz w:val="20"/>
          <w:szCs w:val="20"/>
        </w:rPr>
      </w:pP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 xml:space="preserve">The quoted prices do not include clearing discrepancies, Service Bulletins, or Airworthiness directives. Discrepancies will be reviewed with the customer’s authorized representative for approval prior to corrective </w:t>
      </w:r>
      <w:r w:rsidRPr="008C5CD3">
        <w:rPr>
          <w:sz w:val="20"/>
          <w:szCs w:val="20"/>
        </w:rPr>
        <w:lastRenderedPageBreak/>
        <w:t>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FC3C40" w:rsidRDefault="00FC3C40"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FC3C40" w:rsidRDefault="00FC3C40" w:rsidP="008C5CD3">
      <w:pPr>
        <w:rPr>
          <w:b/>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FC3C40" w:rsidRDefault="00FC3C40" w:rsidP="008C5CD3">
      <w:pPr>
        <w:rPr>
          <w:b/>
          <w:sz w:val="20"/>
          <w:szCs w:val="20"/>
        </w:rPr>
      </w:pPr>
    </w:p>
    <w:p w:rsidR="002E1BE1" w:rsidRDefault="002E1BE1" w:rsidP="008C5CD3">
      <w:pPr>
        <w:rPr>
          <w:b/>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w:t>
      </w:r>
      <w:r w:rsidR="008C5CD3" w:rsidRPr="008C5CD3">
        <w:rPr>
          <w:sz w:val="20"/>
          <w:szCs w:val="20"/>
        </w:rPr>
        <w:lastRenderedPageBreak/>
        <w:t xml:space="preserve">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D0404F" w:rsidP="00D60335">
      <w:pPr>
        <w:rPr>
          <w:b/>
          <w:sz w:val="28"/>
          <w:szCs w:val="28"/>
        </w:rPr>
      </w:pPr>
      <w:r>
        <w:rPr>
          <w:b/>
          <w:sz w:val="28"/>
          <w:szCs w:val="28"/>
        </w:rPr>
        <w:t>Dawna</w:t>
      </w:r>
      <w:r w:rsidR="004E7E65" w:rsidRPr="004E7E65">
        <w:rPr>
          <w:b/>
          <w:sz w:val="28"/>
          <w:szCs w:val="28"/>
        </w:rPr>
        <w:t xml:space="preserve"> Mauldin</w:t>
      </w:r>
    </w:p>
    <w:p w:rsidR="008C5CD3" w:rsidRPr="008C5CD3" w:rsidRDefault="004E7E65" w:rsidP="00D60335">
      <w:pPr>
        <w:rPr>
          <w:sz w:val="20"/>
          <w:szCs w:val="20"/>
        </w:rPr>
      </w:pPr>
      <w:r w:rsidRPr="004E7E65">
        <w:rPr>
          <w:b/>
          <w:sz w:val="28"/>
          <w:szCs w:val="28"/>
        </w:rPr>
        <w:t>Beechcraft B200, N87699</w:t>
      </w: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F9F25EC2"/>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50F9A"/>
    <w:rsid w:val="00182EB2"/>
    <w:rsid w:val="00186278"/>
    <w:rsid w:val="001A6CDD"/>
    <w:rsid w:val="001D4614"/>
    <w:rsid w:val="001D68E0"/>
    <w:rsid w:val="00220A42"/>
    <w:rsid w:val="00230AA3"/>
    <w:rsid w:val="00245CE1"/>
    <w:rsid w:val="002608C5"/>
    <w:rsid w:val="002633A9"/>
    <w:rsid w:val="00267908"/>
    <w:rsid w:val="002964C2"/>
    <w:rsid w:val="00297A6E"/>
    <w:rsid w:val="002A36CC"/>
    <w:rsid w:val="002A6482"/>
    <w:rsid w:val="002C4011"/>
    <w:rsid w:val="002C59B5"/>
    <w:rsid w:val="002C75D4"/>
    <w:rsid w:val="002D0B53"/>
    <w:rsid w:val="002E1BE1"/>
    <w:rsid w:val="003073EF"/>
    <w:rsid w:val="0031279C"/>
    <w:rsid w:val="00325BB1"/>
    <w:rsid w:val="003352A7"/>
    <w:rsid w:val="003509A1"/>
    <w:rsid w:val="00365261"/>
    <w:rsid w:val="0036679B"/>
    <w:rsid w:val="003B0A23"/>
    <w:rsid w:val="003B784E"/>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507117"/>
    <w:rsid w:val="00545190"/>
    <w:rsid w:val="00547F25"/>
    <w:rsid w:val="005944CA"/>
    <w:rsid w:val="005C3B50"/>
    <w:rsid w:val="005C53DD"/>
    <w:rsid w:val="005D1E9D"/>
    <w:rsid w:val="005D3844"/>
    <w:rsid w:val="006044A2"/>
    <w:rsid w:val="0063177C"/>
    <w:rsid w:val="0066394E"/>
    <w:rsid w:val="00671928"/>
    <w:rsid w:val="006747D7"/>
    <w:rsid w:val="00684EAF"/>
    <w:rsid w:val="006C2DC6"/>
    <w:rsid w:val="006D2B6D"/>
    <w:rsid w:val="006E6AF8"/>
    <w:rsid w:val="00705426"/>
    <w:rsid w:val="00712CD2"/>
    <w:rsid w:val="00733D91"/>
    <w:rsid w:val="00745500"/>
    <w:rsid w:val="0075396A"/>
    <w:rsid w:val="0075500C"/>
    <w:rsid w:val="0075557F"/>
    <w:rsid w:val="00766022"/>
    <w:rsid w:val="00782E7C"/>
    <w:rsid w:val="007B2A4F"/>
    <w:rsid w:val="007B7BB7"/>
    <w:rsid w:val="007C7D1A"/>
    <w:rsid w:val="007D220F"/>
    <w:rsid w:val="007F2E4D"/>
    <w:rsid w:val="007F4B67"/>
    <w:rsid w:val="0082032A"/>
    <w:rsid w:val="00827D84"/>
    <w:rsid w:val="008563CF"/>
    <w:rsid w:val="00867406"/>
    <w:rsid w:val="00876605"/>
    <w:rsid w:val="00890EE1"/>
    <w:rsid w:val="008958E5"/>
    <w:rsid w:val="008A1277"/>
    <w:rsid w:val="008C5CD3"/>
    <w:rsid w:val="008D4854"/>
    <w:rsid w:val="008F7DE4"/>
    <w:rsid w:val="009245EA"/>
    <w:rsid w:val="009377AC"/>
    <w:rsid w:val="009423FE"/>
    <w:rsid w:val="009434A7"/>
    <w:rsid w:val="00956227"/>
    <w:rsid w:val="00975579"/>
    <w:rsid w:val="009A4AF9"/>
    <w:rsid w:val="009B1D7B"/>
    <w:rsid w:val="009D41F9"/>
    <w:rsid w:val="00A25719"/>
    <w:rsid w:val="00A27C2F"/>
    <w:rsid w:val="00A473AA"/>
    <w:rsid w:val="00A57433"/>
    <w:rsid w:val="00A61E13"/>
    <w:rsid w:val="00A64805"/>
    <w:rsid w:val="00A92ED6"/>
    <w:rsid w:val="00A95E07"/>
    <w:rsid w:val="00AB0B64"/>
    <w:rsid w:val="00AE2E38"/>
    <w:rsid w:val="00B00744"/>
    <w:rsid w:val="00B46396"/>
    <w:rsid w:val="00B4721C"/>
    <w:rsid w:val="00B47809"/>
    <w:rsid w:val="00B6127E"/>
    <w:rsid w:val="00B623B1"/>
    <w:rsid w:val="00B65D89"/>
    <w:rsid w:val="00B72366"/>
    <w:rsid w:val="00B90AEF"/>
    <w:rsid w:val="00B95A09"/>
    <w:rsid w:val="00BB511A"/>
    <w:rsid w:val="00BB7F03"/>
    <w:rsid w:val="00BC082B"/>
    <w:rsid w:val="00C21D8D"/>
    <w:rsid w:val="00C24800"/>
    <w:rsid w:val="00C30AED"/>
    <w:rsid w:val="00C3709E"/>
    <w:rsid w:val="00C50922"/>
    <w:rsid w:val="00C678B2"/>
    <w:rsid w:val="00C77582"/>
    <w:rsid w:val="00C77ECD"/>
    <w:rsid w:val="00C9224D"/>
    <w:rsid w:val="00CB5B43"/>
    <w:rsid w:val="00CC2E99"/>
    <w:rsid w:val="00D0404F"/>
    <w:rsid w:val="00D07CB5"/>
    <w:rsid w:val="00D60335"/>
    <w:rsid w:val="00D766F2"/>
    <w:rsid w:val="00D80370"/>
    <w:rsid w:val="00D875BC"/>
    <w:rsid w:val="00D87DC0"/>
    <w:rsid w:val="00D909E0"/>
    <w:rsid w:val="00D9401B"/>
    <w:rsid w:val="00DB3D19"/>
    <w:rsid w:val="00DF1B0D"/>
    <w:rsid w:val="00DF60BA"/>
    <w:rsid w:val="00E0661C"/>
    <w:rsid w:val="00E20CAC"/>
    <w:rsid w:val="00E45DD6"/>
    <w:rsid w:val="00E532E6"/>
    <w:rsid w:val="00E53EEB"/>
    <w:rsid w:val="00E548B9"/>
    <w:rsid w:val="00E61755"/>
    <w:rsid w:val="00E635F6"/>
    <w:rsid w:val="00E77E23"/>
    <w:rsid w:val="00E81D6A"/>
    <w:rsid w:val="00EC26A6"/>
    <w:rsid w:val="00ED062D"/>
    <w:rsid w:val="00ED5BA6"/>
    <w:rsid w:val="00EE58A9"/>
    <w:rsid w:val="00F1453C"/>
    <w:rsid w:val="00F35422"/>
    <w:rsid w:val="00F77F21"/>
    <w:rsid w:val="00F90670"/>
    <w:rsid w:val="00F92552"/>
    <w:rsid w:val="00FB4E13"/>
    <w:rsid w:val="00FB6348"/>
    <w:rsid w:val="00FC3C40"/>
    <w:rsid w:val="00FC4220"/>
    <w:rsid w:val="00FC4413"/>
    <w:rsid w:val="00FE3D50"/>
    <w:rsid w:val="00FE6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004B3A0"/>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C873E-2197-437D-9562-F830BE421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8</Pages>
  <Words>1983</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2017-08-09T19:57:00Z</cp:lastPrinted>
  <dcterms:created xsi:type="dcterms:W3CDTF">2017-11-16T02:29:00Z</dcterms:created>
  <dcterms:modified xsi:type="dcterms:W3CDTF">2017-11-16T18:01:00Z</dcterms:modified>
</cp:coreProperties>
</file>