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45018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018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1C77A6">
                              <w:rPr>
                                <w:color w:val="595959" w:themeColor="text1" w:themeTint="A6"/>
                                <w:sz w:val="24"/>
                                <w:szCs w:val="24"/>
                              </w:rPr>
                              <w:t>25 GPS/MFD, GWX 70 Solid-State Weather Radar</w:t>
                            </w:r>
                            <w:r w:rsidR="00A92ED6">
                              <w:rPr>
                                <w:color w:val="595959" w:themeColor="text1" w:themeTint="A6"/>
                                <w:sz w:val="24"/>
                                <w:szCs w:val="24"/>
                              </w:rPr>
                              <w:t xml:space="preserve">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03.3pt;margin-top:73.7pt;width:354.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EE4419">
                        <w:rPr>
                          <w:color w:val="595959" w:themeColor="text1" w:themeTint="A6"/>
                          <w:sz w:val="24"/>
                          <w:szCs w:val="24"/>
                        </w:rPr>
                        <w:t>Garmin GTN 7</w:t>
                      </w:r>
                      <w:r w:rsidR="001C77A6">
                        <w:rPr>
                          <w:color w:val="595959" w:themeColor="text1" w:themeTint="A6"/>
                          <w:sz w:val="24"/>
                          <w:szCs w:val="24"/>
                        </w:rPr>
                        <w:t>25 GPS/MFD, GWX 70 Solid-State Weather Radar</w:t>
                      </w:r>
                      <w:r w:rsidR="00A92ED6">
                        <w:rPr>
                          <w:color w:val="595959" w:themeColor="text1" w:themeTint="A6"/>
                          <w:sz w:val="24"/>
                          <w:szCs w:val="24"/>
                        </w:rPr>
                        <w:t xml:space="preserve">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32B0A" w:rsidRDefault="00232B0A" w:rsidP="00956227">
                            <w:pPr>
                              <w:spacing w:after="0"/>
                              <w:jc w:val="right"/>
                              <w:rPr>
                                <w:b/>
                                <w:sz w:val="28"/>
                                <w:szCs w:val="28"/>
                              </w:rPr>
                            </w:pPr>
                            <w:r w:rsidRPr="00232B0A">
                              <w:rPr>
                                <w:b/>
                                <w:sz w:val="28"/>
                                <w:szCs w:val="28"/>
                              </w:rPr>
                              <w:t xml:space="preserve">Waypoint Advisory Services </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E90 MSN LW-0073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32B0A" w:rsidRDefault="00232B0A" w:rsidP="00956227">
                      <w:pPr>
                        <w:spacing w:after="0"/>
                        <w:jc w:val="right"/>
                        <w:rPr>
                          <w:b/>
                          <w:sz w:val="28"/>
                          <w:szCs w:val="28"/>
                        </w:rPr>
                      </w:pPr>
                      <w:r w:rsidRPr="00232B0A">
                        <w:rPr>
                          <w:b/>
                          <w:sz w:val="28"/>
                          <w:szCs w:val="28"/>
                        </w:rPr>
                        <w:t xml:space="preserve">Waypoint Advisory Services </w:t>
                      </w:r>
                    </w:p>
                    <w:p w:rsidR="00956227" w:rsidRPr="00002006" w:rsidRDefault="00867406" w:rsidP="00956227">
                      <w:pPr>
                        <w:spacing w:after="0"/>
                        <w:jc w:val="right"/>
                        <w:rPr>
                          <w:sz w:val="24"/>
                          <w:szCs w:val="24"/>
                        </w:rPr>
                      </w:pPr>
                      <w:r>
                        <w:rPr>
                          <w:sz w:val="24"/>
                          <w:szCs w:val="24"/>
                        </w:rPr>
                        <w:t>Beechcraft</w:t>
                      </w:r>
                      <w:r w:rsidR="00232B0A">
                        <w:rPr>
                          <w:sz w:val="24"/>
                          <w:szCs w:val="24"/>
                        </w:rPr>
                        <w:t xml:space="preserve"> King Air E90 MSN LW-0073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32B0A" w:rsidP="0063177C">
            <w:pPr>
              <w:rPr>
                <w:sz w:val="20"/>
                <w:szCs w:val="20"/>
              </w:rPr>
            </w:pPr>
            <w:r>
              <w:rPr>
                <w:sz w:val="20"/>
                <w:szCs w:val="20"/>
              </w:rPr>
              <w:t>February 28</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EE4419" w:rsidP="0063177C">
            <w:pPr>
              <w:rPr>
                <w:sz w:val="20"/>
                <w:szCs w:val="20"/>
              </w:rPr>
            </w:pPr>
            <w:r>
              <w:rPr>
                <w:sz w:val="20"/>
                <w:szCs w:val="20"/>
              </w:rPr>
              <w:t xml:space="preserve">Ron </w:t>
            </w:r>
            <w:proofErr w:type="spellStart"/>
            <w:r>
              <w:rPr>
                <w:sz w:val="20"/>
                <w:szCs w:val="20"/>
              </w:rPr>
              <w:t>Fernuik</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EE4419" w:rsidP="004847FF">
            <w:pPr>
              <w:rPr>
                <w:sz w:val="20"/>
                <w:szCs w:val="20"/>
              </w:rPr>
            </w:pPr>
            <w:r w:rsidRPr="00EE4419">
              <w:rPr>
                <w:sz w:val="20"/>
                <w:szCs w:val="20"/>
              </w:rPr>
              <w:t>8708 Loop 171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32B0A" w:rsidP="004847FF">
            <w:pPr>
              <w:rPr>
                <w:sz w:val="20"/>
                <w:szCs w:val="20"/>
              </w:rPr>
            </w:pPr>
            <w:r>
              <w:rPr>
                <w:sz w:val="20"/>
                <w:szCs w:val="20"/>
              </w:rPr>
              <w:t>E90</w:t>
            </w:r>
          </w:p>
        </w:tc>
      </w:tr>
      <w:tr w:rsidR="004847FF" w:rsidTr="008F7DE4">
        <w:tc>
          <w:tcPr>
            <w:tcW w:w="4765" w:type="dxa"/>
          </w:tcPr>
          <w:p w:rsidR="004847FF" w:rsidRPr="004847FF" w:rsidRDefault="00EE4419" w:rsidP="004847FF">
            <w:pPr>
              <w:rPr>
                <w:sz w:val="20"/>
                <w:szCs w:val="20"/>
              </w:rPr>
            </w:pPr>
            <w:r>
              <w:rPr>
                <w:sz w:val="20"/>
                <w:szCs w:val="20"/>
              </w:rPr>
              <w:t>Pampa, Texas 79065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32B0A" w:rsidP="004847FF">
            <w:pPr>
              <w:rPr>
                <w:sz w:val="20"/>
                <w:szCs w:val="20"/>
              </w:rPr>
            </w:pPr>
            <w:r>
              <w:rPr>
                <w:sz w:val="20"/>
                <w:szCs w:val="20"/>
              </w:rPr>
              <w:t>LW-0073</w:t>
            </w:r>
          </w:p>
        </w:tc>
      </w:tr>
      <w:tr w:rsidR="004847FF" w:rsidTr="008F7DE4">
        <w:tc>
          <w:tcPr>
            <w:tcW w:w="4765" w:type="dxa"/>
          </w:tcPr>
          <w:p w:rsidR="004847FF" w:rsidRPr="004847FF" w:rsidRDefault="00EE4419" w:rsidP="004847FF">
            <w:pPr>
              <w:rPr>
                <w:sz w:val="20"/>
                <w:szCs w:val="20"/>
              </w:rPr>
            </w:pPr>
            <w:r w:rsidRPr="00EE4419">
              <w:rPr>
                <w:sz w:val="20"/>
                <w:szCs w:val="20"/>
              </w:rPr>
              <w:t>806-662-5823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232B0A">
              <w:rPr>
                <w:sz w:val="20"/>
                <w:szCs w:val="20"/>
              </w:rPr>
              <w:t>111WA</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232B0A" w:rsidP="0063177C">
            <w:pPr>
              <w:rPr>
                <w:sz w:val="20"/>
                <w:szCs w:val="20"/>
              </w:rPr>
            </w:pPr>
            <w:r>
              <w:rPr>
                <w:sz w:val="20"/>
                <w:szCs w:val="20"/>
              </w:rPr>
              <w:t>2017-02-11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32B0A">
        <w:rPr>
          <w:sz w:val="20"/>
          <w:szCs w:val="20"/>
        </w:rPr>
        <w:t>Ron</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1C77A6" w:rsidP="008F7DE4">
            <w:pPr>
              <w:rPr>
                <w:sz w:val="20"/>
                <w:szCs w:val="20"/>
              </w:rPr>
            </w:pPr>
            <w:r w:rsidRPr="001C77A6">
              <w:rPr>
                <w:sz w:val="20"/>
                <w:szCs w:val="20"/>
              </w:rPr>
              <w:t>Installation o</w:t>
            </w:r>
            <w:r>
              <w:rPr>
                <w:sz w:val="20"/>
                <w:szCs w:val="20"/>
              </w:rPr>
              <w:t xml:space="preserve">f Garmin GTN 725 GPS/MFD, </w:t>
            </w:r>
            <w:r w:rsidRPr="001C77A6">
              <w:rPr>
                <w:sz w:val="20"/>
                <w:szCs w:val="20"/>
              </w:rPr>
              <w:t>GWX 70 Solid State Weather Radar and GTX-345R/335R Transponders for ADS-B In/Out</w:t>
            </w:r>
          </w:p>
        </w:tc>
        <w:tc>
          <w:tcPr>
            <w:tcW w:w="2875" w:type="dxa"/>
          </w:tcPr>
          <w:p w:rsidR="009D41F9" w:rsidRPr="000A4D29" w:rsidRDefault="004F195A" w:rsidP="00782E7C">
            <w:pPr>
              <w:jc w:val="right"/>
              <w:rPr>
                <w:sz w:val="20"/>
                <w:szCs w:val="20"/>
              </w:rPr>
            </w:pPr>
            <w:r>
              <w:rPr>
                <w:sz w:val="20"/>
                <w:szCs w:val="20"/>
              </w:rPr>
              <w:t>$67,323</w:t>
            </w:r>
            <w:r w:rsidR="00B46396">
              <w:rPr>
                <w:sz w:val="20"/>
                <w:szCs w:val="20"/>
              </w:rPr>
              <w:t>.00</w:t>
            </w:r>
          </w:p>
        </w:tc>
      </w:tr>
      <w:tr w:rsidR="008D4854" w:rsidTr="00006656">
        <w:trPr>
          <w:trHeight w:val="359"/>
        </w:trPr>
        <w:tc>
          <w:tcPr>
            <w:tcW w:w="6475" w:type="dxa"/>
          </w:tcPr>
          <w:p w:rsidR="00006656" w:rsidRPr="000A4D29" w:rsidRDefault="00006656" w:rsidP="008D4854">
            <w:pPr>
              <w:rPr>
                <w:sz w:val="20"/>
                <w:szCs w:val="20"/>
              </w:rPr>
            </w:pPr>
            <w:r>
              <w:rPr>
                <w:sz w:val="20"/>
                <w:szCs w:val="20"/>
              </w:rPr>
              <w:t>OPTION—</w:t>
            </w:r>
            <w:r w:rsidR="005333B0">
              <w:rPr>
                <w:sz w:val="20"/>
                <w:szCs w:val="20"/>
              </w:rPr>
              <w:t xml:space="preserve">GTN 725 </w:t>
            </w:r>
            <w:r w:rsidR="00824AD0">
              <w:rPr>
                <w:sz w:val="20"/>
                <w:szCs w:val="20"/>
              </w:rPr>
              <w:t>TAWS Class B</w:t>
            </w:r>
          </w:p>
        </w:tc>
        <w:tc>
          <w:tcPr>
            <w:tcW w:w="2875" w:type="dxa"/>
          </w:tcPr>
          <w:p w:rsidR="008D4854" w:rsidRPr="000A4D29" w:rsidRDefault="00AF5A2A" w:rsidP="008D4854">
            <w:pPr>
              <w:jc w:val="right"/>
              <w:rPr>
                <w:sz w:val="20"/>
                <w:szCs w:val="20"/>
              </w:rPr>
            </w:pPr>
            <w:r>
              <w:rPr>
                <w:sz w:val="20"/>
                <w:szCs w:val="20"/>
              </w:rPr>
              <w:t>$7,055.00</w:t>
            </w:r>
          </w:p>
        </w:tc>
      </w:tr>
      <w:tr w:rsidR="005333B0" w:rsidTr="00006656">
        <w:trPr>
          <w:trHeight w:val="359"/>
        </w:trPr>
        <w:tc>
          <w:tcPr>
            <w:tcW w:w="6475" w:type="dxa"/>
          </w:tcPr>
          <w:p w:rsidR="005333B0" w:rsidRDefault="005333B0" w:rsidP="008D4854">
            <w:pPr>
              <w:rPr>
                <w:sz w:val="20"/>
                <w:szCs w:val="20"/>
              </w:rPr>
            </w:pPr>
            <w:r>
              <w:rPr>
                <w:sz w:val="20"/>
                <w:szCs w:val="20"/>
              </w:rPr>
              <w:t xml:space="preserve">OPTION—GWX 70 </w:t>
            </w:r>
            <w:r w:rsidR="0097352E">
              <w:rPr>
                <w:sz w:val="20"/>
                <w:szCs w:val="20"/>
              </w:rPr>
              <w:t xml:space="preserve">Weather Radar </w:t>
            </w:r>
            <w:r>
              <w:rPr>
                <w:sz w:val="20"/>
                <w:szCs w:val="20"/>
              </w:rPr>
              <w:t>Turbulence Detection</w:t>
            </w:r>
          </w:p>
        </w:tc>
        <w:tc>
          <w:tcPr>
            <w:tcW w:w="2875" w:type="dxa"/>
          </w:tcPr>
          <w:p w:rsidR="005333B0" w:rsidRDefault="005333B0" w:rsidP="008D4854">
            <w:pPr>
              <w:jc w:val="right"/>
              <w:rPr>
                <w:sz w:val="20"/>
                <w:szCs w:val="20"/>
              </w:rPr>
            </w:pPr>
            <w:r>
              <w:rPr>
                <w:sz w:val="20"/>
                <w:szCs w:val="20"/>
              </w:rPr>
              <w:t>$15,875.00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bookmarkStart w:id="0" w:name="_GoBack"/>
      <w:bookmarkEnd w:id="0"/>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C23719" w:rsidP="00C23719">
      <w:pPr>
        <w:pStyle w:val="ListParagraph"/>
        <w:numPr>
          <w:ilvl w:val="0"/>
          <w:numId w:val="1"/>
        </w:numPr>
        <w:rPr>
          <w:b/>
        </w:rPr>
      </w:pPr>
      <w:r>
        <w:rPr>
          <w:b/>
        </w:rPr>
        <w:t>Installation</w:t>
      </w:r>
      <w:r w:rsidRPr="00C23719">
        <w:rPr>
          <w:b/>
        </w:rPr>
        <w:t xml:space="preserve"> of Garmin GTN 725 GPS/MFD, GWX 70 Solid State Weather Radar and GTX-345R/335R Transponders for ADS-B In/Out</w:t>
      </w:r>
      <w:r w:rsidR="00810566" w:rsidRPr="00810566">
        <w:rPr>
          <w:b/>
        </w:rPr>
        <w:t xml:space="preserve"> </w:t>
      </w:r>
    </w:p>
    <w:p w:rsidR="00C24800" w:rsidRDefault="00C24800" w:rsidP="00C24800">
      <w:pPr>
        <w:ind w:left="360"/>
      </w:pPr>
      <w:r>
        <w:t>The installation will include the following:</w:t>
      </w:r>
    </w:p>
    <w:p w:rsidR="00810566" w:rsidRDefault="00810566" w:rsidP="00410E60">
      <w:pPr>
        <w:pStyle w:val="ListParagraph"/>
        <w:numPr>
          <w:ilvl w:val="1"/>
          <w:numId w:val="1"/>
        </w:numPr>
      </w:pPr>
      <w:r>
        <w:t>Remove Bendix/King KLN-94 GPS Receiver</w:t>
      </w:r>
    </w:p>
    <w:p w:rsidR="00E74AF7" w:rsidRDefault="00E74AF7" w:rsidP="00410E60">
      <w:pPr>
        <w:pStyle w:val="ListParagraph"/>
        <w:numPr>
          <w:ilvl w:val="1"/>
          <w:numId w:val="1"/>
        </w:numPr>
      </w:pPr>
      <w:r>
        <w:t xml:space="preserve">Remove </w:t>
      </w:r>
      <w:r w:rsidR="00006656">
        <w:t>Honeywell Primus 300 Radar System</w:t>
      </w:r>
    </w:p>
    <w:p w:rsidR="00006656" w:rsidRDefault="00006656" w:rsidP="00006656">
      <w:pPr>
        <w:pStyle w:val="ListParagraph"/>
        <w:numPr>
          <w:ilvl w:val="1"/>
          <w:numId w:val="1"/>
        </w:numPr>
      </w:pPr>
      <w:r>
        <w:t xml:space="preserve">Install new Garmin </w:t>
      </w:r>
      <w:r w:rsidRPr="00006656">
        <w:t xml:space="preserve">GWX 70 10 Inch </w:t>
      </w:r>
      <w:r>
        <w:t>Solid-State Weather Radar System</w:t>
      </w:r>
    </w:p>
    <w:p w:rsidR="00C678B2" w:rsidRDefault="00634B7F" w:rsidP="00410E60">
      <w:pPr>
        <w:pStyle w:val="ListParagraph"/>
        <w:numPr>
          <w:ilvl w:val="1"/>
          <w:numId w:val="1"/>
        </w:numPr>
      </w:pPr>
      <w:r>
        <w:t>I</w:t>
      </w:r>
      <w:r w:rsidR="00810566">
        <w:t xml:space="preserve">nstall new </w:t>
      </w:r>
      <w:r w:rsidR="00006656">
        <w:t xml:space="preserve">Garmin </w:t>
      </w:r>
      <w:r w:rsidR="00810566">
        <w:t>GTN 7</w:t>
      </w:r>
      <w:r>
        <w:t>25</w:t>
      </w:r>
      <w:r w:rsidR="00C678B2">
        <w:t xml:space="preserve"> t</w:t>
      </w:r>
      <w:r w:rsidR="005C53DD">
        <w:t xml:space="preserve">ouchscreen GPS/MFD </w:t>
      </w:r>
      <w:r w:rsidR="00C678B2">
        <w:t xml:space="preserve">with </w:t>
      </w:r>
      <w:r w:rsidR="00006656">
        <w:t>Americas Database</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006656">
        <w:t>E90</w:t>
      </w:r>
      <w:r w:rsidR="00D766F2">
        <w:t xml:space="preserve"> </w:t>
      </w:r>
      <w:r w:rsidR="00410E60">
        <w:t>STC Certification</w:t>
      </w:r>
    </w:p>
    <w:p w:rsidR="00FA33CD" w:rsidRDefault="00FA33CD" w:rsidP="00410E60">
      <w:pPr>
        <w:pStyle w:val="ListParagraph"/>
        <w:numPr>
          <w:ilvl w:val="1"/>
          <w:numId w:val="1"/>
        </w:numPr>
      </w:pPr>
      <w:r>
        <w:t>Early Bird Discount ($2,150.00)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006656">
              <w:rPr>
                <w:b/>
              </w:rPr>
              <w:t>67,323</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FA33C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E74AF7">
        <w:rPr>
          <w:sz w:val="20"/>
          <w:szCs w:val="20"/>
        </w:rPr>
        <w:t>e actual aircraft configuration.</w:t>
      </w:r>
    </w:p>
    <w:p w:rsidR="00FA33CD" w:rsidRDefault="00FA33CD" w:rsidP="00FA33CD">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A $2,150.00 Early Bird credit is available if equipment is ordered prior to April 30, 2017</w:t>
      </w:r>
    </w:p>
    <w:p w:rsidR="00FA33CD" w:rsidRDefault="00FA33CD" w:rsidP="00EE58A9">
      <w:pPr>
        <w:rPr>
          <w:sz w:val="20"/>
          <w:szCs w:val="20"/>
        </w:rPr>
      </w:pPr>
    </w:p>
    <w:p w:rsidR="00182EB2" w:rsidRDefault="00182EB2" w:rsidP="009D41F9">
      <w:pPr>
        <w:rPr>
          <w:sz w:val="20"/>
          <w:szCs w:val="20"/>
        </w:rPr>
      </w:pPr>
    </w:p>
    <w:p w:rsidR="00182EB2" w:rsidRDefault="00182EB2"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B576B7" w:rsidRDefault="00B576B7" w:rsidP="009D41F9">
      <w:pPr>
        <w:rPr>
          <w:sz w:val="20"/>
          <w:szCs w:val="20"/>
        </w:rPr>
      </w:pPr>
    </w:p>
    <w:p w:rsidR="001D68E0" w:rsidRDefault="001D68E0"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74AF7">
        <w:rPr>
          <w:sz w:val="20"/>
          <w:szCs w:val="20"/>
        </w:rPr>
        <w:t xml:space="preserve">14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06656"/>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C77A6"/>
    <w:rsid w:val="001D4614"/>
    <w:rsid w:val="001D68E0"/>
    <w:rsid w:val="00230AA3"/>
    <w:rsid w:val="00232B0A"/>
    <w:rsid w:val="00245CE1"/>
    <w:rsid w:val="002608C5"/>
    <w:rsid w:val="002633A9"/>
    <w:rsid w:val="00267908"/>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F195A"/>
    <w:rsid w:val="005333B0"/>
    <w:rsid w:val="00545190"/>
    <w:rsid w:val="005944CA"/>
    <w:rsid w:val="005C3B50"/>
    <w:rsid w:val="005C53DD"/>
    <w:rsid w:val="005D3844"/>
    <w:rsid w:val="006044A2"/>
    <w:rsid w:val="0063177C"/>
    <w:rsid w:val="00634B7F"/>
    <w:rsid w:val="00671928"/>
    <w:rsid w:val="006747D7"/>
    <w:rsid w:val="00676421"/>
    <w:rsid w:val="006C2DC6"/>
    <w:rsid w:val="006E6AF8"/>
    <w:rsid w:val="00705426"/>
    <w:rsid w:val="00712CD2"/>
    <w:rsid w:val="00733D91"/>
    <w:rsid w:val="0075396A"/>
    <w:rsid w:val="0075557F"/>
    <w:rsid w:val="00766022"/>
    <w:rsid w:val="00782E7C"/>
    <w:rsid w:val="007B2A4F"/>
    <w:rsid w:val="007B7BB7"/>
    <w:rsid w:val="007C7D1A"/>
    <w:rsid w:val="007F19D1"/>
    <w:rsid w:val="007F2E4D"/>
    <w:rsid w:val="00810566"/>
    <w:rsid w:val="00817106"/>
    <w:rsid w:val="0082032A"/>
    <w:rsid w:val="00824AD0"/>
    <w:rsid w:val="00827D84"/>
    <w:rsid w:val="008563CF"/>
    <w:rsid w:val="00867406"/>
    <w:rsid w:val="00876605"/>
    <w:rsid w:val="00890EE1"/>
    <w:rsid w:val="008958E5"/>
    <w:rsid w:val="008A1277"/>
    <w:rsid w:val="008C5CD3"/>
    <w:rsid w:val="008D4854"/>
    <w:rsid w:val="008F7DE4"/>
    <w:rsid w:val="009377AC"/>
    <w:rsid w:val="009423FE"/>
    <w:rsid w:val="009434A7"/>
    <w:rsid w:val="009457C9"/>
    <w:rsid w:val="00956227"/>
    <w:rsid w:val="0097352E"/>
    <w:rsid w:val="00975579"/>
    <w:rsid w:val="009A4AF9"/>
    <w:rsid w:val="009D0B4E"/>
    <w:rsid w:val="009D41F9"/>
    <w:rsid w:val="00A25719"/>
    <w:rsid w:val="00A473AA"/>
    <w:rsid w:val="00A57433"/>
    <w:rsid w:val="00A64805"/>
    <w:rsid w:val="00A92ED6"/>
    <w:rsid w:val="00AB0B64"/>
    <w:rsid w:val="00AF5A2A"/>
    <w:rsid w:val="00B00744"/>
    <w:rsid w:val="00B46396"/>
    <w:rsid w:val="00B576B7"/>
    <w:rsid w:val="00B6127E"/>
    <w:rsid w:val="00B623B1"/>
    <w:rsid w:val="00B65D89"/>
    <w:rsid w:val="00B72366"/>
    <w:rsid w:val="00B95A09"/>
    <w:rsid w:val="00BB511A"/>
    <w:rsid w:val="00BB7F03"/>
    <w:rsid w:val="00BC082B"/>
    <w:rsid w:val="00C23719"/>
    <w:rsid w:val="00C24800"/>
    <w:rsid w:val="00C30AED"/>
    <w:rsid w:val="00C3709E"/>
    <w:rsid w:val="00C50922"/>
    <w:rsid w:val="00C678B2"/>
    <w:rsid w:val="00C77582"/>
    <w:rsid w:val="00C77ECD"/>
    <w:rsid w:val="00C9224D"/>
    <w:rsid w:val="00CC2E99"/>
    <w:rsid w:val="00D07CB5"/>
    <w:rsid w:val="00D766F2"/>
    <w:rsid w:val="00D80370"/>
    <w:rsid w:val="00D875BC"/>
    <w:rsid w:val="00D87DC0"/>
    <w:rsid w:val="00D909E0"/>
    <w:rsid w:val="00DD4EFD"/>
    <w:rsid w:val="00DF24CA"/>
    <w:rsid w:val="00DF60BA"/>
    <w:rsid w:val="00E45DD6"/>
    <w:rsid w:val="00E532E6"/>
    <w:rsid w:val="00E53EEB"/>
    <w:rsid w:val="00E635F6"/>
    <w:rsid w:val="00E74AF7"/>
    <w:rsid w:val="00E77E23"/>
    <w:rsid w:val="00E81D6A"/>
    <w:rsid w:val="00EC26A6"/>
    <w:rsid w:val="00ED062D"/>
    <w:rsid w:val="00EE4419"/>
    <w:rsid w:val="00EE58A9"/>
    <w:rsid w:val="00F00855"/>
    <w:rsid w:val="00F1453C"/>
    <w:rsid w:val="00F35422"/>
    <w:rsid w:val="00F77F21"/>
    <w:rsid w:val="00F92552"/>
    <w:rsid w:val="00FA33CD"/>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E42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A7E4B-4DFC-48DA-A2E8-967A9FB03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82</cp:revision>
  <cp:lastPrinted>2016-10-19T19:50:00Z</cp:lastPrinted>
  <dcterms:created xsi:type="dcterms:W3CDTF">2016-10-05T17:03:00Z</dcterms:created>
  <dcterms:modified xsi:type="dcterms:W3CDTF">2017-02-28T16:20:00Z</dcterms:modified>
</cp:coreProperties>
</file>