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0336BD">
                              <w:rPr>
                                <w:color w:val="595959" w:themeColor="text1" w:themeTint="A6"/>
                                <w:sz w:val="24"/>
                                <w:szCs w:val="24"/>
                              </w:rPr>
                              <w:t xml:space="preserve">Rockwell-Collins TDR-94D 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0336BD">
                        <w:rPr>
                          <w:color w:val="595959" w:themeColor="text1" w:themeTint="A6"/>
                          <w:sz w:val="24"/>
                          <w:szCs w:val="24"/>
                        </w:rPr>
                        <w:t xml:space="preserve">Rockwell-Collins TDR-94D 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270BDC" w:rsidRDefault="00270BDC" w:rsidP="00956227">
                            <w:pPr>
                              <w:spacing w:after="0"/>
                              <w:jc w:val="right"/>
                              <w:rPr>
                                <w:b/>
                                <w:sz w:val="28"/>
                                <w:szCs w:val="28"/>
                              </w:rPr>
                            </w:pPr>
                            <w:r w:rsidRPr="00270BDC">
                              <w:rPr>
                                <w:b/>
                                <w:sz w:val="28"/>
                                <w:szCs w:val="28"/>
                              </w:rPr>
                              <w:t xml:space="preserve">MONFORT AVIATION LLC </w:t>
                            </w:r>
                          </w:p>
                          <w:p w:rsidR="00956227" w:rsidRPr="00002006" w:rsidRDefault="00B823A1" w:rsidP="00956227">
                            <w:pPr>
                              <w:spacing w:after="0"/>
                              <w:jc w:val="right"/>
                              <w:rPr>
                                <w:sz w:val="24"/>
                                <w:szCs w:val="24"/>
                              </w:rPr>
                            </w:pPr>
                            <w:r>
                              <w:rPr>
                                <w:sz w:val="24"/>
                                <w:szCs w:val="24"/>
                              </w:rPr>
                              <w:t>Hawker 800XP MSN 258694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270BDC" w:rsidRDefault="00270BDC" w:rsidP="00956227">
                      <w:pPr>
                        <w:spacing w:after="0"/>
                        <w:jc w:val="right"/>
                        <w:rPr>
                          <w:b/>
                          <w:sz w:val="28"/>
                          <w:szCs w:val="28"/>
                        </w:rPr>
                      </w:pPr>
                      <w:r w:rsidRPr="00270BDC">
                        <w:rPr>
                          <w:b/>
                          <w:sz w:val="28"/>
                          <w:szCs w:val="28"/>
                        </w:rPr>
                        <w:t xml:space="preserve">MONFORT AVIATION LLC </w:t>
                      </w:r>
                    </w:p>
                    <w:p w:rsidR="00956227" w:rsidRPr="00002006" w:rsidRDefault="00B823A1" w:rsidP="00956227">
                      <w:pPr>
                        <w:spacing w:after="0"/>
                        <w:jc w:val="right"/>
                        <w:rPr>
                          <w:sz w:val="24"/>
                          <w:szCs w:val="24"/>
                        </w:rPr>
                      </w:pPr>
                      <w:r>
                        <w:rPr>
                          <w:sz w:val="24"/>
                          <w:szCs w:val="24"/>
                        </w:rPr>
                        <w:t>Hawker 800XP MSN 258694</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567B9A" w:rsidP="0063177C">
            <w:pPr>
              <w:rPr>
                <w:sz w:val="20"/>
                <w:szCs w:val="20"/>
              </w:rPr>
            </w:pPr>
            <w:r>
              <w:rPr>
                <w:sz w:val="20"/>
                <w:szCs w:val="20"/>
              </w:rPr>
              <w:t>November 16,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270BDC" w:rsidP="0063177C">
            <w:pPr>
              <w:rPr>
                <w:sz w:val="20"/>
                <w:szCs w:val="20"/>
              </w:rPr>
            </w:pPr>
            <w:r>
              <w:rPr>
                <w:sz w:val="20"/>
                <w:szCs w:val="20"/>
              </w:rPr>
              <w:t xml:space="preserve">Dick </w:t>
            </w:r>
            <w:proofErr w:type="spellStart"/>
            <w:r>
              <w:rPr>
                <w:sz w:val="20"/>
                <w:szCs w:val="20"/>
              </w:rPr>
              <w:t>Monfort</w:t>
            </w:r>
            <w:proofErr w:type="spellEnd"/>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B823A1" w:rsidP="0063177C">
            <w:pPr>
              <w:rPr>
                <w:sz w:val="20"/>
                <w:szCs w:val="20"/>
              </w:rPr>
            </w:pPr>
            <w:r>
              <w:rPr>
                <w:sz w:val="20"/>
                <w:szCs w:val="20"/>
              </w:rPr>
              <w:t>Hawker</w:t>
            </w:r>
          </w:p>
        </w:tc>
      </w:tr>
      <w:tr w:rsidR="004847FF" w:rsidTr="008F7DE4">
        <w:tc>
          <w:tcPr>
            <w:tcW w:w="4765" w:type="dxa"/>
          </w:tcPr>
          <w:p w:rsidR="004847FF" w:rsidRPr="004847FF" w:rsidRDefault="00270BDC" w:rsidP="004847FF">
            <w:pPr>
              <w:rPr>
                <w:sz w:val="20"/>
                <w:szCs w:val="20"/>
              </w:rPr>
            </w:pPr>
            <w:proofErr w:type="spellStart"/>
            <w:r>
              <w:rPr>
                <w:sz w:val="20"/>
                <w:szCs w:val="20"/>
              </w:rPr>
              <w:t>Monfort</w:t>
            </w:r>
            <w:proofErr w:type="spellEnd"/>
            <w:r>
              <w:rPr>
                <w:sz w:val="20"/>
                <w:szCs w:val="20"/>
              </w:rPr>
              <w:t xml:space="preserve"> Aviation,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B823A1" w:rsidP="004847FF">
            <w:pPr>
              <w:rPr>
                <w:sz w:val="20"/>
                <w:szCs w:val="20"/>
              </w:rPr>
            </w:pPr>
            <w:r>
              <w:rPr>
                <w:sz w:val="20"/>
                <w:szCs w:val="20"/>
              </w:rPr>
              <w:t>800XP</w:t>
            </w:r>
          </w:p>
        </w:tc>
      </w:tr>
      <w:tr w:rsidR="004847FF" w:rsidTr="008F7DE4">
        <w:tc>
          <w:tcPr>
            <w:tcW w:w="4765" w:type="dxa"/>
          </w:tcPr>
          <w:p w:rsidR="004847FF" w:rsidRPr="004847FF" w:rsidRDefault="00270BDC" w:rsidP="004847FF">
            <w:pPr>
              <w:rPr>
                <w:sz w:val="20"/>
                <w:szCs w:val="20"/>
              </w:rPr>
            </w:pPr>
            <w:r>
              <w:rPr>
                <w:sz w:val="20"/>
                <w:szCs w:val="20"/>
              </w:rPr>
              <w:t>134 Oak Ave</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B823A1" w:rsidP="004847FF">
            <w:pPr>
              <w:rPr>
                <w:sz w:val="20"/>
                <w:szCs w:val="20"/>
              </w:rPr>
            </w:pPr>
            <w:r>
              <w:rPr>
                <w:sz w:val="20"/>
                <w:szCs w:val="20"/>
              </w:rPr>
              <w:t>285694</w:t>
            </w:r>
          </w:p>
        </w:tc>
      </w:tr>
      <w:tr w:rsidR="004847FF" w:rsidTr="008F7DE4">
        <w:tc>
          <w:tcPr>
            <w:tcW w:w="4765" w:type="dxa"/>
          </w:tcPr>
          <w:p w:rsidR="004847FF" w:rsidRPr="004847FF" w:rsidRDefault="00270BDC" w:rsidP="004847FF">
            <w:pPr>
              <w:rPr>
                <w:sz w:val="20"/>
                <w:szCs w:val="20"/>
              </w:rPr>
            </w:pPr>
            <w:r>
              <w:rPr>
                <w:sz w:val="20"/>
                <w:szCs w:val="20"/>
              </w:rPr>
              <w:t>Eaton, CO 80615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CA0FF4" w:rsidP="004847FF">
            <w:pPr>
              <w:rPr>
                <w:sz w:val="20"/>
                <w:szCs w:val="20"/>
              </w:rPr>
            </w:pPr>
            <w:r>
              <w:rPr>
                <w:sz w:val="20"/>
                <w:szCs w:val="20"/>
              </w:rPr>
              <w:t>N</w:t>
            </w:r>
            <w:r w:rsidR="00B823A1">
              <w:rPr>
                <w:sz w:val="20"/>
                <w:szCs w:val="20"/>
              </w:rPr>
              <w:t>694ES</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567B9A" w:rsidP="0063177C">
            <w:pPr>
              <w:rPr>
                <w:sz w:val="20"/>
                <w:szCs w:val="20"/>
              </w:rPr>
            </w:pPr>
            <w:r>
              <w:rPr>
                <w:sz w:val="20"/>
                <w:szCs w:val="20"/>
              </w:rPr>
              <w:t>2016-11-03</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70BDC">
        <w:rPr>
          <w:sz w:val="20"/>
          <w:szCs w:val="20"/>
        </w:rPr>
        <w:t>Dick,</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0053B0">
              <w:rPr>
                <w:sz w:val="20"/>
                <w:szCs w:val="20"/>
              </w:rPr>
              <w:t xml:space="preserve">new </w:t>
            </w:r>
            <w:r w:rsidRPr="000A4D29">
              <w:rPr>
                <w:sz w:val="20"/>
                <w:szCs w:val="20"/>
              </w:rPr>
              <w:t>Rockwell-Collins TDR-94D Transponders for ADS-B Out</w:t>
            </w:r>
          </w:p>
        </w:tc>
        <w:tc>
          <w:tcPr>
            <w:tcW w:w="2875" w:type="dxa"/>
          </w:tcPr>
          <w:p w:rsidR="009D41F9" w:rsidRPr="000A4D29" w:rsidRDefault="00A22322" w:rsidP="00782E7C">
            <w:pPr>
              <w:jc w:val="right"/>
              <w:rPr>
                <w:sz w:val="20"/>
                <w:szCs w:val="20"/>
              </w:rPr>
            </w:pPr>
            <w:r w:rsidRPr="00A22322">
              <w:rPr>
                <w:sz w:val="20"/>
                <w:szCs w:val="20"/>
              </w:rPr>
              <w:t>$</w:t>
            </w:r>
            <w:r w:rsidR="00372DFD">
              <w:rPr>
                <w:sz w:val="20"/>
                <w:szCs w:val="20"/>
              </w:rPr>
              <w:t>86,045.00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C82E45" w:rsidP="009D41F9">
      <w:pPr>
        <w:spacing w:after="0"/>
        <w:rPr>
          <w:sz w:val="20"/>
          <w:szCs w:val="20"/>
        </w:rPr>
      </w:pPr>
      <w:r>
        <w:rPr>
          <w:sz w:val="20"/>
          <w:szCs w:val="20"/>
        </w:rPr>
        <w:t xml:space="preserve">Director </w:t>
      </w:r>
      <w:bookmarkStart w:id="0" w:name="_GoBack"/>
      <w:bookmarkEnd w:id="0"/>
      <w:r w:rsidR="009D41F9">
        <w:rPr>
          <w:sz w:val="20"/>
          <w:szCs w:val="20"/>
        </w:rPr>
        <w:t>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A31292" w:rsidRPr="00F51F8D" w:rsidRDefault="00F51F8D" w:rsidP="00F51F8D">
      <w:pPr>
        <w:pStyle w:val="ListParagraph"/>
        <w:numPr>
          <w:ilvl w:val="0"/>
          <w:numId w:val="1"/>
        </w:numPr>
        <w:rPr>
          <w:b/>
        </w:rPr>
      </w:pPr>
      <w:r>
        <w:rPr>
          <w:b/>
        </w:rPr>
        <w:t>Install</w:t>
      </w:r>
      <w:r w:rsidR="00A31292">
        <w:rPr>
          <w:b/>
        </w:rPr>
        <w:t xml:space="preserve"> two </w:t>
      </w:r>
      <w:r>
        <w:rPr>
          <w:b/>
        </w:rPr>
        <w:t xml:space="preserve">new </w:t>
      </w:r>
      <w:r w:rsidR="00A31292" w:rsidRPr="00F51F8D">
        <w:rPr>
          <w:b/>
        </w:rPr>
        <w:t xml:space="preserve">Rockwell-Collins TDR-94D Transponders and </w:t>
      </w:r>
      <w:r>
        <w:rPr>
          <w:b/>
        </w:rPr>
        <w:t>upgrade</w:t>
      </w:r>
      <w:r w:rsidR="00A31292" w:rsidRPr="00F51F8D">
        <w:rPr>
          <w:b/>
        </w:rPr>
        <w:t xml:space="preserve"> Rockwell-Collins GPS-4000A GPS Sensor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t xml:space="preserve">new </w:t>
      </w:r>
      <w:r w:rsidR="00A31292">
        <w:t xml:space="preserve">Rockwell-Collins TDR-94D </w:t>
      </w:r>
      <w:r w:rsidR="00A31292" w:rsidRPr="00545190">
        <w:t>Transponders</w:t>
      </w:r>
      <w:r w:rsidR="00A31292">
        <w:t xml:space="preserve"> </w:t>
      </w:r>
      <w:r>
        <w:t>PN</w:t>
      </w:r>
      <w:r w:rsidR="00A31292">
        <w:t xml:space="preserve"> 622-9352-501</w:t>
      </w:r>
    </w:p>
    <w:p w:rsidR="00A31292" w:rsidRDefault="00A31292" w:rsidP="00A31292">
      <w:pPr>
        <w:pStyle w:val="ListParagraph"/>
        <w:numPr>
          <w:ilvl w:val="1"/>
          <w:numId w:val="1"/>
        </w:numPr>
      </w:pPr>
      <w:r>
        <w:t>Upgrade Rockwell-Collins GPS 4000A -001 GPS Sensor to 822-2189-010</w:t>
      </w:r>
    </w:p>
    <w:p w:rsidR="00A31292" w:rsidRDefault="00ED199A" w:rsidP="00A31292">
      <w:pPr>
        <w:pStyle w:val="ListParagraph"/>
        <w:numPr>
          <w:ilvl w:val="1"/>
          <w:numId w:val="1"/>
        </w:numPr>
      </w:pPr>
      <w:r>
        <w:t xml:space="preserve">Install new </w:t>
      </w:r>
      <w:r w:rsidR="00A31292">
        <w:t>Sensor Systems GPS Antenna</w:t>
      </w:r>
    </w:p>
    <w:p w:rsidR="00A31292" w:rsidRDefault="00ED199A" w:rsidP="00A31292">
      <w:pPr>
        <w:pStyle w:val="ListParagraph"/>
        <w:numPr>
          <w:ilvl w:val="1"/>
          <w:numId w:val="1"/>
        </w:numPr>
      </w:pPr>
      <w:r>
        <w:t xml:space="preserve">Install </w:t>
      </w:r>
      <w:r w:rsidR="00A31292">
        <w:t>Digital Discrete Adapter</w:t>
      </w:r>
    </w:p>
    <w:p w:rsidR="00A31292" w:rsidRPr="00545190" w:rsidRDefault="00ED199A" w:rsidP="00A31292">
      <w:pPr>
        <w:pStyle w:val="ListParagraph"/>
        <w:numPr>
          <w:ilvl w:val="1"/>
          <w:numId w:val="1"/>
        </w:numPr>
      </w:pPr>
      <w:r>
        <w:t xml:space="preserve">Install </w:t>
      </w:r>
      <w:r w:rsidR="00A31292">
        <w:t>GPS Fail Annunciator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A31292" w:rsidRDefault="00B823A1" w:rsidP="00B823A1">
      <w:pPr>
        <w:pStyle w:val="ListParagraph"/>
        <w:numPr>
          <w:ilvl w:val="1"/>
          <w:numId w:val="1"/>
        </w:numPr>
      </w:pPr>
      <w:r>
        <w:t xml:space="preserve">Hawker 800XP </w:t>
      </w:r>
      <w:r w:rsidR="00A31292">
        <w:t>STC Certification</w:t>
      </w:r>
    </w:p>
    <w:p w:rsidR="00021047" w:rsidRDefault="00021047" w:rsidP="00021047">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372DFD">
              <w:rPr>
                <w:b/>
              </w:rPr>
              <w:t>86,045.00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 w:rsidR="00ED199A" w:rsidRDefault="00ED199A" w:rsidP="00A31292"/>
    <w:p w:rsidR="00ED199A" w:rsidRDefault="00ED199A" w:rsidP="00A31292"/>
    <w:p w:rsidR="00ED199A" w:rsidRDefault="00ED199A" w:rsidP="00A31292"/>
    <w:p w:rsidR="00ED199A" w:rsidRDefault="00ED199A" w:rsidP="00A31292"/>
    <w:p w:rsidR="00ED199A" w:rsidRDefault="00ED199A" w:rsidP="00A31292"/>
    <w:p w:rsidR="00021047" w:rsidRDefault="00021047" w:rsidP="00A31292"/>
    <w:p w:rsidR="00021047" w:rsidRDefault="00021047" w:rsidP="00A31292"/>
    <w:p w:rsidR="00021047" w:rsidRDefault="00021047" w:rsidP="00A31292"/>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w:t>
      </w:r>
      <w:r>
        <w:rPr>
          <w:sz w:val="20"/>
          <w:szCs w:val="20"/>
        </w:rPr>
        <w:t>Rockwell-Collins RTU-4220 PN 822-0730-XXX with SB 501 for FLIGHT ID is a prerequisite —additional charges may apply.</w:t>
      </w:r>
    </w:p>
    <w:p w:rsidR="00A31292" w:rsidRPr="00BB511A" w:rsidRDefault="00A31292" w:rsidP="00A31292">
      <w:pPr>
        <w:rPr>
          <w:sz w:val="20"/>
          <w:szCs w:val="20"/>
        </w:rPr>
      </w:pPr>
      <w:r w:rsidRPr="008958E5">
        <w:rPr>
          <w:b/>
          <w:sz w:val="20"/>
          <w:szCs w:val="20"/>
        </w:rPr>
        <w:t>Note</w:t>
      </w:r>
      <w:r>
        <w:rPr>
          <w:b/>
          <w:sz w:val="20"/>
          <w:szCs w:val="20"/>
        </w:rPr>
        <w:t xml:space="preserve"> 3</w:t>
      </w:r>
      <w:r w:rsidRPr="008958E5">
        <w:rPr>
          <w:b/>
          <w:sz w:val="20"/>
          <w:szCs w:val="20"/>
        </w:rPr>
        <w:t>:</w:t>
      </w:r>
      <w:r w:rsidRPr="008958E5">
        <w:rPr>
          <w:sz w:val="20"/>
          <w:szCs w:val="20"/>
        </w:rPr>
        <w:t xml:space="preserve">  </w:t>
      </w:r>
      <w:r>
        <w:rPr>
          <w:sz w:val="20"/>
          <w:szCs w:val="20"/>
        </w:rPr>
        <w:t>Standard Rockwell-Collins lead time of 14 days applies for hardware upgrades.  Expedited service or exchange options are available for an additional fee.</w:t>
      </w:r>
    </w:p>
    <w:p w:rsidR="00C66CD4" w:rsidRDefault="00A31292" w:rsidP="00245CE1">
      <w:pPr>
        <w:rPr>
          <w:sz w:val="20"/>
          <w:szCs w:val="20"/>
        </w:rPr>
      </w:pPr>
      <w:r w:rsidRPr="008958E5">
        <w:rPr>
          <w:b/>
          <w:sz w:val="20"/>
          <w:szCs w:val="20"/>
        </w:rPr>
        <w:t>Note</w:t>
      </w:r>
      <w:r>
        <w:rPr>
          <w:b/>
          <w:sz w:val="20"/>
          <w:szCs w:val="20"/>
        </w:rPr>
        <w:t xml:space="preserve"> 4</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021047">
        <w:trPr>
          <w:trHeight w:val="80"/>
        </w:trPr>
        <w:tc>
          <w:tcPr>
            <w:tcW w:w="5125" w:type="dxa"/>
          </w:tcPr>
          <w:p w:rsidR="00021047" w:rsidRDefault="00021047"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545190" w:rsidRDefault="00545190" w:rsidP="009D41F9">
      <w:pPr>
        <w:rPr>
          <w:sz w:val="20"/>
          <w:szCs w:val="20"/>
        </w:rPr>
      </w:pPr>
    </w:p>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F2E4D">
        <w:rPr>
          <w:sz w:val="20"/>
          <w:szCs w:val="20"/>
        </w:rPr>
        <w:t>one week</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C9224D"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1F406C" w:rsidRDefault="001F406C" w:rsidP="008C5CD3">
      <w:pPr>
        <w:rPr>
          <w:sz w:val="20"/>
          <w:szCs w:val="20"/>
        </w:rPr>
      </w:pPr>
    </w:p>
    <w:p w:rsidR="001F406C" w:rsidRPr="008C5CD3" w:rsidRDefault="001F406C" w:rsidP="008C5CD3">
      <w:pPr>
        <w:rPr>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w:t>
      </w:r>
      <w:proofErr w:type="gramStart"/>
      <w:r w:rsidRPr="008C5CD3">
        <w:rPr>
          <w:sz w:val="20"/>
          <w:szCs w:val="20"/>
        </w:rPr>
        <w:t>according to</w:t>
      </w:r>
      <w:proofErr w:type="gramEnd"/>
      <w:r w:rsidRPr="008C5CD3">
        <w:rPr>
          <w:sz w:val="20"/>
          <w:szCs w:val="20"/>
        </w:rPr>
        <w:t xml:space="preserve">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1047"/>
    <w:rsid w:val="00024739"/>
    <w:rsid w:val="000336BD"/>
    <w:rsid w:val="000558D8"/>
    <w:rsid w:val="00072530"/>
    <w:rsid w:val="000815ED"/>
    <w:rsid w:val="000A4D29"/>
    <w:rsid w:val="000B69A1"/>
    <w:rsid w:val="000B76E8"/>
    <w:rsid w:val="000F6CAD"/>
    <w:rsid w:val="0014010D"/>
    <w:rsid w:val="00165CD8"/>
    <w:rsid w:val="00186278"/>
    <w:rsid w:val="001A6CDD"/>
    <w:rsid w:val="001D4614"/>
    <w:rsid w:val="001F406C"/>
    <w:rsid w:val="00230AA3"/>
    <w:rsid w:val="00245CE1"/>
    <w:rsid w:val="002633A9"/>
    <w:rsid w:val="00270BDC"/>
    <w:rsid w:val="002A36CC"/>
    <w:rsid w:val="002C4011"/>
    <w:rsid w:val="00325BB1"/>
    <w:rsid w:val="0036679B"/>
    <w:rsid w:val="00372DFD"/>
    <w:rsid w:val="003C7FB8"/>
    <w:rsid w:val="00410E60"/>
    <w:rsid w:val="004422E6"/>
    <w:rsid w:val="00476613"/>
    <w:rsid w:val="004847FF"/>
    <w:rsid w:val="004B0F2A"/>
    <w:rsid w:val="00545190"/>
    <w:rsid w:val="00567B9A"/>
    <w:rsid w:val="005944CA"/>
    <w:rsid w:val="005D3844"/>
    <w:rsid w:val="0063177C"/>
    <w:rsid w:val="006B4FF9"/>
    <w:rsid w:val="006C2DC6"/>
    <w:rsid w:val="006F5AD6"/>
    <w:rsid w:val="00733D91"/>
    <w:rsid w:val="0075557F"/>
    <w:rsid w:val="00782E7C"/>
    <w:rsid w:val="007F2E4D"/>
    <w:rsid w:val="008563CF"/>
    <w:rsid w:val="00890EE1"/>
    <w:rsid w:val="008958E5"/>
    <w:rsid w:val="008C5CD3"/>
    <w:rsid w:val="008F7DE4"/>
    <w:rsid w:val="00917B04"/>
    <w:rsid w:val="009423FE"/>
    <w:rsid w:val="009434A7"/>
    <w:rsid w:val="00956227"/>
    <w:rsid w:val="009A4AF9"/>
    <w:rsid w:val="009D41F9"/>
    <w:rsid w:val="00A22322"/>
    <w:rsid w:val="00A25719"/>
    <w:rsid w:val="00A31292"/>
    <w:rsid w:val="00A35A29"/>
    <w:rsid w:val="00A42A2B"/>
    <w:rsid w:val="00A473AA"/>
    <w:rsid w:val="00A57433"/>
    <w:rsid w:val="00AB0B64"/>
    <w:rsid w:val="00B00744"/>
    <w:rsid w:val="00B50D87"/>
    <w:rsid w:val="00B6127E"/>
    <w:rsid w:val="00B65D89"/>
    <w:rsid w:val="00B823A1"/>
    <w:rsid w:val="00BB4B6A"/>
    <w:rsid w:val="00C24800"/>
    <w:rsid w:val="00C3709E"/>
    <w:rsid w:val="00C66CD4"/>
    <w:rsid w:val="00C82E45"/>
    <w:rsid w:val="00C9224D"/>
    <w:rsid w:val="00CA0FF4"/>
    <w:rsid w:val="00CC2E99"/>
    <w:rsid w:val="00D07CB5"/>
    <w:rsid w:val="00D87885"/>
    <w:rsid w:val="00D87DC0"/>
    <w:rsid w:val="00D909E0"/>
    <w:rsid w:val="00E174F3"/>
    <w:rsid w:val="00E26B2B"/>
    <w:rsid w:val="00E45DD6"/>
    <w:rsid w:val="00E635F6"/>
    <w:rsid w:val="00E81D6A"/>
    <w:rsid w:val="00ED062D"/>
    <w:rsid w:val="00ED199A"/>
    <w:rsid w:val="00F06672"/>
    <w:rsid w:val="00F1453C"/>
    <w:rsid w:val="00F51F8D"/>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DB517"/>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57646-844A-4BE1-BE66-580FE5415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Pages>
  <Words>1154</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32</cp:revision>
  <dcterms:created xsi:type="dcterms:W3CDTF">2016-10-06T22:07:00Z</dcterms:created>
  <dcterms:modified xsi:type="dcterms:W3CDTF">2016-11-16T23:10:00Z</dcterms:modified>
</cp:coreProperties>
</file>