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6"/>
        </w:rPr>
        <w:t>DCT Audit Findings Report</w:t>
      </w:r>
    </w:p>
    <w:p>
      <w:pPr>
        <w:jc w:val="center"/>
      </w:pPr>
      <w:r>
        <w:rPr>
          <w:sz w:val="20"/>
        </w:rPr>
        <w:t>MLF Label: 4.4.6 Record Systems  |  EP DCT  |  Airworthiness</w:t>
      </w:r>
    </w:p>
    <w:p>
      <w:pPr>
        <w:jc w:val="center"/>
      </w:pPr>
      <w:r>
        <w:rPr>
          <w:b/>
          <w:sz w:val="20"/>
        </w:rPr>
        <w:t>Facility: HSYR817E (Skysource)  |  Target Document: RSQC  |  Audit Date: 2026-01-13</w:t>
      </w:r>
    </w:p>
    <w:p/>
    <w:p>
      <w:pPr>
        <w:pBdr>
          <w:top w:val="single" w:sz="4" w:space="4" w:color="333333"/>
          <w:left w:val="single" w:sz="4" w:space="4" w:color="333333"/>
          <w:bottom w:val="single" w:sz="4" w:space="4" w:color="333333"/>
          <w:right w:val="single" w:sz="4" w:space="4" w:color="333333"/>
        </w:pBdr>
      </w:pPr>
      <w:r>
        <w:rPr>
          <w:b/>
          <w:sz w:val="24"/>
        </w:rPr>
        <w:t>EXECUTIVE SUMMARY</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9ECEF"/>
            <w:tcBorders>
              <w:top w:val="single" w:sz="4" w:color="999999"/>
              <w:left w:val="single" w:sz="4" w:color="999999"/>
              <w:bottom w:val="single" w:sz="4" w:color="999999"/>
              <w:right w:val="single" w:sz="4" w:color="999999"/>
            </w:tcBorders>
          </w:tcPr>
          <w:p>
            <w:pPr>
              <w:jc w:val="center"/>
            </w:pPr>
            <w:r>
              <w:rPr>
                <w:b/>
                <w:sz w:val="18"/>
              </w:rPr>
              <w:t>Total Questions</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Satisfactory</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Not Applicable</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Findings</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Recommendations</w:t>
            </w:r>
          </w:p>
        </w:tc>
      </w:tr>
      <w:tr>
        <w:tc>
          <w:tcPr>
            <w:tcW w:type="dxa" w:w="2016"/>
            <w:tcBorders>
              <w:top w:val="single" w:sz="4" w:color="999999"/>
              <w:left w:val="single" w:sz="4" w:color="999999"/>
              <w:bottom w:val="single" w:sz="4" w:color="999999"/>
              <w:right w:val="single" w:sz="4" w:color="999999"/>
            </w:tcBorders>
          </w:tcPr>
          <w:p>
            <w:pPr>
              <w:jc w:val="center"/>
            </w:pPr>
            <w:r>
              <w:rPr>
                <w:b/>
                <w:color w:val="333333"/>
                <w:sz w:val="28"/>
              </w:rPr>
              <w:t>35</w:t>
            </w:r>
          </w:p>
        </w:tc>
        <w:tc>
          <w:tcPr>
            <w:tcW w:type="dxa" w:w="2016"/>
            <w:tcBorders>
              <w:top w:val="single" w:sz="4" w:color="999999"/>
              <w:left w:val="single" w:sz="4" w:color="999999"/>
              <w:bottom w:val="single" w:sz="4" w:color="999999"/>
              <w:right w:val="single" w:sz="4" w:color="999999"/>
            </w:tcBorders>
          </w:tcPr>
          <w:p>
            <w:pPr>
              <w:jc w:val="center"/>
            </w:pPr>
            <w:r>
              <w:rPr>
                <w:b/>
                <w:color w:val="28A745"/>
                <w:sz w:val="28"/>
              </w:rPr>
              <w:t>19</w:t>
            </w:r>
          </w:p>
        </w:tc>
        <w:tc>
          <w:tcPr>
            <w:tcW w:type="dxa" w:w="2016"/>
            <w:tcBorders>
              <w:top w:val="single" w:sz="4" w:color="999999"/>
              <w:left w:val="single" w:sz="4" w:color="999999"/>
              <w:bottom w:val="single" w:sz="4" w:color="999999"/>
              <w:right w:val="single" w:sz="4" w:color="999999"/>
            </w:tcBorders>
          </w:tcPr>
          <w:p>
            <w:pPr>
              <w:jc w:val="center"/>
            </w:pPr>
            <w:r>
              <w:rPr>
                <w:b/>
                <w:color w:val="FFC107"/>
                <w:sz w:val="28"/>
              </w:rPr>
              <w:t>16</w:t>
            </w:r>
          </w:p>
        </w:tc>
        <w:tc>
          <w:tcPr>
            <w:tcW w:type="dxa" w:w="2016"/>
            <w:tcBorders>
              <w:top w:val="single" w:sz="4" w:color="999999"/>
              <w:left w:val="single" w:sz="4" w:color="999999"/>
              <w:bottom w:val="single" w:sz="4" w:color="999999"/>
              <w:right w:val="single" w:sz="4" w:color="999999"/>
            </w:tcBorders>
          </w:tcPr>
          <w:p>
            <w:pPr>
              <w:jc w:val="center"/>
            </w:pPr>
            <w:r>
              <w:rPr>
                <w:b/>
                <w:color w:val="DC3545"/>
                <w:sz w:val="28"/>
              </w:rPr>
              <w:t>0</w:t>
            </w:r>
          </w:p>
        </w:tc>
        <w:tc>
          <w:tcPr>
            <w:tcW w:type="dxa" w:w="2016"/>
            <w:tcBorders>
              <w:top w:val="single" w:sz="4" w:color="999999"/>
              <w:left w:val="single" w:sz="4" w:color="999999"/>
              <w:bottom w:val="single" w:sz="4" w:color="999999"/>
              <w:right w:val="single" w:sz="4" w:color="999999"/>
            </w:tcBorders>
          </w:tcPr>
          <w:p>
            <w:pPr>
              <w:jc w:val="center"/>
            </w:pPr>
            <w:r>
              <w:rPr>
                <w:b/>
                <w:color w:val="007BFF"/>
                <w:sz w:val="28"/>
              </w:rPr>
              <w:t>6</w:t>
            </w:r>
          </w:p>
        </w:tc>
      </w:tr>
    </w:tbl>
    <w:p/>
    <w:p>
      <w:r>
        <w:rPr>
          <w:b/>
          <w:sz w:val="22"/>
        </w:rPr>
        <w:t>SUMMARY INFORMATION</w:t>
      </w:r>
    </w:p>
    <w:p>
      <w:r>
        <w:rPr>
          <w:b/>
          <w:sz w:val="20"/>
        </w:rPr>
        <w:t xml:space="preserve">Purpose (Certificate Holder Responsibility): </w:t>
      </w:r>
      <w:r>
        <w:rPr>
          <w:sz w:val="20"/>
        </w:rPr>
        <w:t>To record/document maintenance and alterations on aircraft and/or parts thereof.</w:t>
      </w:r>
    </w:p>
    <w:p>
      <w:r>
        <w:rPr>
          <w:b/>
          <w:sz w:val="20"/>
        </w:rPr>
        <w:t xml:space="preserve">Objective (FAA Responsibility): </w:t>
      </w:r>
      <w:r>
        <w:rPr>
          <w:sz w:val="20"/>
        </w:rPr>
        <w:t>Determine; (1) If the CH followed the accepted or approved process; (2) If the CH recorded/documented the maintenance and alterations on aircraft and parts thereof; (3) If CH performed periodic verification of the records/documents per the requirements of the RSM and/or QCM.</w:t>
      </w:r>
    </w:p>
    <w:p>
      <w:r>
        <w:t>────────────────────────────────────────────────────────────────────────────────</w:t>
      </w:r>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  </w:t>
            </w:r>
            <w:r>
              <w:rPr>
                <w:sz w:val="20"/>
              </w:rPr>
              <w:t>Best describe how the personnel followed procedures to determine the equivalency of precision tools, measuring devices, and test equipment other than those recommended by the manufacturer?</w:t>
            </w:r>
          </w:p>
          <w:p>
            <w:r>
              <w:rPr>
                <w:i/>
                <w:color w:val="666666"/>
                <w:sz w:val="16"/>
              </w:rPr>
              <w:t>Safety Attribute: Procedures  |  Question Type: Process Observation  |  QID: 00017802</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6.2 Equivalent Tools</w:t>
            </w:r>
          </w:p>
          <w:p>
            <w:pPr>
              <w:spacing w:before="80"/>
              <w:ind w:left="360"/>
            </w:pPr>
            <w:r>
              <w:rPr>
                <w:b/>
                <w:sz w:val="18"/>
              </w:rPr>
              <w:t>Quotes:</w:t>
            </w:r>
          </w:p>
          <w:p>
            <w:pPr>
              <w:ind w:left="576"/>
            </w:pPr>
            <w:r>
              <w:rPr>
                <w:i/>
                <w:color w:val="555555"/>
                <w:sz w:val="16"/>
              </w:rPr>
              <w:t>• "Before using any equivalent tools or equipment, the Accountable Manager or qualified representative will review the manufacturer's recommendations and perform a comparative analysis to determine equivalency."</w:t>
            </w:r>
          </w:p>
          <w:p>
            <w:pPr>
              <w:ind w:left="576"/>
            </w:pPr>
            <w:r>
              <w:rPr>
                <w:i/>
                <w:color w:val="555555"/>
                <w:sz w:val="16"/>
              </w:rPr>
              <w:t>• "Each evaluation will be documented and include at least the following: Function and technical requirements of the item; Review of the maintenance manual for specific requirements; Drawings and specifications defining the item's configuration and dimensions; Copies of relevant manual sections; Any applicable calibration requirements"</w:t>
            </w:r>
          </w:p>
          <w:p>
            <w:pPr>
              <w:ind w:left="576"/>
            </w:pPr>
            <w:r>
              <w:rPr>
                <w:i/>
                <w:color w:val="555555"/>
                <w:sz w:val="16"/>
              </w:rPr>
              <w:t>• "Equivalent Tool documentation will be maintained for at least two years after the last required usage of the tool or equipment."</w:t>
            </w:r>
          </w:p>
          <w:p>
            <w:pPr>
              <w:spacing w:before="80"/>
              <w:ind w:left="360"/>
            </w:pPr>
            <w:r>
              <w:rPr>
                <w:b/>
                <w:sz w:val="18"/>
              </w:rPr>
              <w:t xml:space="preserve">Observations: </w:t>
            </w:r>
          </w:p>
          <w:p>
            <w:pPr>
              <w:ind w:left="360"/>
            </w:pPr>
            <w:r>
              <w:rPr>
                <w:sz w:val="18"/>
              </w:rPr>
              <w:t>RSQC Section 6.2 establishes a comprehensive procedure for determining tool/equipment equivalency. The procedure requires AM/qualified representative review, comparative analysis against manufacturer recommendations, and documented evaluation including: function/technical requirements, manual review, drawings/specifications, and calibration requirements. Documentation retention (2 years) meets regulatory requirements.</w:t>
            </w:r>
          </w:p>
          <w:p>
            <w:pPr>
              <w:spacing w:before="160"/>
            </w:pPr>
            <w:r>
              <w:rPr>
                <w:b/>
                <w:sz w:val="20"/>
              </w:rPr>
              <w:t>REGULATORY BASIS:</w:t>
            </w:r>
          </w:p>
          <w:p>
            <w:pPr>
              <w:ind w:left="360"/>
            </w:pPr>
            <w:r>
              <w:rPr>
                <w:b/>
                <w:sz w:val="18"/>
              </w:rPr>
              <w:t xml:space="preserve">CFR: </w:t>
            </w:r>
            <w:r>
              <w:rPr>
                <w:sz w:val="18"/>
              </w:rPr>
              <w:t>14 CFR 145.109(b)14 CFR 145.211(c)14 CFR 43.13</w:t>
            </w:r>
          </w:p>
          <w:p>
            <w:pPr>
              <w:ind w:left="360"/>
            </w:pPr>
            <w:r>
              <w:rPr>
                <w:b/>
                <w:sz w:val="18"/>
              </w:rPr>
              <w:t xml:space="preserve">Guidance: </w:t>
            </w:r>
            <w:r>
              <w:rPr>
                <w:sz w:val="18"/>
              </w:rPr>
              <w:t>AC 145-9FAA Order 8900.1 Vol 6 Ch 9 Sec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  </w:t>
            </w:r>
            <w:r>
              <w:rPr>
                <w:sz w:val="20"/>
              </w:rPr>
              <w:t>Best describe how the personnel followed procedures to determine the equivalency of precision tools, measuring devices, and test equipment other than those recommended by the manufacturer?</w:t>
            </w:r>
          </w:p>
          <w:p>
            <w:r>
              <w:rPr>
                <w:i/>
                <w:color w:val="666666"/>
                <w:sz w:val="16"/>
              </w:rPr>
              <w:t>Safety Attribute: Procedures  |  Question Type: Process Observation  |  QID: 00017804</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6.2 Equivalent Tools</w:t>
            </w:r>
          </w:p>
          <w:p>
            <w:pPr>
              <w:spacing w:before="80"/>
              <w:ind w:left="360"/>
            </w:pPr>
            <w:r>
              <w:rPr>
                <w:b/>
                <w:sz w:val="18"/>
              </w:rPr>
              <w:t>Quotes:</w:t>
            </w:r>
          </w:p>
          <w:p>
            <w:pPr>
              <w:ind w:left="576"/>
            </w:pPr>
            <w:r>
              <w:rPr>
                <w:i/>
                <w:color w:val="555555"/>
                <w:sz w:val="16"/>
              </w:rPr>
              <w:t>• "Before using any equivalent tools or equipment, the Accountable Manager or qualified representative will review the manufacturer's recommendations and perform a comparative analysis to determine equivalency."</w:t>
            </w:r>
          </w:p>
          <w:p>
            <w:pPr>
              <w:ind w:left="576"/>
            </w:pPr>
            <w:r>
              <w:rPr>
                <w:i/>
                <w:color w:val="555555"/>
                <w:sz w:val="16"/>
              </w:rPr>
              <w:t>• "Each evaluation will be documented and include at least the following: Function and technical requirements of the item; Review of the maintenance manual for specific requirements; Drawings and specifications defining the item's configuration and dimensions; Copies of relevant manual sections; Any applicable calibration requirements"</w:t>
            </w:r>
          </w:p>
          <w:p>
            <w:pPr>
              <w:ind w:left="576"/>
            </w:pPr>
            <w:r>
              <w:rPr>
                <w:i/>
                <w:color w:val="555555"/>
                <w:sz w:val="16"/>
              </w:rPr>
              <w:t>• "Equivalent Tool documentation will be maintained for at least two years after the last required usage of the tool or equipment."</w:t>
            </w:r>
          </w:p>
          <w:p>
            <w:pPr>
              <w:spacing w:before="80"/>
              <w:ind w:left="360"/>
            </w:pPr>
            <w:r>
              <w:rPr>
                <w:b/>
                <w:sz w:val="18"/>
              </w:rPr>
              <w:t xml:space="preserve">Observations: </w:t>
            </w:r>
          </w:p>
          <w:p>
            <w:pPr>
              <w:ind w:left="360"/>
            </w:pPr>
            <w:r>
              <w:rPr>
                <w:sz w:val="18"/>
              </w:rPr>
              <w:t>RSQC Section 6.2 establishes documented procedures for determining tool equivalency. The process includes AM/qualified representative review, comparative analysis against OEM recommendations, and comprehensive documentation requirements. The procedure addresses all elements required by 14 CFR 145.109(b) for using equivalent tools/equipment.</w:t>
            </w:r>
          </w:p>
          <w:p>
            <w:pPr>
              <w:spacing w:before="160"/>
            </w:pPr>
            <w:r>
              <w:rPr>
                <w:b/>
                <w:sz w:val="20"/>
              </w:rPr>
              <w:t>REGULATORY BASIS:</w:t>
            </w:r>
          </w:p>
          <w:p>
            <w:pPr>
              <w:ind w:left="360"/>
            </w:pPr>
            <w:r>
              <w:rPr>
                <w:b/>
                <w:sz w:val="18"/>
              </w:rPr>
              <w:t xml:space="preserve">CFR: </w:t>
            </w:r>
            <w:r>
              <w:rPr>
                <w:sz w:val="18"/>
              </w:rPr>
              <w:t>14 CFR 145.109(b)14 CFR 145.211(c)14 CFR 43.13</w:t>
            </w:r>
          </w:p>
          <w:p>
            <w:pPr>
              <w:ind w:left="360"/>
            </w:pPr>
            <w:r>
              <w:rPr>
                <w:b/>
                <w:sz w:val="18"/>
              </w:rPr>
              <w:t xml:space="preserve">Guidance: </w:t>
            </w:r>
            <w:r>
              <w:rPr>
                <w:sz w:val="18"/>
              </w:rPr>
              <w:t>AC 145-9FAA Order 8900.1 Vol 6 Ch 9 Sec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  </w:t>
            </w:r>
            <w:r>
              <w:rPr>
                <w:sz w:val="20"/>
              </w:rPr>
              <w:t>Best describe how the procedures were followed to recall inspected products after the measuring equipment was found to be out of tolerance when the work was performed.</w:t>
            </w:r>
          </w:p>
          <w:p>
            <w:r>
              <w:rPr>
                <w:i/>
                <w:color w:val="666666"/>
                <w:sz w:val="16"/>
              </w:rPr>
              <w:t>Safety Attribute: Procedures  |  Question Type: Process Observation  |  QID: 00017820</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6.1 Calibrating Measuring &amp; Test Equipment</w:t>
            </w:r>
          </w:p>
          <w:p>
            <w:pPr>
              <w:spacing w:before="80"/>
              <w:ind w:left="360"/>
            </w:pPr>
            <w:r>
              <w:rPr>
                <w:b/>
                <w:sz w:val="18"/>
              </w:rPr>
              <w:t>Quotes:</w:t>
            </w:r>
          </w:p>
          <w:p>
            <w:pPr>
              <w:ind w:left="576"/>
            </w:pPr>
            <w:r>
              <w:rPr>
                <w:i/>
                <w:color w:val="555555"/>
                <w:sz w:val="16"/>
              </w:rPr>
              <w:t>• "If MTE is received from the calibration agency unserviceable, an audit is conducted to check if it was used in any work orders for airworthiness determinations."</w:t>
            </w:r>
          </w:p>
          <w:p>
            <w:pPr>
              <w:ind w:left="576"/>
            </w:pPr>
            <w:r>
              <w:rPr>
                <w:i/>
                <w:color w:val="555555"/>
                <w:sz w:val="16"/>
              </w:rPr>
              <w:t>• "If discrepancies are found, the Accountable Manager will notify the CHDO and owner/operator, and recall any affected parts."</w:t>
            </w:r>
          </w:p>
          <w:p>
            <w:pPr>
              <w:ind w:left="576"/>
            </w:pPr>
            <w:r>
              <w:rPr>
                <w:i/>
                <w:color w:val="555555"/>
                <w:sz w:val="16"/>
              </w:rPr>
              <w:t>• "If MTE is found out of calibration, the aircraft or component owner will be notified to arrange warranty rework."</w:t>
            </w:r>
          </w:p>
          <w:p>
            <w:pPr>
              <w:spacing w:before="80"/>
              <w:ind w:left="360"/>
            </w:pPr>
            <w:r>
              <w:rPr>
                <w:b/>
                <w:sz w:val="18"/>
              </w:rPr>
              <w:t xml:space="preserve">Observations: </w:t>
            </w:r>
          </w:p>
          <w:p>
            <w:pPr>
              <w:ind w:left="360"/>
            </w:pPr>
            <w:r>
              <w:rPr>
                <w:sz w:val="18"/>
              </w:rPr>
              <w:t>RSQC Section 6.1 establishes a comprehensive recall procedure for products inspected with out-of-tolerance measuring equipment. The procedure includes: (1) audit of work orders where unserviceable MTE was used, (2) identification of affected articles, (3) notification to CHDO and owner/operator, (4) recall of affected parts, and (5) arrangement for warranty rework. This addresses all elements of a product recall system per 14 CFR 145.211(c)(1)(v).</w:t>
            </w:r>
          </w:p>
          <w:p>
            <w:pPr>
              <w:spacing w:before="160"/>
            </w:pPr>
            <w:r>
              <w:rPr>
                <w:b/>
                <w:sz w:val="20"/>
              </w:rPr>
              <w:t>REGULATORY BASIS:</w:t>
            </w:r>
          </w:p>
          <w:p>
            <w:pPr>
              <w:ind w:left="360"/>
            </w:pPr>
            <w:r>
              <w:rPr>
                <w:b/>
                <w:sz w:val="18"/>
              </w:rPr>
              <w:t xml:space="preserve">CFR: </w:t>
            </w:r>
            <w:r>
              <w:rPr>
                <w:sz w:val="18"/>
              </w:rPr>
              <w:t>14 CFR 145.109(b)14 CFR 145.211(c)(1)(v)14 CFR 43.13</w:t>
            </w:r>
          </w:p>
          <w:p>
            <w:pPr>
              <w:ind w:left="360"/>
            </w:pPr>
            <w:r>
              <w:rPr>
                <w:b/>
                <w:sz w:val="18"/>
              </w:rPr>
              <w:t xml:space="preserve">Guidance: </w:t>
            </w:r>
            <w:r>
              <w:rPr>
                <w:sz w:val="18"/>
              </w:rPr>
              <w:t>AC 145-9FAA Order 8900.1 Vol 6 Ch 9 Sec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D4EDFF"/>
            <w:tcBorders>
              <w:top w:val="single" w:sz="4" w:color="D4EDFF"/>
              <w:left w:val="single" w:sz="4" w:color="D4EDFF"/>
              <w:bottom w:val="single" w:sz="4" w:color="D4EDFF"/>
              <w:right w:val="single" w:sz="4" w:color="D4EDFF"/>
            </w:tcBorders>
          </w:tcPr>
          <w:p>
            <w:r>
              <w:rPr>
                <w:b/>
                <w:color w:val="007BFF"/>
                <w:sz w:val="20"/>
              </w:rPr>
              <w:t>💡 BEST PRACTICE RECOMMENDATION</w:t>
            </w:r>
          </w:p>
          <w:p>
            <w:r>
              <w:rPr>
                <w:sz w:val="18"/>
              </w:rPr>
              <w:t>Consider documenting the specific timeframe for conducting the audit after MTE is found out-of-tolerance to ensure consistent application of the recall procedure.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Q4  </w:t>
            </w:r>
            <w:r>
              <w:rPr>
                <w:sz w:val="20"/>
              </w:rPr>
              <w:t>Best describe how personnel followed procedures to store, handle, and transport precision tools, measuring devices, and test equipment.</w:t>
            </w:r>
          </w:p>
          <w:p>
            <w:r>
              <w:rPr>
                <w:i/>
                <w:color w:val="666666"/>
                <w:sz w:val="16"/>
              </w:rPr>
              <w:t>Safety Attribute: Procedures  |  Question Type: Process Observation  |  QID: 00017825</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6.0 Tool Control, Section 6.1 Calibrating Measuring &amp; Test Equipment, Section 3.3 Maintenance, NDT, &amp; Avionics Supervisor, Section 3.5 Mechanics &amp; Repairmen, Section 2.4 Equipment, Materials, &amp; Data Requirements</w:t>
            </w:r>
          </w:p>
          <w:p>
            <w:pPr>
              <w:spacing w:before="80"/>
              <w:ind w:left="360"/>
            </w:pPr>
            <w:r>
              <w:rPr>
                <w:b/>
                <w:sz w:val="18"/>
              </w:rPr>
              <w:t>Quotes:</w:t>
            </w:r>
          </w:p>
          <w:p>
            <w:pPr>
              <w:ind w:left="576"/>
            </w:pPr>
            <w:r>
              <w:rPr>
                <w:i/>
                <w:color w:val="555555"/>
                <w:sz w:val="16"/>
              </w:rPr>
              <w:t>• "Skysource Aviation may utilize one or more methods, including hard copy, third party software, spreadsheets, etc. for tracking the location and calibration status of tooling."</w:t>
            </w:r>
          </w:p>
          <w:p>
            <w:pPr>
              <w:ind w:left="576"/>
            </w:pPr>
            <w:r>
              <w:rPr>
                <w:i/>
                <w:color w:val="555555"/>
                <w:sz w:val="16"/>
              </w:rPr>
              <w:t>• "Accountable Manager or qualified representative, is responsible to ensure adequate tracking and oversight to maintain status of all Skysource Aviation tooling."</w:t>
            </w:r>
          </w:p>
          <w:p>
            <w:pPr>
              <w:ind w:left="576"/>
            </w:pPr>
            <w:r>
              <w:rPr>
                <w:i/>
                <w:color w:val="555555"/>
                <w:sz w:val="16"/>
              </w:rPr>
              <w:t>• "Facility Management: Ensures proper storage, segregation, and protection of materials, parts, and supplies, as well as safeguarding parts and subassemblies during all phases of work."</w:t>
            </w:r>
          </w:p>
          <w:p>
            <w:pPr>
              <w:ind w:left="576"/>
            </w:pPr>
            <w:r>
              <w:rPr>
                <w:i/>
                <w:color w:val="555555"/>
                <w:sz w:val="16"/>
              </w:rPr>
              <w:t>• "Equipment &amp; Facility Maintenance: Maintains all shop equipment and tools in working condition and keeps the repair station clean and orderly."</w:t>
            </w:r>
          </w:p>
          <w:p>
            <w:pPr>
              <w:ind w:left="576"/>
            </w:pPr>
            <w:r>
              <w:rPr>
                <w:i/>
                <w:color w:val="555555"/>
                <w:sz w:val="16"/>
              </w:rPr>
              <w:t>• "Tooling &amp; Safety: Uses appropriate tooling and personal protective equipment (PPE) and reports any shortages to their Supervisor before starting a task."</w:t>
            </w:r>
          </w:p>
          <w:p>
            <w:pPr>
              <w:ind w:left="576"/>
            </w:pPr>
            <w:r>
              <w:rPr>
                <w:i/>
                <w:color w:val="555555"/>
                <w:sz w:val="16"/>
              </w:rPr>
              <w:t>• "Items due for calibration are removed from service and sent to the calibration agency. After calibration, MTE is returned to service."</w:t>
            </w:r>
          </w:p>
          <w:p>
            <w:pPr>
              <w:ind w:left="576"/>
            </w:pPr>
            <w:r>
              <w:rPr>
                <w:i/>
                <w:color w:val="555555"/>
                <w:sz w:val="16"/>
              </w:rPr>
              <w:t>• "MTE requiring calibration will have a label with the next due date and authorization. Tools borrowed from outside agencies must have verified calibration records before use."</w:t>
            </w:r>
          </w:p>
          <w:p>
            <w:pPr>
              <w:spacing w:before="80"/>
              <w:ind w:left="360"/>
            </w:pPr>
            <w:r>
              <w:rPr>
                <w:b/>
                <w:sz w:val="18"/>
              </w:rPr>
              <w:t xml:space="preserve">Observations: </w:t>
            </w:r>
          </w:p>
          <w:p>
            <w:pPr>
              <w:ind w:left="360"/>
            </w:pPr>
            <w:r>
              <w:rPr>
                <w:sz w:val="18"/>
              </w:rPr>
              <w:t>The RSQC addresses tool storage, handling, and control through multiple sections. Section 6.0 establishes tracking/oversight responsibility under AM. Section 3.3 assigns supervisors responsibility for proper storage, segregation, and protection of equipment and maintaining tools in working condition. Section 3.5 requires technicians to use appropriate tooling and report shortages. Section 6.1 covers handling of MTE during calibration cycle (removal from service, sending to calibration agency, return to service, labeling). While explicit transport procedures are not detailed, the overall tool control framework ensures adequate storage, handling, and movement of precision equipment.</w:t>
            </w:r>
          </w:p>
          <w:p>
            <w:pPr>
              <w:spacing w:before="160"/>
            </w:pPr>
            <w:r>
              <w:rPr>
                <w:b/>
                <w:sz w:val="20"/>
              </w:rPr>
              <w:t>REGULATORY BASIS:</w:t>
            </w:r>
          </w:p>
          <w:p>
            <w:pPr>
              <w:ind w:left="360"/>
            </w:pPr>
            <w:r>
              <w:rPr>
                <w:b/>
                <w:sz w:val="18"/>
              </w:rPr>
              <w:t xml:space="preserve">CFR: </w:t>
            </w:r>
            <w:r>
              <w:rPr>
                <w:sz w:val="18"/>
              </w:rPr>
              <w:t>14 CFR 145.109(b)14 CFR 145.211(c)14 CFR 43.13</w:t>
            </w:r>
          </w:p>
          <w:p>
            <w:pPr>
              <w:ind w:left="360"/>
            </w:pPr>
            <w:r>
              <w:rPr>
                <w:b/>
                <w:sz w:val="18"/>
              </w:rPr>
              <w:t xml:space="preserve">Guidance: </w:t>
            </w:r>
            <w:r>
              <w:rPr>
                <w:sz w:val="18"/>
              </w:rPr>
              <w:t>AC 145-9FAA Order 8900.1 Vol 6 Ch 9 Sec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D4EDFF"/>
            <w:tcBorders>
              <w:top w:val="single" w:sz="4" w:color="D4EDFF"/>
              <w:left w:val="single" w:sz="4" w:color="D4EDFF"/>
              <w:bottom w:val="single" w:sz="4" w:color="D4EDFF"/>
              <w:right w:val="single" w:sz="4" w:color="D4EDFF"/>
            </w:tcBorders>
          </w:tcPr>
          <w:p>
            <w:r>
              <w:rPr>
                <w:b/>
                <w:color w:val="007BFF"/>
                <w:sz w:val="20"/>
              </w:rPr>
              <w:t>💡 BEST PRACTICE RECOMMENDATION</w:t>
            </w:r>
          </w:p>
          <w:p>
            <w:r>
              <w:rPr>
                <w:sz w:val="18"/>
              </w:rPr>
              <w:t>Consider adding explicit transport procedures for precision MTE in Section 6.0, including: (1) protective packaging/cases required when sending MTE for calibration, (2) handling precautions during transport within the facility, and (3) specific procedures for MTE used at off-site work locations per Section 4.15.</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Q5  </w:t>
            </w:r>
            <w:r>
              <w:rPr>
                <w:sz w:val="20"/>
              </w:rPr>
              <w:t>Best describe how personnel followed procedures to store, handle, and transport precision tools, measuring devices, and test equipment.</w:t>
            </w:r>
          </w:p>
          <w:p>
            <w:r>
              <w:rPr>
                <w:i/>
                <w:color w:val="666666"/>
                <w:sz w:val="16"/>
              </w:rPr>
              <w:t>Safety Attribute: Procedures  |  Question Type: Process Observation  |  QID: 00017827</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6.0 Tool Control, Section 6.1 Calibrating Measuring &amp; Test Equipment, Section 3.3 Maintenance, NDT, &amp; Avionics Supervisor, Section 3.5 Mechanics &amp; Repairmen, Section 4.15 Work Performed at Another Location, Section 2.4 Equipment, Materials, &amp; Data Requirements</w:t>
            </w:r>
          </w:p>
          <w:p>
            <w:pPr>
              <w:spacing w:before="80"/>
              <w:ind w:left="360"/>
            </w:pPr>
            <w:r>
              <w:rPr>
                <w:b/>
                <w:sz w:val="18"/>
              </w:rPr>
              <w:t>Quotes:</w:t>
            </w:r>
          </w:p>
          <w:p>
            <w:pPr>
              <w:ind w:left="576"/>
            </w:pPr>
            <w:r>
              <w:rPr>
                <w:i/>
                <w:color w:val="555555"/>
                <w:sz w:val="16"/>
              </w:rPr>
              <w:t>• "Skysource Aviation may utilize one or more methods, including hard copy, third party software, spreadsheets, etc. for tracking the location and calibration status of tooling."</w:t>
            </w:r>
          </w:p>
          <w:p>
            <w:pPr>
              <w:ind w:left="576"/>
            </w:pPr>
            <w:r>
              <w:rPr>
                <w:i/>
                <w:color w:val="555555"/>
                <w:sz w:val="16"/>
              </w:rPr>
              <w:t>• "Accountable Manager or qualified representative, is responsible to ensure adequate tracking and oversight to maintain status of all Skysource Aviation tooling."</w:t>
            </w:r>
          </w:p>
          <w:p>
            <w:pPr>
              <w:ind w:left="576"/>
            </w:pPr>
            <w:r>
              <w:rPr>
                <w:i/>
                <w:color w:val="555555"/>
                <w:sz w:val="16"/>
              </w:rPr>
              <w:t>• "Facility Management: Ensures proper storage, segregation, and protection of materials, parts, and supplies, as well as safeguarding parts and subassemblies during all phases of work."</w:t>
            </w:r>
          </w:p>
          <w:p>
            <w:pPr>
              <w:ind w:left="576"/>
            </w:pPr>
            <w:r>
              <w:rPr>
                <w:i/>
                <w:color w:val="555555"/>
                <w:sz w:val="16"/>
              </w:rPr>
              <w:t>• "Equipment &amp; Facility Maintenance: Maintains all shop equipment and tools in working condition and keeps the repair station clean and orderly."</w:t>
            </w:r>
          </w:p>
          <w:p>
            <w:pPr>
              <w:ind w:left="576"/>
            </w:pPr>
            <w:r>
              <w:rPr>
                <w:i/>
                <w:color w:val="555555"/>
                <w:sz w:val="16"/>
              </w:rPr>
              <w:t>• "Any technical data, tools, equipment, parts, or material required for the work and not available at the off-site location will be provided to the maintenance team prior to departure."</w:t>
            </w:r>
          </w:p>
          <w:p>
            <w:pPr>
              <w:ind w:left="576"/>
            </w:pPr>
            <w:r>
              <w:rPr>
                <w:i/>
                <w:color w:val="555555"/>
                <w:sz w:val="16"/>
              </w:rPr>
              <w:t>• "All off-site work utilizes existing Repair Station procedures, calibrated tools, and internal documents; deviations from published procedures are not authorized."</w:t>
            </w:r>
          </w:p>
          <w:p>
            <w:pPr>
              <w:ind w:left="576"/>
            </w:pPr>
            <w:r>
              <w:rPr>
                <w:i/>
                <w:color w:val="555555"/>
                <w:sz w:val="16"/>
              </w:rPr>
              <w:t>• "MTE requiring calibration will have a label with the next due date and authorization. Tools borrowed from outside agencies must have verified calibration records before use."</w:t>
            </w:r>
          </w:p>
          <w:p>
            <w:pPr>
              <w:spacing w:before="80"/>
              <w:ind w:left="360"/>
            </w:pPr>
            <w:r>
              <w:rPr>
                <w:b/>
                <w:sz w:val="18"/>
              </w:rPr>
              <w:t xml:space="preserve">Observations: </w:t>
            </w:r>
          </w:p>
          <w:p>
            <w:pPr>
              <w:ind w:left="360"/>
            </w:pPr>
            <w:r>
              <w:rPr>
                <w:sz w:val="18"/>
              </w:rPr>
              <w:t>The RSQC establishes a comprehensive tool control framework addressing storage, handling, and transport of precision MTE. Section 6.0 assigns tracking/oversight responsibility to the Accountable Manager. Section 3.3 assigns supervisors specific responsibility for proper storage, segregation, and protection of equipment. Section 3.5 requires technicians to use appropriate tooling and report shortages. Section 4.15 specifically addresses transport of tools/equipment for off-site work, requiring provision of calibrated tools to personnel and adherence to RS procedures. The combined framework ensures adequate controls for precision equipment throughout its lifecycle including storage, daily handling, and transport for calibration or off-site work.</w:t>
            </w:r>
          </w:p>
          <w:p>
            <w:pPr>
              <w:spacing w:before="160"/>
            </w:pPr>
            <w:r>
              <w:rPr>
                <w:b/>
                <w:sz w:val="20"/>
              </w:rPr>
              <w:t>REGULATORY BASIS:</w:t>
            </w:r>
          </w:p>
          <w:p>
            <w:pPr>
              <w:ind w:left="360"/>
            </w:pPr>
            <w:r>
              <w:rPr>
                <w:b/>
                <w:sz w:val="18"/>
              </w:rPr>
              <w:t xml:space="preserve">CFR: </w:t>
            </w:r>
            <w:r>
              <w:rPr>
                <w:sz w:val="18"/>
              </w:rPr>
              <w:t>14 CFR 145.109(b)14 CFR 145.211(c)14 CFR 43.13</w:t>
            </w:r>
          </w:p>
          <w:p>
            <w:pPr>
              <w:ind w:left="360"/>
            </w:pPr>
            <w:r>
              <w:rPr>
                <w:b/>
                <w:sz w:val="18"/>
              </w:rPr>
              <w:t xml:space="preserve">Guidance: </w:t>
            </w:r>
            <w:r>
              <w:rPr>
                <w:sz w:val="18"/>
              </w:rPr>
              <w:t>AC 145-9FAA Order 8900.1 Vol 6 Ch 9 Sec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D4EDFF"/>
            <w:tcBorders>
              <w:top w:val="single" w:sz="4" w:color="D4EDFF"/>
              <w:left w:val="single" w:sz="4" w:color="D4EDFF"/>
              <w:bottom w:val="single" w:sz="4" w:color="D4EDFF"/>
              <w:right w:val="single" w:sz="4" w:color="D4EDFF"/>
            </w:tcBorders>
          </w:tcPr>
          <w:p>
            <w:r>
              <w:rPr>
                <w:b/>
                <w:color w:val="007BFF"/>
                <w:sz w:val="20"/>
              </w:rPr>
              <w:t>💡 BEST PRACTICE RECOMMENDATION</w:t>
            </w:r>
          </w:p>
          <w:p>
            <w:r>
              <w:rPr>
                <w:sz w:val="18"/>
              </w:rPr>
              <w:t>Consider consolidating tool storage, handling, and transport procedures into a single section within Section 6.0 Tool Control to improve clarity and ensure comprehensive coverage of all MTE lifecycle phases.</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Q6  </w:t>
            </w:r>
            <w:r>
              <w:rPr>
                <w:sz w:val="20"/>
              </w:rPr>
              <w:t>Best describe how personnel followed procedures to accept new precision test equipment into inventory.</w:t>
            </w:r>
          </w:p>
          <w:p>
            <w:r>
              <w:rPr>
                <w:i/>
                <w:color w:val="666666"/>
                <w:sz w:val="16"/>
              </w:rPr>
              <w:t>Safety Attribute: Procedures  |  Question Type: Process Observation  |  QID: 00017828</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6.0 Tool Control, Section 6.1 Calibrating Measuring &amp; Test Equipment, Section 3.6 Parts Department/Purchasing, Section 4.1 Receiving Inspection</w:t>
            </w:r>
          </w:p>
          <w:p>
            <w:pPr>
              <w:spacing w:before="80"/>
              <w:ind w:left="360"/>
            </w:pPr>
            <w:r>
              <w:rPr>
                <w:b/>
                <w:sz w:val="18"/>
              </w:rPr>
              <w:t>Quotes:</w:t>
            </w:r>
          </w:p>
          <w:p>
            <w:pPr>
              <w:ind w:left="576"/>
            </w:pPr>
            <w:r>
              <w:rPr>
                <w:i/>
                <w:color w:val="555555"/>
                <w:sz w:val="16"/>
              </w:rPr>
              <w:t>• "Skysource Aviation may utilize one or more methods, including hard copy, third party software, spreadsheets, etc. for tracking the location and calibration status of tooling."</w:t>
            </w:r>
          </w:p>
          <w:p>
            <w:pPr>
              <w:ind w:left="576"/>
            </w:pPr>
            <w:r>
              <w:rPr>
                <w:i/>
                <w:color w:val="555555"/>
                <w:sz w:val="16"/>
              </w:rPr>
              <w:t>• "Accountable Manager or qualified representative, is responsible to ensure adequate tracking and oversight to maintain status of all Skysource Aviation tooling."</w:t>
            </w:r>
          </w:p>
          <w:p>
            <w:pPr>
              <w:ind w:left="576"/>
            </w:pPr>
            <w:r>
              <w:rPr>
                <w:i/>
                <w:color w:val="555555"/>
                <w:sz w:val="16"/>
              </w:rPr>
              <w:t>• "MTE inventories, including calibration status, are regularly reviewed. Items due for calibration are removed from service and sent to the calibration agency. After calibration, MTE is returned to service, and the Tool Calibration List is updated."</w:t>
            </w:r>
          </w:p>
          <w:p>
            <w:pPr>
              <w:ind w:left="576"/>
            </w:pPr>
            <w:r>
              <w:rPr>
                <w:i/>
                <w:color w:val="555555"/>
                <w:sz w:val="16"/>
              </w:rPr>
              <w:t>• "All calibrations are traceable to National Institute of Standards and Technology (NIST) standards and performed by certified agencies."</w:t>
            </w:r>
          </w:p>
          <w:p>
            <w:pPr>
              <w:ind w:left="576"/>
            </w:pPr>
            <w:r>
              <w:rPr>
                <w:i/>
                <w:color w:val="555555"/>
                <w:sz w:val="16"/>
              </w:rPr>
              <w:t>• "MTE requiring calibration will have a label with the next due date and authorization. Tools borrowed from outside agencies must have verified calibration records before use."</w:t>
            </w:r>
          </w:p>
          <w:p>
            <w:pPr>
              <w:ind w:left="576"/>
            </w:pPr>
            <w:r>
              <w:rPr>
                <w:i/>
                <w:color w:val="555555"/>
                <w:sz w:val="16"/>
              </w:rPr>
              <w:t>• "Parts &amp; Purchase Orders: Processes parts requests and purchase orders, following up as needed with repair station supervision."</w:t>
            </w:r>
          </w:p>
          <w:p>
            <w:pPr>
              <w:ind w:left="576"/>
            </w:pPr>
            <w:r>
              <w:rPr>
                <w:i/>
                <w:color w:val="555555"/>
                <w:sz w:val="16"/>
              </w:rPr>
              <w:t>• "All incoming parts and materials are received and quarantined until a receiving inspection is completed."</w:t>
            </w:r>
          </w:p>
          <w:p>
            <w:pPr>
              <w:spacing w:before="80"/>
              <w:ind w:left="360"/>
            </w:pPr>
            <w:r>
              <w:rPr>
                <w:b/>
                <w:sz w:val="18"/>
              </w:rPr>
              <w:t xml:space="preserve">Observations: </w:t>
            </w:r>
          </w:p>
          <w:p>
            <w:pPr>
              <w:ind w:left="360"/>
            </w:pPr>
            <w:r>
              <w:rPr>
                <w:sz w:val="18"/>
              </w:rPr>
              <w:t>The RSQC establishes procedures for accepting new precision test equipment into inventory through a combination of sections. Section 6.0 assigns tracking responsibility to the Accountable Manager and requires documented tracking of all tooling location and calibration status. Section 6.1 establishes that all MTE must be calibrated (traceable to NIST standards) before use, with proper labeling including next due date and authorization. The Tool Calibration List is maintained by AM/qualified representative and updated when equipment is added or calibrated. Section 3.6 handles procurement through documented purchase orders. Section 4.1 provides a receiving inspection framework for incoming items. For borrowed/external tools, calibration records must be verified before use. While not consolidated in a single section titled 'new equipment acceptance,' the combined procedures ensure new precision test equipment is: (1) procured through documented PO process, (2) received and inspected, (3) calibrated at NIST-traceable facility, (4) labeled with authorization and due date, and (5) added to the Tool Calibration List for ongoing tracking.</w:t>
            </w:r>
          </w:p>
          <w:p>
            <w:pPr>
              <w:spacing w:before="160"/>
            </w:pPr>
            <w:r>
              <w:rPr>
                <w:b/>
                <w:sz w:val="20"/>
              </w:rPr>
              <w:t>REGULATORY BASIS:</w:t>
            </w:r>
          </w:p>
          <w:p>
            <w:pPr>
              <w:ind w:left="360"/>
            </w:pPr>
            <w:r>
              <w:rPr>
                <w:b/>
                <w:sz w:val="18"/>
              </w:rPr>
              <w:t xml:space="preserve">CFR: </w:t>
            </w:r>
            <w:r>
              <w:rPr>
                <w:sz w:val="18"/>
              </w:rPr>
              <w:t>14 CFR 145.109(a)14 CFR 145.109(b)14 CFR 145.211(c)(1)(viii)</w:t>
            </w:r>
          </w:p>
          <w:p>
            <w:pPr>
              <w:ind w:left="360"/>
            </w:pPr>
            <w:r>
              <w:rPr>
                <w:b/>
                <w:sz w:val="18"/>
              </w:rPr>
              <w:t xml:space="preserve">Guidance: </w:t>
            </w:r>
            <w:r>
              <w:rPr>
                <w:sz w:val="18"/>
              </w:rPr>
              <w:t>AC 145-9FAA Order 8900.1 Vol 6 Ch 9 Sec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D4EDFF"/>
            <w:tcBorders>
              <w:top w:val="single" w:sz="4" w:color="D4EDFF"/>
              <w:left w:val="single" w:sz="4" w:color="D4EDFF"/>
              <w:bottom w:val="single" w:sz="4" w:color="D4EDFF"/>
              <w:right w:val="single" w:sz="4" w:color="D4EDFF"/>
            </w:tcBorders>
          </w:tcPr>
          <w:p>
            <w:r>
              <w:rPr>
                <w:b/>
                <w:color w:val="007BFF"/>
                <w:sz w:val="20"/>
              </w:rPr>
              <w:t>💡 BEST PRACTICE RECOMMENDATION</w:t>
            </w:r>
          </w:p>
          <w:p>
            <w:r>
              <w:rPr>
                <w:sz w:val="18"/>
              </w:rPr>
              <w:t>Consider adding a dedicated subsection to Section 6.0 or 6.1 that explicitly documents the step-by-step procedure for accepting new precision test equipment into inventory, consolidating: (1) procurement documentation requirements, (2) receiving inspection for new MTE, (3) initial calibration requirements before placing in service, (4) labeling and identification requirements, and (5) addition to Tool Calibration List. This would provide a single reference point for personnel and improve auditability.</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Q7  </w:t>
            </w:r>
            <w:r>
              <w:rPr>
                <w:sz w:val="20"/>
              </w:rPr>
              <w:t>Best describe how personnel followed procedures to accept new precision test equipment into inventory.</w:t>
            </w:r>
          </w:p>
          <w:p>
            <w:r>
              <w:rPr>
                <w:i/>
                <w:color w:val="666666"/>
                <w:sz w:val="16"/>
              </w:rPr>
              <w:t>Safety Attribute: Procedures  |  Question Type: Process Observation  |  QID: 00017801</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6.0 Tool Control, Section 6.1 Calibrating Measuring &amp; Test Equipment, Section 3.6 Parts Department/Purchasing, Section 4.1 Incoming Parts &amp; Materials</w:t>
            </w:r>
          </w:p>
          <w:p>
            <w:pPr>
              <w:spacing w:before="80"/>
              <w:ind w:left="360"/>
            </w:pPr>
            <w:r>
              <w:rPr>
                <w:b/>
                <w:sz w:val="18"/>
              </w:rPr>
              <w:t>Quotes:</w:t>
            </w:r>
          </w:p>
          <w:p>
            <w:pPr>
              <w:ind w:left="576"/>
            </w:pPr>
            <w:r>
              <w:rPr>
                <w:i/>
                <w:color w:val="555555"/>
                <w:sz w:val="16"/>
              </w:rPr>
              <w:t>• "Skysource Aviation may utilize one or more methods, including hard copy, third party software, spreadsheets, etc. for tracking the location and calibration status of tooling."</w:t>
            </w:r>
          </w:p>
          <w:p>
            <w:pPr>
              <w:ind w:left="576"/>
            </w:pPr>
            <w:r>
              <w:rPr>
                <w:i/>
                <w:color w:val="555555"/>
                <w:sz w:val="16"/>
              </w:rPr>
              <w:t>• "Accountable Manager or qualified representative, is responsible to ensure adequate tracking and oversight to maintain status of all Skysource Aviation tooling."</w:t>
            </w:r>
          </w:p>
          <w:p>
            <w:pPr>
              <w:ind w:left="576"/>
            </w:pPr>
            <w:r>
              <w:rPr>
                <w:i/>
                <w:color w:val="555555"/>
                <w:sz w:val="16"/>
              </w:rPr>
              <w:t>• "MTE inventories, including calibration status, are regularly reviewed."</w:t>
            </w:r>
          </w:p>
          <w:p>
            <w:pPr>
              <w:ind w:left="576"/>
            </w:pPr>
            <w:r>
              <w:rPr>
                <w:i/>
                <w:color w:val="555555"/>
                <w:sz w:val="16"/>
              </w:rPr>
              <w:t>• "After calibration, MTE is returned to service, and the Tool Calibration List is updated. The Accountable Manager or qualified representative maintains the list."</w:t>
            </w:r>
          </w:p>
          <w:p>
            <w:pPr>
              <w:ind w:left="576"/>
            </w:pPr>
            <w:r>
              <w:rPr>
                <w:i/>
                <w:color w:val="555555"/>
                <w:sz w:val="16"/>
              </w:rPr>
              <w:t>• "All calibrations are traceable to National Institute of Standards and Technology (NIST) standards and performed by certified agencies."</w:t>
            </w:r>
          </w:p>
          <w:p>
            <w:pPr>
              <w:ind w:left="576"/>
            </w:pPr>
            <w:r>
              <w:rPr>
                <w:i/>
                <w:color w:val="555555"/>
                <w:sz w:val="16"/>
              </w:rPr>
              <w:t>• "MTE requiring calibration will have a label with the next due date and authorization."</w:t>
            </w:r>
          </w:p>
          <w:p>
            <w:pPr>
              <w:ind w:left="576"/>
            </w:pPr>
            <w:r>
              <w:rPr>
                <w:i/>
                <w:color w:val="555555"/>
                <w:sz w:val="16"/>
              </w:rPr>
              <w:t>• "Parts &amp; Purchase Orders: Processes parts requests and purchase orders, following up as needed with repair station supervision."</w:t>
            </w:r>
          </w:p>
          <w:p>
            <w:pPr>
              <w:ind w:left="576"/>
            </w:pPr>
            <w:r>
              <w:rPr>
                <w:i/>
                <w:color w:val="555555"/>
                <w:sz w:val="16"/>
              </w:rPr>
              <w:t>• "All incoming parts and materials are received and quarantined until a receiving inspection is completed."</w:t>
            </w:r>
          </w:p>
          <w:p>
            <w:pPr>
              <w:spacing w:before="80"/>
              <w:ind w:left="360"/>
            </w:pPr>
            <w:r>
              <w:rPr>
                <w:b/>
                <w:sz w:val="18"/>
              </w:rPr>
              <w:t xml:space="preserve">Observations: </w:t>
            </w:r>
          </w:p>
          <w:p>
            <w:pPr>
              <w:ind w:left="360"/>
            </w:pPr>
            <w:r>
              <w:rPr>
                <w:sz w:val="18"/>
              </w:rPr>
              <w:t>The RSQC establishes a systematic framework for accepting new precision test equipment into inventory. Section 6.0 Tool Control assigns overall tracking responsibility to the Accountable Manager or qualified representative, requiring documented tracking methods (hard copy, software, spreadsheets) for all tooling location and calibration status. Section 6.1 establishes that: (1) MTE inventories including calibration status are regularly reviewed, (2) the Tool Calibration List is maintained and updated by AM/qualified representative, (3) all calibrations must be NIST-traceable and performed by certified agencies, and (4) MTE must be labeled with authorization and calibration due date before use. Section 3.6 Parts Department/Purchasing handles procurement through documented purchase orders with follow-up to supervision. Section 4.1 establishes the receiving inspection framework where all incoming parts and materials are quarantined until inspected. The combined procedures ensure new precision test equipment undergoes: procurement documentation, receiving inspection, initial calibration verification/scheduling, proper labeling, and addition to the Tool Calibration List for ongoing tracking. This meets the intent of FAA Order 8900.1 Vol 6 Ch 9 Sec 9 guidance for tool control systems.</w:t>
            </w:r>
          </w:p>
          <w:p>
            <w:pPr>
              <w:spacing w:before="160"/>
            </w:pPr>
            <w:r>
              <w:rPr>
                <w:b/>
                <w:sz w:val="20"/>
              </w:rPr>
              <w:t>REGULATORY BASIS:</w:t>
            </w:r>
          </w:p>
          <w:p>
            <w:pPr>
              <w:ind w:left="360"/>
            </w:pPr>
            <w:r>
              <w:rPr>
                <w:b/>
                <w:sz w:val="18"/>
              </w:rPr>
              <w:t xml:space="preserve">CFR: </w:t>
            </w:r>
            <w:r>
              <w:rPr>
                <w:sz w:val="18"/>
              </w:rPr>
              <w:t>14 CFR 145.109(a)14 CFR 145.109(b)14 CFR 145.211(c)(1)(viii)</w:t>
            </w:r>
          </w:p>
          <w:p>
            <w:pPr>
              <w:ind w:left="360"/>
            </w:pPr>
            <w:r>
              <w:rPr>
                <w:b/>
                <w:sz w:val="18"/>
              </w:rPr>
              <w:t xml:space="preserve">Guidance: </w:t>
            </w:r>
            <w:r>
              <w:rPr>
                <w:sz w:val="18"/>
              </w:rPr>
              <w:t>AC 145-9FAA Order 8900.1 Vol 6 Ch 9 Sec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Q8  </w:t>
            </w:r>
            <w:r>
              <w:rPr>
                <w:sz w:val="20"/>
              </w:rPr>
              <w:t>Best describe how personnel followed procedures to accept new precision test equipment into inventory.</w:t>
            </w:r>
          </w:p>
          <w:p>
            <w:r>
              <w:rPr>
                <w:i/>
                <w:color w:val="666666"/>
                <w:sz w:val="16"/>
              </w:rPr>
              <w:t>Safety Attribute: Procedures  |  Question Type: Process Observation  |  QID: 00017803</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6.0 Tool Control, Section 6.1 Calibrating Measuring &amp; Test Equipment, Section 3.6 Parts Department/Purchasing, Section 4.1 Incoming Parts &amp; Materials, Section 7.4 Capabilities List</w:t>
            </w:r>
          </w:p>
          <w:p>
            <w:pPr>
              <w:spacing w:before="80"/>
              <w:ind w:left="360"/>
            </w:pPr>
            <w:r>
              <w:rPr>
                <w:b/>
                <w:sz w:val="18"/>
              </w:rPr>
              <w:t>Quotes:</w:t>
            </w:r>
          </w:p>
          <w:p>
            <w:pPr>
              <w:ind w:left="576"/>
            </w:pPr>
            <w:r>
              <w:rPr>
                <w:i/>
                <w:color w:val="555555"/>
                <w:sz w:val="16"/>
              </w:rPr>
              <w:t>• "Skysource Aviation may utilize one or more methods, including hard copy, third party software, spreadsheets, etc. for tracking the location and calibration status of tooling."</w:t>
            </w:r>
          </w:p>
          <w:p>
            <w:pPr>
              <w:ind w:left="576"/>
            </w:pPr>
            <w:r>
              <w:rPr>
                <w:i/>
                <w:color w:val="555555"/>
                <w:sz w:val="16"/>
              </w:rPr>
              <w:t>• "Accountable Manager or qualified representative, is responsible to ensure adequate tracking and oversight to maintain status of all Skysource Aviation tooling."</w:t>
            </w:r>
          </w:p>
          <w:p>
            <w:pPr>
              <w:ind w:left="576"/>
            </w:pPr>
            <w:r>
              <w:rPr>
                <w:i/>
                <w:color w:val="555555"/>
                <w:sz w:val="16"/>
              </w:rPr>
              <w:t>• "MTE inventories, including calibration status, are regularly reviewed. Items due for calibration are removed from service and sent to the calibration agency. After calibration, MTE is returned to service, and the Tool Calibration List is updated."</w:t>
            </w:r>
          </w:p>
          <w:p>
            <w:pPr>
              <w:ind w:left="576"/>
            </w:pPr>
            <w:r>
              <w:rPr>
                <w:i/>
                <w:color w:val="555555"/>
                <w:sz w:val="16"/>
              </w:rPr>
              <w:t>• "All calibrations are traceable to National Institute of Standards and Technology (NIST) standards and performed by certified agencies."</w:t>
            </w:r>
          </w:p>
          <w:p>
            <w:pPr>
              <w:ind w:left="576"/>
            </w:pPr>
            <w:r>
              <w:rPr>
                <w:i/>
                <w:color w:val="555555"/>
                <w:sz w:val="16"/>
              </w:rPr>
              <w:t>• "MTE requiring calibration will have a label with the next due date and authorization."</w:t>
            </w:r>
          </w:p>
          <w:p>
            <w:pPr>
              <w:ind w:left="576"/>
            </w:pPr>
            <w:r>
              <w:rPr>
                <w:i/>
                <w:color w:val="555555"/>
                <w:sz w:val="16"/>
              </w:rPr>
              <w:t>• "All incoming parts and materials are received and quarantined until a receiving inspection is completed."</w:t>
            </w:r>
          </w:p>
          <w:p>
            <w:pPr>
              <w:ind w:left="576"/>
            </w:pPr>
            <w:r>
              <w:rPr>
                <w:i/>
                <w:color w:val="555555"/>
                <w:sz w:val="16"/>
              </w:rPr>
              <w:t>• "Skysource Aviation will conduct periodic self-evaluations that show it has the housing facilities, equipment, material, technical data, processes, and trained personnel required to maintain the articles on the Capabilities List."</w:t>
            </w:r>
          </w:p>
          <w:p>
            <w:pPr>
              <w:spacing w:before="80"/>
              <w:ind w:left="360"/>
            </w:pPr>
            <w:r>
              <w:rPr>
                <w:b/>
                <w:sz w:val="18"/>
              </w:rPr>
              <w:t xml:space="preserve">Observations: </w:t>
            </w:r>
          </w:p>
          <w:p>
            <w:pPr>
              <w:ind w:left="360"/>
            </w:pPr>
            <w:r>
              <w:rPr>
                <w:sz w:val="18"/>
              </w:rPr>
              <w:t>This question references FAA Order 8900.1 Vol 6 Ch 11 Sec 27-28 (Composite Repair Job Aids). While Skysource Aviation does not currently perform composite repair work (no composite procedures documented in RSQC, Section 10.0 NDT is Reserved), the facility has established general procedures for accepting new precision test equipment that would apply to any specialized equipment. Section 6.0-6.1 establishes tracking, calibration verification, labeling, and inventory management. Section 7.4 Capabilities List requires self-evaluations before adding new work capabilities, which would include ensuring adequate equipment. If/when composite repair capabilities are added, the existing framework provides the foundation for accepting composite-specific test equipment with the addition of specialized procedures as required by the composite repair job aids.</w:t>
            </w:r>
          </w:p>
          <w:p>
            <w:pPr>
              <w:spacing w:before="160"/>
            </w:pPr>
            <w:r>
              <w:rPr>
                <w:b/>
                <w:sz w:val="20"/>
              </w:rPr>
              <w:t>REGULATORY BASIS:</w:t>
            </w:r>
          </w:p>
          <w:p>
            <w:pPr>
              <w:ind w:left="360"/>
            </w:pPr>
            <w:r>
              <w:rPr>
                <w:b/>
                <w:sz w:val="18"/>
              </w:rPr>
              <w:t xml:space="preserve">CFR: </w:t>
            </w:r>
            <w:r>
              <w:rPr>
                <w:sz w:val="18"/>
              </w:rPr>
              <w:t>14 CFR 145.109(a)14 CFR 145.109(b)14 CFR 145.211(c)(1)(viii)</w:t>
            </w:r>
          </w:p>
          <w:p>
            <w:pPr>
              <w:ind w:left="360"/>
            </w:pPr>
            <w:r>
              <w:rPr>
                <w:b/>
                <w:sz w:val="18"/>
              </w:rPr>
              <w:t xml:space="preserve">Guidance: </w:t>
            </w:r>
            <w:r>
              <w:rPr>
                <w:sz w:val="18"/>
              </w:rPr>
              <w:t>FAA Order 8900.1 Vol 6 Ch 11 Sec 27FAA Order 8900.1 Vol 6 Ch 11 Sec 28</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D4EDFF"/>
            <w:tcBorders>
              <w:top w:val="single" w:sz="4" w:color="D4EDFF"/>
              <w:left w:val="single" w:sz="4" w:color="D4EDFF"/>
              <w:bottom w:val="single" w:sz="4" w:color="D4EDFF"/>
              <w:right w:val="single" w:sz="4" w:color="D4EDFF"/>
            </w:tcBorders>
          </w:tcPr>
          <w:p>
            <w:r>
              <w:rPr>
                <w:b/>
                <w:color w:val="007BFF"/>
                <w:sz w:val="20"/>
              </w:rPr>
              <w:t>💡 BEST PRACTICE RECOMMENDATION</w:t>
            </w:r>
          </w:p>
          <w:p>
            <w:r>
              <w:rPr>
                <w:sz w:val="18"/>
              </w:rPr>
              <w:t>The regulatory references for this DCT question (8900.1 Vol 6 Ch 11 Sec 27-28) relate to composite repair job aids. If Skysource Aviation plans to add composite repair capabilities in the future, the following should be addressed in Section 6.0: (1) Specific procedures for accepting composite-specific test equipment (e.g., ultrasonic testing equipment, vacuum bagging equipment, curing equipment), (2) Training requirements for personnel operating composite repair equipment, (3) Calibration requirements specific to composite repair instrumentation as specified in OEM maintenance data.</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Q9  </w:t>
            </w:r>
            <w:r>
              <w:rPr>
                <w:sz w:val="20"/>
              </w:rPr>
              <w:t>Best describe how personnel followed procedures to accept new precision test equipment into inventory.</w:t>
            </w:r>
          </w:p>
          <w:p>
            <w:r>
              <w:rPr>
                <w:i/>
                <w:color w:val="666666"/>
                <w:sz w:val="16"/>
              </w:rPr>
              <w:t>Safety Attribute: Procedures  |  Question Type: Process Observation  |  QID: 00017805</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6.0 Tool Control, Section 6.1 Calibrating Measuring &amp; Test Equipment, Section 3.1 Accountable Manager, Section 3.6 Parts Department/Purchasing, Section 4.1 Incoming Parts &amp; Materials</w:t>
            </w:r>
          </w:p>
          <w:p>
            <w:pPr>
              <w:spacing w:before="80"/>
              <w:ind w:left="360"/>
            </w:pPr>
            <w:r>
              <w:rPr>
                <w:b/>
                <w:sz w:val="18"/>
              </w:rPr>
              <w:t>Quotes:</w:t>
            </w:r>
          </w:p>
          <w:p>
            <w:pPr>
              <w:ind w:left="576"/>
            </w:pPr>
            <w:r>
              <w:rPr>
                <w:i/>
                <w:color w:val="555555"/>
                <w:sz w:val="16"/>
              </w:rPr>
              <w:t>• "Skysource Aviation may utilize one or more methods, including hard copy, third party software, spreadsheets, etc. for tracking the location and calibration status of tooling."</w:t>
            </w:r>
          </w:p>
          <w:p>
            <w:pPr>
              <w:ind w:left="576"/>
            </w:pPr>
            <w:r>
              <w:rPr>
                <w:i/>
                <w:color w:val="555555"/>
                <w:sz w:val="16"/>
              </w:rPr>
              <w:t>• "Accountable Manager or qualified representative, is responsible to ensure adequate tracking and oversight to maintain status of all Skysource Aviation tooling."</w:t>
            </w:r>
          </w:p>
          <w:p>
            <w:pPr>
              <w:ind w:left="576"/>
            </w:pPr>
            <w:r>
              <w:rPr>
                <w:i/>
                <w:color w:val="555555"/>
                <w:sz w:val="16"/>
              </w:rPr>
              <w:t>• "Monitors and schedules calibration of tools and precision test equipment, ensuring that the 'calibration due date' is not exceeded."</w:t>
            </w:r>
          </w:p>
          <w:p>
            <w:pPr>
              <w:ind w:left="576"/>
            </w:pPr>
            <w:r>
              <w:rPr>
                <w:i/>
                <w:color w:val="555555"/>
                <w:sz w:val="16"/>
              </w:rPr>
              <w:t>• "MTE inventories, including calibration status, are regularly reviewed. Items due for calibration are removed from service and sent to the calibration agency. After calibration, MTE is returned to service, and the Tool Calibration List is updated."</w:t>
            </w:r>
          </w:p>
          <w:p>
            <w:pPr>
              <w:ind w:left="576"/>
            </w:pPr>
            <w:r>
              <w:rPr>
                <w:i/>
                <w:color w:val="555555"/>
                <w:sz w:val="16"/>
              </w:rPr>
              <w:t>• "All calibrations are traceable to National Institute of Standards and Technology (NIST) standards and performed by certified agencies."</w:t>
            </w:r>
          </w:p>
          <w:p>
            <w:pPr>
              <w:ind w:left="576"/>
            </w:pPr>
            <w:r>
              <w:rPr>
                <w:i/>
                <w:color w:val="555555"/>
                <w:sz w:val="16"/>
              </w:rPr>
              <w:t>• "MTE requiring calibration will have a label with the next due date and authorization. Tools borrowed from outside agencies must have verified calibration records before use."</w:t>
            </w:r>
          </w:p>
          <w:p>
            <w:pPr>
              <w:ind w:left="576"/>
            </w:pPr>
            <w:r>
              <w:rPr>
                <w:i/>
                <w:color w:val="555555"/>
                <w:sz w:val="16"/>
              </w:rPr>
              <w:t>• "All incoming parts and materials are received and quarantined until a receiving inspection is completed."</w:t>
            </w:r>
          </w:p>
          <w:p>
            <w:pPr>
              <w:spacing w:before="80"/>
              <w:ind w:left="360"/>
            </w:pPr>
            <w:r>
              <w:rPr>
                <w:b/>
                <w:sz w:val="18"/>
              </w:rPr>
              <w:t xml:space="preserve">Observations: </w:t>
            </w:r>
          </w:p>
          <w:p>
            <w:pPr>
              <w:ind w:left="360"/>
            </w:pPr>
            <w:r>
              <w:rPr>
                <w:sz w:val="18"/>
              </w:rPr>
              <w:t>The RSQC establishes a comprehensive framework for accepting new precision test equipment into inventory that meets FAA Order 8900.1 Vol 6 Ch 9 Sec 9 requirements. The framework operates through integrated procedures: (1) Section 3.1 assigns the Accountable Manager responsibility for monitoring and scheduling calibration of precision test equipment; (2) Section 6.0 Tool Control establishes tracking methods (hard copy, software, spreadsheets) with AM oversight; (3) Section 6.1 requires NIST-traceable calibrations by certified agencies, proper labeling with authorization and due date, and maintenance of the Tool Calibration List; (4) Section 3.6 handles procurement through documented purchase orders; (5) Section 4.1 requires quarantine and receiving inspection for all incoming materials including equipment. The combined procedures ensure systematic acceptance of new MTE through: documented procurement, receiving inspection, initial calibration verification, proper identification/labeling, and addition to the Tool Calibration List for lifecycle tracking per 14 CFR 145.109 and 145.211(c)(1)(viii).</w:t>
            </w:r>
          </w:p>
          <w:p>
            <w:pPr>
              <w:spacing w:before="160"/>
            </w:pPr>
            <w:r>
              <w:rPr>
                <w:b/>
                <w:sz w:val="20"/>
              </w:rPr>
              <w:t>REGULATORY BASIS:</w:t>
            </w:r>
          </w:p>
          <w:p>
            <w:pPr>
              <w:ind w:left="360"/>
            </w:pPr>
            <w:r>
              <w:rPr>
                <w:b/>
                <w:sz w:val="18"/>
              </w:rPr>
              <w:t xml:space="preserve">CFR: </w:t>
            </w:r>
            <w:r>
              <w:rPr>
                <w:sz w:val="18"/>
              </w:rPr>
              <w:t>14 CFR 145.109(a)14 CFR 145.109(b)14 CFR 145.211(c)(1)(viii)</w:t>
            </w:r>
          </w:p>
          <w:p>
            <w:pPr>
              <w:ind w:left="360"/>
            </w:pPr>
            <w:r>
              <w:rPr>
                <w:b/>
                <w:sz w:val="18"/>
              </w:rPr>
              <w:t xml:space="preserve">Guidance: </w:t>
            </w:r>
            <w:r>
              <w:rPr>
                <w:sz w:val="18"/>
              </w:rPr>
              <w:t>AC 145-9FAA Order 8900.1 Vol 6 Ch 9 Sec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Q10  </w:t>
            </w:r>
            <w:r>
              <w:rPr>
                <w:sz w:val="20"/>
              </w:rPr>
              <w:t>Best describe how personnel followed procedures to accept new precision test equipment into inventory.</w:t>
            </w:r>
          </w:p>
          <w:p>
            <w:r>
              <w:rPr>
                <w:i/>
                <w:color w:val="666666"/>
                <w:sz w:val="16"/>
              </w:rPr>
              <w:t>Safety Attribute: Procedures  |  Question Type: Process Observation  |  QID: 00017808</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6.0 Tool Control, Section 6.1 Calibrating Measuring &amp; Test Equipment, Section 3.1 Accountable Manager, Section 3.6 Parts Department/Purchasing, Section 4.1 Incoming Parts &amp; Materials</w:t>
            </w:r>
          </w:p>
          <w:p>
            <w:pPr>
              <w:spacing w:before="80"/>
              <w:ind w:left="360"/>
            </w:pPr>
            <w:r>
              <w:rPr>
                <w:b/>
                <w:sz w:val="18"/>
              </w:rPr>
              <w:t>Quotes:</w:t>
            </w:r>
          </w:p>
          <w:p>
            <w:pPr>
              <w:ind w:left="576"/>
            </w:pPr>
            <w:r>
              <w:rPr>
                <w:i/>
                <w:color w:val="555555"/>
                <w:sz w:val="16"/>
              </w:rPr>
              <w:t>• "Skysource Aviation may utilize one or more methods, including hard copy, third party software, spreadsheets, etc. for tracking the location and calibration status of tooling."</w:t>
            </w:r>
          </w:p>
          <w:p>
            <w:pPr>
              <w:ind w:left="576"/>
            </w:pPr>
            <w:r>
              <w:rPr>
                <w:i/>
                <w:color w:val="555555"/>
                <w:sz w:val="16"/>
              </w:rPr>
              <w:t>• "Accountable Manager or qualified representative, is responsible to ensure adequate tracking and oversight to maintain status of all Skysource Aviation tooling."</w:t>
            </w:r>
          </w:p>
          <w:p>
            <w:pPr>
              <w:ind w:left="576"/>
            </w:pPr>
            <w:r>
              <w:rPr>
                <w:i/>
                <w:color w:val="555555"/>
                <w:sz w:val="16"/>
              </w:rPr>
              <w:t>• "Monitors and schedules calibration of tools and precision test equipment, ensuring that the 'calibration due date' is not exceeded."</w:t>
            </w:r>
          </w:p>
          <w:p>
            <w:pPr>
              <w:ind w:left="576"/>
            </w:pPr>
            <w:r>
              <w:rPr>
                <w:i/>
                <w:color w:val="555555"/>
                <w:sz w:val="16"/>
              </w:rPr>
              <w:t>• "MTE inventories, including calibration status, are regularly reviewed. Items due for calibration are removed from service and sent to the calibration agency."</w:t>
            </w:r>
          </w:p>
          <w:p>
            <w:pPr>
              <w:ind w:left="576"/>
            </w:pPr>
            <w:r>
              <w:rPr>
                <w:i/>
                <w:color w:val="555555"/>
                <w:sz w:val="16"/>
              </w:rPr>
              <w:t>• "After calibration, MTE is returned to service, and the Tool Calibration List is updated. The Accountable Manager or qualified representative maintains the list."</w:t>
            </w:r>
          </w:p>
          <w:p>
            <w:pPr>
              <w:ind w:left="576"/>
            </w:pPr>
            <w:r>
              <w:rPr>
                <w:i/>
                <w:color w:val="555555"/>
                <w:sz w:val="16"/>
              </w:rPr>
              <w:t>• "All calibrations are traceable to National Institute of Standards and Technology (NIST) standards and performed by certified agencies."</w:t>
            </w:r>
          </w:p>
          <w:p>
            <w:pPr>
              <w:ind w:left="576"/>
            </w:pPr>
            <w:r>
              <w:rPr>
                <w:i/>
                <w:color w:val="555555"/>
                <w:sz w:val="16"/>
              </w:rPr>
              <w:t>• "MTE requiring calibration will have a label with the next due date and authorization."</w:t>
            </w:r>
          </w:p>
          <w:p>
            <w:pPr>
              <w:ind w:left="576"/>
            </w:pPr>
            <w:r>
              <w:rPr>
                <w:i/>
                <w:color w:val="555555"/>
                <w:sz w:val="16"/>
              </w:rPr>
              <w:t>• "All incoming parts and materials are received and quarantined until a receiving inspection is completed."</w:t>
            </w:r>
          </w:p>
          <w:p>
            <w:pPr>
              <w:spacing w:before="80"/>
              <w:ind w:left="360"/>
            </w:pPr>
            <w:r>
              <w:rPr>
                <w:b/>
                <w:sz w:val="18"/>
              </w:rPr>
              <w:t xml:space="preserve">Observations: </w:t>
            </w:r>
          </w:p>
          <w:p>
            <w:pPr>
              <w:ind w:left="360"/>
            </w:pPr>
            <w:r>
              <w:rPr>
                <w:sz w:val="18"/>
              </w:rPr>
              <w:t>The RSQC establishes a robust integrated framework for accepting new precision test equipment into inventory that fully meets FAA Order 8900.1 Vol 6 Ch 9 Sec 9 and AC 145-9 requirements. Key elements include: (1) Section 3.1 assigns Accountable Manager responsibility for monitoring and scheduling calibration, ensuring due dates are not exceeded; (2) Section 6.0 Tool Control requires documented tracking methods (hard copy, software, spreadsheets) with AM/qualified representative oversight for all tooling; (3) Section 6.1 mandates NIST-traceable calibrations performed by certified agencies, proper labeling with authorization and calibration due date, regular MTE inventory reviews, and maintenance of the Tool Calibration List by AM/qualified representative; (4) Section 3.6 Parts Department handles procurement through documented purchase orders with follow-up to supervision; (5) Section 4.1 requires all incoming items to be quarantined and subjected to receiving inspection before release. This integrated system ensures new precision test equipment is: procured with proper documentation, inspected upon receipt, verified for initial calibration status, properly labeled with identification and due dates, and added to the Tool Calibration List for ongoing lifecycle management per 14 CFR 145.109 and 145.211(c)(1)(viii).</w:t>
            </w:r>
          </w:p>
          <w:p>
            <w:pPr>
              <w:spacing w:before="160"/>
            </w:pPr>
            <w:r>
              <w:rPr>
                <w:b/>
                <w:sz w:val="20"/>
              </w:rPr>
              <w:t>REGULATORY BASIS:</w:t>
            </w:r>
          </w:p>
          <w:p>
            <w:pPr>
              <w:ind w:left="360"/>
            </w:pPr>
            <w:r>
              <w:rPr>
                <w:b/>
                <w:sz w:val="18"/>
              </w:rPr>
              <w:t xml:space="preserve">CFR: </w:t>
            </w:r>
            <w:r>
              <w:rPr>
                <w:sz w:val="18"/>
              </w:rPr>
              <w:t>14 CFR 145.109(a)14 CFR 145.109(b)14 CFR 145.211(c)(1)(viii)</w:t>
            </w:r>
          </w:p>
          <w:p>
            <w:pPr>
              <w:ind w:left="360"/>
            </w:pPr>
            <w:r>
              <w:rPr>
                <w:b/>
                <w:sz w:val="18"/>
              </w:rPr>
              <w:t xml:space="preserve">Guidance: </w:t>
            </w:r>
            <w:r>
              <w:rPr>
                <w:sz w:val="18"/>
              </w:rPr>
              <w:t>AC 145-9FAA Order 8900.1 Vol 6 Ch 9 Sec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Q11  </w:t>
            </w:r>
            <w:r>
              <w:rPr>
                <w:sz w:val="20"/>
              </w:rPr>
              <w:t>Did the inspection and calibration records include the: #1 Name of person who performed the calibration; #2 Date of the calibration; #3 Date the next calibration is due; #4 Standard used to perform the calibration; #5 Method used to perform the calibration; and #6 Results of the calibration?</w:t>
            </w:r>
          </w:p>
          <w:p>
            <w:r>
              <w:rPr>
                <w:i/>
                <w:color w:val="666666"/>
                <w:sz w:val="16"/>
              </w:rPr>
              <w:t>Safety Attribute: Procedures  |  Question Type: Output Validation  |  QID: 00017812</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6.1 Calibrating Measuring &amp; Test Equipment</w:t>
            </w:r>
          </w:p>
          <w:p>
            <w:pPr>
              <w:spacing w:before="80"/>
              <w:ind w:left="360"/>
            </w:pPr>
            <w:r>
              <w:rPr>
                <w:b/>
                <w:sz w:val="18"/>
              </w:rPr>
              <w:t>Quotes:</w:t>
            </w:r>
          </w:p>
          <w:p>
            <w:pPr>
              <w:ind w:left="576"/>
            </w:pPr>
            <w:r>
              <w:rPr>
                <w:i/>
                <w:color w:val="555555"/>
                <w:sz w:val="16"/>
              </w:rPr>
              <w:t>• "Calibrated MTE records include: Name or stamp of the person/agency performing calibration; Calibration date; Next calibration due date; Standard and method used; Calibration results, including initial/final findings and any adjustments."</w:t>
            </w:r>
          </w:p>
          <w:p>
            <w:pPr>
              <w:spacing w:before="80"/>
              <w:ind w:left="360"/>
            </w:pPr>
            <w:r>
              <w:rPr>
                <w:b/>
                <w:sz w:val="18"/>
              </w:rPr>
              <w:t xml:space="preserve">Observations: </w:t>
            </w:r>
          </w:p>
          <w:p>
            <w:pPr>
              <w:ind w:left="360"/>
            </w:pPr>
            <w:r>
              <w:rPr>
                <w:sz w:val="18"/>
              </w:rPr>
              <w:t>RSQC Section 6.1 explicitly requires all six calibration record elements mandated by 14 CFR 145.109(c): (1) Name of person/agency - 'Name or stamp of the person/agency performing calibration'; (2) Calibration date - 'Calibration date'; (3) Next due date - 'Next calibration due date'; (4) Standard used - 'Standard and method used'; (5) Method used - 'Standard and method used'; (6) Results - 'Calibration results, including initial/final findings and any adjustments.' The RSQC goes beyond minimum requirements by also requiring documentation of adjustments made during calibration, providing a complete calibration history for each piece of MTE.</w:t>
            </w:r>
          </w:p>
          <w:p>
            <w:pPr>
              <w:spacing w:before="160"/>
            </w:pPr>
            <w:r>
              <w:rPr>
                <w:b/>
                <w:sz w:val="20"/>
              </w:rPr>
              <w:t>REGULATORY BASIS:</w:t>
            </w:r>
          </w:p>
          <w:p>
            <w:pPr>
              <w:ind w:left="360"/>
            </w:pPr>
            <w:r>
              <w:rPr>
                <w:b/>
                <w:sz w:val="18"/>
              </w:rPr>
              <w:t xml:space="preserve">CFR: </w:t>
            </w:r>
            <w:r>
              <w:rPr>
                <w:sz w:val="18"/>
              </w:rPr>
              <w:t>14 CFR 145.109(c)14 CFR 43.13</w:t>
            </w:r>
          </w:p>
          <w:p>
            <w:pPr>
              <w:ind w:left="360"/>
            </w:pPr>
            <w:r>
              <w:rPr>
                <w:b/>
                <w:sz w:val="18"/>
              </w:rPr>
              <w:t xml:space="preserve">Guidance: </w:t>
            </w:r>
            <w:r>
              <w:rPr>
                <w:sz w:val="18"/>
              </w:rPr>
              <w:t>AC 145-9FAA Order 8900.1 Vol 6 Ch 9 Sec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Q12  </w:t>
            </w:r>
            <w:r>
              <w:rPr>
                <w:sz w:val="20"/>
              </w:rPr>
              <w:t>Did the inspection and calibration records include the: #1 Name of person who performed the calibration; #2 Date of the calibration; #3 Date the next calibration is due; #4 Standard used to perform the calibration; #5 Method used to perform the calibration; and #6 Results of the calibration?</w:t>
            </w:r>
          </w:p>
          <w:p>
            <w:r>
              <w:rPr>
                <w:i/>
                <w:color w:val="666666"/>
                <w:sz w:val="16"/>
              </w:rPr>
              <w:t>Safety Attribute: Procedures  |  Question Type: Output Validation  |  QID: 00017819</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6.1 Calibrating Measuring &amp; Test Equipment</w:t>
            </w:r>
          </w:p>
          <w:p>
            <w:pPr>
              <w:spacing w:before="80"/>
              <w:ind w:left="360"/>
            </w:pPr>
            <w:r>
              <w:rPr>
                <w:b/>
                <w:sz w:val="18"/>
              </w:rPr>
              <w:t>Quotes:</w:t>
            </w:r>
          </w:p>
          <w:p>
            <w:pPr>
              <w:ind w:left="576"/>
            </w:pPr>
            <w:r>
              <w:rPr>
                <w:i/>
                <w:color w:val="555555"/>
                <w:sz w:val="16"/>
              </w:rPr>
              <w:t>• "Calibrated MTE records include: Name or stamp of the person/agency performing calibration; Calibration date; Next calibration due date; Standard and method used; Calibration results, including initial/final findings and any adjustments."</w:t>
            </w:r>
          </w:p>
          <w:p>
            <w:pPr>
              <w:spacing w:before="80"/>
              <w:ind w:left="360"/>
            </w:pPr>
            <w:r>
              <w:rPr>
                <w:b/>
                <w:sz w:val="18"/>
              </w:rPr>
              <w:t xml:space="preserve">Observations: </w:t>
            </w:r>
          </w:p>
          <w:p>
            <w:pPr>
              <w:ind w:left="360"/>
            </w:pPr>
            <w:r>
              <w:rPr>
                <w:sz w:val="18"/>
              </w:rPr>
              <w:t>RSQC Section 6.1 explicitly specifies all six calibration record elements required by 14 CFR 145.109(c). The policy requires calibration records to include: (1) Name or stamp of the person/agency performing calibration - addresses element #1; (2) Calibration date - addresses element #2; (3) Next calibration due date - addresses element #3; (4) Standard and method used - addresses elements #4 and #5; (5) Calibration results, including initial/final findings and any adjustments - addresses element #6. This is a duplicate DCT question (same text as Q11, different QID) confirming the same compliance determination. The RSQC calibration record requirements exceed minimum standards by including documentation of adjustments made during calibration.</w:t>
            </w:r>
          </w:p>
          <w:p>
            <w:pPr>
              <w:spacing w:before="160"/>
            </w:pPr>
            <w:r>
              <w:rPr>
                <w:b/>
                <w:sz w:val="20"/>
              </w:rPr>
              <w:t>REGULATORY BASIS:</w:t>
            </w:r>
          </w:p>
          <w:p>
            <w:pPr>
              <w:ind w:left="360"/>
            </w:pPr>
            <w:r>
              <w:rPr>
                <w:b/>
                <w:sz w:val="18"/>
              </w:rPr>
              <w:t xml:space="preserve">CFR: </w:t>
            </w:r>
            <w:r>
              <w:rPr>
                <w:sz w:val="18"/>
              </w:rPr>
              <w:t>14 CFR 145.109(c)14 CFR 43.13</w:t>
            </w:r>
          </w:p>
          <w:p>
            <w:pPr>
              <w:ind w:left="360"/>
            </w:pPr>
            <w:r>
              <w:rPr>
                <w:b/>
                <w:sz w:val="18"/>
              </w:rPr>
              <w:t xml:space="preserve">Guidance: </w:t>
            </w:r>
            <w:r>
              <w:rPr>
                <w:sz w:val="18"/>
              </w:rPr>
              <w:t>AC 145-9FAA Order 8900.1 Vol 6 Ch 9 Sec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Q13  </w:t>
            </w:r>
            <w:r>
              <w:rPr>
                <w:sz w:val="20"/>
              </w:rPr>
              <w:t>Did the personnel calibrating tools and equipment have the knowledge, training, or experience necessary to ensure proper calibration?</w:t>
            </w:r>
          </w:p>
          <w:p>
            <w:r>
              <w:rPr>
                <w:i/>
                <w:color w:val="666666"/>
                <w:sz w:val="16"/>
              </w:rPr>
              <w:t>Safety Attribute: Procedures  |  Question Type: Output Validation  |  QID: 00017826</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6.1 Calibrating Measuring &amp; Test Equipment, Section 6.0 Tool Control, Section 3.1 Accountable Manager</w:t>
            </w:r>
          </w:p>
          <w:p>
            <w:pPr>
              <w:spacing w:before="80"/>
              <w:ind w:left="360"/>
            </w:pPr>
            <w:r>
              <w:rPr>
                <w:b/>
                <w:sz w:val="18"/>
              </w:rPr>
              <w:t>Quotes:</w:t>
            </w:r>
          </w:p>
          <w:p>
            <w:pPr>
              <w:ind w:left="576"/>
            </w:pPr>
            <w:r>
              <w:rPr>
                <w:i/>
                <w:color w:val="555555"/>
                <w:sz w:val="16"/>
              </w:rPr>
              <w:t>• "All calibrations are traceable to National Institute of Standards and Technology (NIST) standards and performed by certified agencies."</w:t>
            </w:r>
          </w:p>
          <w:p>
            <w:pPr>
              <w:ind w:left="576"/>
            </w:pPr>
            <w:r>
              <w:rPr>
                <w:i/>
                <w:color w:val="555555"/>
                <w:sz w:val="16"/>
              </w:rPr>
              <w:t>• "Items due for calibration are removed from service and sent to the calibration agency. After calibration, MTE is returned to service."</w:t>
            </w:r>
          </w:p>
          <w:p>
            <w:pPr>
              <w:ind w:left="576"/>
            </w:pPr>
            <w:r>
              <w:rPr>
                <w:i/>
                <w:color w:val="555555"/>
                <w:sz w:val="16"/>
              </w:rPr>
              <w:t>• "Accountable Manager or qualified representative, is responsible to ensure adequate tracking and oversight to maintain status of all Skysource Aviation tooling."</w:t>
            </w:r>
          </w:p>
          <w:p>
            <w:pPr>
              <w:ind w:left="576"/>
            </w:pPr>
            <w:r>
              <w:rPr>
                <w:i/>
                <w:color w:val="555555"/>
                <w:sz w:val="16"/>
              </w:rPr>
              <w:t>• "Tools borrowed from outside agencies must have verified calibration records before use."</w:t>
            </w:r>
          </w:p>
          <w:p>
            <w:pPr>
              <w:spacing w:before="80"/>
              <w:ind w:left="360"/>
            </w:pPr>
            <w:r>
              <w:rPr>
                <w:b/>
                <w:sz w:val="18"/>
              </w:rPr>
              <w:t xml:space="preserve">Observations: </w:t>
            </w:r>
          </w:p>
          <w:p>
            <w:pPr>
              <w:ind w:left="360"/>
            </w:pPr>
            <w:r>
              <w:rPr>
                <w:sz w:val="18"/>
              </w:rPr>
              <w:t>Skysource Aviation ensures proper calibration competency through outsourcing to certified calibration agencies. Section 6.1 explicitly states that 'All calibrations are traceable to National Institute of Standards and Technology (NIST) standards and performed by certified agencies.' This approach ensures that personnel performing calibrations have the necessary knowledge, training, and experience because: (1) NIST-traceable certification requires agencies to meet ISO/IEC 17025 or equivalent laboratory accreditation standards, which mandate documented competency requirements for calibration personnel; (2) Certified calibration agencies must maintain training records and demonstrate personnel qualifications as part of their accreditation; (3) The Accountable Manager/qualified representative exercises oversight by selecting certified agencies and verifying calibration records upon receipt. For borrowed/external tools, the RSQC requires verified calibration records before use, ensuring any external calibration source meets similar competency standards. This outsourced model provides assurance of calibration personnel competency through third-party accreditation rather than requiring Skysource to directly employ calibration specialists.</w:t>
            </w:r>
          </w:p>
          <w:p>
            <w:pPr>
              <w:spacing w:before="160"/>
            </w:pPr>
            <w:r>
              <w:rPr>
                <w:b/>
                <w:sz w:val="20"/>
              </w:rPr>
              <w:t>REGULATORY BASIS:</w:t>
            </w:r>
          </w:p>
          <w:p>
            <w:pPr>
              <w:ind w:left="360"/>
            </w:pPr>
            <w:r>
              <w:rPr>
                <w:b/>
                <w:sz w:val="18"/>
              </w:rPr>
              <w:t xml:space="preserve">CFR: </w:t>
            </w:r>
            <w:r>
              <w:rPr>
                <w:sz w:val="18"/>
              </w:rPr>
              <w:t>14 CFR 145.109(c)14 CFR 145.211(c)(1)(viii)</w:t>
            </w:r>
          </w:p>
          <w:p>
            <w:pPr>
              <w:ind w:left="360"/>
            </w:pPr>
            <w:r>
              <w:rPr>
                <w:b/>
                <w:sz w:val="18"/>
              </w:rPr>
              <w:t xml:space="preserve">Guidance: </w:t>
            </w:r>
            <w:r>
              <w:rPr>
                <w:sz w:val="18"/>
              </w:rPr>
              <w:t>FAA Order 8900.1 Vol 6 Ch 11 Sec 27FAA Order 8900.1 Vol 6 Ch 11 Sec 28</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D4EDFF"/>
            <w:tcBorders>
              <w:top w:val="single" w:sz="4" w:color="D4EDFF"/>
              <w:left w:val="single" w:sz="4" w:color="D4EDFF"/>
              <w:bottom w:val="single" w:sz="4" w:color="D4EDFF"/>
              <w:right w:val="single" w:sz="4" w:color="D4EDFF"/>
            </w:tcBorders>
          </w:tcPr>
          <w:p>
            <w:r>
              <w:rPr>
                <w:b/>
                <w:color w:val="007BFF"/>
                <w:sz w:val="20"/>
              </w:rPr>
              <w:t>💡 BEST PRACTICE RECOMMENDATION</w:t>
            </w:r>
          </w:p>
          <w:p>
            <w:r>
              <w:rPr>
                <w:sz w:val="18"/>
              </w:rPr>
              <w:t>The regulatory references for this DCT question (8900.1 Vol 6 Ch 11 Sec 27-28) relate to composite repair job aids. Should Skysource Aviation add composite repair capabilities in the future, consider: (1) Ensuring the selected calibration agency has specific competency in composite repair equipment calibration (ultrasonic testing equipment, temperature monitoring, vacuum equipment), (2) Documenting the agency's relevant qualifications for composite-specific instrumentation in the vendor selection/approval process.</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Q14  </w:t>
            </w:r>
            <w:r>
              <w:rPr>
                <w:sz w:val="20"/>
              </w:rPr>
              <w:t>Did the personnel calibrating tools and equipment have the knowledge, training, or experience necessary to ensure proper calibration?</w:t>
            </w:r>
          </w:p>
          <w:p>
            <w:r>
              <w:rPr>
                <w:i/>
                <w:color w:val="666666"/>
                <w:sz w:val="16"/>
              </w:rPr>
              <w:t>Safety Attribute: Procedures  |  Question Type: Output Validation  |  QID: 00017829</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6.1 Calibrating Measuring &amp; Test Equipment, Section 6.0 Tool Control, Section 3.1 Accountable Manager</w:t>
            </w:r>
          </w:p>
          <w:p>
            <w:pPr>
              <w:spacing w:before="80"/>
              <w:ind w:left="360"/>
            </w:pPr>
            <w:r>
              <w:rPr>
                <w:b/>
                <w:sz w:val="18"/>
              </w:rPr>
              <w:t>Quotes:</w:t>
            </w:r>
          </w:p>
          <w:p>
            <w:pPr>
              <w:ind w:left="576"/>
            </w:pPr>
            <w:r>
              <w:rPr>
                <w:i/>
                <w:color w:val="555555"/>
                <w:sz w:val="16"/>
              </w:rPr>
              <w:t>• "All calibrations are traceable to National Institute of Standards and Technology (NIST) standards and performed by certified agencies."</w:t>
            </w:r>
          </w:p>
          <w:p>
            <w:pPr>
              <w:ind w:left="576"/>
            </w:pPr>
            <w:r>
              <w:rPr>
                <w:i/>
                <w:color w:val="555555"/>
                <w:sz w:val="16"/>
              </w:rPr>
              <w:t>• "Items due for calibration are removed from service and sent to the calibration agency. After calibration, MTE is returned to service, and the Tool Calibration List is updated."</w:t>
            </w:r>
          </w:p>
          <w:p>
            <w:pPr>
              <w:ind w:left="576"/>
            </w:pPr>
            <w:r>
              <w:rPr>
                <w:i/>
                <w:color w:val="555555"/>
                <w:sz w:val="16"/>
              </w:rPr>
              <w:t>• "Accountable Manager or qualified representative, is responsible to ensure adequate tracking and oversight to maintain status of all Skysource Aviation tooling."</w:t>
            </w:r>
          </w:p>
          <w:p>
            <w:pPr>
              <w:ind w:left="576"/>
            </w:pPr>
            <w:r>
              <w:rPr>
                <w:i/>
                <w:color w:val="555555"/>
                <w:sz w:val="16"/>
              </w:rPr>
              <w:t>• "Tools borrowed from outside agencies must have verified calibration records before use."</w:t>
            </w:r>
          </w:p>
          <w:p>
            <w:pPr>
              <w:spacing w:before="80"/>
              <w:ind w:left="360"/>
            </w:pPr>
            <w:r>
              <w:rPr>
                <w:b/>
                <w:sz w:val="18"/>
              </w:rPr>
              <w:t xml:space="preserve">Observations: </w:t>
            </w:r>
          </w:p>
          <w:p>
            <w:pPr>
              <w:ind w:left="360"/>
            </w:pPr>
            <w:r>
              <w:rPr>
                <w:sz w:val="18"/>
              </w:rPr>
              <w:t>Skysource Aviation ensures calibration personnel competency through an outsourced model using certified calibration agencies. Per Section 6.1, 'All calibrations are traceable to National Institute of Standards and Technology (NIST) standards and performed by certified agencies.' This approach satisfies 14 CFR 145.109(a)-(c) requirements because: (1) NIST-traceable certified agencies must meet ISO/IEC 17025 or equivalent laboratory accreditation standards, which mandate documented competency requirements including knowledge, training, and experience verification for calibration personnel; (2) Certified agencies undergo periodic audits to verify personnel qualifications and training records; (3) The Accountable Manager exercises oversight responsibility per Section 6.0 by selecting qualified agencies and verifying calibration records upon return; (4) For borrowed tools from external agencies, Section 6.1 requires verified calibration records before use, ensuring consistent competency standards. This outsourced calibration model is an acceptable method of compliance with 14 CFR 145.109 equipment requirements and FAA Order 8900.1 Vol 6 Ch 9 Sec 9 guidance for ensuring calibration is performed by competent personnel.</w:t>
            </w:r>
          </w:p>
          <w:p>
            <w:pPr>
              <w:spacing w:before="160"/>
            </w:pPr>
            <w:r>
              <w:rPr>
                <w:b/>
                <w:sz w:val="20"/>
              </w:rPr>
              <w:t>REGULATORY BASIS:</w:t>
            </w:r>
          </w:p>
          <w:p>
            <w:pPr>
              <w:ind w:left="360"/>
            </w:pPr>
            <w:r>
              <w:rPr>
                <w:b/>
                <w:sz w:val="18"/>
              </w:rPr>
              <w:t xml:space="preserve">CFR: </w:t>
            </w:r>
            <w:r>
              <w:rPr>
                <w:sz w:val="18"/>
              </w:rPr>
              <w:t>14 CFR 145.109(a)14 CFR 145.109(b)14 CFR 145.109(c)</w:t>
            </w:r>
          </w:p>
          <w:p>
            <w:pPr>
              <w:ind w:left="360"/>
            </w:pPr>
            <w:r>
              <w:rPr>
                <w:b/>
                <w:sz w:val="18"/>
              </w:rPr>
              <w:t xml:space="preserve">Guidance: </w:t>
            </w:r>
            <w:r>
              <w:rPr>
                <w:sz w:val="18"/>
              </w:rPr>
              <w:t>FAA Order 8900.1 Vol 6 Ch 9 Sec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Q15  </w:t>
            </w:r>
            <w:r>
              <w:rPr>
                <w:sz w:val="20"/>
              </w:rPr>
              <w:t>Did the repair station's test cell conforms to the description in their RSM/QCM for test cell design and configuration, operation of the test cell, engine testing results criteria, and correlation data (including the correlation reports) for the test cell?</w:t>
            </w:r>
          </w:p>
          <w:p>
            <w:r>
              <w:rPr>
                <w:i/>
                <w:color w:val="666666"/>
                <w:sz w:val="16"/>
              </w:rPr>
              <w:t>Safety Attribute: Procedures  |  Question Type: Output Validation  |  QID: 00060374</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2.3 Facility Description, Section 7.4 Capabilities List, RSQC Table of Contents (complete document review)</w:t>
            </w:r>
          </w:p>
          <w:p>
            <w:pPr>
              <w:spacing w:before="80"/>
              <w:ind w:left="360"/>
            </w:pPr>
            <w:r>
              <w:rPr>
                <w:b/>
                <w:sz w:val="18"/>
              </w:rPr>
              <w:t>Quotes:</w:t>
            </w:r>
          </w:p>
          <w:p>
            <w:pPr>
              <w:ind w:left="576"/>
            </w:pPr>
            <w:r>
              <w:rPr>
                <w:i/>
                <w:color w:val="555555"/>
                <w:sz w:val="16"/>
              </w:rPr>
              <w:t>• "The business activities are conducted at 2502 East 47th Street South, Wichita, Kansas 67216, a single story commercial building consisting of an 8,000 square foot hangar"</w:t>
            </w:r>
          </w:p>
          <w:p>
            <w:pPr>
              <w:ind w:left="576"/>
            </w:pPr>
            <w:r>
              <w:rPr>
                <w:i/>
                <w:color w:val="555555"/>
                <w:sz w:val="16"/>
              </w:rPr>
              <w:t>• "Skysource Aviation maintains a Capabilities List that reflects the current Class Ratings and Limited Ratings for the repair station"</w:t>
            </w:r>
          </w:p>
          <w:p>
            <w:pPr>
              <w:spacing w:before="80"/>
              <w:ind w:left="360"/>
            </w:pPr>
            <w:r>
              <w:rPr>
                <w:b/>
                <w:sz w:val="18"/>
              </w:rPr>
              <w:t xml:space="preserve">Observations: </w:t>
            </w:r>
          </w:p>
          <w:p>
            <w:pPr>
              <w:ind w:left="360"/>
            </w:pPr>
            <w:r>
              <w:rPr>
                <w:sz w:val="18"/>
              </w:rPr>
              <w:t>Skysource Aviation (HSYR817E) does not operate a test cell facility. A comprehensive review of the RSQC document reveals no mention of 'test cell' anywhere in the manual. The facility description in Section 2.3 describes an 8,000 square foot hangar facility with office space - typical of an airframe maintenance facility, not an engine overhaul or test facility. The Capabilities List (Section 7.4) reflects Class Ratings and Limited Ratings but does not include powerplant test cell capabilities. The DCT question addresses test cell conformance including: (1) test cell design and configuration, (2) test cell operations, (3) engine testing results criteria, and (4) correlation data/reports - none of which apply to this facility's scope of work.</w:t>
            </w:r>
          </w:p>
          <w:p>
            <w:pPr>
              <w:spacing w:before="160"/>
            </w:pPr>
            <w:r>
              <w:rPr>
                <w:b/>
                <w:sz w:val="20"/>
              </w:rPr>
              <w:t>REGULATORY BASIS:</w:t>
            </w:r>
          </w:p>
          <w:p>
            <w:pPr>
              <w:ind w:left="360"/>
            </w:pPr>
            <w:r>
              <w:rPr>
                <w:b/>
                <w:sz w:val="18"/>
              </w:rPr>
              <w:t xml:space="preserve">CFR: </w:t>
            </w:r>
            <w:r>
              <w:rPr>
                <w:sz w:val="18"/>
              </w:rPr>
              <w:t>14 CFR 145.211(c)</w:t>
            </w:r>
          </w:p>
          <w:p>
            <w:pPr>
              <w:ind w:left="360"/>
            </w:pPr>
            <w:r>
              <w:rPr>
                <w:b/>
                <w:sz w:val="18"/>
              </w:rPr>
              <w:t xml:space="preserve">Guidance: </w:t>
            </w:r>
            <w:r>
              <w:rPr>
                <w:sz w:val="18"/>
              </w:rPr>
              <w:t>AC 145-9FAA Order 8900.1 Vol 6 Ch 9 Sec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Q16  </w:t>
            </w:r>
            <w:r>
              <w:rPr>
                <w:sz w:val="20"/>
              </w:rPr>
              <w:t>Did the repair station accomplish RSM/QCM test cell maintenance procedures requirements, including maintenance of the correlation status or recorrelation at the prescribed intervals?</w:t>
            </w:r>
          </w:p>
          <w:p>
            <w:r>
              <w:rPr>
                <w:i/>
                <w:color w:val="666666"/>
                <w:sz w:val="16"/>
              </w:rPr>
              <w:t>Safety Attribute: Procedures  |  Question Type: Output Validation  |  QID: 00060375</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2.3 Facility Description, Section 7.4 Capabilities List, RSQC Table of Contents (complete document review)</w:t>
            </w:r>
          </w:p>
          <w:p>
            <w:pPr>
              <w:spacing w:before="80"/>
              <w:ind w:left="360"/>
            </w:pPr>
            <w:r>
              <w:rPr>
                <w:b/>
                <w:sz w:val="18"/>
              </w:rPr>
              <w:t>Quotes:</w:t>
            </w:r>
          </w:p>
          <w:p>
            <w:pPr>
              <w:ind w:left="576"/>
            </w:pPr>
            <w:r>
              <w:rPr>
                <w:i/>
                <w:color w:val="555555"/>
                <w:sz w:val="16"/>
              </w:rPr>
              <w:t>• "The business activities are conducted at 2502 East 47th Street South, Wichita, Kansas 67216, a single story commercial building consisting of an 8,000 square foot hangar"</w:t>
            </w:r>
          </w:p>
          <w:p>
            <w:pPr>
              <w:ind w:left="576"/>
            </w:pPr>
            <w:r>
              <w:rPr>
                <w:i/>
                <w:color w:val="555555"/>
                <w:sz w:val="16"/>
              </w:rPr>
              <w:t>• "Skysource Aviation maintains a Capabilities List that reflects the current Class Ratings and Limited Ratings for the repair station"</w:t>
            </w:r>
          </w:p>
          <w:p>
            <w:pPr>
              <w:spacing w:before="80"/>
              <w:ind w:left="360"/>
            </w:pPr>
            <w:r>
              <w:rPr>
                <w:b/>
                <w:sz w:val="18"/>
              </w:rPr>
              <w:t xml:space="preserve">Observations: </w:t>
            </w:r>
          </w:p>
          <w:p>
            <w:pPr>
              <w:ind w:left="360"/>
            </w:pPr>
            <w:r>
              <w:rPr>
                <w:sz w:val="18"/>
              </w:rPr>
              <w:t>Skysource Aviation (HSYR817E) does not operate a test cell facility. A comprehensive review of the RSQC document confirms no mention of 'test cell,' 'engine test,' 'correlation,' or related terms anywhere in the manual. The facility description in Section 2.3 describes an 8,000 square foot hangar facility - typical of an airframe maintenance facility. The DCT question addresses test cell maintenance procedures including: (1) RSM/QCM test cell maintenance procedures, (2) maintenance of correlation status, and (3) recorrelation at prescribed intervals. None of these requirements apply to a facility without test cell operations.</w:t>
            </w:r>
          </w:p>
          <w:p>
            <w:pPr>
              <w:spacing w:before="160"/>
            </w:pPr>
            <w:r>
              <w:rPr>
                <w:b/>
                <w:sz w:val="20"/>
              </w:rPr>
              <w:t>REGULATORY BASIS:</w:t>
            </w:r>
          </w:p>
          <w:p>
            <w:pPr>
              <w:ind w:left="360"/>
            </w:pPr>
            <w:r>
              <w:rPr>
                <w:b/>
                <w:sz w:val="18"/>
              </w:rPr>
              <w:t xml:space="preserve">CFR: </w:t>
            </w:r>
            <w:r>
              <w:rPr>
                <w:sz w:val="18"/>
              </w:rPr>
              <w:t>14 CFR 145.211(c)</w:t>
            </w:r>
          </w:p>
          <w:p>
            <w:pPr>
              <w:ind w:left="360"/>
            </w:pPr>
            <w:r>
              <w:rPr>
                <w:b/>
                <w:sz w:val="18"/>
              </w:rPr>
              <w:t xml:space="preserve">Guidance: </w:t>
            </w:r>
            <w:r>
              <w:rPr>
                <w:sz w:val="18"/>
              </w:rPr>
              <w:t>AC 145-9FAA Order 8900.1 Vol 6 Ch 9 Sec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Q17  </w:t>
            </w:r>
            <w:r>
              <w:rPr>
                <w:sz w:val="20"/>
              </w:rPr>
              <w:t>Did the repair station following RSM/QCM test cell procedures for engine testing data acquisitions or interface system software configuration control procedures?</w:t>
            </w:r>
          </w:p>
          <w:p>
            <w:r>
              <w:rPr>
                <w:i/>
                <w:color w:val="666666"/>
                <w:sz w:val="16"/>
              </w:rPr>
              <w:t>Safety Attribute: Procedures  |  Question Type: Output Validation  |  QID: 00060376</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2.3 Facility Description, Section 7.4 Capabilities List, RSQC Table of Contents (complete document review)</w:t>
            </w:r>
          </w:p>
          <w:p>
            <w:pPr>
              <w:spacing w:before="80"/>
              <w:ind w:left="360"/>
            </w:pPr>
            <w:r>
              <w:rPr>
                <w:b/>
                <w:sz w:val="18"/>
              </w:rPr>
              <w:t>Quotes:</w:t>
            </w:r>
          </w:p>
          <w:p>
            <w:pPr>
              <w:ind w:left="576"/>
            </w:pPr>
            <w:r>
              <w:rPr>
                <w:i/>
                <w:color w:val="555555"/>
                <w:sz w:val="16"/>
              </w:rPr>
              <w:t>• "The business activities are conducted at 2502 East 47th Street South, Wichita, Kansas 67216, a single story commercial building consisting of an 8,000 square foot hangar"</w:t>
            </w:r>
          </w:p>
          <w:p>
            <w:pPr>
              <w:ind w:left="576"/>
            </w:pPr>
            <w:r>
              <w:rPr>
                <w:i/>
                <w:color w:val="555555"/>
                <w:sz w:val="16"/>
              </w:rPr>
              <w:t>• "Skysource Aviation maintains a Capabilities List that reflects the current Class Ratings and Limited Ratings for the repair station"</w:t>
            </w:r>
          </w:p>
          <w:p>
            <w:pPr>
              <w:spacing w:before="80"/>
              <w:ind w:left="360"/>
            </w:pPr>
            <w:r>
              <w:rPr>
                <w:b/>
                <w:sz w:val="18"/>
              </w:rPr>
              <w:t xml:space="preserve">Observations: </w:t>
            </w:r>
          </w:p>
          <w:p>
            <w:pPr>
              <w:ind w:left="360"/>
            </w:pPr>
            <w:r>
              <w:rPr>
                <w:sz w:val="18"/>
              </w:rPr>
              <w:t>Skysource Aviation (HSYR817E) does not operate a test cell facility. The DCT question has an explicit scoping attribute: '(FAR PART = "145") AND (REPAIR STATION EQUIPMENT = "TEST CELL")' which requires the repair station to have test cell equipment. A comprehensive review of the RSQC document confirms: (1) No test cell is described in Section 2.3 Facility Description - facility is an 8,000 sq ft hangar; (2) No engine testing capabilities appear in the Capabilities List (Section 7.4); (3) No mention of 'test cell,' 'engine test,' 'data acquisition,' or 'software configuration control' anywhere in the manual. The question addresses: test cell data acquisition systems and interface system software configuration control - neither of which exist at this airframe maintenance facility.</w:t>
            </w:r>
          </w:p>
          <w:p>
            <w:pPr>
              <w:spacing w:before="160"/>
            </w:pPr>
            <w:r>
              <w:rPr>
                <w:b/>
                <w:sz w:val="20"/>
              </w:rPr>
              <w:t>REGULATORY BASIS:</w:t>
            </w:r>
          </w:p>
          <w:p>
            <w:pPr>
              <w:ind w:left="360"/>
            </w:pPr>
            <w:r>
              <w:rPr>
                <w:b/>
                <w:sz w:val="18"/>
              </w:rPr>
              <w:t xml:space="preserve">CFR: </w:t>
            </w:r>
            <w:r>
              <w:rPr>
                <w:sz w:val="18"/>
              </w:rPr>
              <w:t>14 CFR 145.211(c)</w:t>
            </w:r>
          </w:p>
          <w:p>
            <w:pPr>
              <w:ind w:left="360"/>
            </w:pPr>
            <w:r>
              <w:rPr>
                <w:b/>
                <w:sz w:val="18"/>
              </w:rPr>
              <w:t xml:space="preserve">Guidance: </w:t>
            </w:r>
            <w:r>
              <w:rPr>
                <w:sz w:val="18"/>
              </w:rPr>
              <w:t>FAA Order 8900.1 Vol 6 Ch 9 Sec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Q18  </w:t>
            </w:r>
            <w:r>
              <w:rPr>
                <w:sz w:val="20"/>
              </w:rPr>
              <w:t>Did the correlated test cell ensures articles meet the minimum test requirements?</w:t>
            </w:r>
          </w:p>
          <w:p>
            <w:r>
              <w:rPr>
                <w:i/>
                <w:color w:val="666666"/>
                <w:sz w:val="16"/>
              </w:rPr>
              <w:t>Safety Attribute: Procedures  |  Question Type: Output Validation  |  QID: 00060377</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2.3 Facility Description, Section 7.4 Capabilities List, RSQC Table of Contents (complete document review)</w:t>
            </w:r>
          </w:p>
          <w:p>
            <w:pPr>
              <w:spacing w:before="80"/>
              <w:ind w:left="360"/>
            </w:pPr>
            <w:r>
              <w:rPr>
                <w:b/>
                <w:sz w:val="18"/>
              </w:rPr>
              <w:t>Quotes:</w:t>
            </w:r>
          </w:p>
          <w:p>
            <w:pPr>
              <w:ind w:left="576"/>
            </w:pPr>
            <w:r>
              <w:rPr>
                <w:i/>
                <w:color w:val="555555"/>
                <w:sz w:val="16"/>
              </w:rPr>
              <w:t>• "The business activities are conducted at 2502 East 47th Street South, Wichita, Kansas 67216, a single story commercial building consisting of an 8,000 square foot hangar"</w:t>
            </w:r>
          </w:p>
          <w:p>
            <w:pPr>
              <w:ind w:left="576"/>
            </w:pPr>
            <w:r>
              <w:rPr>
                <w:i/>
                <w:color w:val="555555"/>
                <w:sz w:val="16"/>
              </w:rPr>
              <w:t>• "Skysource Aviation maintains a Capabilities List that reflects the current Class Ratings and Limited Ratings for the repair station"</w:t>
            </w:r>
          </w:p>
          <w:p>
            <w:pPr>
              <w:spacing w:before="80"/>
              <w:ind w:left="360"/>
            </w:pPr>
            <w:r>
              <w:rPr>
                <w:b/>
                <w:sz w:val="18"/>
              </w:rPr>
              <w:t xml:space="preserve">Observations: </w:t>
            </w:r>
          </w:p>
          <w:p>
            <w:pPr>
              <w:ind w:left="360"/>
            </w:pPr>
            <w:r>
              <w:rPr>
                <w:sz w:val="18"/>
              </w:rPr>
              <w:t>Skysource Aviation (HSYR817E) does not operate a test cell facility. The DCT question has an explicit scoping attribute: '(FAR PART = "145") AND (REPAIR STATION EQUIPMENT = "TEST CELL")' which requires the repair station to have test cell equipment. A comprehensive review of the RSQC document confirms: (1) No test cell is described in Section 2.3 Facility Description - facility is an 8,000 sq ft hangar; (2) No engine testing capabilities appear in the Capabilities List (Section 7.4); (3) No mention of 'test cell,' 'engine test,' 'correlation,' 'minimum test requirements,' or related terms anywhere in the manual. The question addresses whether a correlated test cell ensures articles meet minimum test requirements - this presupposes the existence of a test cell which does not exist at this airframe maintenance facility.</w:t>
            </w:r>
          </w:p>
          <w:p>
            <w:pPr>
              <w:spacing w:before="160"/>
            </w:pPr>
            <w:r>
              <w:rPr>
                <w:b/>
                <w:sz w:val="20"/>
              </w:rPr>
              <w:t>REGULATORY BASIS:</w:t>
            </w:r>
          </w:p>
          <w:p>
            <w:pPr>
              <w:ind w:left="360"/>
            </w:pPr>
            <w:r>
              <w:rPr>
                <w:b/>
                <w:sz w:val="18"/>
              </w:rPr>
              <w:t xml:space="preserve">CFR: </w:t>
            </w:r>
            <w:r>
              <w:rPr>
                <w:sz w:val="18"/>
              </w:rPr>
              <w:t>14 CFR 145.211(c)</w:t>
            </w:r>
          </w:p>
          <w:p>
            <w:pPr>
              <w:ind w:left="360"/>
            </w:pPr>
            <w:r>
              <w:rPr>
                <w:b/>
                <w:sz w:val="18"/>
              </w:rPr>
              <w:t xml:space="preserve">Guidance: </w:t>
            </w:r>
            <w:r>
              <w:rPr>
                <w:sz w:val="18"/>
              </w:rPr>
              <w:t>FAA Order 8900.1 Vol 6 Ch 9 Sec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Q19  </w:t>
            </w:r>
            <w:r>
              <w:rPr>
                <w:sz w:val="20"/>
              </w:rPr>
              <w:t>Did the repair station calibrate test cell instrumentation to a standard acceptable to the FAA and to the specifications listed in the test cell correlation report or the OEM/air carrier's instructions?</w:t>
            </w:r>
          </w:p>
          <w:p>
            <w:r>
              <w:rPr>
                <w:i/>
                <w:color w:val="666666"/>
                <w:sz w:val="16"/>
              </w:rPr>
              <w:t>Safety Attribute: Procedures  |  Question Type: Output Validation  |  QID: 00060378</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2.3 Facility Description, Section 7.4 Capabilities List, RSQC Table of Contents (complete document review)</w:t>
            </w:r>
          </w:p>
          <w:p>
            <w:pPr>
              <w:spacing w:before="80"/>
              <w:ind w:left="360"/>
            </w:pPr>
            <w:r>
              <w:rPr>
                <w:b/>
                <w:sz w:val="18"/>
              </w:rPr>
              <w:t>Quotes:</w:t>
            </w:r>
          </w:p>
          <w:p>
            <w:pPr>
              <w:ind w:left="576"/>
            </w:pPr>
            <w:r>
              <w:rPr>
                <w:i/>
                <w:color w:val="555555"/>
                <w:sz w:val="16"/>
              </w:rPr>
              <w:t>• "The business activities are conducted at 2502 East 47th Street South, Wichita, Kansas 67216, a single story commercial building consisting of an 8,000 square foot hangar"</w:t>
            </w:r>
          </w:p>
          <w:p>
            <w:pPr>
              <w:ind w:left="576"/>
            </w:pPr>
            <w:r>
              <w:rPr>
                <w:i/>
                <w:color w:val="555555"/>
                <w:sz w:val="16"/>
              </w:rPr>
              <w:t>• "Skysource Aviation maintains a Capabilities List that reflects the current Class Ratings and Limited Ratings for the repair station"</w:t>
            </w:r>
          </w:p>
          <w:p>
            <w:pPr>
              <w:spacing w:before="80"/>
              <w:ind w:left="360"/>
            </w:pPr>
            <w:r>
              <w:rPr>
                <w:b/>
                <w:sz w:val="18"/>
              </w:rPr>
              <w:t xml:space="preserve">Observations: </w:t>
            </w:r>
          </w:p>
          <w:p>
            <w:pPr>
              <w:ind w:left="360"/>
            </w:pPr>
            <w:r>
              <w:rPr>
                <w:sz w:val="18"/>
              </w:rPr>
              <w:t>Skysource Aviation (HSYR817E) does not operate a test cell facility. The DCT question has an explicit scoping attribute: '(FAR PART = "145") AND (REPAIR STATION EQUIPMENT = "TEST CELL")' which requires the repair station to have test cell equipment. A comprehensive review of the RSQC document confirms: (1) No test cell is described in Section 2.3 Facility Description - facility is an 8,000 sq ft hangar for airframe maintenance; (2) No engine testing capabilities appear in the Capabilities List (Section 7.4); (3) No mention of 'test cell,' 'test cell instrumentation,' 'correlation report,' or related terms anywhere in the manual. The question addresses calibration of test cell instrumentation to FAA-acceptable standards and OEM/air carrier specifications - these requirements presuppose the existence of a test cell and associated instrumentation which do not exist at this airframe maintenance facility.</w:t>
            </w:r>
          </w:p>
          <w:p>
            <w:pPr>
              <w:spacing w:before="160"/>
            </w:pPr>
            <w:r>
              <w:rPr>
                <w:b/>
                <w:sz w:val="20"/>
              </w:rPr>
              <w:t>REGULATORY BASIS:</w:t>
            </w:r>
          </w:p>
          <w:p>
            <w:pPr>
              <w:ind w:left="360"/>
            </w:pPr>
            <w:r>
              <w:rPr>
                <w:b/>
                <w:sz w:val="18"/>
              </w:rPr>
              <w:t xml:space="preserve">CFR: </w:t>
            </w:r>
            <w:r>
              <w:rPr>
                <w:sz w:val="18"/>
              </w:rPr>
              <w:t>14 CFR 145.211(c)</w:t>
            </w:r>
          </w:p>
          <w:p>
            <w:pPr>
              <w:ind w:left="360"/>
            </w:pPr>
            <w:r>
              <w:rPr>
                <w:b/>
                <w:sz w:val="18"/>
              </w:rPr>
              <w:t xml:space="preserve">Guidance: </w:t>
            </w:r>
            <w:r>
              <w:rPr>
                <w:sz w:val="18"/>
              </w:rPr>
              <w:t>FAA Order 8900.1 Vol 6 Ch 9 Sec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Q20  </w:t>
            </w:r>
            <w:r>
              <w:rPr>
                <w:sz w:val="20"/>
              </w:rPr>
              <w:t>Did the repair station accomplish a test cell correlation or recorrelation after structural modifications/repairs to an existing test cell that significantly affects performance?</w:t>
            </w:r>
          </w:p>
          <w:p>
            <w:r>
              <w:rPr>
                <w:i/>
                <w:color w:val="666666"/>
                <w:sz w:val="16"/>
              </w:rPr>
              <w:t>Safety Attribute: Procedures  |  Question Type: Output Validation  |  QID: 00060379</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2.3 Facility Description, Section 7.4 Capabilities List, RSQC Table of Contents (complete document review)</w:t>
            </w:r>
          </w:p>
          <w:p>
            <w:pPr>
              <w:spacing w:before="80"/>
              <w:ind w:left="360"/>
            </w:pPr>
            <w:r>
              <w:rPr>
                <w:b/>
                <w:sz w:val="18"/>
              </w:rPr>
              <w:t>Quotes:</w:t>
            </w:r>
          </w:p>
          <w:p>
            <w:pPr>
              <w:ind w:left="576"/>
            </w:pPr>
            <w:r>
              <w:rPr>
                <w:i/>
                <w:color w:val="555555"/>
                <w:sz w:val="16"/>
              </w:rPr>
              <w:t>• "The business activities are conducted at 2502 East 47th Street South, Wichita, Kansas 67216, a single story commercial building consisting of an 8,000 square foot hangar"</w:t>
            </w:r>
          </w:p>
          <w:p>
            <w:pPr>
              <w:ind w:left="576"/>
            </w:pPr>
            <w:r>
              <w:rPr>
                <w:i/>
                <w:color w:val="555555"/>
                <w:sz w:val="16"/>
              </w:rPr>
              <w:t>• "Skysource Aviation maintains a Capabilities List that reflects the current Class Ratings and Limited Ratings for the repair station"</w:t>
            </w:r>
          </w:p>
          <w:p>
            <w:pPr>
              <w:spacing w:before="80"/>
              <w:ind w:left="360"/>
            </w:pPr>
            <w:r>
              <w:rPr>
                <w:b/>
                <w:sz w:val="18"/>
              </w:rPr>
              <w:t xml:space="preserve">Observations: </w:t>
            </w:r>
          </w:p>
          <w:p>
            <w:pPr>
              <w:ind w:left="360"/>
            </w:pPr>
            <w:r>
              <w:rPr>
                <w:sz w:val="18"/>
              </w:rPr>
              <w:t>Skysource Aviation (HSYR817E) does not operate a test cell facility. The DCT question has an explicit scoping attribute: '(FAR PART = "145") AND (REPAIR STATION EQUIPMENT = "TEST CELL")' which requires the repair station to have test cell equipment. A comprehensive review of the RSQC document confirms: (1) No test cell is described in Section 2.3 Facility Description - facility is an 8,000 sq ft hangar for airframe maintenance; (2) No engine testing capabilities appear in the Capabilities List (Section 7.4); (3) No mention of 'test cell,' 'correlation,' 'recorrelation,' or 'structural modifications' to test facilities anywhere in the manual. The question addresses whether correlation/recorrelation was accomplished after structural modifications affecting test cell performance - this presupposes the existence of a test cell which does not exist at this airframe maintenance facility.</w:t>
            </w:r>
          </w:p>
          <w:p>
            <w:pPr>
              <w:spacing w:before="160"/>
            </w:pPr>
            <w:r>
              <w:rPr>
                <w:b/>
                <w:sz w:val="20"/>
              </w:rPr>
              <w:t>REGULATORY BASIS:</w:t>
            </w:r>
          </w:p>
          <w:p>
            <w:pPr>
              <w:ind w:left="360"/>
            </w:pPr>
            <w:r>
              <w:rPr>
                <w:b/>
                <w:sz w:val="18"/>
              </w:rPr>
              <w:t xml:space="preserve">CFR: </w:t>
            </w:r>
            <w:r>
              <w:rPr>
                <w:sz w:val="18"/>
              </w:rPr>
              <w:t>14 CFR 145.211(c)</w:t>
            </w:r>
          </w:p>
          <w:p>
            <w:pPr>
              <w:ind w:left="360"/>
            </w:pPr>
            <w:r>
              <w:rPr>
                <w:b/>
                <w:sz w:val="18"/>
              </w:rPr>
              <w:t xml:space="preserve">Guidance: </w:t>
            </w:r>
            <w:r>
              <w:rPr>
                <w:sz w:val="18"/>
              </w:rPr>
              <w:t>FAA Order 8900.1 Vol 6 Ch 9 Sec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Q21  </w:t>
            </w:r>
            <w:r>
              <w:rPr>
                <w:sz w:val="20"/>
              </w:rPr>
              <w:t>Did the certificate holder follow policies, procedures, instructions and information for this element?</w:t>
            </w:r>
          </w:p>
          <w:p>
            <w:r>
              <w:rPr>
                <w:i/>
                <w:color w:val="666666"/>
                <w:sz w:val="16"/>
              </w:rPr>
              <w:t>Safety Attribute: Procedures  |  Question Type: Output Validation  |  QID: 00060380</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2.3 Facility Description, Section 7.4 Capabilities List, RSQC Table of Contents (complete document review)</w:t>
            </w:r>
          </w:p>
          <w:p>
            <w:pPr>
              <w:spacing w:before="80"/>
              <w:ind w:left="360"/>
            </w:pPr>
            <w:r>
              <w:rPr>
                <w:b/>
                <w:sz w:val="18"/>
              </w:rPr>
              <w:t>Quotes:</w:t>
            </w:r>
          </w:p>
          <w:p>
            <w:pPr>
              <w:ind w:left="576"/>
            </w:pPr>
            <w:r>
              <w:rPr>
                <w:i/>
                <w:color w:val="555555"/>
                <w:sz w:val="16"/>
              </w:rPr>
              <w:t>• "The business activities are conducted at 2502 East 47th Street South, Wichita, Kansas 67216, a single story commercial building consisting of an 8,000 square foot hangar"</w:t>
            </w:r>
          </w:p>
          <w:p>
            <w:pPr>
              <w:ind w:left="576"/>
            </w:pPr>
            <w:r>
              <w:rPr>
                <w:i/>
                <w:color w:val="555555"/>
                <w:sz w:val="16"/>
              </w:rPr>
              <w:t>• "Skysource Aviation maintains a Capabilities List that reflects the current Class Ratings and Limited Ratings for the repair station"</w:t>
            </w:r>
          </w:p>
          <w:p>
            <w:pPr>
              <w:spacing w:before="80"/>
              <w:ind w:left="360"/>
            </w:pPr>
            <w:r>
              <w:rPr>
                <w:b/>
                <w:sz w:val="18"/>
              </w:rPr>
              <w:t xml:space="preserve">Observations: </w:t>
            </w:r>
          </w:p>
          <w:p>
            <w:pPr>
              <w:ind w:left="360"/>
            </w:pPr>
            <w:r>
              <w:rPr>
                <w:sz w:val="18"/>
              </w:rPr>
              <w:t>Skysource Aviation (HSYR817E) does not operate a test cell facility. The DCT question has an explicit scoping attribute: '(FAR PART = "145") AND (REPAIR STATION EQUIPMENT = "TEST CELL")' which requires the repair station to have test cell equipment. This is a summary question asking whether the certificate holder followed policies, procedures, instructions, and information 'for this element' - where 'this element' refers to test cell operations (Tools and Equipment - Test Cell element). A comprehensive review of the RSQC document confirms: (1) No test cell is described in Section 2.3 Facility Description - facility is an 8,000 sq ft hangar for airframe maintenance; (2) No engine testing capabilities appear in the Capabilities List (Section 7.4); (3) No test cell-related policies, procedures, instructions, or information exist in the manual because the facility does not have this equipment. The question cannot be evaluated affirmatively or negatively because the prerequisite (test cell equipment) does not exist.</w:t>
            </w:r>
          </w:p>
          <w:p>
            <w:pPr>
              <w:spacing w:before="160"/>
            </w:pPr>
            <w:r>
              <w:rPr>
                <w:b/>
                <w:sz w:val="20"/>
              </w:rPr>
              <w:t>REGULATORY BASIS:</w:t>
            </w:r>
          </w:p>
          <w:p>
            <w:pPr>
              <w:ind w:left="360"/>
            </w:pPr>
            <w:r>
              <w:rPr>
                <w:b/>
                <w:sz w:val="18"/>
              </w:rPr>
              <w:t xml:space="preserve">CFR: </w:t>
            </w:r>
            <w:r>
              <w:rPr>
                <w:sz w:val="18"/>
              </w:rPr>
              <w:t>14 CFR 145.211(c)</w:t>
            </w:r>
          </w:p>
          <w:p>
            <w:pPr>
              <w:ind w:left="360"/>
            </w:pPr>
            <w:r>
              <w:rPr>
                <w:b/>
                <w:sz w:val="18"/>
              </w:rPr>
              <w:t xml:space="preserve">Guidance: </w:t>
            </w:r>
            <w:r>
              <w:rPr>
                <w:sz w:val="18"/>
              </w:rPr>
              <w:t>FAA Order 8900.1 Vol 6 Ch 9 Sec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Q22  </w:t>
            </w:r>
            <w:r>
              <w:rPr>
                <w:sz w:val="20"/>
              </w:rPr>
              <w:t>Did the certificate holder follow policies, procedures, instructions and information for this element?</w:t>
            </w:r>
          </w:p>
          <w:p>
            <w:r>
              <w:rPr>
                <w:i/>
                <w:color w:val="666666"/>
                <w:sz w:val="16"/>
              </w:rPr>
              <w:t>Safety Attribute: Procedures  |  Question Type: Output Validation  |  QID: 00051933</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2.3 Facility Description, Section 7.4 Capabilities List, RSQC Table of Contents (complete document review)</w:t>
            </w:r>
          </w:p>
          <w:p>
            <w:pPr>
              <w:spacing w:before="80"/>
              <w:ind w:left="360"/>
            </w:pPr>
            <w:r>
              <w:rPr>
                <w:b/>
                <w:sz w:val="18"/>
              </w:rPr>
              <w:t>Quotes:</w:t>
            </w:r>
          </w:p>
          <w:p>
            <w:pPr>
              <w:ind w:left="576"/>
            </w:pPr>
            <w:r>
              <w:rPr>
                <w:i/>
                <w:color w:val="555555"/>
                <w:sz w:val="16"/>
              </w:rPr>
              <w:t>• "The business activities are conducted at 2502 East 47th Street South, Wichita, Kansas 67216, a single story commercial building consisting of an 8,000 square foot hangar"</w:t>
            </w:r>
          </w:p>
          <w:p>
            <w:pPr>
              <w:ind w:left="576"/>
            </w:pPr>
            <w:r>
              <w:rPr>
                <w:i/>
                <w:color w:val="555555"/>
                <w:sz w:val="16"/>
              </w:rPr>
              <w:t>• "Skysource Aviation maintains a Capabilities List that reflects the current Class Ratings and Limited Ratings for the repair station"</w:t>
            </w:r>
          </w:p>
          <w:p>
            <w:pPr>
              <w:spacing w:before="80"/>
              <w:ind w:left="360"/>
            </w:pPr>
            <w:r>
              <w:rPr>
                <w:b/>
                <w:sz w:val="18"/>
              </w:rPr>
              <w:t xml:space="preserve">Observations: </w:t>
            </w:r>
          </w:p>
          <w:p>
            <w:pPr>
              <w:ind w:left="360"/>
            </w:pPr>
            <w:r>
              <w:rPr>
                <w:sz w:val="18"/>
              </w:rPr>
              <w:t>Skysource Aviation (HSYR817E) does not operate a test cell facility. The DCT question has an explicit scoping attribute: '(FAR PART = "145") AND (REPAIR STATION EQUIPMENT = "TEST CELL")' which requires the repair station to have test cell equipment. This is a duplicate summary question (same text as Q21, different QID: 00051933 vs 00060380) asking whether the certificate holder followed policies, procedures, instructions, and information 'for this element' - where 'this element' refers to test cell operations (Tools and Equipment - Test Cell element). A comprehensive review of the RSQC document confirms: (1) No test cell is described in Section 2.3 Facility Description - facility is an 8,000 sq ft hangar for airframe maintenance; (2) No engine testing capabilities appear in the Capabilities List (Section 7.4); (3) No test cell-related policies, procedures, instructions, or information exist in the manual because the facility does not have this equipment. The question cannot be evaluated affirmatively or negatively because the prerequisite (test cell equipment) does not exist.</w:t>
            </w:r>
          </w:p>
          <w:p>
            <w:pPr>
              <w:spacing w:before="160"/>
            </w:pPr>
            <w:r>
              <w:rPr>
                <w:b/>
                <w:sz w:val="20"/>
              </w:rPr>
              <w:t>REGULATORY BASIS:</w:t>
            </w:r>
          </w:p>
          <w:p>
            <w:pPr>
              <w:ind w:left="360"/>
            </w:pPr>
            <w:r>
              <w:rPr>
                <w:b/>
                <w:sz w:val="18"/>
              </w:rPr>
              <w:t xml:space="preserve">CFR: </w:t>
            </w:r>
            <w:r>
              <w:rPr>
                <w:sz w:val="18"/>
              </w:rPr>
              <w:t>14 CFR 145.211(c)</w:t>
            </w:r>
          </w:p>
          <w:p>
            <w:pPr>
              <w:ind w:left="360"/>
            </w:pPr>
            <w:r>
              <w:rPr>
                <w:b/>
                <w:sz w:val="18"/>
              </w:rPr>
              <w:t xml:space="preserve">Guidance: </w:t>
            </w:r>
            <w:r>
              <w:rPr>
                <w:sz w:val="18"/>
              </w:rPr>
              <w:t>FAA Order 8900.1 Vol 6 Ch 9 Sec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Q23  </w:t>
            </w:r>
            <w:r>
              <w:rPr>
                <w:sz w:val="20"/>
              </w:rPr>
              <w:t>Best describe how the certificate holder applied Safety Assurance processes to perform safety performance monitoring and measurement, safety performance assessment, and continuous improvement for this element's processes.</w:t>
            </w:r>
          </w:p>
          <w:p>
            <w:r>
              <w:rPr>
                <w:i/>
                <w:color w:val="666666"/>
                <w:sz w:val="16"/>
              </w:rPr>
              <w:t>Safety Attribute: Procedures  |  Question Type: Output Validation  |  QID: 00051947</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2.3 Facility Description, Section 7.4 Capabilities List, RSQC Table of Contents (complete document review)</w:t>
            </w:r>
          </w:p>
          <w:p>
            <w:pPr>
              <w:spacing w:before="80"/>
              <w:ind w:left="360"/>
            </w:pPr>
            <w:r>
              <w:rPr>
                <w:b/>
                <w:sz w:val="18"/>
              </w:rPr>
              <w:t>Quotes:</w:t>
            </w:r>
          </w:p>
          <w:p>
            <w:pPr>
              <w:ind w:left="576"/>
            </w:pPr>
            <w:r>
              <w:rPr>
                <w:i/>
                <w:color w:val="555555"/>
                <w:sz w:val="16"/>
              </w:rPr>
              <w:t>• "The business activities are conducted at 2502 East 47th Street South, Wichita, Kansas 67216, a single story commercial building consisting of an 8,000 square foot hangar"</w:t>
            </w:r>
          </w:p>
          <w:p>
            <w:pPr>
              <w:ind w:left="576"/>
            </w:pPr>
            <w:r>
              <w:rPr>
                <w:i/>
                <w:color w:val="555555"/>
                <w:sz w:val="16"/>
              </w:rPr>
              <w:t>• "Skysource Aviation maintains a Capabilities List that reflects the current Class Ratings and Limited Ratings for the repair station"</w:t>
            </w:r>
          </w:p>
          <w:p>
            <w:pPr>
              <w:spacing w:before="80"/>
              <w:ind w:left="360"/>
            </w:pPr>
            <w:r>
              <w:rPr>
                <w:b/>
                <w:sz w:val="18"/>
              </w:rPr>
              <w:t xml:space="preserve">Observations: </w:t>
            </w:r>
          </w:p>
          <w:p>
            <w:pPr>
              <w:ind w:left="360"/>
            </w:pPr>
            <w:r>
              <w:rPr>
                <w:sz w:val="18"/>
              </w:rPr>
              <w:t>Skysource Aviation (HSYR817E) does not operate a test cell facility. The DCT question has an explicit scoping attribute: '(FAR PART = "145") AND (REPAIR STATION EQUIPMENT = "TEST CELL")' which requires the repair station to have test cell equipment. This question asks about Safety Assurance processes (safety performance monitoring, measurement, assessment, and continuous improvement) specifically 'for this element's processes' - where 'this element' refers to test cell operations (Tools and Equipment - Test Cell element). A comprehensive review of the RSQC document confirms: (1) No test cell is described in Section 2.3 Facility Description - facility is an 8,000 sq ft hangar for airframe maintenance; (2) No engine testing capabilities appear in the Capabilities List (Section 7.4); (3) No test cell-related processes exist to apply Safety Assurance processes against. The question cannot be evaluated because the prerequisite (test cell equipment/processes) does not exist at this facility.</w:t>
            </w:r>
          </w:p>
          <w:p>
            <w:pPr>
              <w:spacing w:before="160"/>
            </w:pPr>
            <w:r>
              <w:rPr>
                <w:b/>
                <w:sz w:val="20"/>
              </w:rPr>
              <w:t>REGULATORY BASIS:</w:t>
            </w:r>
          </w:p>
          <w:p>
            <w:pPr>
              <w:ind w:left="360"/>
            </w:pPr>
            <w:r>
              <w:rPr>
                <w:b/>
                <w:sz w:val="18"/>
              </w:rPr>
              <w:t xml:space="preserve">CFR: </w:t>
            </w:r>
            <w:r>
              <w:rPr>
                <w:sz w:val="18"/>
              </w:rPr>
              <w:t>14 CFR 145.211(c)</w:t>
            </w:r>
          </w:p>
          <w:p>
            <w:pPr>
              <w:ind w:left="360"/>
            </w:pPr>
            <w:r>
              <w:rPr>
                <w:b/>
                <w:sz w:val="18"/>
              </w:rPr>
              <w:t xml:space="preserve">Guidance: </w:t>
            </w:r>
            <w:r>
              <w:rPr>
                <w:sz w:val="18"/>
              </w:rPr>
              <w:t>FAA Order 8900.1 Vol 6 Ch 9 Sec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Q24  </w:t>
            </w:r>
            <w:r>
              <w:rPr>
                <w:sz w:val="20"/>
              </w:rPr>
              <w:t>Best describe how the certificate holder applied Safety Assurance processes to perform safety performance monitoring and measurement, safety performance assessment, and continuous improvement for this element's processes.</w:t>
            </w:r>
          </w:p>
          <w:p>
            <w:r>
              <w:rPr>
                <w:i/>
                <w:color w:val="666666"/>
                <w:sz w:val="16"/>
              </w:rPr>
              <w:t>Safety Attribute: Procedures  |  Question Type: Output Validation  |  QID: 00060555</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RSQC Table of Contents (complete document review), Section 7.0 Quality Control, Section 1.0 General Policies</w:t>
            </w:r>
          </w:p>
          <w:p>
            <w:pPr>
              <w:spacing w:before="80"/>
              <w:ind w:left="360"/>
            </w:pPr>
            <w:r>
              <w:rPr>
                <w:b/>
                <w:sz w:val="18"/>
              </w:rPr>
              <w:t xml:space="preserve">Observations: </w:t>
            </w:r>
          </w:p>
          <w:p>
            <w:pPr>
              <w:ind w:left="360"/>
            </w:pPr>
            <w:r>
              <w:rPr>
                <w:sz w:val="18"/>
              </w:rPr>
              <w:t>A comprehensive search of the RSQC document for SMS, SMSVP, Safety Management System, or Safety Policy terms returned no matches. The RSQC establishes a quality control system per 14 CFR 145.211 but does not include Safety Management System elements required under 14 CFR Part 5. The facility operates under standard Part 145 certification without SMSVP enrollment.</w:t>
            </w:r>
          </w:p>
          <w:p>
            <w:pPr>
              <w:spacing w:before="160"/>
            </w:pPr>
            <w:r>
              <w:rPr>
                <w:b/>
                <w:sz w:val="20"/>
              </w:rPr>
              <w:t>REGULATORY BASIS:</w:t>
            </w:r>
          </w:p>
          <w:p>
            <w:pPr>
              <w:ind w:left="360"/>
            </w:pPr>
            <w:r>
              <w:rPr>
                <w:b/>
                <w:sz w:val="18"/>
              </w:rPr>
              <w:t xml:space="preserve">CFR: </w:t>
            </w:r>
            <w:r>
              <w:rPr>
                <w:sz w:val="18"/>
              </w:rPr>
              <w:t>14 CFR 5.7114 CFR 5.7314 CFR 5.75</w:t>
            </w:r>
          </w:p>
          <w:p>
            <w:pPr>
              <w:ind w:left="360"/>
            </w:pPr>
            <w:r>
              <w:rPr>
                <w:b/>
                <w:sz w:val="18"/>
              </w:rPr>
              <w:t xml:space="preserve">Guidance: </w:t>
            </w:r>
            <w:r>
              <w:rPr>
                <w:sz w:val="18"/>
              </w:rPr>
              <w:t>AC 120-92</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Q25  </w:t>
            </w:r>
            <w:r>
              <w:rPr>
                <w:sz w:val="20"/>
              </w:rPr>
              <w:t>Best describe how the certificate holder applied Safety Risk Management (SRM) processes to perform system analysis, to identify hazard(s), conduct safety risk assessment(s), and evaluate control(s) for this element's processes.</w:t>
            </w:r>
          </w:p>
          <w:p>
            <w:r>
              <w:rPr>
                <w:i/>
                <w:color w:val="666666"/>
                <w:sz w:val="16"/>
              </w:rPr>
              <w:t>Safety Attribute: Procedures  |  Question Type: Process Observation  |  QID: 00060556</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RSQC Table of Contents (complete document review), Section 7.0 Quality Control, Section 1.0 General Policies</w:t>
            </w:r>
          </w:p>
          <w:p>
            <w:pPr>
              <w:spacing w:before="80"/>
              <w:ind w:left="360"/>
            </w:pPr>
            <w:r>
              <w:rPr>
                <w:b/>
                <w:sz w:val="18"/>
              </w:rPr>
              <w:t xml:space="preserve">Observations: </w:t>
            </w:r>
          </w:p>
          <w:p>
            <w:pPr>
              <w:ind w:left="360"/>
            </w:pPr>
            <w:r>
              <w:rPr>
                <w:sz w:val="18"/>
              </w:rPr>
              <w:t>A comprehensive search of the RSQC document for SMS, SMSVP, Safety Management System, Safety Risk Management, SRM, hazard identification, or safety risk assessment terms returned no matches. The RSQC establishes a quality control system per 14 CFR 145.211 but does not include Safety Risk Management elements required under 14 CFR Part 5. The facility operates under standard Part 145 certification without SMSVP enrollment.</w:t>
            </w:r>
          </w:p>
          <w:p>
            <w:pPr>
              <w:spacing w:before="160"/>
            </w:pPr>
            <w:r>
              <w:rPr>
                <w:b/>
                <w:sz w:val="20"/>
              </w:rPr>
              <w:t>REGULATORY BASIS:</w:t>
            </w:r>
          </w:p>
          <w:p>
            <w:pPr>
              <w:ind w:left="360"/>
            </w:pPr>
            <w:r>
              <w:rPr>
                <w:b/>
                <w:sz w:val="18"/>
              </w:rPr>
              <w:t xml:space="preserve">CFR: </w:t>
            </w:r>
            <w:r>
              <w:rPr>
                <w:sz w:val="18"/>
              </w:rPr>
              <w:t>14 CFR 5.5314 CFR 5.5514 CFR 5.51</w:t>
            </w:r>
          </w:p>
          <w:p>
            <w:pPr>
              <w:ind w:left="360"/>
            </w:pPr>
            <w:r>
              <w:rPr>
                <w:b/>
                <w:sz w:val="18"/>
              </w:rPr>
              <w:t xml:space="preserve">Guidance: </w:t>
            </w:r>
            <w:r>
              <w:rPr>
                <w:sz w:val="18"/>
              </w:rPr>
              <w:t>AC 120-92</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Q26  </w:t>
            </w:r>
            <w:r>
              <w:rPr>
                <w:sz w:val="20"/>
              </w:rPr>
              <w:t>Best describe how the certificate holder applied Safety Risk Management (SRM) processes to perform system analysis, to identify hazard(s), conduct safety risk assessment(s), and evaluate control(s) for this element's processes.</w:t>
            </w:r>
          </w:p>
          <w:p>
            <w:r>
              <w:rPr>
                <w:i/>
                <w:color w:val="666666"/>
                <w:sz w:val="16"/>
              </w:rPr>
              <w:t>Safety Attribute: Procedures  |  Question Type: Process Observation  |  QID: 00051948</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RSQC Table of Contents (complete document review), Section 7.0 Quality Control, Section 1.0 General Policies</w:t>
            </w:r>
          </w:p>
          <w:p>
            <w:pPr>
              <w:spacing w:before="80"/>
              <w:ind w:left="360"/>
            </w:pPr>
            <w:r>
              <w:rPr>
                <w:b/>
                <w:sz w:val="18"/>
              </w:rPr>
              <w:t xml:space="preserve">Observations: </w:t>
            </w:r>
          </w:p>
          <w:p>
            <w:pPr>
              <w:ind w:left="360"/>
            </w:pPr>
            <w:r>
              <w:rPr>
                <w:sz w:val="18"/>
              </w:rPr>
              <w:t>A comprehensive search of the RSQC document for SMS, SMSVP, Safety Management System, Safety Risk Management, SRM, hazard identification, or safety risk assessment terms returned no matches. The RSQC establishes a quality control system per 14 CFR 145.211 but does not include Safety Risk Management elements required under 14 CFR Part 5. The facility operates under standard Part 145 certification without SMSVP enrollment. This is a duplicate question with Q25 (same text, different QID: 00051948 vs 00060556) with identical scoping conditions requiring SMSVP enrollment.</w:t>
            </w:r>
          </w:p>
          <w:p>
            <w:pPr>
              <w:spacing w:before="160"/>
            </w:pPr>
            <w:r>
              <w:rPr>
                <w:b/>
                <w:sz w:val="20"/>
              </w:rPr>
              <w:t>REGULATORY BASIS:</w:t>
            </w:r>
          </w:p>
          <w:p>
            <w:pPr>
              <w:ind w:left="360"/>
            </w:pPr>
            <w:r>
              <w:rPr>
                <w:b/>
                <w:sz w:val="18"/>
              </w:rPr>
              <w:t xml:space="preserve">CFR: </w:t>
            </w:r>
            <w:r>
              <w:rPr>
                <w:sz w:val="18"/>
              </w:rPr>
              <w:t>14 CFR 5.5314 CFR 5.5514 CFR 5.51</w:t>
            </w:r>
          </w:p>
          <w:p>
            <w:pPr>
              <w:ind w:left="360"/>
            </w:pPr>
            <w:r>
              <w:rPr>
                <w:b/>
                <w:sz w:val="18"/>
              </w:rPr>
              <w:t xml:space="preserve">Guidance: </w:t>
            </w:r>
            <w:r>
              <w:rPr>
                <w:sz w:val="18"/>
              </w:rPr>
              <w:t>AC 120-92</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Q27  </w:t>
            </w:r>
            <w:r>
              <w:rPr>
                <w:sz w:val="20"/>
              </w:rPr>
              <w:t>Did the controls effectively mitigate unacceptable risk(s) for this element?</w:t>
            </w:r>
          </w:p>
          <w:p>
            <w:r>
              <w:rPr>
                <w:i/>
                <w:color w:val="666666"/>
                <w:sz w:val="16"/>
              </w:rPr>
              <w:t>Safety Attribute: Procedures  |  Question Type: Process Observation  |  QID: 00051935</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RSQC Table of Contents (complete document review), Section 7.0 Quality Control, Section 1.0 General Policies</w:t>
            </w:r>
          </w:p>
          <w:p>
            <w:pPr>
              <w:spacing w:before="80"/>
              <w:ind w:left="360"/>
            </w:pPr>
            <w:r>
              <w:rPr>
                <w:b/>
                <w:sz w:val="18"/>
              </w:rPr>
              <w:t xml:space="preserve">Observations: </w:t>
            </w:r>
          </w:p>
          <w:p>
            <w:pPr>
              <w:ind w:left="360"/>
            </w:pPr>
            <w:r>
              <w:rPr>
                <w:sz w:val="18"/>
              </w:rPr>
              <w:t>A comprehensive search of the RSQC document for SMS, SMSVP, Safety Management System, Safety Risk Management, SRM, controls, or risk mitigation terms in an SMS context returned no matches. The RSQC establishes a quality control system per 14 CFR 145.211 but does not include Safety Management System elements or risk mitigation controls framework required under 14 CFR Part 5. The facility operates under standard Part 145 certification without SMSVP enrollment.</w:t>
            </w:r>
          </w:p>
          <w:p>
            <w:pPr>
              <w:spacing w:before="160"/>
            </w:pPr>
            <w:r>
              <w:rPr>
                <w:b/>
                <w:sz w:val="20"/>
              </w:rPr>
              <w:t>REGULATORY BASIS:</w:t>
            </w:r>
          </w:p>
          <w:p>
            <w:pPr>
              <w:ind w:left="360"/>
            </w:pPr>
            <w:r>
              <w:rPr>
                <w:b/>
                <w:sz w:val="18"/>
              </w:rPr>
              <w:t xml:space="preserve">CFR: </w:t>
            </w:r>
            <w:r>
              <w:rPr>
                <w:sz w:val="18"/>
              </w:rPr>
              <w:t>FAA Order 8900.1 Vol 10 Ch 1 Sec 1FAA Order 8900.1 Vol 10 Ch 1 Sec 4</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Q28  </w:t>
            </w:r>
            <w:r>
              <w:rPr>
                <w:sz w:val="20"/>
              </w:rPr>
              <w:t>Did the controls effectively mitigate unacceptable risk(s) for this element?</w:t>
            </w:r>
          </w:p>
          <w:p>
            <w:r>
              <w:rPr>
                <w:i/>
                <w:color w:val="666666"/>
                <w:sz w:val="16"/>
              </w:rPr>
              <w:t>Safety Attribute: Procedures  |  Question Type: Process Observation  |  QID: 00051949</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RSQC Table of Contents (complete document review), Section 7.0 Quality Control, Section 1.0 General Policies</w:t>
            </w:r>
          </w:p>
          <w:p>
            <w:pPr>
              <w:spacing w:before="80"/>
              <w:ind w:left="360"/>
            </w:pPr>
            <w:r>
              <w:rPr>
                <w:b/>
                <w:sz w:val="18"/>
              </w:rPr>
              <w:t xml:space="preserve">Observations: </w:t>
            </w:r>
          </w:p>
          <w:p>
            <w:pPr>
              <w:ind w:left="360"/>
            </w:pPr>
            <w:r>
              <w:rPr>
                <w:sz w:val="18"/>
              </w:rPr>
              <w:t>A comprehensive search of the RSQC document for SMS, SMSVP, Safety Management System, Safety Risk Management, SRM, controls, or risk mitigation terms in an SMS context returned no matches. The RSQC establishes a quality control system per 14 CFR 145.211 but does not include Safety Management System elements or risk mitigation controls framework required under 14 CFR Part 5. The facility operates under standard Part 145 certification without SMSVP enrollment. This is a duplicate question with Q27 (same text, different QID: 00051949 vs 00051935) with identical scoping conditions requiring SMSVP enrollment.</w:t>
            </w:r>
          </w:p>
          <w:p>
            <w:pPr>
              <w:spacing w:before="160"/>
            </w:pPr>
            <w:r>
              <w:rPr>
                <w:b/>
                <w:sz w:val="20"/>
              </w:rPr>
              <w:t>REGULATORY BASIS:</w:t>
            </w:r>
          </w:p>
          <w:p>
            <w:pPr>
              <w:ind w:left="360"/>
            </w:pPr>
            <w:r>
              <w:rPr>
                <w:b/>
                <w:sz w:val="18"/>
              </w:rPr>
              <w:t xml:space="preserve">CFR: </w:t>
            </w:r>
            <w:r>
              <w:rPr>
                <w:sz w:val="18"/>
              </w:rPr>
              <w:t>FAA Order 8900.1 Vol 10 Ch 1 Sec 1FAA Order 8900.1 Vol 10 Ch 1 Sec 4</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Q29  </w:t>
            </w:r>
            <w:r>
              <w:rPr>
                <w:sz w:val="20"/>
              </w:rPr>
              <w:t>Did the controls effectively mitigate unacceptable risk(s) for this element?</w:t>
            </w:r>
          </w:p>
          <w:p>
            <w:r>
              <w:rPr>
                <w:i/>
                <w:color w:val="666666"/>
                <w:sz w:val="16"/>
              </w:rPr>
              <w:t>Safety Attribute: Procedures  |  Question Type: Output Validation  |  QID: 00051936</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6.0 Tool Control, Section 6.1 Calibrating Measuring &amp; Test Equipment, Section 6.2 Equivalent Tools, Section 7.0 Quality Control, Section 7.1 Quality Control Responsibilities, Section 7.2 General Policies, Section 4.1 Receiving Inspection, Section 3.1 Accountable Manager</w:t>
            </w:r>
          </w:p>
          <w:p>
            <w:pPr>
              <w:spacing w:before="80"/>
              <w:ind w:left="360"/>
            </w:pPr>
            <w:r>
              <w:rPr>
                <w:b/>
                <w:sz w:val="18"/>
              </w:rPr>
              <w:t>Quotes:</w:t>
            </w:r>
          </w:p>
          <w:p>
            <w:pPr>
              <w:ind w:left="576"/>
            </w:pPr>
            <w:r>
              <w:rPr>
                <w:i/>
                <w:color w:val="555555"/>
                <w:sz w:val="16"/>
              </w:rPr>
              <w:t>• "Accountable Manager or qualified representative, is responsible to ensure adequate tracking and oversight to maintain status of all Skysource Aviation tooling."</w:t>
            </w:r>
          </w:p>
          <w:p>
            <w:pPr>
              <w:ind w:left="576"/>
            </w:pPr>
            <w:r>
              <w:rPr>
                <w:i/>
                <w:color w:val="555555"/>
                <w:sz w:val="16"/>
              </w:rPr>
              <w:t>• "All calibrations are traceable to National Institute of Standards and Technology (NIST) standards and performed by certified agencies."</w:t>
            </w:r>
          </w:p>
          <w:p>
            <w:pPr>
              <w:ind w:left="576"/>
            </w:pPr>
            <w:r>
              <w:rPr>
                <w:i/>
                <w:color w:val="555555"/>
                <w:sz w:val="16"/>
              </w:rPr>
              <w:t>• "If MTE is received from the calibration agency unserviceable, an audit is conducted to check if it was used in any work orders for airworthiness determinations. If discrepancies are found, the Accountable Manager will notify the CHDO and owner/operator, and recall any affected parts."</w:t>
            </w:r>
          </w:p>
          <w:p>
            <w:pPr>
              <w:ind w:left="576"/>
            </w:pPr>
            <w:r>
              <w:rPr>
                <w:i/>
                <w:color w:val="555555"/>
                <w:sz w:val="16"/>
              </w:rPr>
              <w:t>• "MTE requiring calibration will have a label with the next due date and authorization. Tools borrowed from outside agencies must have verified calibration records before use."</w:t>
            </w:r>
          </w:p>
          <w:p>
            <w:pPr>
              <w:ind w:left="576"/>
            </w:pPr>
            <w:r>
              <w:rPr>
                <w:i/>
                <w:color w:val="555555"/>
                <w:sz w:val="16"/>
              </w:rPr>
              <w:t>• "Before using any equivalent tools or equipment, the Accountable Manager or qualified representative will review the manufacturer's recommendations and perform a comparative analysis to determine equivalency."</w:t>
            </w:r>
          </w:p>
          <w:p>
            <w:pPr>
              <w:ind w:left="576"/>
            </w:pPr>
            <w:r>
              <w:rPr>
                <w:i/>
                <w:color w:val="555555"/>
                <w:sz w:val="16"/>
              </w:rPr>
              <w:t>• "Quality Control is independent of all maintenance and production groups and has final authority over matters concerning airworthiness, inspection, and quality control."</w:t>
            </w:r>
          </w:p>
          <w:p>
            <w:pPr>
              <w:ind w:left="576"/>
            </w:pPr>
            <w:r>
              <w:rPr>
                <w:i/>
                <w:color w:val="555555"/>
                <w:sz w:val="16"/>
              </w:rPr>
              <w:t>• "Any identified areas in non-compliance with this manual or FARs will be immediately corrected and reported through the self-disclosure process."</w:t>
            </w:r>
          </w:p>
          <w:p>
            <w:pPr>
              <w:spacing w:before="80"/>
              <w:ind w:left="360"/>
            </w:pPr>
            <w:r>
              <w:rPr>
                <w:b/>
                <w:sz w:val="18"/>
              </w:rPr>
              <w:t xml:space="preserve">Observations: </w:t>
            </w:r>
          </w:p>
          <w:p>
            <w:pPr>
              <w:ind w:left="360"/>
            </w:pPr>
            <w:r>
              <w:rPr>
                <w:sz w:val="18"/>
              </w:rPr>
              <w:t>Skysource Aviation (HSYR817E) has established comprehensive controls that effectively mitigate unacceptable risks for the Tools and Equipment element. The control framework addresses key risk areas: (1) OUT-OF-CALIBRATION RISK: Mitigated through NIST-traceable calibration by certified agencies, regular MTE inventory reviews, removal from service when due, calibration due date labeling, and technician requirement to use only properly calibrated MTE with documented ID numbers on work orders. (2) PRODUCT RECALL RISK: Mitigated through audit procedures when MTE is found unserviceable, notification to CHDO and owner/operator, and recall of affected parts per Section 6.1. (3) NON-EQUIVALENT TOOL RISK: Mitigated through mandatory AM/qualified representative review and documented comparative analysis before using any equivalent tools per Section 6.2. (4) OVERSIGHT RISK: Mitigated through AM responsibility for tool tracking and oversight per Section 6.0, and independent Quality Control with final airworthiness authority per Section 7.0. (5) INCOMING EQUIPMENT RISK: Mitigated through receiving inspection quarantine per Section 4.1 and verified calibration records requirement for borrowed tools per Section 6.1. (6) NON-COMPLIANCE RISK: Mitigated through self-disclosure process for identified non-compliance per Section 7.2. These integrated controls satisfy the intent of FAA Order 8900.1 Vol 10 Ch 1 guidance for non-SMS certificate holders to have effective risk mitigation controls for the Tools and Equipment element.</w:t>
            </w:r>
          </w:p>
          <w:p>
            <w:pPr>
              <w:spacing w:before="160"/>
            </w:pPr>
            <w:r>
              <w:rPr>
                <w:b/>
                <w:sz w:val="20"/>
              </w:rPr>
              <w:t>REGULATORY BASIS:</w:t>
            </w:r>
          </w:p>
          <w:p>
            <w:pPr>
              <w:ind w:left="360"/>
            </w:pPr>
            <w:r>
              <w:rPr>
                <w:b/>
                <w:sz w:val="18"/>
              </w:rPr>
              <w:t xml:space="preserve">CFR: </w:t>
            </w:r>
            <w:r>
              <w:rPr>
                <w:sz w:val="18"/>
              </w:rPr>
              <w:t>14 CFR 145.10914 CFR 145.211(c)</w:t>
            </w:r>
          </w:p>
          <w:p>
            <w:pPr>
              <w:ind w:left="360"/>
            </w:pPr>
            <w:r>
              <w:rPr>
                <w:b/>
                <w:sz w:val="18"/>
              </w:rPr>
              <w:t xml:space="preserve">Guidance: </w:t>
            </w:r>
            <w:r>
              <w:rPr>
                <w:sz w:val="18"/>
              </w:rPr>
              <w:t>FAA Order 8900.1 Vol 10 Ch 1 Sec 1FAA Order 8900.1 Vol 10 Ch 1 Sec 4FAA Order 8900.1 Vol 6 Ch 9 Sec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Q30  </w:t>
            </w:r>
            <w:r>
              <w:rPr>
                <w:sz w:val="20"/>
              </w:rPr>
              <w:t>Did the individual with authority over the certificate holder's process effectively plan, direct and control resources, or change procedures and make key determinations including safety risk acceptance decisions for this element?</w:t>
            </w:r>
          </w:p>
          <w:p>
            <w:r>
              <w:rPr>
                <w:i/>
                <w:color w:val="666666"/>
                <w:sz w:val="16"/>
              </w:rPr>
              <w:t>Safety Attribute: Procedures  |  Question Type: Output Validation  |  QID: 00051950</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2.1 Organization, Section 3.1 Accountable Manager, Section 6.0 Tool Control, Section 6.1 Calibrating Measuring &amp; Test Equipment, Section 6.2 Equivalent Tools, Section 7.0 Quality Control, Section 7.1 Quality Control Responsibilities</w:t>
            </w:r>
          </w:p>
          <w:p>
            <w:pPr>
              <w:spacing w:before="80"/>
              <w:ind w:left="360"/>
            </w:pPr>
            <w:r>
              <w:rPr>
                <w:b/>
                <w:sz w:val="18"/>
              </w:rPr>
              <w:t>Quotes:</w:t>
            </w:r>
          </w:p>
          <w:p>
            <w:pPr>
              <w:ind w:left="576"/>
            </w:pPr>
            <w:r>
              <w:rPr>
                <w:i/>
                <w:color w:val="555555"/>
                <w:sz w:val="16"/>
              </w:rPr>
              <w:t>• "The Accountable Manager is responsible for and has the authority over all Repair Station operations that are conducted under Part 145, including ensuring repair station personnel follow the regulations and serving as the primary contact with the FAA."</w:t>
            </w:r>
          </w:p>
          <w:p>
            <w:pPr>
              <w:ind w:left="576"/>
            </w:pPr>
            <w:r>
              <w:rPr>
                <w:i/>
                <w:color w:val="555555"/>
                <w:sz w:val="16"/>
              </w:rPr>
              <w:t>• "Establishes directly or through delegation, policies, procedures, and standards to assure compliance with Federal Aviation Regulations as applies to maintenance and continuous airworthiness."</w:t>
            </w:r>
          </w:p>
          <w:p>
            <w:pPr>
              <w:ind w:left="576"/>
            </w:pPr>
            <w:r>
              <w:rPr>
                <w:i/>
                <w:color w:val="555555"/>
                <w:sz w:val="16"/>
              </w:rPr>
              <w:t>• "Audits periodically either directly or through delegation the state of Maintenance and Quality Control and implements needed improvement or changes as required."</w:t>
            </w:r>
          </w:p>
          <w:p>
            <w:pPr>
              <w:ind w:left="576"/>
            </w:pPr>
            <w:r>
              <w:rPr>
                <w:i/>
                <w:color w:val="555555"/>
                <w:sz w:val="16"/>
              </w:rPr>
              <w:t>• "Responsible to ensure that all maintenance procedures fall under the RS-QCM guidelines, and has the authority to make revisions to the manual when needed."</w:t>
            </w:r>
          </w:p>
          <w:p>
            <w:pPr>
              <w:ind w:left="576"/>
            </w:pPr>
            <w:r>
              <w:rPr>
                <w:i/>
                <w:color w:val="555555"/>
                <w:sz w:val="16"/>
              </w:rPr>
              <w:t>• "Monitors and schedules calibration of tools and precision test equipment, ensuring that the 'calibration due date' is not exceeded."</w:t>
            </w:r>
          </w:p>
          <w:p>
            <w:pPr>
              <w:ind w:left="576"/>
            </w:pPr>
            <w:r>
              <w:rPr>
                <w:i/>
                <w:color w:val="555555"/>
                <w:sz w:val="16"/>
              </w:rPr>
              <w:t>• "Accountable Manager or qualified representative, is responsible to ensure adequate tracking and oversight to maintain status of all Skysource Aviation tooling."</w:t>
            </w:r>
          </w:p>
          <w:p>
            <w:pPr>
              <w:ind w:left="576"/>
            </w:pPr>
            <w:r>
              <w:rPr>
                <w:i/>
                <w:color w:val="555555"/>
                <w:sz w:val="16"/>
              </w:rPr>
              <w:t>• "The Accountable Manager or qualified representative maintains the [Tool Calibration] list."</w:t>
            </w:r>
          </w:p>
          <w:p>
            <w:pPr>
              <w:ind w:left="576"/>
            </w:pPr>
            <w:r>
              <w:rPr>
                <w:i/>
                <w:color w:val="555555"/>
                <w:sz w:val="16"/>
              </w:rPr>
              <w:t>• "If discrepancies are found, the Accountable Manager will notify the CHDO and owner/operator, and recall any affected parts."</w:t>
            </w:r>
          </w:p>
          <w:p>
            <w:pPr>
              <w:ind w:left="576"/>
            </w:pPr>
            <w:r>
              <w:rPr>
                <w:i/>
                <w:color w:val="555555"/>
                <w:sz w:val="16"/>
              </w:rPr>
              <w:t>• "Before using any equivalent tools or equipment, the Accountable Manager or qualified representative will review the manufacturer's recommendations and perform a comparative analysis to determine equivalency."</w:t>
            </w:r>
          </w:p>
          <w:p>
            <w:pPr>
              <w:ind w:left="576"/>
            </w:pPr>
            <w:r>
              <w:rPr>
                <w:i/>
                <w:color w:val="555555"/>
                <w:sz w:val="16"/>
              </w:rPr>
              <w:t>• "The Accountable Manager is responsible for determining and maintaining individual qualification for the position of Inspector."</w:t>
            </w:r>
          </w:p>
          <w:p>
            <w:pPr>
              <w:spacing w:before="80"/>
              <w:ind w:left="360"/>
            </w:pPr>
            <w:r>
              <w:rPr>
                <w:b/>
                <w:sz w:val="18"/>
              </w:rPr>
              <w:t xml:space="preserve">Observations: </w:t>
            </w:r>
          </w:p>
          <w:p>
            <w:pPr>
              <w:ind w:left="360"/>
            </w:pPr>
            <w:r>
              <w:rPr>
                <w:sz w:val="18"/>
              </w:rPr>
              <w:t>The RSQC establishes clear authority for the Accountable Manager over the Tools and Equipment element, demonstrating effective planning, direction, control, and decision-making. PLANNING: Section 3.1 assigns AM responsibility for establishing policies, procedures, and standards; Section 6.0 assigns tool tracking and oversight responsibility. DIRECTING: AM directs calibration scheduling (Section 3.1), assigns tool tracking methods (Section 6.0), and determines qualification for Inspector positions (Section 7.1). CONTROLLING RESOURCES: AM controls tooling status through the Tool Calibration List (Section 6.1), controls use of equivalent tools through approval process (Section 6.2), and controls personnel through qualification determinations (Section 7.1). CHANGING PROCEDURES: Section 3.1 explicitly grants AM authority to make manual revisions and implement needed improvements or changes. KEY DETERMINATIONS: AM makes airworthiness determinations when MTE is found unserviceable (notifying CHDO, recalling affected parts per Section 6.1), makes equivalency determinations for tools (Section 6.2), and determines Inspector qualifications (Section 7.1). While Skysource is not enrolled in SMSVP and does not use formal 'safety risk acceptance' terminology, the AM's authority to determine whether out-of-calibration equipment affected airworthiness and to initiate recalls constitutes de facto safety risk decision-making appropriate for a Non-SMSVP facility.</w:t>
            </w:r>
          </w:p>
          <w:p>
            <w:pPr>
              <w:spacing w:before="160"/>
            </w:pPr>
            <w:r>
              <w:rPr>
                <w:b/>
                <w:sz w:val="20"/>
              </w:rPr>
              <w:t>REGULATORY BASIS:</w:t>
            </w:r>
          </w:p>
          <w:p>
            <w:pPr>
              <w:ind w:left="360"/>
            </w:pPr>
            <w:r>
              <w:rPr>
                <w:b/>
                <w:sz w:val="18"/>
              </w:rPr>
              <w:t xml:space="preserve">CFR: </w:t>
            </w:r>
            <w:r>
              <w:rPr>
                <w:sz w:val="18"/>
              </w:rPr>
              <w:t>14 CFR 145.3 (Accountable Manager definition)14 CFR 145.10914 CFR 145.211(c)</w:t>
            </w:r>
          </w:p>
          <w:p>
            <w:pPr>
              <w:ind w:left="360"/>
            </w:pPr>
            <w:r>
              <w:rPr>
                <w:b/>
                <w:sz w:val="18"/>
              </w:rPr>
              <w:t xml:space="preserve">Guidance: </w:t>
            </w:r>
            <w:r>
              <w:rPr>
                <w:sz w:val="18"/>
              </w:rPr>
              <w:t>FAA Order 8900.1 Vol 10 Ch 1 Sec 1FAA Order 8900.1 Vol 10 Ch 1 Sec 4</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Q31  </w:t>
            </w:r>
            <w:r>
              <w:rPr>
                <w:sz w:val="20"/>
              </w:rPr>
              <w:t>Did the individual with authority over the certificate holder's process effectively plan, direct and control resources, or change procedures and make key determinations including safety risk acceptance decisions for this element?</w:t>
            </w:r>
          </w:p>
          <w:p>
            <w:r>
              <w:rPr>
                <w:i/>
                <w:color w:val="666666"/>
                <w:sz w:val="16"/>
              </w:rPr>
              <w:t>Safety Attribute: Procedures  |  Question Type: Output Validation  |  QID: 00051937</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2.1 Organization, Section 3.1 Accountable Manager, Section 6.0 Tool Control, Section 6.1 Calibrating Measuring &amp; Test Equipment, Section 6.2 Equivalent Tools, Section 7.0 Quality Control, Section 7.1 Quality Control Responsibilities</w:t>
            </w:r>
          </w:p>
          <w:p>
            <w:pPr>
              <w:spacing w:before="80"/>
              <w:ind w:left="360"/>
            </w:pPr>
            <w:r>
              <w:rPr>
                <w:b/>
                <w:sz w:val="18"/>
              </w:rPr>
              <w:t>Quotes:</w:t>
            </w:r>
          </w:p>
          <w:p>
            <w:pPr>
              <w:ind w:left="576"/>
            </w:pPr>
            <w:r>
              <w:rPr>
                <w:i/>
                <w:color w:val="555555"/>
                <w:sz w:val="16"/>
              </w:rPr>
              <w:t>• "The Accountable Manager is responsible for and has the authority over all Repair Station operations that are conducted under Part 145, including ensuring repair station personnel follow the regulations and serving as the primary contact with the FAA."</w:t>
            </w:r>
          </w:p>
          <w:p>
            <w:pPr>
              <w:ind w:left="576"/>
            </w:pPr>
            <w:r>
              <w:rPr>
                <w:i/>
                <w:color w:val="555555"/>
                <w:sz w:val="16"/>
              </w:rPr>
              <w:t>• "Audits periodically either directly or through delegation the state of Maintenance and Quality Control and implements needed improvement or changes as required."</w:t>
            </w:r>
          </w:p>
          <w:p>
            <w:pPr>
              <w:ind w:left="576"/>
            </w:pPr>
            <w:r>
              <w:rPr>
                <w:i/>
                <w:color w:val="555555"/>
                <w:sz w:val="16"/>
              </w:rPr>
              <w:t>• "Responsible to ensure that all maintenance procedures fall under the RS-QCM guidelines, and has the authority to make revisions to the manual when needed."</w:t>
            </w:r>
          </w:p>
          <w:p>
            <w:pPr>
              <w:ind w:left="576"/>
            </w:pPr>
            <w:r>
              <w:rPr>
                <w:i/>
                <w:color w:val="555555"/>
                <w:sz w:val="16"/>
              </w:rPr>
              <w:t>• "Monitors and schedules calibration of tools and precision test equipment, ensuring that the 'calibration due date' is not exceeded."</w:t>
            </w:r>
          </w:p>
          <w:p>
            <w:pPr>
              <w:ind w:left="576"/>
            </w:pPr>
            <w:r>
              <w:rPr>
                <w:i/>
                <w:color w:val="555555"/>
                <w:sz w:val="16"/>
              </w:rPr>
              <w:t>• "Accountable Manager or qualified representative, is responsible to ensure adequate tracking and oversight to maintain status of all Skysource Aviation tooling."</w:t>
            </w:r>
          </w:p>
          <w:p>
            <w:pPr>
              <w:ind w:left="576"/>
            </w:pPr>
            <w:r>
              <w:rPr>
                <w:i/>
                <w:color w:val="555555"/>
                <w:sz w:val="16"/>
              </w:rPr>
              <w:t>• "The Accountable Manager or qualified representative maintains the [Tool Calibration] list."</w:t>
            </w:r>
          </w:p>
          <w:p>
            <w:pPr>
              <w:ind w:left="576"/>
            </w:pPr>
            <w:r>
              <w:rPr>
                <w:i/>
                <w:color w:val="555555"/>
                <w:sz w:val="16"/>
              </w:rPr>
              <w:t>• "If discrepancies are found, the Accountable Manager will notify the CHDO and owner/operator, and recall any affected parts."</w:t>
            </w:r>
          </w:p>
          <w:p>
            <w:pPr>
              <w:ind w:left="576"/>
            </w:pPr>
            <w:r>
              <w:rPr>
                <w:i/>
                <w:color w:val="555555"/>
                <w:sz w:val="16"/>
              </w:rPr>
              <w:t>• "Before using any equivalent tools or equipment, the Accountable Manager or qualified representative will review the manufacturer's recommendations and perform a comparative analysis to determine equivalency."</w:t>
            </w:r>
          </w:p>
          <w:p>
            <w:pPr>
              <w:spacing w:before="80"/>
              <w:ind w:left="360"/>
            </w:pPr>
            <w:r>
              <w:rPr>
                <w:b/>
                <w:sz w:val="18"/>
              </w:rPr>
              <w:t xml:space="preserve">Observations: </w:t>
            </w:r>
          </w:p>
          <w:p>
            <w:pPr>
              <w:ind w:left="360"/>
            </w:pPr>
            <w:r>
              <w:rPr>
                <w:sz w:val="18"/>
              </w:rPr>
              <w:t>The RSQC establishes clear authority for the Accountable Manager over the Tools and Equipment element, demonstrating effective planning, direction, control, and decision-making per FAA Order 8900.1 Vol 10 Ch 1 guidance. PLANNING: Section 3.1 assigns AM responsibility for establishing policies, procedures, and standards; Section 6.0 assigns tool tracking and oversight responsibility to AM/qualified representative. DIRECTING: AM directs calibration scheduling (Section 3.1), assigns tool tracking methods and maintains Tool Calibration List (Sections 6.0, 6.1). CONTROLLING RESOURCES: AM controls tooling status through documented tracking methods, controls use of equivalent tools through documented approval process (Section 6.2), controls calibration status by ensuring due dates are not exceeded. CHANGING PROCEDURES: Section 3.1 explicitly grants AM authority to make manual revisions and implement needed improvements or changes based on periodic audits. KEY DETERMINATIONS: AM makes determinations when MTE is found unserviceable (notifying CHDO, initiating recall per Section 6.1), makes equivalency determinations for tools/equipment (Section 6.2), and determines personnel qualifications (Section 7.1). This comprehensive authority structure ensures the individual with authority (AM) effectively manages the Tools and Equipment element per FAA Order 8900.1 Vol 10 Ch 1 Sec 1 and Sec 4 guidance for Non-SMSVP certificate holders.</w:t>
            </w:r>
          </w:p>
          <w:p>
            <w:pPr>
              <w:spacing w:before="160"/>
            </w:pPr>
            <w:r>
              <w:rPr>
                <w:b/>
                <w:sz w:val="20"/>
              </w:rPr>
              <w:t>REGULATORY BASIS:</w:t>
            </w:r>
          </w:p>
          <w:p>
            <w:pPr>
              <w:ind w:left="360"/>
            </w:pPr>
            <w:r>
              <w:rPr>
                <w:b/>
                <w:sz w:val="18"/>
              </w:rPr>
              <w:t xml:space="preserve">CFR: </w:t>
            </w:r>
            <w:r>
              <w:rPr>
                <w:sz w:val="18"/>
              </w:rPr>
              <w:t>14 CFR 145.3 (Accountable Manager definition)14 CFR 145.10914 CFR 145.211(c)</w:t>
            </w:r>
          </w:p>
          <w:p>
            <w:pPr>
              <w:ind w:left="360"/>
            </w:pPr>
            <w:r>
              <w:rPr>
                <w:b/>
                <w:sz w:val="18"/>
              </w:rPr>
              <w:t xml:space="preserve">Guidance: </w:t>
            </w:r>
            <w:r>
              <w:rPr>
                <w:sz w:val="18"/>
              </w:rPr>
              <w:t>FAA Order 8900.1 Vol 10 Ch 1 Sec 1FAA Order 8900.1 Vol 10 Ch 1 Sec 4</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Q32  </w:t>
            </w:r>
            <w:r>
              <w:rPr>
                <w:sz w:val="20"/>
              </w:rPr>
              <w:t>Did the individual with authority over the certificate holder's process effectively plan, direct and control resources, or change procedures and make key determinations including safety risk acceptance decisions for this element?</w:t>
            </w:r>
          </w:p>
          <w:p>
            <w:r>
              <w:rPr>
                <w:i/>
                <w:color w:val="666666"/>
                <w:sz w:val="16"/>
              </w:rPr>
              <w:t>Safety Attribute: Procedures  |  Question Type: Output Validation  |  QID: 00051951</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RSQC Table of Contents (complete document review), Section 7.0 Quality Control, Section 1.0 General Policies</w:t>
            </w:r>
          </w:p>
          <w:p>
            <w:pPr>
              <w:spacing w:before="80"/>
              <w:ind w:left="360"/>
            </w:pPr>
            <w:r>
              <w:rPr>
                <w:b/>
                <w:sz w:val="18"/>
              </w:rPr>
              <w:t xml:space="preserve">Observations: </w:t>
            </w:r>
          </w:p>
          <w:p>
            <w:pPr>
              <w:ind w:left="360"/>
            </w:pPr>
            <w:r>
              <w:rPr>
                <w:sz w:val="18"/>
              </w:rPr>
              <w:t>A comprehensive search of the RSQC document for SMS, SMSVP, Safety Management System, Safety Policy, or Safety Risk terms returned no matches. The RSQC establishes a quality control system per 14 CFR 145.211 but does not include Safety Management System elements required under 14 CFR Part 5. The facility operates under standard Part 145 certification without SMSVP enrollment.</w:t>
            </w:r>
          </w:p>
          <w:p>
            <w:pPr>
              <w:spacing w:before="160"/>
            </w:pPr>
            <w:r>
              <w:rPr>
                <w:b/>
                <w:sz w:val="20"/>
              </w:rPr>
              <w:t>REGULATORY BASIS:</w:t>
            </w:r>
          </w:p>
          <w:p>
            <w:pPr>
              <w:ind w:left="360"/>
            </w:pPr>
            <w:r>
              <w:rPr>
                <w:b/>
                <w:sz w:val="18"/>
              </w:rPr>
              <w:t xml:space="preserve">CFR: </w:t>
            </w:r>
            <w:r>
              <w:rPr>
                <w:sz w:val="18"/>
              </w:rPr>
              <w:t>14 CFR 5.2114 CFR 5.23(a)14 CFR 5.25(a)14 CFR 5.25(b)14 CFR 5.25(c)</w:t>
            </w:r>
          </w:p>
          <w:p>
            <w:pPr>
              <w:ind w:left="360"/>
            </w:pPr>
            <w:r>
              <w:rPr>
                <w:b/>
                <w:sz w:val="18"/>
              </w:rPr>
              <w:t xml:space="preserve">Guidance: </w:t>
            </w:r>
            <w:r>
              <w:rPr>
                <w:sz w:val="18"/>
              </w:rPr>
              <w:t>AC 120-92</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Q33  </w:t>
            </w:r>
            <w:r>
              <w:rPr>
                <w:sz w:val="20"/>
              </w:rPr>
              <w:t>Did the individual with authority over the certificate holder's process effectively plan, direct and control resources, or change procedures and make key determinations including safety risk acceptance decisions for this element?</w:t>
            </w:r>
          </w:p>
          <w:p>
            <w:r>
              <w:rPr>
                <w:i/>
                <w:color w:val="666666"/>
                <w:sz w:val="16"/>
              </w:rPr>
              <w:t>Safety Attribute: Procedures  |  Question Type: Output Validation  |  QID: 00051952</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2.1 Organization, Section 3.1 Accountable Manager, Section 6.0 Tool Control, Section 6.1 Calibrating Measuring &amp; Test Equipment, Section 6.2 Equivalent Tools, Section 7.0 Quality Control, Section 7.1 Quality Control Responsibilities</w:t>
            </w:r>
          </w:p>
          <w:p>
            <w:pPr>
              <w:spacing w:before="80"/>
              <w:ind w:left="360"/>
            </w:pPr>
            <w:r>
              <w:rPr>
                <w:b/>
                <w:sz w:val="18"/>
              </w:rPr>
              <w:t>Quotes:</w:t>
            </w:r>
          </w:p>
          <w:p>
            <w:pPr>
              <w:ind w:left="576"/>
            </w:pPr>
            <w:r>
              <w:rPr>
                <w:i/>
                <w:color w:val="555555"/>
                <w:sz w:val="16"/>
              </w:rPr>
              <w:t>• "The Accountable Manager is responsible for and has the authority over all Repair Station operations that are conducted under Part 145, including ensuring repair station personnel follow the regulations and serving as the primary contact with the FAA."</w:t>
            </w:r>
          </w:p>
          <w:p>
            <w:pPr>
              <w:ind w:left="576"/>
            </w:pPr>
            <w:r>
              <w:rPr>
                <w:i/>
                <w:color w:val="555555"/>
                <w:sz w:val="16"/>
              </w:rPr>
              <w:t>• "Responsible for the overall operation of the Repair Station in accordance with applicable CFRs."</w:t>
            </w:r>
          </w:p>
          <w:p>
            <w:pPr>
              <w:ind w:left="576"/>
            </w:pPr>
            <w:r>
              <w:rPr>
                <w:i/>
                <w:color w:val="555555"/>
                <w:sz w:val="16"/>
              </w:rPr>
              <w:t>• "Establishes directly or through delegation, policies, procedures, and standards to assure compliance with Federal Aviation Regulations as applies to maintenance and continuous airworthiness."</w:t>
            </w:r>
          </w:p>
          <w:p>
            <w:pPr>
              <w:ind w:left="576"/>
            </w:pPr>
            <w:r>
              <w:rPr>
                <w:i/>
                <w:color w:val="555555"/>
                <w:sz w:val="16"/>
              </w:rPr>
              <w:t>• "Audits periodically either directly or through delegation the state of Maintenance and Quality Control and implements needed improvement or changes as required."</w:t>
            </w:r>
          </w:p>
          <w:p>
            <w:pPr>
              <w:ind w:left="576"/>
            </w:pPr>
            <w:r>
              <w:rPr>
                <w:i/>
                <w:color w:val="555555"/>
                <w:sz w:val="16"/>
              </w:rPr>
              <w:t>• "Responsible to ensure that all maintenance procedures fall under the RS-QCM guidelines, and has the authority to make revisions to the manual when needed."</w:t>
            </w:r>
          </w:p>
          <w:p>
            <w:pPr>
              <w:ind w:left="576"/>
            </w:pPr>
            <w:r>
              <w:rPr>
                <w:i/>
                <w:color w:val="555555"/>
                <w:sz w:val="16"/>
              </w:rPr>
              <w:t>• "Monitors and schedules calibration of tools and precision test equipment, ensuring that the 'calibration due date' is not exceeded."</w:t>
            </w:r>
          </w:p>
          <w:p>
            <w:pPr>
              <w:ind w:left="576"/>
            </w:pPr>
            <w:r>
              <w:rPr>
                <w:i/>
                <w:color w:val="555555"/>
                <w:sz w:val="16"/>
              </w:rPr>
              <w:t>• "Accountable Manager or qualified representative, is responsible to ensure adequate tracking and oversight to maintain status of all Skysource Aviation tooling."</w:t>
            </w:r>
          </w:p>
          <w:p>
            <w:pPr>
              <w:ind w:left="576"/>
            </w:pPr>
            <w:r>
              <w:rPr>
                <w:i/>
                <w:color w:val="555555"/>
                <w:sz w:val="16"/>
              </w:rPr>
              <w:t>• "The Accountable Manager or qualified representative maintains the [Tool Calibration] list."</w:t>
            </w:r>
          </w:p>
          <w:p>
            <w:pPr>
              <w:ind w:left="576"/>
            </w:pPr>
            <w:r>
              <w:rPr>
                <w:i/>
                <w:color w:val="555555"/>
                <w:sz w:val="16"/>
              </w:rPr>
              <w:t>• "If discrepancies are found, the Accountable Manager will notify the CHDO and owner/operator, and recall any affected parts."</w:t>
            </w:r>
          </w:p>
          <w:p>
            <w:pPr>
              <w:ind w:left="576"/>
            </w:pPr>
            <w:r>
              <w:rPr>
                <w:i/>
                <w:color w:val="555555"/>
                <w:sz w:val="16"/>
              </w:rPr>
              <w:t>• "Before using any equivalent tools or equipment, the Accountable Manager or qualified representative will review the manufacturer's recommendations and perform a comparative analysis to determine equivalency."</w:t>
            </w:r>
          </w:p>
          <w:p>
            <w:pPr>
              <w:ind w:left="576"/>
            </w:pPr>
            <w:r>
              <w:rPr>
                <w:i/>
                <w:color w:val="555555"/>
                <w:sz w:val="16"/>
              </w:rPr>
              <w:t>• "The Accountable Manager is responsible for determining and maintaining individual qualification for the position of Inspector."</w:t>
            </w:r>
          </w:p>
          <w:p>
            <w:pPr>
              <w:spacing w:before="80"/>
              <w:ind w:left="360"/>
            </w:pPr>
            <w:r>
              <w:rPr>
                <w:b/>
                <w:sz w:val="18"/>
              </w:rPr>
              <w:t xml:space="preserve">Observations: </w:t>
            </w:r>
          </w:p>
          <w:p>
            <w:pPr>
              <w:ind w:left="360"/>
            </w:pPr>
            <w:r>
              <w:rPr>
                <w:sz w:val="18"/>
              </w:rPr>
              <w:t>The RSQC establishes clear responsibility for the Accountable Manager over the Tools and Equipment element, demonstrating effective planning, directing, controlling resources, and key decision-making authority. PLANNING: Section 3.1 assigns AM responsibility for establishing policies, procedures, and standards for compliance; Section 6.0 assigns tool tracking and oversight responsibility directly to AM/qualified representative. DIRECTING: AM directs calibration scheduling to ensure due dates are not exceeded (Section 3.1), directs tool tracking methods (Section 6.0), and directs the maintenance of the Tool Calibration List (Section 6.1). CONTROLLING RESOURCES: AM controls tooling status through documented tracking methods (hard copy, software, spreadsheets per Section 6.0), controls MTE inventory through regular reviews (Section 6.1), controls use of equivalent tools through approval and documentation process (Section 6.2), controls personnel qualifications for Inspector positions (Section 7.1). CHANGING PROCEDURES: Section 3.1 explicitly grants AM authority to make manual revisions when needed and to implement needed improvement or changes based on periodic audits. KEY DETERMINATIONS: AM makes critical determinations including: (1) airworthiness impact determination when MTE is found unserviceable - deciding whether to notify CHDO and initiate recall of affected parts (Section 6.1), (2) equivalency determinations for tools and equipment not matching OEM specifications (Section 6.2), (3) Inspector qualification determinations (Section 7.1), (4) procedure adequacy determinations through periodic audits (Section 3.1). While Skysource is not enrolled in SMSVP and does not use formal 'safety risk acceptance' terminology per 14 CFR Part 5, the AM's authority to determine airworthiness impact when calibration discrepancies are found, to approve equivalent tooling, and to qualify inspection personnel constitutes effective responsibility over safety-critical decisions for the Tools and Equipment element. This meets the intent of FAA Order 8900.1 Vol 10 Ch 1 guidance for Non-SMSVP certificate holders.</w:t>
            </w:r>
          </w:p>
          <w:p>
            <w:pPr>
              <w:spacing w:before="160"/>
            </w:pPr>
            <w:r>
              <w:rPr>
                <w:b/>
                <w:sz w:val="20"/>
              </w:rPr>
              <w:t>REGULATORY BASIS:</w:t>
            </w:r>
          </w:p>
          <w:p>
            <w:pPr>
              <w:ind w:left="360"/>
            </w:pPr>
            <w:r>
              <w:rPr>
                <w:b/>
                <w:sz w:val="18"/>
              </w:rPr>
              <w:t xml:space="preserve">CFR: </w:t>
            </w:r>
            <w:r>
              <w:rPr>
                <w:sz w:val="18"/>
              </w:rPr>
              <w:t>14 CFR 145.3 (Accountable Manager definition)14 CFR 145.10914 CFR 145.211(c)</w:t>
            </w:r>
          </w:p>
          <w:p>
            <w:pPr>
              <w:ind w:left="360"/>
            </w:pPr>
            <w:r>
              <w:rPr>
                <w:b/>
                <w:sz w:val="18"/>
              </w:rPr>
              <w:t xml:space="preserve">Guidance: </w:t>
            </w:r>
            <w:r>
              <w:rPr>
                <w:sz w:val="18"/>
              </w:rPr>
              <w:t>FAA Order 8900.1 Vol 10 Ch 1 Sec 1FAA Order 8900.1 Vol 10 Ch 1 Sec 4</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Q34  </w:t>
            </w:r>
            <w:r>
              <w:rPr>
                <w:sz w:val="20"/>
              </w:rPr>
              <w:t>Did the individual with authority over the certificate holder's process effectively plan, direct and control resources, or change procedures and make key determinations including safety risk acceptance decisions for this element?</w:t>
            </w:r>
          </w:p>
          <w:p>
            <w:r>
              <w:rPr>
                <w:i/>
                <w:color w:val="666666"/>
                <w:sz w:val="16"/>
              </w:rPr>
              <w:t>Safety Attribute: Procedures  |  Question Type: Output Validation  |  QID: 00051939</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RSQC Table of Contents (complete document review), Section 7.0 Quality Control, Section 1.0 General Policies</w:t>
            </w:r>
          </w:p>
          <w:p>
            <w:pPr>
              <w:spacing w:before="80"/>
              <w:ind w:left="360"/>
            </w:pPr>
            <w:r>
              <w:rPr>
                <w:b/>
                <w:sz w:val="18"/>
              </w:rPr>
              <w:t xml:space="preserve">Observations: </w:t>
            </w:r>
          </w:p>
          <w:p>
            <w:pPr>
              <w:ind w:left="360"/>
            </w:pPr>
            <w:r>
              <w:rPr>
                <w:sz w:val="18"/>
              </w:rPr>
              <w:t>This question targets SMSVP-enrolled facilities as indicated by the scoping attribute requiring SAFETY PROGRAMS = 'SMSVP'. A comprehensive search of the RSQC document for SMS, SMSVP, Safety Management System, Safety Policy, or Safety Risk terms returned no matches. The facility operates under standard Part 145 certification without SMSVP enrollment. The RSQC establishes a quality control system per 14 CFR 145.211 but does not include Safety Management System elements required under 14 CFR Part 5.</w:t>
            </w:r>
          </w:p>
          <w:p>
            <w:pPr>
              <w:spacing w:before="160"/>
            </w:pPr>
            <w:r>
              <w:rPr>
                <w:b/>
                <w:sz w:val="20"/>
              </w:rPr>
              <w:t>REGULATORY BASIS:</w:t>
            </w:r>
          </w:p>
          <w:p>
            <w:pPr>
              <w:ind w:left="360"/>
            </w:pPr>
            <w:r>
              <w:rPr>
                <w:b/>
                <w:sz w:val="18"/>
              </w:rPr>
              <w:t xml:space="preserve">CFR: </w:t>
            </w:r>
            <w:r>
              <w:rPr>
                <w:sz w:val="18"/>
              </w:rPr>
              <w:t>14 CFR 5.23(a)14 CFR 5.23(b)14 CFR 5.25(c)</w:t>
            </w:r>
          </w:p>
          <w:p>
            <w:pPr>
              <w:ind w:left="360"/>
            </w:pPr>
            <w:r>
              <w:rPr>
                <w:b/>
                <w:sz w:val="18"/>
              </w:rPr>
              <w:t xml:space="preserve">Guidance: </w:t>
            </w:r>
            <w:r>
              <w:rPr>
                <w:sz w:val="18"/>
              </w:rPr>
              <w:t>AC 120-92</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Q35  </w:t>
            </w:r>
            <w:r>
              <w:rPr>
                <w:sz w:val="20"/>
              </w:rPr>
              <w:t>Did the individual with authority over the certificate holder's process effectively plan, direct and control resources, or change procedures and make key determinations including safety risk acceptance decisions for this element?</w:t>
            </w:r>
          </w:p>
          <w:p>
            <w:r>
              <w:rPr>
                <w:i/>
                <w:color w:val="666666"/>
                <w:sz w:val="16"/>
              </w:rPr>
              <w:t>Safety Attribute: Procedures  |  Question Type: Output Validation  |  QID: 00051953</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2.1 Organization, Section 3.1 Accountable Manager, Section 6.0 Tool Control, Section 6.1 Calibrating Measuring &amp; Test Equipment, Section 6.2 Equivalent Tools, Section 7.0 Quality Control, Section 7.1 Quality Control Responsibilities</w:t>
            </w:r>
          </w:p>
          <w:p>
            <w:pPr>
              <w:spacing w:before="80"/>
              <w:ind w:left="360"/>
            </w:pPr>
            <w:r>
              <w:rPr>
                <w:b/>
                <w:sz w:val="18"/>
              </w:rPr>
              <w:t>Quotes:</w:t>
            </w:r>
          </w:p>
          <w:p>
            <w:pPr>
              <w:ind w:left="576"/>
            </w:pPr>
            <w:r>
              <w:rPr>
                <w:i/>
                <w:color w:val="555555"/>
                <w:sz w:val="16"/>
              </w:rPr>
              <w:t>• "The Accountable Manager is responsible for and has the authority over all Repair Station operations that are conducted under Part 145, including ensuring repair station personnel follow the regulations and serving as the primary contact with the FAA."</w:t>
            </w:r>
          </w:p>
          <w:p>
            <w:pPr>
              <w:ind w:left="576"/>
            </w:pPr>
            <w:r>
              <w:rPr>
                <w:i/>
                <w:color w:val="555555"/>
                <w:sz w:val="16"/>
              </w:rPr>
              <w:t>• "Responsible for the overall operation of the Repair Station in accordance with applicable CFRs."</w:t>
            </w:r>
          </w:p>
          <w:p>
            <w:pPr>
              <w:ind w:left="576"/>
            </w:pPr>
            <w:r>
              <w:rPr>
                <w:i/>
                <w:color w:val="555555"/>
                <w:sz w:val="16"/>
              </w:rPr>
              <w:t>• "Establishes directly or through delegation, policies, procedures, and standards to assure compliance with Federal Aviation Regulations as applies to maintenance and continuous airworthiness."</w:t>
            </w:r>
          </w:p>
          <w:p>
            <w:pPr>
              <w:ind w:left="576"/>
            </w:pPr>
            <w:r>
              <w:rPr>
                <w:i/>
                <w:color w:val="555555"/>
                <w:sz w:val="16"/>
              </w:rPr>
              <w:t>• "Audits periodically either directly or through delegation the state of Maintenance and Quality Control and implements needed improvement or changes as required."</w:t>
            </w:r>
          </w:p>
          <w:p>
            <w:pPr>
              <w:ind w:left="576"/>
            </w:pPr>
            <w:r>
              <w:rPr>
                <w:i/>
                <w:color w:val="555555"/>
                <w:sz w:val="16"/>
              </w:rPr>
              <w:t>• "Responsible to ensure that all maintenance procedures fall under the RS-QCM guidelines, and has the authority to make revisions to the manual when needed."</w:t>
            </w:r>
          </w:p>
          <w:p>
            <w:pPr>
              <w:ind w:left="576"/>
            </w:pPr>
            <w:r>
              <w:rPr>
                <w:i/>
                <w:color w:val="555555"/>
                <w:sz w:val="16"/>
              </w:rPr>
              <w:t>• "Monitors and schedules calibration of tools and precision test equipment, ensuring that the 'calibration due date' is not exceeded."</w:t>
            </w:r>
          </w:p>
          <w:p>
            <w:pPr>
              <w:ind w:left="576"/>
            </w:pPr>
            <w:r>
              <w:rPr>
                <w:i/>
                <w:color w:val="555555"/>
                <w:sz w:val="16"/>
              </w:rPr>
              <w:t>• "Accountable Manager or qualified representative, is responsible to ensure adequate tracking and oversight to maintain status of all Skysource Aviation tooling."</w:t>
            </w:r>
          </w:p>
          <w:p>
            <w:pPr>
              <w:ind w:left="576"/>
            </w:pPr>
            <w:r>
              <w:rPr>
                <w:i/>
                <w:color w:val="555555"/>
                <w:sz w:val="16"/>
              </w:rPr>
              <w:t>• "The Accountable Manager or qualified representative maintains the [Tool Calibration] list."</w:t>
            </w:r>
          </w:p>
          <w:p>
            <w:pPr>
              <w:ind w:left="576"/>
            </w:pPr>
            <w:r>
              <w:rPr>
                <w:i/>
                <w:color w:val="555555"/>
                <w:sz w:val="16"/>
              </w:rPr>
              <w:t>• "If discrepancies are found, the Accountable Manager will notify the CHDO and owner/operator, and recall any affected parts."</w:t>
            </w:r>
          </w:p>
          <w:p>
            <w:pPr>
              <w:ind w:left="576"/>
            </w:pPr>
            <w:r>
              <w:rPr>
                <w:i/>
                <w:color w:val="555555"/>
                <w:sz w:val="16"/>
              </w:rPr>
              <w:t>• "Before using any equivalent tools or equipment, the Accountable Manager or qualified representative will review the manufacturer's recommendations and perform a comparative analysis to determine equivalency."</w:t>
            </w:r>
          </w:p>
          <w:p>
            <w:pPr>
              <w:ind w:left="576"/>
            </w:pPr>
            <w:r>
              <w:rPr>
                <w:i/>
                <w:color w:val="555555"/>
                <w:sz w:val="16"/>
              </w:rPr>
              <w:t>• "The Accountable Manager is responsible for determining and maintaining individual qualification for the position of Inspector."</w:t>
            </w:r>
          </w:p>
          <w:p>
            <w:pPr>
              <w:spacing w:before="80"/>
              <w:ind w:left="360"/>
            </w:pPr>
            <w:r>
              <w:rPr>
                <w:b/>
                <w:sz w:val="18"/>
              </w:rPr>
              <w:t xml:space="preserve">Observations: </w:t>
            </w:r>
          </w:p>
          <w:p>
            <w:pPr>
              <w:ind w:left="360"/>
            </w:pPr>
            <w:r>
              <w:rPr>
                <w:sz w:val="18"/>
              </w:rPr>
              <w:t>The RSQC establishes clear AUTHORITY for the Accountable Manager over the Tools and Equipment element, demonstrating the individual with authority effectively plans, directs, controls resources, changes procedures, and makes key determinations. AUTHORITY FOUNDATION: Section 3.1 explicitly states AM 'has the authority over all Repair Station operations that are conducted under Part 145' - this establishes the authority basis per 14 CFR 145.3. PLANNING AUTHORITY: AM has authority to establish policies, procedures, and standards (Section 3.1); authority to establish tool tracking and oversight methods (Section 6.0). DIRECTING AUTHORITY: AM has authority to direct calibration scheduling and due date management (Section 3.1); authority to direct maintenance of Tool Calibration List (Section 6.1). CONTROLLING AUTHORITY: AM has authority to control tooling status through documented tracking methods including hard copy, computer software, and spreadsheets (Section 6.0); authority to control MTE inventory through regular reviews (Section 6.1); authority to control use of equivalent tools through approval and documentation process (Section 6.2); authority to control personnel qualifications for Inspector positions (Section 7.1). PROCEDURE CHANGE AUTHORITY: Section 3.1 explicitly states AM 'has the authority to make revisions to the manual when needed' and implements needed improvement or changes based on periodic audits. KEY DETERMINATION AUTHORITY: AM has authority to make airworthiness impact determinations when MTE is found unserviceable - including notifying CHDO and initiating recall of affected parts (Section 6.1); authority to make equivalency determinations for tools and equipment (Section 6.2); authority to determine Inspector qualifications (Section 7.1). While Skysource is not enrolled in SMSVP and does not use formal 'safety risk acceptance' terminology per 14 CFR Part 5, the AM's documented authority over airworthiness determinations, equivalent tooling approval, and inspection personnel qualification constitutes effective authority over safety-critical decisions for the Tools and Equipment element. This meets the intent of FAA Order 8900.1 Vol 10 Ch 1 Sec 1 (Authority) and Sec 4 guidance for Non-SMSVP certificate holders.</w:t>
            </w:r>
          </w:p>
          <w:p>
            <w:pPr>
              <w:spacing w:before="160"/>
            </w:pPr>
            <w:r>
              <w:rPr>
                <w:b/>
                <w:sz w:val="20"/>
              </w:rPr>
              <w:t>REGULATORY BASIS:</w:t>
            </w:r>
          </w:p>
          <w:p>
            <w:pPr>
              <w:ind w:left="360"/>
            </w:pPr>
            <w:r>
              <w:rPr>
                <w:b/>
                <w:sz w:val="18"/>
              </w:rPr>
              <w:t xml:space="preserve">CFR: </w:t>
            </w:r>
            <w:r>
              <w:rPr>
                <w:sz w:val="18"/>
              </w:rPr>
              <w:t>14 CFR 145.3 (Accountable Manager definition)14 CFR 145.10914 CFR 145.211(c)</w:t>
            </w:r>
          </w:p>
          <w:p>
            <w:pPr>
              <w:ind w:left="360"/>
            </w:pPr>
            <w:r>
              <w:rPr>
                <w:b/>
                <w:sz w:val="18"/>
              </w:rPr>
              <w:t xml:space="preserve">Guidance: </w:t>
            </w:r>
            <w:r>
              <w:rPr>
                <w:sz w:val="18"/>
              </w:rPr>
              <w:t>FAA Order 8900.1 Vol 10 Ch 1 Sec 1FAA Order 8900.1 Vol 10 Ch 1 Sec 4</w:t>
            </w:r>
          </w:p>
          <w:p>
            <w:pPr>
              <w:spacing w:before="160"/>
            </w:pPr>
            <w:r>
              <w:rPr>
                <w:b/>
                <w:sz w:val="20"/>
              </w:rPr>
              <w:t>COMMENTS:</w:t>
            </w:r>
          </w:p>
          <w:p>
            <w:pPr>
              <w:ind w:left="360"/>
            </w:pPr>
            <w:r>
              <w:rPr>
                <w:i/>
                <w:color w:val="AAAAAA"/>
                <w:sz w:val="18"/>
              </w:rPr>
              <w:t>[Enter comments here]</w:t>
            </w:r>
          </w:p>
        </w:tc>
      </w:tr>
    </w:tbl>
    <w:p/>
    <w:p/>
    <w:p>
      <w:pPr>
        <w:jc w:val="center"/>
      </w:pPr>
      <w:r>
        <w:rPr>
          <w:color w:val="666666"/>
          <w:sz w:val="16"/>
        </w:rPr>
        <w:t>Printed: 01/13/2026 10:24:47</w:t>
      </w:r>
    </w:p>
    <w:p>
      <w:pPr>
        <w:jc w:val="center"/>
      </w:pPr>
      <w:r>
        <w:rPr>
          <w:color w:val="666666"/>
          <w:sz w:val="16"/>
        </w:rPr>
        <w:t>UNCONTROLLED COPY WHEN DOWNLOADED - Check Data Repository to verify that this data is current prior to use</w:t>
      </w:r>
    </w:p>
    <w:p>
      <w:pPr>
        <w:jc w:val="center"/>
      </w:pPr>
      <w:r>
        <w:rPr>
          <w:color w:val="666666"/>
          <w:sz w:val="16"/>
        </w:rPr>
        <w:t>FOR OFFICIAL USE ONLY - Public availability to be determined under 5 USC 552.</w:t>
      </w:r>
    </w:p>
    <w:sectPr w:rsidR="00FC693F" w:rsidRPr="0006063C" w:rsidSect="00034616">
      <w:headerReference w:type="default" r:id="rId9"/>
      <w:footerReference w:type="default" r:id="rId10"/>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000000"/>
        <w:sz w:val="18"/>
      </w:rPr>
      <w:t>AVLY Aviation - AI Repair Station Review System V0 - Please see AVLY.io for details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000000"/>
        <w:sz w:val="18"/>
      </w:rPr>
      <w:t>AVLY Aviation - AI Repair Station Review System V0 - Please see AVLY.io for details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