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B75" w:rsidRDefault="009C1B75">
      <w:pPr>
        <w:pStyle w:val="Header"/>
        <w:tabs>
          <w:tab w:val="clear" w:pos="4320"/>
          <w:tab w:val="clear" w:pos="8640"/>
        </w:tabs>
      </w:pPr>
    </w:p>
    <w:p w:rsidR="00701BBE" w:rsidRDefault="00701BBE" w:rsidP="00FA2B63">
      <w:pPr>
        <w:rPr>
          <w:sz w:val="23"/>
        </w:rPr>
      </w:pPr>
    </w:p>
    <w:p w:rsidR="00FA2B63" w:rsidRPr="00376EF2" w:rsidRDefault="0092228E" w:rsidP="00FA2B63">
      <w:pPr>
        <w:rPr>
          <w:sz w:val="23"/>
          <w:szCs w:val="23"/>
        </w:rPr>
      </w:pPr>
      <w:r w:rsidRPr="00376EF2">
        <w:rPr>
          <w:sz w:val="23"/>
          <w:szCs w:val="23"/>
        </w:rPr>
        <w:t>December 28, 2011</w:t>
      </w: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b/>
          <w:bCs/>
          <w:sz w:val="23"/>
          <w:szCs w:val="23"/>
        </w:rPr>
      </w:pPr>
      <w:r w:rsidRPr="00376EF2">
        <w:rPr>
          <w:b/>
          <w:bCs/>
          <w:sz w:val="23"/>
          <w:szCs w:val="23"/>
        </w:rPr>
        <w:t>To our Valued Customers:</w:t>
      </w:r>
    </w:p>
    <w:p w:rsidR="00FA2B63" w:rsidRPr="00376EF2" w:rsidRDefault="00FA2B63" w:rsidP="00FA2B63">
      <w:pPr>
        <w:rPr>
          <w:sz w:val="23"/>
          <w:szCs w:val="23"/>
        </w:rPr>
      </w:pPr>
    </w:p>
    <w:p w:rsidR="00654B08" w:rsidRPr="00376EF2" w:rsidRDefault="00654B08" w:rsidP="00FA2B63">
      <w:pPr>
        <w:rPr>
          <w:sz w:val="23"/>
          <w:szCs w:val="23"/>
        </w:rPr>
      </w:pPr>
      <w:r w:rsidRPr="00376EF2">
        <w:rPr>
          <w:sz w:val="23"/>
          <w:szCs w:val="23"/>
        </w:rPr>
        <w:t xml:space="preserve">Mayo Aviation strives to provide the best customer service possible. </w:t>
      </w:r>
      <w:r w:rsidR="00EA0847" w:rsidRPr="00376EF2">
        <w:rPr>
          <w:sz w:val="23"/>
          <w:szCs w:val="23"/>
        </w:rPr>
        <w:t xml:space="preserve"> </w:t>
      </w:r>
      <w:r w:rsidR="00D07253">
        <w:rPr>
          <w:sz w:val="23"/>
          <w:szCs w:val="23"/>
        </w:rPr>
        <w:t>In order t</w:t>
      </w:r>
      <w:r w:rsidRPr="00376EF2">
        <w:rPr>
          <w:sz w:val="23"/>
          <w:szCs w:val="23"/>
        </w:rPr>
        <w:t xml:space="preserve">o maintain the same level of service </w:t>
      </w:r>
      <w:r w:rsidR="00D07253">
        <w:rPr>
          <w:sz w:val="23"/>
          <w:szCs w:val="23"/>
        </w:rPr>
        <w:t>you have come to expect</w:t>
      </w:r>
      <w:r w:rsidR="00701BBE" w:rsidRPr="00376EF2">
        <w:rPr>
          <w:sz w:val="23"/>
          <w:szCs w:val="23"/>
        </w:rPr>
        <w:t>, we are</w:t>
      </w:r>
      <w:r w:rsidR="00B35394" w:rsidRPr="00376EF2">
        <w:rPr>
          <w:sz w:val="23"/>
          <w:szCs w:val="23"/>
        </w:rPr>
        <w:t xml:space="preserve"> adjusting</w:t>
      </w:r>
      <w:r w:rsidR="009705E2" w:rsidRPr="00376EF2">
        <w:rPr>
          <w:sz w:val="23"/>
          <w:szCs w:val="23"/>
        </w:rPr>
        <w:t xml:space="preserve"> the flat rate charges for aircraft battery servic</w:t>
      </w:r>
      <w:r w:rsidR="00701BBE" w:rsidRPr="00376EF2">
        <w:rPr>
          <w:sz w:val="23"/>
          <w:szCs w:val="23"/>
        </w:rPr>
        <w:t>es beginning January 1,</w:t>
      </w:r>
      <w:r w:rsidR="009705E2" w:rsidRPr="00376EF2">
        <w:rPr>
          <w:sz w:val="23"/>
          <w:szCs w:val="23"/>
        </w:rPr>
        <w:t xml:space="preserve"> 2012.</w:t>
      </w:r>
      <w:r w:rsidRPr="00376EF2">
        <w:rPr>
          <w:sz w:val="23"/>
          <w:szCs w:val="23"/>
        </w:rPr>
        <w:t xml:space="preserve"> </w:t>
      </w:r>
      <w:r w:rsidR="00EA0847" w:rsidRPr="00376EF2">
        <w:rPr>
          <w:sz w:val="23"/>
          <w:szCs w:val="23"/>
        </w:rPr>
        <w:t xml:space="preserve"> </w:t>
      </w:r>
    </w:p>
    <w:p w:rsidR="00524C22" w:rsidRPr="00376EF2" w:rsidRDefault="00524C22" w:rsidP="00FA2B63">
      <w:pPr>
        <w:rPr>
          <w:sz w:val="23"/>
          <w:szCs w:val="23"/>
        </w:rPr>
      </w:pPr>
    </w:p>
    <w:p w:rsidR="00524C22" w:rsidRPr="00376EF2" w:rsidRDefault="00524C22" w:rsidP="00FA2B63">
      <w:pPr>
        <w:rPr>
          <w:sz w:val="23"/>
          <w:szCs w:val="23"/>
        </w:rPr>
      </w:pPr>
      <w:r w:rsidRPr="00376EF2">
        <w:rPr>
          <w:sz w:val="23"/>
          <w:szCs w:val="23"/>
        </w:rPr>
        <w:t>A new flat rate charge of $300.00 will be applied to the following battery services:</w:t>
      </w:r>
    </w:p>
    <w:p w:rsidR="00524C22" w:rsidRPr="00376EF2" w:rsidRDefault="00524C22" w:rsidP="00FA2B63">
      <w:pPr>
        <w:rPr>
          <w:sz w:val="23"/>
          <w:szCs w:val="23"/>
        </w:rPr>
      </w:pP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Capacitance Check</w:t>
      </w:r>
      <w:r w:rsidR="00701BBE" w:rsidRPr="00376EF2">
        <w:rPr>
          <w:sz w:val="23"/>
          <w:szCs w:val="23"/>
        </w:rPr>
        <w:t xml:space="preserve"> (NiCad and Lead Acid)</w:t>
      </w: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NiCad Deep Cycle</w:t>
      </w: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J.E.T. Power Supply Deep Cycle</w:t>
      </w:r>
    </w:p>
    <w:p w:rsidR="00524C22" w:rsidRPr="00376EF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Emergency Power Pack Capacitance Check</w:t>
      </w:r>
    </w:p>
    <w:p w:rsidR="00524C22" w:rsidRDefault="00524C22" w:rsidP="00524C22">
      <w:pPr>
        <w:pStyle w:val="ListParagraph"/>
        <w:numPr>
          <w:ilvl w:val="0"/>
          <w:numId w:val="2"/>
        </w:numPr>
        <w:rPr>
          <w:sz w:val="23"/>
          <w:szCs w:val="23"/>
        </w:rPr>
      </w:pPr>
      <w:r w:rsidRPr="00376EF2">
        <w:rPr>
          <w:sz w:val="23"/>
          <w:szCs w:val="23"/>
        </w:rPr>
        <w:t>Lead Acid Top Charge</w:t>
      </w:r>
    </w:p>
    <w:p w:rsidR="00524C22" w:rsidRPr="00376EF2" w:rsidRDefault="00524C22" w:rsidP="00524C22">
      <w:pPr>
        <w:rPr>
          <w:sz w:val="23"/>
          <w:szCs w:val="23"/>
        </w:rPr>
      </w:pPr>
    </w:p>
    <w:p w:rsidR="00524C22" w:rsidRPr="00376EF2" w:rsidRDefault="00B35394" w:rsidP="00524C22">
      <w:pPr>
        <w:rPr>
          <w:sz w:val="23"/>
          <w:szCs w:val="23"/>
        </w:rPr>
      </w:pPr>
      <w:r w:rsidRPr="00376EF2">
        <w:rPr>
          <w:sz w:val="23"/>
          <w:szCs w:val="23"/>
        </w:rPr>
        <w:t>The following b</w:t>
      </w:r>
      <w:r w:rsidR="00524C22" w:rsidRPr="00376EF2">
        <w:rPr>
          <w:sz w:val="23"/>
          <w:szCs w:val="23"/>
        </w:rPr>
        <w:t>atte</w:t>
      </w:r>
      <w:r w:rsidR="00D07253">
        <w:rPr>
          <w:sz w:val="23"/>
          <w:szCs w:val="23"/>
        </w:rPr>
        <w:t>ry services will be charged time and materials at</w:t>
      </w:r>
      <w:r w:rsidR="00524C22" w:rsidRPr="00376EF2">
        <w:rPr>
          <w:sz w:val="23"/>
          <w:szCs w:val="23"/>
        </w:rPr>
        <w:t xml:space="preserve"> $96.00 per hour:</w:t>
      </w:r>
    </w:p>
    <w:p w:rsidR="00524C22" w:rsidRPr="00376EF2" w:rsidRDefault="00524C22" w:rsidP="00524C22">
      <w:pPr>
        <w:rPr>
          <w:sz w:val="23"/>
          <w:szCs w:val="23"/>
        </w:rPr>
      </w:pPr>
    </w:p>
    <w:p w:rsidR="00524C22" w:rsidRPr="00376EF2" w:rsidRDefault="00524C22" w:rsidP="00524C22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376EF2">
        <w:rPr>
          <w:sz w:val="23"/>
          <w:szCs w:val="23"/>
        </w:rPr>
        <w:t>NiCad Top Charge</w:t>
      </w:r>
    </w:p>
    <w:p w:rsidR="00524C22" w:rsidRPr="00376EF2" w:rsidRDefault="00B35394" w:rsidP="00524C22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376EF2">
        <w:rPr>
          <w:sz w:val="23"/>
          <w:szCs w:val="23"/>
        </w:rPr>
        <w:t>Temp Probe Functional Check</w:t>
      </w:r>
    </w:p>
    <w:p w:rsidR="00B35394" w:rsidRPr="00376EF2" w:rsidRDefault="00B35394" w:rsidP="00524C22">
      <w:pPr>
        <w:pStyle w:val="ListParagraph"/>
        <w:numPr>
          <w:ilvl w:val="0"/>
          <w:numId w:val="3"/>
        </w:numPr>
        <w:rPr>
          <w:sz w:val="23"/>
          <w:szCs w:val="23"/>
        </w:rPr>
      </w:pPr>
      <w:r w:rsidRPr="00376EF2">
        <w:rPr>
          <w:sz w:val="23"/>
          <w:szCs w:val="23"/>
        </w:rPr>
        <w:t>Each Additional Charge and/or Miscellaneous Battery Repairs</w:t>
      </w:r>
    </w:p>
    <w:p w:rsidR="00B35394" w:rsidRDefault="00B35394" w:rsidP="00B35394">
      <w:pPr>
        <w:rPr>
          <w:sz w:val="23"/>
          <w:szCs w:val="23"/>
        </w:rPr>
      </w:pPr>
    </w:p>
    <w:p w:rsidR="00D07253" w:rsidRDefault="00D07253" w:rsidP="00B35394">
      <w:pPr>
        <w:rPr>
          <w:sz w:val="23"/>
          <w:szCs w:val="23"/>
        </w:rPr>
      </w:pPr>
      <w:r>
        <w:rPr>
          <w:sz w:val="23"/>
          <w:szCs w:val="23"/>
        </w:rPr>
        <w:t>Miscellaneous fees will remain the same:</w:t>
      </w:r>
    </w:p>
    <w:p w:rsidR="00D07253" w:rsidRDefault="00D07253" w:rsidP="00B35394">
      <w:pPr>
        <w:rPr>
          <w:sz w:val="23"/>
          <w:szCs w:val="23"/>
        </w:rPr>
      </w:pPr>
    </w:p>
    <w:p w:rsidR="00D07253" w:rsidRDefault="00D07253" w:rsidP="00D07253">
      <w:pPr>
        <w:pStyle w:val="ListParagraph"/>
        <w:numPr>
          <w:ilvl w:val="0"/>
          <w:numId w:val="4"/>
        </w:numPr>
        <w:rPr>
          <w:sz w:val="23"/>
          <w:szCs w:val="23"/>
        </w:rPr>
      </w:pPr>
      <w:r w:rsidRPr="00376EF2">
        <w:rPr>
          <w:sz w:val="23"/>
          <w:szCs w:val="23"/>
        </w:rPr>
        <w:t>NiCad bat</w:t>
      </w:r>
      <w:r w:rsidR="002136F4">
        <w:rPr>
          <w:sz w:val="23"/>
          <w:szCs w:val="23"/>
        </w:rPr>
        <w:t>tery cell disposal fees—</w:t>
      </w:r>
      <w:r w:rsidRPr="00376EF2">
        <w:rPr>
          <w:sz w:val="23"/>
          <w:szCs w:val="23"/>
        </w:rPr>
        <w:t>$5.00 for each cell</w:t>
      </w:r>
    </w:p>
    <w:p w:rsidR="00D07253" w:rsidRDefault="00D07253" w:rsidP="00D07253">
      <w:pPr>
        <w:pStyle w:val="ListParagraph"/>
        <w:numPr>
          <w:ilvl w:val="0"/>
          <w:numId w:val="4"/>
        </w:numPr>
        <w:rPr>
          <w:sz w:val="23"/>
          <w:szCs w:val="23"/>
        </w:rPr>
      </w:pPr>
      <w:r w:rsidRPr="00376EF2">
        <w:rPr>
          <w:sz w:val="23"/>
          <w:szCs w:val="23"/>
        </w:rPr>
        <w:t xml:space="preserve">Lead </w:t>
      </w:r>
      <w:r w:rsidR="002136F4">
        <w:rPr>
          <w:sz w:val="23"/>
          <w:szCs w:val="23"/>
        </w:rPr>
        <w:t>acid battery disposal fees—</w:t>
      </w:r>
      <w:r>
        <w:rPr>
          <w:sz w:val="23"/>
          <w:szCs w:val="23"/>
        </w:rPr>
        <w:t>$8.00 for each battery</w:t>
      </w:r>
    </w:p>
    <w:p w:rsidR="00D07253" w:rsidRPr="00D07253" w:rsidRDefault="00D07253" w:rsidP="00D07253">
      <w:pPr>
        <w:pStyle w:val="ListParagraph"/>
        <w:numPr>
          <w:ilvl w:val="0"/>
          <w:numId w:val="4"/>
        </w:numPr>
        <w:rPr>
          <w:sz w:val="23"/>
          <w:szCs w:val="23"/>
        </w:rPr>
      </w:pPr>
      <w:r>
        <w:rPr>
          <w:sz w:val="23"/>
          <w:szCs w:val="23"/>
        </w:rPr>
        <w:t>Shop c</w:t>
      </w:r>
      <w:r w:rsidRPr="00D07253">
        <w:rPr>
          <w:sz w:val="23"/>
          <w:szCs w:val="23"/>
        </w:rPr>
        <w:t>onsumables</w:t>
      </w:r>
      <w:r>
        <w:rPr>
          <w:sz w:val="23"/>
          <w:szCs w:val="23"/>
        </w:rPr>
        <w:t xml:space="preserve"> fee of 5% of</w:t>
      </w:r>
      <w:r w:rsidRPr="00D07253">
        <w:rPr>
          <w:sz w:val="23"/>
          <w:szCs w:val="23"/>
        </w:rPr>
        <w:t xml:space="preserve"> total labor will be added to each work order</w:t>
      </w:r>
    </w:p>
    <w:p w:rsidR="00B35394" w:rsidRPr="00376EF2" w:rsidRDefault="00B35394" w:rsidP="00B35394">
      <w:pPr>
        <w:rPr>
          <w:sz w:val="23"/>
          <w:szCs w:val="23"/>
        </w:rPr>
      </w:pPr>
    </w:p>
    <w:p w:rsidR="00B35394" w:rsidRPr="00376EF2" w:rsidRDefault="0016262C" w:rsidP="00B35394">
      <w:pPr>
        <w:rPr>
          <w:sz w:val="23"/>
          <w:szCs w:val="23"/>
        </w:rPr>
      </w:pPr>
      <w:r w:rsidRPr="00376EF2">
        <w:rPr>
          <w:sz w:val="23"/>
          <w:szCs w:val="23"/>
        </w:rPr>
        <w:t xml:space="preserve">If you have any questions regarding the above, please do not </w:t>
      </w:r>
      <w:r w:rsidR="00701BBE" w:rsidRPr="00376EF2">
        <w:rPr>
          <w:sz w:val="23"/>
          <w:szCs w:val="23"/>
        </w:rPr>
        <w:t>hesitate to contact me</w:t>
      </w:r>
      <w:r w:rsidRPr="00376EF2">
        <w:rPr>
          <w:sz w:val="23"/>
          <w:szCs w:val="23"/>
        </w:rPr>
        <w:t xml:space="preserve">. </w:t>
      </w:r>
      <w:r w:rsidR="00EA0847" w:rsidRPr="00376EF2">
        <w:rPr>
          <w:sz w:val="23"/>
          <w:szCs w:val="23"/>
        </w:rPr>
        <w:t xml:space="preserve"> </w:t>
      </w:r>
      <w:r w:rsidRPr="00376EF2">
        <w:rPr>
          <w:sz w:val="23"/>
          <w:szCs w:val="23"/>
        </w:rPr>
        <w:t xml:space="preserve">Thank you </w:t>
      </w:r>
      <w:r w:rsidR="00701BBE" w:rsidRPr="00376EF2">
        <w:rPr>
          <w:sz w:val="23"/>
          <w:szCs w:val="23"/>
        </w:rPr>
        <w:t xml:space="preserve">and we look forward to continue providing all of </w:t>
      </w:r>
      <w:r w:rsidRPr="00376EF2">
        <w:rPr>
          <w:sz w:val="23"/>
          <w:szCs w:val="23"/>
        </w:rPr>
        <w:t xml:space="preserve">your battery service needs in </w:t>
      </w:r>
      <w:r w:rsidR="00701BBE" w:rsidRPr="00376EF2">
        <w:rPr>
          <w:sz w:val="23"/>
          <w:szCs w:val="23"/>
        </w:rPr>
        <w:t>2012!</w:t>
      </w: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242D5C" w:rsidP="00FA2B63">
      <w:pPr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22225</wp:posOffset>
            </wp:positionV>
            <wp:extent cx="1438275" cy="1123950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A2B63" w:rsidRPr="00376EF2">
        <w:rPr>
          <w:sz w:val="23"/>
          <w:szCs w:val="23"/>
        </w:rPr>
        <w:t>Sincerely,</w:t>
      </w: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FA2B63" w:rsidP="00FA2B63">
      <w:pPr>
        <w:rPr>
          <w:sz w:val="23"/>
          <w:szCs w:val="23"/>
        </w:rPr>
      </w:pPr>
    </w:p>
    <w:p w:rsidR="00FA2B63" w:rsidRPr="00376EF2" w:rsidRDefault="00654B08" w:rsidP="00FA2B63">
      <w:pPr>
        <w:rPr>
          <w:sz w:val="23"/>
          <w:szCs w:val="23"/>
        </w:rPr>
      </w:pPr>
      <w:r w:rsidRPr="00376EF2">
        <w:rPr>
          <w:sz w:val="23"/>
          <w:szCs w:val="23"/>
        </w:rPr>
        <w:t>David White</w:t>
      </w:r>
    </w:p>
    <w:p w:rsidR="00FA2B63" w:rsidRPr="00376EF2" w:rsidRDefault="00654B08" w:rsidP="00FA2B63">
      <w:pPr>
        <w:rPr>
          <w:b/>
          <w:bCs/>
          <w:sz w:val="23"/>
          <w:szCs w:val="23"/>
        </w:rPr>
      </w:pPr>
      <w:r w:rsidRPr="00376EF2">
        <w:rPr>
          <w:sz w:val="23"/>
          <w:szCs w:val="23"/>
        </w:rPr>
        <w:t>Director of Maintenance</w:t>
      </w:r>
    </w:p>
    <w:p w:rsidR="00FA2B63" w:rsidRPr="00376EF2" w:rsidRDefault="00FA2B63" w:rsidP="00FA2B63">
      <w:pPr>
        <w:rPr>
          <w:b/>
          <w:bCs/>
          <w:sz w:val="23"/>
          <w:szCs w:val="23"/>
        </w:rPr>
      </w:pPr>
      <w:r w:rsidRPr="00376EF2">
        <w:rPr>
          <w:b/>
          <w:bCs/>
          <w:sz w:val="23"/>
          <w:szCs w:val="23"/>
        </w:rPr>
        <w:t>Mayo Aviation, Inc.</w:t>
      </w:r>
    </w:p>
    <w:p w:rsidR="00FA2B63" w:rsidRDefault="00FA2B63">
      <w:pPr>
        <w:pStyle w:val="Header"/>
        <w:tabs>
          <w:tab w:val="clear" w:pos="4320"/>
          <w:tab w:val="clear" w:pos="8640"/>
        </w:tabs>
      </w:pPr>
    </w:p>
    <w:p w:rsidR="009C1B75" w:rsidRDefault="009C1B75"/>
    <w:sectPr w:rsidR="009C1B75" w:rsidSect="000C4FE1">
      <w:headerReference w:type="default" r:id="rId8"/>
      <w:footerReference w:type="default" r:id="rId9"/>
      <w:pgSz w:w="12240" w:h="15840" w:code="1"/>
      <w:pgMar w:top="1152" w:right="1440" w:bottom="1008" w:left="1440" w:header="432" w:footer="432" w:gutter="0"/>
      <w:paperSrc w:first="15" w:other="15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6BA" w:rsidRDefault="003716BA">
      <w:r>
        <w:separator/>
      </w:r>
    </w:p>
  </w:endnote>
  <w:endnote w:type="continuationSeparator" w:id="0">
    <w:p w:rsidR="003716BA" w:rsidRDefault="003716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253" w:rsidRDefault="00D07253">
    <w:pPr>
      <w:pStyle w:val="Footer"/>
      <w:jc w:val="center"/>
      <w:rPr>
        <w:rFonts w:cs="Arial"/>
      </w:rPr>
    </w:pPr>
    <w:smartTag w:uri="urn:schemas-microsoft-com:office:smarttags" w:element="Street">
      <w:smartTag w:uri="urn:schemas-microsoft-com:office:smarttags" w:element="address">
        <w:r>
          <w:rPr>
            <w:rFonts w:cs="Arial"/>
          </w:rPr>
          <w:t>7735 South Peoria Street</w:t>
        </w:r>
      </w:smartTag>
    </w:smartTag>
    <w:r>
      <w:rPr>
        <w:rFonts w:cs="Arial"/>
      </w:rPr>
      <w:t xml:space="preserve"> ▪ </w:t>
    </w:r>
    <w:smartTag w:uri="urn:schemas-microsoft-com:office:smarttags" w:element="place">
      <w:smartTag w:uri="urn:schemas-microsoft-com:office:smarttags" w:element="City">
        <w:r>
          <w:rPr>
            <w:rFonts w:cs="Arial"/>
          </w:rPr>
          <w:t>Englewood</w:t>
        </w:r>
      </w:smartTag>
      <w:r>
        <w:rPr>
          <w:rFonts w:cs="Arial"/>
        </w:rPr>
        <w:t xml:space="preserve">, </w:t>
      </w:r>
      <w:smartTag w:uri="urn:schemas-microsoft-com:office:smarttags" w:element="State">
        <w:r>
          <w:rPr>
            <w:rFonts w:cs="Arial"/>
          </w:rPr>
          <w:t>Colorado</w:t>
        </w:r>
      </w:smartTag>
      <w:r>
        <w:rPr>
          <w:rFonts w:cs="Arial"/>
        </w:rPr>
        <w:t xml:space="preserve"> </w:t>
      </w:r>
      <w:smartTag w:uri="urn:schemas-microsoft-com:office:smarttags" w:element="PostalCode">
        <w:r>
          <w:rPr>
            <w:rFonts w:cs="Arial"/>
          </w:rPr>
          <w:t>80112</w:t>
        </w:r>
      </w:smartTag>
    </w:smartTag>
  </w:p>
  <w:p w:rsidR="00D07253" w:rsidRDefault="00D07253">
    <w:pPr>
      <w:pStyle w:val="Footer"/>
      <w:jc w:val="center"/>
      <w:rPr>
        <w:rFonts w:cs="Arial"/>
      </w:rPr>
    </w:pPr>
    <w:r>
      <w:rPr>
        <w:rFonts w:cs="Arial"/>
      </w:rPr>
      <w:t>303-790-9777 ▪ 1-800-525-0194 ▪ FAX: 303-790-4909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6BA" w:rsidRDefault="003716BA">
      <w:r>
        <w:separator/>
      </w:r>
    </w:p>
  </w:footnote>
  <w:footnote w:type="continuationSeparator" w:id="0">
    <w:p w:rsidR="003716BA" w:rsidRDefault="003716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7253" w:rsidRDefault="00D07253">
    <w:pPr>
      <w:pStyle w:val="Header"/>
      <w:jc w:val="center"/>
    </w:pPr>
    <w:r>
      <w:rPr>
        <w:noProof/>
      </w:rPr>
      <w:drawing>
        <wp:inline distT="0" distB="0" distL="0" distR="0">
          <wp:extent cx="1352550" cy="1071424"/>
          <wp:effectExtent l="19050" t="0" r="0" b="0"/>
          <wp:docPr id="2" name="Picture 1" descr="Mayo transpar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yo transparen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7394" cy="107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A2AA9"/>
    <w:multiLevelType w:val="hybridMultilevel"/>
    <w:tmpl w:val="B6FEA5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0B15D70"/>
    <w:multiLevelType w:val="hybridMultilevel"/>
    <w:tmpl w:val="9DAC6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786A26"/>
    <w:multiLevelType w:val="hybridMultilevel"/>
    <w:tmpl w:val="EA28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22366E"/>
    <w:multiLevelType w:val="hybridMultilevel"/>
    <w:tmpl w:val="C3147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20"/>
  <w:drawingGridHorizontalSpacing w:val="171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92228E"/>
    <w:rsid w:val="000C4FE1"/>
    <w:rsid w:val="0016262C"/>
    <w:rsid w:val="002136F4"/>
    <w:rsid w:val="00220F3C"/>
    <w:rsid w:val="00242D5C"/>
    <w:rsid w:val="003716BA"/>
    <w:rsid w:val="00376EF2"/>
    <w:rsid w:val="003C2AFF"/>
    <w:rsid w:val="004237FD"/>
    <w:rsid w:val="00462B6B"/>
    <w:rsid w:val="004B7E7C"/>
    <w:rsid w:val="004D29C5"/>
    <w:rsid w:val="00524C22"/>
    <w:rsid w:val="00654B08"/>
    <w:rsid w:val="00662313"/>
    <w:rsid w:val="00701BBE"/>
    <w:rsid w:val="007054BC"/>
    <w:rsid w:val="0081633A"/>
    <w:rsid w:val="0092228E"/>
    <w:rsid w:val="009705E2"/>
    <w:rsid w:val="009C1B75"/>
    <w:rsid w:val="009D1D0A"/>
    <w:rsid w:val="00B35394"/>
    <w:rsid w:val="00C07963"/>
    <w:rsid w:val="00C457E3"/>
    <w:rsid w:val="00D07253"/>
    <w:rsid w:val="00EA0847"/>
    <w:rsid w:val="00F628FB"/>
    <w:rsid w:val="00FA2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2B63"/>
    <w:rPr>
      <w:sz w:val="24"/>
      <w:szCs w:val="24"/>
    </w:rPr>
  </w:style>
  <w:style w:type="paragraph" w:styleId="Heading1">
    <w:name w:val="heading 1"/>
    <w:basedOn w:val="Normal"/>
    <w:next w:val="Normal"/>
    <w:qFormat/>
    <w:rsid w:val="000C4FE1"/>
    <w:pPr>
      <w:keepNext/>
      <w:widowControl w:val="0"/>
      <w:spacing w:before="240" w:after="60"/>
      <w:outlineLvl w:val="0"/>
    </w:pPr>
    <w:rPr>
      <w:rFonts w:cs="Arial"/>
      <w:b/>
      <w:bCs/>
      <w:snapToGrid w:val="0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C4FE1"/>
    <w:pPr>
      <w:keepNext/>
      <w:widowControl w:val="0"/>
      <w:spacing w:before="240" w:after="60"/>
      <w:outlineLvl w:val="1"/>
    </w:pPr>
    <w:rPr>
      <w:rFonts w:cs="Arial"/>
      <w:b/>
      <w:bCs/>
      <w:i/>
      <w:iCs/>
      <w:snapToGrid w:val="0"/>
      <w:sz w:val="28"/>
      <w:szCs w:val="28"/>
    </w:rPr>
  </w:style>
  <w:style w:type="paragraph" w:styleId="Heading3">
    <w:name w:val="heading 3"/>
    <w:basedOn w:val="Normal"/>
    <w:next w:val="Normal"/>
    <w:qFormat/>
    <w:rsid w:val="000C4FE1"/>
    <w:pPr>
      <w:keepNext/>
      <w:widowControl w:val="0"/>
      <w:spacing w:before="240" w:after="60"/>
      <w:outlineLvl w:val="2"/>
    </w:pPr>
    <w:rPr>
      <w:rFonts w:cs="Arial"/>
      <w:b/>
      <w:bCs/>
      <w:snapToGrid w:val="0"/>
      <w:sz w:val="26"/>
      <w:szCs w:val="26"/>
    </w:rPr>
  </w:style>
  <w:style w:type="paragraph" w:styleId="Heading4">
    <w:name w:val="heading 4"/>
    <w:basedOn w:val="Normal"/>
    <w:next w:val="Normal"/>
    <w:qFormat/>
    <w:rsid w:val="000C4FE1"/>
    <w:pPr>
      <w:keepNext/>
      <w:widowControl w:val="0"/>
      <w:jc w:val="center"/>
      <w:outlineLvl w:val="3"/>
    </w:pPr>
    <w:rPr>
      <w:b/>
      <w:snapToGrid w:val="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C4F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C4FE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524C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Templates\Mayo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Mayo Letterhead.dotx</Template>
  <TotalTime>1</TotalTime>
  <Pages>1</Pages>
  <Words>203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</Company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White</dc:creator>
  <cp:keywords/>
  <dc:description/>
  <cp:lastModifiedBy>David White</cp:lastModifiedBy>
  <cp:revision>2</cp:revision>
  <cp:lastPrinted>2011-12-28T19:01:00Z</cp:lastPrinted>
  <dcterms:created xsi:type="dcterms:W3CDTF">2012-01-02T17:42:00Z</dcterms:created>
  <dcterms:modified xsi:type="dcterms:W3CDTF">2012-01-02T17:42:00Z</dcterms:modified>
</cp:coreProperties>
</file>