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60EAC" w14:textId="073915DD" w:rsidR="00535321" w:rsidRDefault="00535321" w:rsidP="00535321">
      <w:pPr>
        <w:pStyle w:val="11"/>
      </w:pPr>
      <w:r>
        <w:rPr>
          <w:noProof/>
        </w:rPr>
        <w:drawing>
          <wp:anchor distT="0" distB="0" distL="114300" distR="114300" simplePos="0" relativeHeight="251666432" behindDoc="0" locked="0" layoutInCell="1" allowOverlap="1" wp14:anchorId="1B82E551" wp14:editId="4516654D">
            <wp:simplePos x="0" y="0"/>
            <wp:positionH relativeFrom="column">
              <wp:posOffset>4114800</wp:posOffset>
            </wp:positionH>
            <wp:positionV relativeFrom="paragraph">
              <wp:posOffset>1270</wp:posOffset>
            </wp:positionV>
            <wp:extent cx="685800" cy="683260"/>
            <wp:effectExtent l="0" t="0" r="0" b="2540"/>
            <wp:wrapTopAndBottom/>
            <wp:docPr id="10" name="图片 10" descr="说明: 新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说明: 新校徽"/>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32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07A407C1" wp14:editId="57D52BD8">
            <wp:simplePos x="0" y="0"/>
            <wp:positionH relativeFrom="column">
              <wp:posOffset>3574415</wp:posOffset>
            </wp:positionH>
            <wp:positionV relativeFrom="paragraph">
              <wp:posOffset>693420</wp:posOffset>
            </wp:positionV>
            <wp:extent cx="1766570" cy="358140"/>
            <wp:effectExtent l="0" t="0" r="5080" b="3810"/>
            <wp:wrapTopAndBottom/>
            <wp:docPr id="9" name="图片 9" descr="说明: 浙江财~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说明: 浙江财~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66570" cy="3581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DD89F7" w14:textId="507140E5" w:rsidR="00535321" w:rsidRDefault="00535321" w:rsidP="00535321">
      <w:pPr>
        <w:pStyle w:val="11"/>
        <w:rPr>
          <w:rFonts w:ascii="宋体" w:hAnsi="宋体"/>
        </w:rPr>
      </w:pPr>
      <w:r>
        <w:rPr>
          <w:noProof/>
        </w:rPr>
        <mc:AlternateContent>
          <mc:Choice Requires="wps">
            <w:drawing>
              <wp:anchor distT="0" distB="0" distL="114300" distR="114300" simplePos="0" relativeHeight="251667456" behindDoc="0" locked="0" layoutInCell="1" allowOverlap="1" wp14:anchorId="3ACA3AD9" wp14:editId="56B3F2AA">
                <wp:simplePos x="0" y="0"/>
                <wp:positionH relativeFrom="column">
                  <wp:posOffset>-5568950</wp:posOffset>
                </wp:positionH>
                <wp:positionV relativeFrom="paragraph">
                  <wp:posOffset>1386840</wp:posOffset>
                </wp:positionV>
                <wp:extent cx="1485900" cy="2575560"/>
                <wp:effectExtent l="0" t="0" r="457200" b="15240"/>
                <wp:wrapNone/>
                <wp:docPr id="8" name="对话气泡: 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2575560"/>
                        </a:xfrm>
                        <a:prstGeom prst="wedgeRectCallout">
                          <a:avLst>
                            <a:gd name="adj1" fmla="val 78204"/>
                            <a:gd name="adj2" fmla="val 39421"/>
                          </a:avLst>
                        </a:prstGeom>
                        <a:solidFill>
                          <a:srgbClr val="FFFFFF"/>
                        </a:solidFill>
                        <a:ln w="9525" cmpd="sng">
                          <a:solidFill>
                            <a:srgbClr val="000000"/>
                          </a:solidFill>
                          <a:miter lim="800000"/>
                          <a:headEnd/>
                          <a:tailEnd/>
                        </a:ln>
                      </wps:spPr>
                      <wps:txbx>
                        <w:txbxContent>
                          <w:p w14:paraId="2121D2D6" w14:textId="77777777" w:rsidR="00535321" w:rsidRDefault="00535321" w:rsidP="00535321">
                            <w:pPr>
                              <w:rPr>
                                <w:color w:val="000080"/>
                                <w:szCs w:val="21"/>
                              </w:rPr>
                            </w:pPr>
                            <w:r>
                              <w:rPr>
                                <w:rFonts w:hint="eastAsia"/>
                                <w:color w:val="000080"/>
                                <w:szCs w:val="21"/>
                              </w:rPr>
                              <w:t>此处为论文中文题目，要求居中填写</w:t>
                            </w:r>
                          </w:p>
                          <w:p w14:paraId="29A211C4" w14:textId="77777777" w:rsidR="00535321" w:rsidRDefault="00535321" w:rsidP="00535321">
                            <w:pPr>
                              <w:rPr>
                                <w:color w:val="000080"/>
                                <w:szCs w:val="21"/>
                              </w:rPr>
                            </w:pPr>
                            <w:r>
                              <w:rPr>
                                <w:rFonts w:hint="eastAsia"/>
                                <w:color w:val="000080"/>
                                <w:szCs w:val="21"/>
                              </w:rPr>
                              <w:t>主标题不超过</w:t>
                            </w:r>
                            <w:r>
                              <w:rPr>
                                <w:rFonts w:hint="eastAsia"/>
                                <w:color w:val="000080"/>
                                <w:szCs w:val="21"/>
                              </w:rPr>
                              <w:t>24</w:t>
                            </w:r>
                            <w:r>
                              <w:rPr>
                                <w:rFonts w:hint="eastAsia"/>
                                <w:color w:val="000080"/>
                                <w:szCs w:val="21"/>
                              </w:rPr>
                              <w:t>个汉字；可加副标题（副标题前加破折号），副标题与主标题间空一行的位置</w:t>
                            </w:r>
                          </w:p>
                          <w:p w14:paraId="4990649E" w14:textId="77777777" w:rsidR="00535321" w:rsidRDefault="00535321" w:rsidP="00535321">
                            <w:pPr>
                              <w:rPr>
                                <w:color w:val="000080"/>
                                <w:szCs w:val="21"/>
                              </w:rPr>
                            </w:pPr>
                            <w:r>
                              <w:rPr>
                                <w:rFonts w:hint="eastAsia"/>
                                <w:color w:val="000080"/>
                                <w:szCs w:val="21"/>
                              </w:rPr>
                              <w:t>主标题：黑体，小二，居中</w:t>
                            </w:r>
                          </w:p>
                          <w:p w14:paraId="4370E820" w14:textId="77777777" w:rsidR="00535321" w:rsidRDefault="00535321" w:rsidP="00535321">
                            <w:pPr>
                              <w:rPr>
                                <w:color w:val="000080"/>
                                <w:szCs w:val="21"/>
                              </w:rPr>
                            </w:pPr>
                            <w:r>
                              <w:rPr>
                                <w:rFonts w:hint="eastAsia"/>
                                <w:color w:val="000080"/>
                                <w:szCs w:val="21"/>
                              </w:rPr>
                              <w:t>副标题：楷体</w:t>
                            </w:r>
                            <w:r>
                              <w:rPr>
                                <w:rFonts w:hint="eastAsia"/>
                                <w:color w:val="000080"/>
                                <w:szCs w:val="21"/>
                              </w:rPr>
                              <w:t>_GB2312</w:t>
                            </w:r>
                            <w:r>
                              <w:rPr>
                                <w:rFonts w:hint="eastAsia"/>
                                <w:color w:val="000080"/>
                                <w:szCs w:val="21"/>
                              </w:rPr>
                              <w:t>，四号，居中</w:t>
                            </w:r>
                          </w:p>
                          <w:p w14:paraId="5D85EE96" w14:textId="77777777" w:rsidR="00535321" w:rsidRDefault="00535321" w:rsidP="00535321">
                            <w:r>
                              <w:rPr>
                                <w:rFonts w:hint="eastAsia"/>
                                <w:color w:val="FF0000"/>
                                <w:szCs w:val="21"/>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CA3AD9"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对话气泡: 矩形 8" o:spid="_x0000_s1026" type="#_x0000_t61" style="position:absolute;left:0;text-align:left;margin-left:-438.5pt;margin-top:109.2pt;width:117pt;height:20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" adj="27692,19315">
                <v:textbox>
                  <w:txbxContent>
                    <w:p w14:paraId="2121D2D6" w14:textId="77777777" w:rsidR="00535321" w:rsidRDefault="00535321" w:rsidP="00535321">
                      <w:pPr>
                        <w:rPr>
                          <w:color w:val="000080"/>
                          <w:szCs w:val="21"/>
                        </w:rPr>
                      </w:pPr>
                      <w:r>
                        <w:rPr>
                          <w:rFonts w:hint="eastAsia"/>
                          <w:color w:val="000080"/>
                          <w:szCs w:val="21"/>
                        </w:rPr>
                        <w:t>此处为论文中文题目，要求居中填写</w:t>
                      </w:r>
                    </w:p>
                    <w:p w14:paraId="29A211C4" w14:textId="77777777" w:rsidR="00535321" w:rsidRDefault="00535321" w:rsidP="00535321">
                      <w:pPr>
                        <w:rPr>
                          <w:color w:val="000080"/>
                          <w:szCs w:val="21"/>
                        </w:rPr>
                      </w:pPr>
                      <w:r>
                        <w:rPr>
                          <w:rFonts w:hint="eastAsia"/>
                          <w:color w:val="000080"/>
                          <w:szCs w:val="21"/>
                        </w:rPr>
                        <w:t>主标题不超过</w:t>
                      </w:r>
                      <w:r>
                        <w:rPr>
                          <w:rFonts w:hint="eastAsia"/>
                          <w:color w:val="000080"/>
                          <w:szCs w:val="21"/>
                        </w:rPr>
                        <w:t>24</w:t>
                      </w:r>
                      <w:r>
                        <w:rPr>
                          <w:rFonts w:hint="eastAsia"/>
                          <w:color w:val="000080"/>
                          <w:szCs w:val="21"/>
                        </w:rPr>
                        <w:t>个汉字；可加副标题（副标题前加破折号），副标题与主标题间空一行的位置</w:t>
                      </w:r>
                    </w:p>
                    <w:p w14:paraId="4990649E" w14:textId="77777777" w:rsidR="00535321" w:rsidRDefault="00535321" w:rsidP="00535321">
                      <w:pPr>
                        <w:rPr>
                          <w:color w:val="000080"/>
                          <w:szCs w:val="21"/>
                        </w:rPr>
                      </w:pPr>
                      <w:r>
                        <w:rPr>
                          <w:rFonts w:hint="eastAsia"/>
                          <w:color w:val="000080"/>
                          <w:szCs w:val="21"/>
                        </w:rPr>
                        <w:t>主标题：黑体，小二，居中</w:t>
                      </w:r>
                    </w:p>
                    <w:p w14:paraId="4370E820" w14:textId="77777777" w:rsidR="00535321" w:rsidRDefault="00535321" w:rsidP="00535321">
                      <w:pPr>
                        <w:rPr>
                          <w:color w:val="000080"/>
                          <w:szCs w:val="21"/>
                        </w:rPr>
                      </w:pPr>
                      <w:r>
                        <w:rPr>
                          <w:rFonts w:hint="eastAsia"/>
                          <w:color w:val="000080"/>
                          <w:szCs w:val="21"/>
                        </w:rPr>
                        <w:t>副标题：楷体</w:t>
                      </w:r>
                      <w:r>
                        <w:rPr>
                          <w:rFonts w:hint="eastAsia"/>
                          <w:color w:val="000080"/>
                          <w:szCs w:val="21"/>
                        </w:rPr>
                        <w:t>_GB2312</w:t>
                      </w:r>
                      <w:r>
                        <w:rPr>
                          <w:rFonts w:hint="eastAsia"/>
                          <w:color w:val="000080"/>
                          <w:szCs w:val="21"/>
                        </w:rPr>
                        <w:t>，四号，居中</w:t>
                      </w:r>
                    </w:p>
                    <w:p w14:paraId="5D85EE96" w14:textId="77777777" w:rsidR="00535321" w:rsidRDefault="00535321" w:rsidP="00535321">
                      <w:r>
                        <w:rPr>
                          <w:rFonts w:hint="eastAsia"/>
                          <w:color w:val="FF0000"/>
                          <w:szCs w:val="21"/>
                          <w:u w:val="double"/>
                        </w:rPr>
                        <w:t>阅后删除此文本框。</w:t>
                      </w:r>
                    </w:p>
                  </w:txbxContent>
                </v:textbox>
              </v:shape>
            </w:pict>
          </mc:Fallback>
        </mc:AlternateContent>
      </w:r>
      <w:r>
        <w:rPr>
          <w:rFonts w:ascii="宋体" w:hAnsi="宋体" w:hint="eastAsia"/>
        </w:rPr>
        <w:t>《人工智能基础》期末课程论文</w:t>
      </w:r>
    </w:p>
    <w:p w14:paraId="5302AC62" w14:textId="77777777" w:rsidR="00535321" w:rsidRDefault="00535321" w:rsidP="00535321">
      <w:pPr>
        <w:spacing w:line="360" w:lineRule="auto"/>
        <w:jc w:val="center"/>
        <w:outlineLvl w:val="0"/>
        <w:rPr>
          <w:rFonts w:ascii="宋体"/>
          <w:b/>
          <w:sz w:val="44"/>
        </w:rPr>
      </w:pPr>
    </w:p>
    <w:p w14:paraId="289C1BC5" w14:textId="6DE938DA" w:rsidR="00535321" w:rsidRPr="00924662" w:rsidRDefault="00535321" w:rsidP="00535321">
      <w:pPr>
        <w:jc w:val="left"/>
        <w:outlineLvl w:val="0"/>
        <w:rPr>
          <w:rFonts w:ascii="黑体" w:eastAsia="黑体"/>
          <w:sz w:val="36"/>
          <w:u w:val="single"/>
        </w:rPr>
      </w:pPr>
      <w:r>
        <w:rPr>
          <w:rFonts w:ascii="黑体" w:eastAsia="黑体" w:hint="eastAsia"/>
          <w:sz w:val="36"/>
        </w:rPr>
        <w:t>题目：</w:t>
      </w:r>
      <w:r w:rsidRPr="00924662">
        <w:rPr>
          <w:rFonts w:ascii="黑体" w:eastAsia="黑体" w:hint="eastAsia"/>
          <w:sz w:val="36"/>
          <w:u w:val="single"/>
        </w:rPr>
        <w:t xml:space="preserve"> </w:t>
      </w:r>
      <w:r>
        <w:rPr>
          <w:rFonts w:ascii="黑体" w:eastAsia="黑体" w:hint="eastAsia"/>
          <w:sz w:val="36"/>
          <w:u w:val="single"/>
        </w:rPr>
        <w:t>基于混合遗传算法的0</w:t>
      </w:r>
      <w:r>
        <w:rPr>
          <w:rFonts w:ascii="黑体" w:eastAsia="黑体"/>
          <w:sz w:val="36"/>
          <w:u w:val="single"/>
        </w:rPr>
        <w:t>1</w:t>
      </w:r>
      <w:r>
        <w:rPr>
          <w:rFonts w:ascii="黑体" w:eastAsia="黑体" w:hint="eastAsia"/>
          <w:sz w:val="36"/>
          <w:u w:val="single"/>
        </w:rPr>
        <w:t>背包问题优化研究</w:t>
      </w:r>
      <w:r w:rsidRPr="00924662">
        <w:rPr>
          <w:rFonts w:ascii="黑体" w:eastAsia="黑体" w:hint="eastAsia"/>
          <w:sz w:val="36"/>
          <w:u w:val="single"/>
        </w:rPr>
        <w:t xml:space="preserve">                            </w:t>
      </w:r>
    </w:p>
    <w:p w14:paraId="07E22B30" w14:textId="77777777" w:rsidR="00535321" w:rsidRDefault="00535321" w:rsidP="00535321">
      <w:pPr>
        <w:spacing w:line="360" w:lineRule="auto"/>
        <w:jc w:val="center"/>
        <w:rPr>
          <w:rFonts w:ascii="宋体"/>
          <w:sz w:val="24"/>
        </w:rPr>
      </w:pPr>
    </w:p>
    <w:p w14:paraId="0A9F8305" w14:textId="77777777" w:rsidR="00535321" w:rsidRDefault="00535321" w:rsidP="00535321">
      <w:pPr>
        <w:spacing w:line="360" w:lineRule="auto"/>
        <w:jc w:val="center"/>
        <w:rPr>
          <w:rFonts w:ascii="宋体"/>
          <w:sz w:val="24"/>
        </w:rPr>
      </w:pPr>
    </w:p>
    <w:p w14:paraId="2471FB3C" w14:textId="77777777" w:rsidR="00535321" w:rsidRDefault="00535321" w:rsidP="00535321">
      <w:pPr>
        <w:spacing w:line="360" w:lineRule="auto"/>
        <w:jc w:val="center"/>
        <w:rPr>
          <w:rFonts w:ascii="宋体"/>
          <w:sz w:val="24"/>
        </w:rPr>
      </w:pPr>
    </w:p>
    <w:p w14:paraId="43BFEAEA" w14:textId="57BA85AB" w:rsidR="00535321" w:rsidRDefault="00535321" w:rsidP="00535321">
      <w:pPr>
        <w:spacing w:line="480" w:lineRule="auto"/>
        <w:ind w:left="840" w:firstLine="840"/>
        <w:rPr>
          <w:rFonts w:ascii="黑体" w:eastAsia="黑体"/>
          <w:sz w:val="32"/>
          <w:szCs w:val="32"/>
        </w:rPr>
      </w:pPr>
      <w:r>
        <w:rPr>
          <w:noProof/>
        </w:rPr>
        <mc:AlternateContent>
          <mc:Choice Requires="wps">
            <w:drawing>
              <wp:anchor distT="4294967295" distB="4294967295" distL="114300" distR="114300" simplePos="0" relativeHeight="251661312" behindDoc="0" locked="0" layoutInCell="1" allowOverlap="1" wp14:anchorId="7B407876" wp14:editId="6AB909D1">
                <wp:simplePos x="0" y="0"/>
                <wp:positionH relativeFrom="column">
                  <wp:posOffset>1910080</wp:posOffset>
                </wp:positionH>
                <wp:positionV relativeFrom="paragraph">
                  <wp:posOffset>304799</wp:posOffset>
                </wp:positionV>
                <wp:extent cx="2098040" cy="0"/>
                <wp:effectExtent l="0" t="0" r="0" b="0"/>
                <wp:wrapNone/>
                <wp:docPr id="7"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8040" cy="0"/>
                        </a:xfrm>
                        <a:prstGeom prst="line">
                          <a:avLst/>
                        </a:prstGeom>
                        <a:noFill/>
                        <a:ln w="9525" cmpd="sng">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CC5FB9" id="直接连接符 7" o:spid="_x0000_s1026" style="position:absolute;left:0;text-align:left;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0.4pt,24pt" to="315.6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">
                <v:stroke dashstyle="1 1"/>
              </v:line>
            </w:pict>
          </mc:Fallback>
        </mc:AlternateContent>
      </w:r>
      <w:r>
        <w:rPr>
          <w:rFonts w:ascii="宋体" w:hint="eastAsia"/>
          <w:sz w:val="32"/>
          <w:szCs w:val="32"/>
        </w:rPr>
        <w:t xml:space="preserve">学生姓名 </w:t>
      </w:r>
      <w:r>
        <w:rPr>
          <w:rFonts w:ascii="宋体"/>
          <w:sz w:val="32"/>
          <w:szCs w:val="32"/>
        </w:rPr>
        <w:t xml:space="preserve"> </w:t>
      </w:r>
    </w:p>
    <w:p w14:paraId="34A3DCBD" w14:textId="0141C4A9" w:rsidR="00535321" w:rsidRDefault="00535321" w:rsidP="00535321">
      <w:pPr>
        <w:spacing w:line="480" w:lineRule="auto"/>
        <w:ind w:left="840" w:firstLine="840"/>
        <w:rPr>
          <w:rFonts w:ascii="宋体"/>
          <w:sz w:val="32"/>
          <w:szCs w:val="32"/>
        </w:rPr>
      </w:pPr>
      <w:r>
        <w:rPr>
          <w:noProof/>
        </w:rPr>
        <mc:AlternateContent>
          <mc:Choice Requires="wps">
            <w:drawing>
              <wp:anchor distT="4294967295" distB="4294967295" distL="114300" distR="114300" simplePos="0" relativeHeight="251663360" behindDoc="0" locked="0" layoutInCell="1" allowOverlap="1" wp14:anchorId="735A3AB4" wp14:editId="15DAAD94">
                <wp:simplePos x="0" y="0"/>
                <wp:positionH relativeFrom="column">
                  <wp:posOffset>1910080</wp:posOffset>
                </wp:positionH>
                <wp:positionV relativeFrom="paragraph">
                  <wp:posOffset>304799</wp:posOffset>
                </wp:positionV>
                <wp:extent cx="2098040" cy="0"/>
                <wp:effectExtent l="0" t="0" r="0" b="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8040" cy="0"/>
                        </a:xfrm>
                        <a:prstGeom prst="line">
                          <a:avLst/>
                        </a:prstGeom>
                        <a:noFill/>
                        <a:ln w="9525" cmpd="sng">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CFD747" id="直接连接符 6" o:spid="_x0000_s1026" style="position:absolute;left:0;text-align:left;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0.4pt,24pt" to="315.6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">
                <v:stroke dashstyle="1 1"/>
              </v:line>
            </w:pict>
          </mc:Fallback>
        </mc:AlternateContent>
      </w:r>
      <w:r>
        <w:rPr>
          <w:rFonts w:ascii="宋体" w:hint="eastAsia"/>
          <w:sz w:val="32"/>
          <w:szCs w:val="32"/>
        </w:rPr>
        <w:t xml:space="preserve">学    号 </w:t>
      </w:r>
      <w:r>
        <w:rPr>
          <w:rFonts w:ascii="宋体"/>
          <w:sz w:val="32"/>
          <w:szCs w:val="32"/>
        </w:rPr>
        <w:t xml:space="preserve"> </w:t>
      </w:r>
    </w:p>
    <w:p w14:paraId="0D580E50" w14:textId="52012241" w:rsidR="00535321" w:rsidRDefault="00535321" w:rsidP="00535321">
      <w:pPr>
        <w:spacing w:line="480" w:lineRule="auto"/>
        <w:ind w:left="840" w:firstLine="840"/>
        <w:rPr>
          <w:rFonts w:ascii="黑体" w:eastAsia="黑体"/>
          <w:sz w:val="32"/>
          <w:szCs w:val="32"/>
          <w:u w:val="dotted"/>
        </w:rPr>
      </w:pPr>
      <w:r>
        <w:rPr>
          <w:noProof/>
        </w:rPr>
        <mc:AlternateContent>
          <mc:Choice Requires="wps">
            <w:drawing>
              <wp:anchor distT="4294967295" distB="4294967295" distL="114300" distR="114300" simplePos="0" relativeHeight="251662336" behindDoc="0" locked="0" layoutInCell="1" allowOverlap="1" wp14:anchorId="678B04B3" wp14:editId="0A1E932F">
                <wp:simplePos x="0" y="0"/>
                <wp:positionH relativeFrom="column">
                  <wp:posOffset>1910080</wp:posOffset>
                </wp:positionH>
                <wp:positionV relativeFrom="paragraph">
                  <wp:posOffset>342899</wp:posOffset>
                </wp:positionV>
                <wp:extent cx="2098040" cy="0"/>
                <wp:effectExtent l="0" t="0" r="0" b="0"/>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8040" cy="0"/>
                        </a:xfrm>
                        <a:prstGeom prst="line">
                          <a:avLst/>
                        </a:prstGeom>
                        <a:noFill/>
                        <a:ln w="9525" cmpd="sng">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0580F2" id="直接连接符 5" o:spid="_x0000_s1026" style="position:absolute;left:0;text-align:left;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0.4pt,27pt" to="315.6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">
                <v:stroke dashstyle="1 1"/>
              </v:line>
            </w:pict>
          </mc:Fallback>
        </mc:AlternateContent>
      </w:r>
      <w:r>
        <w:rPr>
          <w:rFonts w:ascii="宋体" w:hint="eastAsia"/>
          <w:sz w:val="32"/>
          <w:szCs w:val="32"/>
        </w:rPr>
        <w:t xml:space="preserve">指导教师 </w:t>
      </w:r>
      <w:r>
        <w:rPr>
          <w:rFonts w:ascii="宋体"/>
          <w:sz w:val="32"/>
          <w:szCs w:val="32"/>
        </w:rPr>
        <w:t xml:space="preserve">      </w:t>
      </w:r>
      <w:r>
        <w:rPr>
          <w:rFonts w:ascii="宋体" w:hint="eastAsia"/>
          <w:sz w:val="32"/>
          <w:szCs w:val="32"/>
        </w:rPr>
        <w:t xml:space="preserve"> 林剑</w:t>
      </w:r>
    </w:p>
    <w:p w14:paraId="0629C9C4" w14:textId="3236E2F1" w:rsidR="00535321" w:rsidRDefault="00535321" w:rsidP="00535321">
      <w:pPr>
        <w:spacing w:line="480" w:lineRule="auto"/>
        <w:ind w:left="1260" w:firstLine="420"/>
        <w:rPr>
          <w:rFonts w:ascii="宋体"/>
          <w:sz w:val="32"/>
          <w:szCs w:val="32"/>
        </w:rPr>
      </w:pPr>
      <w:r>
        <w:rPr>
          <w:noProof/>
        </w:rPr>
        <mc:AlternateContent>
          <mc:Choice Requires="wps">
            <w:drawing>
              <wp:anchor distT="4294967295" distB="4294967295" distL="114300" distR="114300" simplePos="0" relativeHeight="251665408" behindDoc="0" locked="0" layoutInCell="1" allowOverlap="1" wp14:anchorId="5B4023DD" wp14:editId="5A9F7420">
                <wp:simplePos x="0" y="0"/>
                <wp:positionH relativeFrom="column">
                  <wp:posOffset>1910080</wp:posOffset>
                </wp:positionH>
                <wp:positionV relativeFrom="paragraph">
                  <wp:posOffset>304799</wp:posOffset>
                </wp:positionV>
                <wp:extent cx="2098040" cy="0"/>
                <wp:effectExtent l="0" t="0" r="0" b="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8040" cy="0"/>
                        </a:xfrm>
                        <a:prstGeom prst="line">
                          <a:avLst/>
                        </a:prstGeom>
                        <a:noFill/>
                        <a:ln w="9525" cmpd="sng">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52E42A" id="直接连接符 4" o:spid="_x0000_s1026" style="position:absolute;left:0;text-align:left;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0.4pt,24pt" to="315.6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">
                <v:stroke dashstyle="1 1"/>
              </v:line>
            </w:pict>
          </mc:Fallback>
        </mc:AlternateContent>
      </w:r>
      <w:r>
        <w:rPr>
          <w:rFonts w:ascii="宋体" w:hint="eastAsia"/>
          <w:sz w:val="32"/>
          <w:szCs w:val="32"/>
        </w:rPr>
        <w:t xml:space="preserve">学    院 </w:t>
      </w:r>
      <w:r>
        <w:rPr>
          <w:rFonts w:ascii="宋体"/>
          <w:sz w:val="32"/>
          <w:szCs w:val="32"/>
        </w:rPr>
        <w:t xml:space="preserve">  </w:t>
      </w:r>
      <w:r>
        <w:rPr>
          <w:rFonts w:ascii="宋体" w:hint="eastAsia"/>
          <w:sz w:val="32"/>
          <w:szCs w:val="32"/>
        </w:rPr>
        <w:t xml:space="preserve">   信智学院</w:t>
      </w:r>
    </w:p>
    <w:p w14:paraId="0C2E083F" w14:textId="500A8D9D" w:rsidR="00535321" w:rsidRDefault="00535321" w:rsidP="00535321">
      <w:pPr>
        <w:spacing w:line="480" w:lineRule="auto"/>
        <w:ind w:left="840" w:firstLine="840"/>
        <w:rPr>
          <w:rFonts w:ascii="宋体"/>
          <w:sz w:val="32"/>
          <w:szCs w:val="32"/>
          <w:u w:val="single"/>
        </w:rPr>
      </w:pPr>
      <w:r>
        <w:rPr>
          <w:noProof/>
        </w:rPr>
        <mc:AlternateContent>
          <mc:Choice Requires="wps">
            <w:drawing>
              <wp:anchor distT="4294967295" distB="4294967295" distL="114300" distR="114300" simplePos="0" relativeHeight="251659264" behindDoc="0" locked="0" layoutInCell="1" allowOverlap="1" wp14:anchorId="46ACB126" wp14:editId="7D1CAC4A">
                <wp:simplePos x="0" y="0"/>
                <wp:positionH relativeFrom="column">
                  <wp:posOffset>1910080</wp:posOffset>
                </wp:positionH>
                <wp:positionV relativeFrom="paragraph">
                  <wp:posOffset>297179</wp:posOffset>
                </wp:positionV>
                <wp:extent cx="2098040" cy="0"/>
                <wp:effectExtent l="0" t="0" r="0" b="0"/>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8040" cy="0"/>
                        </a:xfrm>
                        <a:prstGeom prst="line">
                          <a:avLst/>
                        </a:prstGeom>
                        <a:noFill/>
                        <a:ln w="9525" cmpd="sng">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B0C31C" id="直接连接符 3" o:spid="_x0000_s1026"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0.4pt,23.4pt" to="315.6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">
                <v:stroke dashstyle="1 1"/>
              </v:line>
            </w:pict>
          </mc:Fallback>
        </mc:AlternateContent>
      </w:r>
      <w:r>
        <w:rPr>
          <w:rFonts w:ascii="宋体" w:hint="eastAsia"/>
          <w:sz w:val="32"/>
          <w:szCs w:val="32"/>
        </w:rPr>
        <w:t xml:space="preserve">专业名称 </w:t>
      </w:r>
      <w:r>
        <w:rPr>
          <w:rFonts w:ascii="宋体"/>
          <w:sz w:val="32"/>
          <w:szCs w:val="32"/>
        </w:rPr>
        <w:t xml:space="preserve">     </w:t>
      </w:r>
      <w:r>
        <w:rPr>
          <w:rFonts w:ascii="宋体" w:hint="eastAsia"/>
          <w:sz w:val="32"/>
          <w:szCs w:val="32"/>
        </w:rPr>
        <w:t xml:space="preserve"> </w:t>
      </w:r>
    </w:p>
    <w:p w14:paraId="5CFF1A86" w14:textId="50F7BBDA" w:rsidR="00535321" w:rsidRDefault="00535321" w:rsidP="00535321">
      <w:pPr>
        <w:spacing w:line="480" w:lineRule="auto"/>
        <w:ind w:left="840" w:firstLine="840"/>
        <w:rPr>
          <w:rFonts w:ascii="宋体"/>
          <w:smallCaps/>
          <w:sz w:val="32"/>
          <w:szCs w:val="32"/>
          <w:u w:val="dotted"/>
        </w:rPr>
      </w:pPr>
      <w:r>
        <w:rPr>
          <w:noProof/>
        </w:rPr>
        <mc:AlternateContent>
          <mc:Choice Requires="wps">
            <w:drawing>
              <wp:anchor distT="4294967295" distB="4294967295" distL="114300" distR="114300" simplePos="0" relativeHeight="251660288" behindDoc="0" locked="0" layoutInCell="1" allowOverlap="1" wp14:anchorId="6A14CCCE" wp14:editId="08D43B68">
                <wp:simplePos x="0" y="0"/>
                <wp:positionH relativeFrom="column">
                  <wp:posOffset>1910080</wp:posOffset>
                </wp:positionH>
                <wp:positionV relativeFrom="paragraph">
                  <wp:posOffset>310514</wp:posOffset>
                </wp:positionV>
                <wp:extent cx="2098040" cy="0"/>
                <wp:effectExtent l="0" t="0" r="0" b="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8040" cy="0"/>
                        </a:xfrm>
                        <a:prstGeom prst="line">
                          <a:avLst/>
                        </a:prstGeom>
                        <a:noFill/>
                        <a:ln w="9525" cmpd="sng">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247FDF" id="直接连接符 2" o:spid="_x0000_s1026" style="position:absolute;left:0;text-align:left;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0.4pt,24.45pt" to="315.6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">
                <v:stroke dashstyle="1 1"/>
              </v:line>
            </w:pict>
          </mc:Fallback>
        </mc:AlternateContent>
      </w:r>
      <w:r>
        <w:rPr>
          <w:rFonts w:ascii="宋体" w:hint="eastAsia"/>
          <w:sz w:val="32"/>
          <w:szCs w:val="32"/>
        </w:rPr>
        <w:t xml:space="preserve">班    级 </w:t>
      </w:r>
      <w:r>
        <w:rPr>
          <w:rFonts w:ascii="宋体"/>
          <w:sz w:val="32"/>
          <w:szCs w:val="32"/>
        </w:rPr>
        <w:t xml:space="preserve">    </w:t>
      </w:r>
      <w:r>
        <w:rPr>
          <w:rFonts w:ascii="宋体" w:hint="eastAsia"/>
          <w:sz w:val="32"/>
          <w:szCs w:val="32"/>
        </w:rPr>
        <w:t xml:space="preserve"> </w:t>
      </w:r>
    </w:p>
    <w:p w14:paraId="41A96504" w14:textId="77777777" w:rsidR="00535321" w:rsidRDefault="00535321" w:rsidP="00535321">
      <w:pPr>
        <w:spacing w:line="360" w:lineRule="auto"/>
        <w:jc w:val="center"/>
        <w:rPr>
          <w:rFonts w:ascii="宋体"/>
          <w:sz w:val="28"/>
          <w:u w:val="single"/>
        </w:rPr>
      </w:pPr>
    </w:p>
    <w:p w14:paraId="1A95183B" w14:textId="77777777" w:rsidR="00535321" w:rsidRDefault="00535321" w:rsidP="00535321">
      <w:pPr>
        <w:spacing w:line="360" w:lineRule="auto"/>
        <w:jc w:val="center"/>
        <w:rPr>
          <w:rFonts w:ascii="宋体"/>
          <w:sz w:val="28"/>
          <w:u w:val="single"/>
        </w:rPr>
      </w:pPr>
    </w:p>
    <w:p w14:paraId="64CF57BD" w14:textId="77777777" w:rsidR="00535321" w:rsidRDefault="00535321" w:rsidP="00535321">
      <w:pPr>
        <w:spacing w:line="360" w:lineRule="auto"/>
        <w:ind w:firstLine="140"/>
        <w:jc w:val="center"/>
        <w:rPr>
          <w:rFonts w:ascii="黑体" w:eastAsia="黑体"/>
          <w:sz w:val="28"/>
        </w:rPr>
        <w:sectPr w:rsidR="00535321">
          <w:pgSz w:w="11906" w:h="16838"/>
          <w:pgMar w:top="1440" w:right="1800" w:bottom="1440" w:left="1800" w:header="851" w:footer="992" w:gutter="0"/>
          <w:cols w:space="720"/>
          <w:docGrid w:type="lines" w:linePitch="312"/>
        </w:sectPr>
      </w:pPr>
      <w:r>
        <w:rPr>
          <w:rFonts w:ascii="黑体" w:eastAsia="黑体" w:hint="eastAsia"/>
          <w:sz w:val="28"/>
        </w:rPr>
        <w:t>2021年12月</w:t>
      </w:r>
    </w:p>
    <w:p w14:paraId="3AE873AD" w14:textId="77777777" w:rsidR="00535321" w:rsidRPr="00535321" w:rsidRDefault="00535321" w:rsidP="00535321">
      <w:pPr>
        <w:spacing w:before="100" w:beforeAutospacing="1" w:after="100" w:afterAutospacing="1"/>
        <w:jc w:val="center"/>
        <w:rPr>
          <w:rFonts w:ascii="宋体" w:hAnsi="宋体"/>
          <w:b/>
          <w:bCs/>
          <w:sz w:val="32"/>
          <w:szCs w:val="32"/>
        </w:rPr>
      </w:pPr>
      <w:r>
        <w:rPr>
          <w:rFonts w:ascii="宋体" w:hAnsi="宋体" w:hint="eastAsia"/>
          <w:b/>
          <w:sz w:val="32"/>
          <w:szCs w:val="32"/>
        </w:rPr>
        <w:lastRenderedPageBreak/>
        <w:t>题目：</w:t>
      </w:r>
      <w:r w:rsidRPr="00535321">
        <w:rPr>
          <w:rFonts w:ascii="宋体" w:hAnsi="宋体" w:hint="eastAsia"/>
          <w:b/>
          <w:bCs/>
          <w:sz w:val="32"/>
          <w:szCs w:val="32"/>
        </w:rPr>
        <w:t>基于混合遗传算法的0</w:t>
      </w:r>
      <w:r w:rsidRPr="00535321">
        <w:rPr>
          <w:rFonts w:ascii="宋体" w:hAnsi="宋体"/>
          <w:b/>
          <w:bCs/>
          <w:sz w:val="32"/>
          <w:szCs w:val="32"/>
        </w:rPr>
        <w:t>1</w:t>
      </w:r>
      <w:r w:rsidRPr="00535321">
        <w:rPr>
          <w:rFonts w:ascii="宋体" w:hAnsi="宋体" w:hint="eastAsia"/>
          <w:b/>
          <w:bCs/>
          <w:sz w:val="32"/>
          <w:szCs w:val="32"/>
        </w:rPr>
        <w:t>背包问题优化研究</w:t>
      </w:r>
    </w:p>
    <w:p w14:paraId="6169AA85" w14:textId="3624D023" w:rsidR="00535321" w:rsidRDefault="00535321" w:rsidP="00535321">
      <w:pPr>
        <w:spacing w:before="100" w:beforeAutospacing="1" w:after="100" w:afterAutospacing="1"/>
        <w:jc w:val="center"/>
        <w:rPr>
          <w:rFonts w:hint="eastAsia"/>
        </w:rPr>
      </w:pPr>
      <w:r>
        <w:rPr>
          <w:rFonts w:ascii="黑体" w:eastAsia="黑体" w:hint="eastAsia"/>
          <w:b/>
          <w:sz w:val="24"/>
        </w:rPr>
        <w:t>摘要：</w:t>
      </w:r>
      <w:r>
        <w:rPr>
          <w:rFonts w:hint="eastAsia"/>
        </w:rPr>
        <w:t xml:space="preserve"> </w:t>
      </w:r>
    </w:p>
    <w:p w14:paraId="2DBF99F7" w14:textId="0176F8DB" w:rsidR="00535321" w:rsidRDefault="00535321" w:rsidP="00535321">
      <w:pPr>
        <w:rPr>
          <w:rFonts w:hint="eastAsia"/>
        </w:rPr>
      </w:pPr>
      <w:r>
        <w:rPr>
          <w:rFonts w:ascii="黑体" w:eastAsia="黑体" w:hint="eastAsia"/>
          <w:b/>
          <w:sz w:val="24"/>
        </w:rPr>
        <w:t>关键字：</w:t>
      </w:r>
      <w:r>
        <w:rPr>
          <w:rFonts w:hint="eastAsia"/>
        </w:rPr>
        <w:t xml:space="preserve"> </w:t>
      </w:r>
    </w:p>
    <w:p w14:paraId="2A8276EB" w14:textId="77777777" w:rsidR="00535321" w:rsidRDefault="00535321" w:rsidP="00535321">
      <w:pPr>
        <w:rPr>
          <w:rFonts w:eastAsia="黑体" w:hint="eastAsia"/>
          <w:b/>
          <w:sz w:val="24"/>
        </w:rPr>
      </w:pPr>
    </w:p>
    <w:p w14:paraId="6A18D535" w14:textId="77777777" w:rsidR="00535321" w:rsidRDefault="00535321" w:rsidP="00535321">
      <w:pPr>
        <w:rPr>
          <w:rFonts w:ascii="黑体" w:eastAsia="黑体" w:hint="eastAsia"/>
          <w:b/>
        </w:rPr>
      </w:pPr>
      <w:r>
        <w:rPr>
          <w:rFonts w:ascii="黑体" w:eastAsia="黑体" w:hint="eastAsia"/>
          <w:b/>
        </w:rPr>
        <w:t xml:space="preserve">1  </w:t>
      </w:r>
      <w:r>
        <w:rPr>
          <w:rFonts w:ascii="宋体" w:hAnsi="宋体" w:hint="eastAsia"/>
          <w:b/>
          <w:sz w:val="24"/>
        </w:rPr>
        <w:t>引 言</w:t>
      </w:r>
    </w:p>
    <w:p w14:paraId="19DBB437" w14:textId="77777777" w:rsidR="00535321" w:rsidRDefault="00535321" w:rsidP="00535321">
      <w:pPr>
        <w:ind w:firstLine="420"/>
        <w:rPr>
          <w:rFonts w:ascii="宋体" w:hAnsi="宋体" w:hint="eastAsia"/>
        </w:rPr>
      </w:pPr>
    </w:p>
    <w:p w14:paraId="1C9D614C" w14:textId="77777777" w:rsidR="00535321" w:rsidRDefault="00535321" w:rsidP="00535321">
      <w:pPr>
        <w:rPr>
          <w:rFonts w:hint="eastAsia"/>
          <w:b/>
        </w:rPr>
      </w:pPr>
      <w:r>
        <w:rPr>
          <w:rFonts w:hint="eastAsia"/>
          <w:b/>
        </w:rPr>
        <w:t xml:space="preserve">2  </w:t>
      </w:r>
      <w:r>
        <w:rPr>
          <w:rFonts w:ascii="宋体" w:hAnsi="宋体" w:hint="eastAsia"/>
          <w:b/>
        </w:rPr>
        <w:t>BP神经网络</w:t>
      </w:r>
    </w:p>
    <w:p w14:paraId="5CAA66BE" w14:textId="77777777" w:rsidR="00535321" w:rsidRDefault="00535321" w:rsidP="00535321">
      <w:pPr>
        <w:rPr>
          <w:rFonts w:ascii="宋体" w:hAnsi="宋体" w:hint="eastAsia"/>
          <w:b/>
        </w:rPr>
      </w:pPr>
      <w:r>
        <w:rPr>
          <w:rFonts w:ascii="宋体" w:hAnsi="宋体" w:hint="eastAsia"/>
          <w:b/>
        </w:rPr>
        <w:t>2.1 标准BP学习算法</w:t>
      </w:r>
    </w:p>
    <w:p w14:paraId="10346177" w14:textId="77777777" w:rsidR="00535321" w:rsidRDefault="00535321" w:rsidP="00535321">
      <w:pPr>
        <w:rPr>
          <w:rFonts w:ascii="宋体" w:hAnsi="宋体" w:hint="eastAsia"/>
        </w:rPr>
      </w:pPr>
      <w:r>
        <w:rPr>
          <w:rFonts w:hint="eastAsia"/>
        </w:rPr>
        <w:tab/>
      </w:r>
      <w:r>
        <w:rPr>
          <w:rFonts w:ascii="宋体" w:hAnsi="宋体" w:hint="eastAsia"/>
        </w:rPr>
        <w:t>BP神经网络的网络模型如图1-1所示。</w:t>
      </w:r>
    </w:p>
    <w:p w14:paraId="448BCEEC" w14:textId="77777777" w:rsidR="00535321" w:rsidRDefault="00535321" w:rsidP="00535321">
      <w:pPr>
        <w:jc w:val="center"/>
        <w:rPr>
          <w:rFonts w:hint="eastAsia"/>
        </w:rPr>
      </w:pPr>
      <w:r>
        <w:object w:dxaOrig="6073" w:dyaOrig="3178" w14:anchorId="3B01D8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1.5pt;height:131.5pt" o:ole="">
            <v:imagedata r:id="rId7" o:title=""/>
          </v:shape>
          <o:OLEObject Type="Embed" ProgID="Visio.Drawing.11" ShapeID="_x0000_i1025" DrawAspect="Content" ObjectID="_1702991234" r:id="rId8"/>
        </w:object>
      </w:r>
    </w:p>
    <w:p w14:paraId="428E1285" w14:textId="77777777" w:rsidR="00535321" w:rsidRDefault="00535321" w:rsidP="00535321">
      <w:pPr>
        <w:jc w:val="center"/>
        <w:rPr>
          <w:rFonts w:hint="eastAsia"/>
        </w:rPr>
      </w:pPr>
      <w:r>
        <w:rPr>
          <w:rFonts w:hint="eastAsia"/>
        </w:rPr>
        <w:t>图</w:t>
      </w:r>
      <w:r>
        <w:rPr>
          <w:rFonts w:hint="eastAsia"/>
        </w:rPr>
        <w:t>1-1 BP</w:t>
      </w:r>
      <w:r>
        <w:rPr>
          <w:rFonts w:hint="eastAsia"/>
        </w:rPr>
        <w:t>神经网络模型</w:t>
      </w:r>
    </w:p>
    <w:p w14:paraId="5F694989" w14:textId="77777777" w:rsidR="00535321" w:rsidRDefault="00535321" w:rsidP="00535321">
      <w:pPr>
        <w:ind w:firstLine="420"/>
        <w:rPr>
          <w:rFonts w:ascii="宋体" w:hAnsi="宋体" w:hint="eastAsia"/>
        </w:rPr>
      </w:pPr>
      <w:r>
        <w:rPr>
          <w:rFonts w:ascii="宋体" w:hAnsi="宋体" w:hint="eastAsia"/>
        </w:rPr>
        <w:t>BP算法实质上是一种简单的最速下降静态寻优算法，采用有指导的学习方法，通过输入的数据前向计算出网络输出，计算期望输出和实际输出之间的误差，然后反向调整连接权值。其调整算法为：</w:t>
      </w:r>
    </w:p>
    <w:p w14:paraId="65370913" w14:textId="77777777" w:rsidR="00535321" w:rsidRDefault="00535321" w:rsidP="00535321">
      <w:pPr>
        <w:ind w:left="1260" w:firstLine="420"/>
        <w:rPr>
          <w:rFonts w:hint="eastAsia"/>
          <w:sz w:val="24"/>
          <w:szCs w:val="18"/>
        </w:rPr>
      </w:pPr>
      <w:r>
        <w:rPr>
          <w:position w:val="-14"/>
          <w:szCs w:val="21"/>
        </w:rPr>
        <w:object w:dxaOrig="4120" w:dyaOrig="400" w14:anchorId="50CA1CB3">
          <v:shape id="_x0000_i1026" type="#_x0000_t75" style="width:206pt;height:20pt" o:ole="">
            <v:imagedata r:id="rId9" o:title=""/>
          </v:shape>
          <o:OLEObject Type="Embed" ProgID="Equation.DSMT4" ShapeID="_x0000_i1026" DrawAspect="Content" ObjectID="_1702991235" r:id="rId10"/>
        </w:object>
      </w:r>
      <w:r>
        <w:rPr>
          <w:rFonts w:hint="eastAsia"/>
          <w:sz w:val="24"/>
          <w:szCs w:val="18"/>
        </w:rPr>
        <w:tab/>
      </w:r>
      <w:r>
        <w:rPr>
          <w:rFonts w:hint="eastAsia"/>
          <w:sz w:val="24"/>
          <w:szCs w:val="18"/>
        </w:rPr>
        <w:tab/>
      </w:r>
      <w:r>
        <w:rPr>
          <w:rFonts w:hint="eastAsia"/>
          <w:sz w:val="24"/>
          <w:szCs w:val="18"/>
        </w:rPr>
        <w:tab/>
      </w:r>
      <w:r>
        <w:rPr>
          <w:rFonts w:hint="eastAsia"/>
          <w:sz w:val="24"/>
          <w:szCs w:val="18"/>
        </w:rPr>
        <w:tab/>
        <w:t>(1)</w:t>
      </w:r>
    </w:p>
    <w:p w14:paraId="0B6404DB" w14:textId="77777777" w:rsidR="00535321" w:rsidRDefault="00535321" w:rsidP="00535321">
      <w:pPr>
        <w:ind w:firstLine="420"/>
        <w:rPr>
          <w:rFonts w:ascii="宋体" w:hAnsi="宋体" w:hint="eastAsia"/>
          <w:szCs w:val="21"/>
        </w:rPr>
      </w:pPr>
      <w:r>
        <w:rPr>
          <w:rFonts w:ascii="宋体" w:hAnsi="宋体" w:hint="eastAsia"/>
          <w:szCs w:val="21"/>
        </w:rPr>
        <w:t>其中</w:t>
      </w:r>
      <w:r>
        <w:rPr>
          <w:rFonts w:ascii="宋体" w:hAnsi="宋体"/>
          <w:position w:val="-14"/>
          <w:szCs w:val="21"/>
        </w:rPr>
        <w:object w:dxaOrig="840" w:dyaOrig="400" w14:anchorId="74BBDEC8">
          <v:shape id="_x0000_i1027" type="#_x0000_t75" style="width:42pt;height:20pt" o:ole="">
            <v:imagedata r:id="rId11" o:title=""/>
          </v:shape>
          <o:OLEObject Type="Embed" ProgID="Equation.DSMT4" ShapeID="_x0000_i1027" DrawAspect="Content" ObjectID="_1702991236" r:id="rId12"/>
        </w:object>
      </w:r>
      <w:r>
        <w:rPr>
          <w:rFonts w:ascii="宋体" w:hAnsi="宋体" w:hint="eastAsia"/>
          <w:szCs w:val="21"/>
        </w:rPr>
        <w:t>表示在</w:t>
      </w:r>
      <w:r>
        <w:rPr>
          <w:rFonts w:ascii="宋体" w:hAnsi="宋体"/>
          <w:position w:val="-6"/>
          <w:szCs w:val="21"/>
        </w:rPr>
        <w:object w:dxaOrig="200" w:dyaOrig="279" w14:anchorId="665EA41A">
          <v:shape id="_x0000_i1028" type="#_x0000_t75" style="width:10pt;height:14pt" o:ole="">
            <v:imagedata r:id="rId13" o:title=""/>
          </v:shape>
          <o:OLEObject Type="Embed" ProgID="Equation.DSMT4" ShapeID="_x0000_i1028" DrawAspect="Content" ObjectID="_1702991237" r:id="rId14"/>
        </w:object>
      </w:r>
      <w:r>
        <w:rPr>
          <w:rFonts w:ascii="宋体" w:hAnsi="宋体" w:hint="eastAsia"/>
          <w:szCs w:val="21"/>
        </w:rPr>
        <w:t>时刻网络第</w:t>
      </w:r>
      <w:r>
        <w:rPr>
          <w:rFonts w:ascii="宋体" w:hAnsi="宋体"/>
          <w:position w:val="-10"/>
          <w:szCs w:val="21"/>
        </w:rPr>
        <w:object w:dxaOrig="480" w:dyaOrig="320" w14:anchorId="57CA669D">
          <v:shape id="_x0000_i1029" type="#_x0000_t75" style="width:24pt;height:16pt" o:ole="">
            <v:imagedata r:id="rId15" o:title=""/>
          </v:shape>
          <o:OLEObject Type="Embed" ProgID="Equation.DSMT4" ShapeID="_x0000_i1029" DrawAspect="Content" ObjectID="_1702991238" r:id="rId16"/>
        </w:object>
      </w:r>
      <w:r>
        <w:rPr>
          <w:rFonts w:ascii="宋体" w:hAnsi="宋体" w:hint="eastAsia"/>
          <w:szCs w:val="21"/>
        </w:rPr>
        <w:t>层第</w:t>
      </w:r>
      <w:r>
        <w:rPr>
          <w:rFonts w:ascii="宋体" w:hAnsi="宋体"/>
          <w:position w:val="-10"/>
          <w:szCs w:val="21"/>
        </w:rPr>
        <w:object w:dxaOrig="200" w:dyaOrig="300" w14:anchorId="0ACF87D4">
          <v:shape id="_x0000_i1030" type="#_x0000_t75" style="width:10pt;height:15pt" o:ole="">
            <v:imagedata r:id="rId17" o:title=""/>
          </v:shape>
          <o:OLEObject Type="Embed" ProgID="Equation.DSMT4" ShapeID="_x0000_i1030" DrawAspect="Content" ObjectID="_1702991239" r:id="rId18"/>
        </w:object>
      </w:r>
      <w:r>
        <w:rPr>
          <w:rFonts w:ascii="宋体" w:hAnsi="宋体" w:hint="eastAsia"/>
          <w:szCs w:val="21"/>
        </w:rPr>
        <w:t>个结点到第</w:t>
      </w:r>
      <w:r>
        <w:rPr>
          <w:rFonts w:ascii="宋体" w:hAnsi="宋体"/>
          <w:position w:val="-10"/>
          <w:szCs w:val="21"/>
        </w:rPr>
        <w:object w:dxaOrig="200" w:dyaOrig="260" w14:anchorId="569A8DFB">
          <v:shape id="_x0000_i1031" type="#_x0000_t75" style="width:10pt;height:13pt" o:ole="">
            <v:imagedata r:id="rId19" o:title=""/>
          </v:shape>
          <o:OLEObject Type="Embed" ProgID="Equation.DSMT4" ShapeID="_x0000_i1031" DrawAspect="Content" ObjectID="_1702991240" r:id="rId20"/>
        </w:object>
      </w:r>
      <w:r>
        <w:rPr>
          <w:rFonts w:ascii="宋体" w:hAnsi="宋体" w:hint="eastAsia"/>
          <w:szCs w:val="21"/>
        </w:rPr>
        <w:t>层第</w:t>
      </w:r>
      <w:r>
        <w:rPr>
          <w:rFonts w:ascii="宋体" w:hAnsi="宋体"/>
          <w:position w:val="-6"/>
          <w:szCs w:val="21"/>
        </w:rPr>
        <w:object w:dxaOrig="139" w:dyaOrig="260" w14:anchorId="0245B858">
          <v:shape id="_x0000_i1032" type="#_x0000_t75" style="width:7pt;height:13pt" o:ole="">
            <v:imagedata r:id="rId21" o:title=""/>
          </v:shape>
          <o:OLEObject Type="Embed" ProgID="Equation.DSMT4" ShapeID="_x0000_i1032" DrawAspect="Content" ObjectID="_1702991241" r:id="rId22"/>
        </w:object>
      </w:r>
      <w:r>
        <w:rPr>
          <w:rFonts w:ascii="宋体" w:hAnsi="宋体" w:hint="eastAsia"/>
          <w:szCs w:val="21"/>
        </w:rPr>
        <w:t>个结点的连接权值，</w:t>
      </w:r>
      <w:r>
        <w:rPr>
          <w:rFonts w:ascii="宋体" w:hAnsi="宋体"/>
          <w:position w:val="-6"/>
          <w:szCs w:val="21"/>
        </w:rPr>
        <w:object w:dxaOrig="240" w:dyaOrig="220" w14:anchorId="47BDB97F">
          <v:shape id="_x0000_i1033" type="#_x0000_t75" style="width:12pt;height:11pt" o:ole="">
            <v:imagedata r:id="rId23" o:title=""/>
          </v:shape>
          <o:OLEObject Type="Embed" ProgID="Equation.DSMT4" ShapeID="_x0000_i1033" DrawAspect="Content" ObjectID="_1702991242" r:id="rId24"/>
        </w:object>
      </w:r>
      <w:r>
        <w:rPr>
          <w:rFonts w:ascii="宋体" w:hAnsi="宋体" w:hint="eastAsia"/>
          <w:szCs w:val="21"/>
        </w:rPr>
        <w:t>为学习率。不断调整连接权值，直到拟合误差的代价函数</w:t>
      </w:r>
      <w:r>
        <w:rPr>
          <w:position w:val="-30"/>
          <w:szCs w:val="21"/>
        </w:rPr>
        <w:object w:dxaOrig="2280" w:dyaOrig="740" w14:anchorId="54821973">
          <v:shape id="_x0000_i1034" type="#_x0000_t75" style="width:114pt;height:37pt" o:ole="">
            <v:imagedata r:id="rId25" o:title=""/>
          </v:shape>
          <o:OLEObject Type="Embed" ProgID="Equation.DSMT4" ShapeID="_x0000_i1034" DrawAspect="Content" ObjectID="_1702991243" r:id="rId26"/>
        </w:object>
      </w:r>
      <w:r>
        <w:rPr>
          <w:rFonts w:ascii="宋体" w:hAnsi="宋体" w:hint="eastAsia"/>
          <w:szCs w:val="21"/>
        </w:rPr>
        <w:t>满足要求时结束，</w:t>
      </w:r>
      <w:r>
        <w:rPr>
          <w:rFonts w:ascii="宋体" w:hAnsi="宋体"/>
          <w:position w:val="-4"/>
          <w:szCs w:val="21"/>
        </w:rPr>
        <w:object w:dxaOrig="240" w:dyaOrig="260" w14:anchorId="1E17393B">
          <v:shape id="_x0000_i1035" type="#_x0000_t75" style="width:12pt;height:13pt" o:ole="">
            <v:imagedata r:id="rId27" o:title=""/>
          </v:shape>
          <o:OLEObject Type="Embed" ProgID="Equation.DSMT4" ShapeID="_x0000_i1035" DrawAspect="Content" ObjectID="_1702991244" r:id="rId28"/>
        </w:object>
      </w:r>
      <w:r>
        <w:rPr>
          <w:rFonts w:ascii="宋体" w:hAnsi="宋体" w:hint="eastAsia"/>
          <w:szCs w:val="21"/>
        </w:rPr>
        <w:t>为样本个数，</w:t>
      </w:r>
      <w:r>
        <w:rPr>
          <w:rFonts w:ascii="宋体" w:hAnsi="宋体"/>
          <w:position w:val="-14"/>
          <w:szCs w:val="21"/>
        </w:rPr>
        <w:object w:dxaOrig="340" w:dyaOrig="380" w14:anchorId="7BFB47D9">
          <v:shape id="_x0000_i1036" type="#_x0000_t75" style="width:17pt;height:19pt" o:ole="">
            <v:imagedata r:id="rId29" o:title=""/>
          </v:shape>
          <o:OLEObject Type="Embed" ProgID="Equation.DSMT4" ShapeID="_x0000_i1036" DrawAspect="Content" ObjectID="_1702991245" r:id="rId30"/>
        </w:object>
      </w:r>
      <w:r>
        <w:rPr>
          <w:rFonts w:ascii="宋体" w:hAnsi="宋体" w:hint="eastAsia"/>
          <w:szCs w:val="21"/>
        </w:rPr>
        <w:t>为第</w:t>
      </w:r>
      <w:r>
        <w:rPr>
          <w:rFonts w:ascii="宋体" w:hAnsi="宋体"/>
          <w:position w:val="-10"/>
          <w:szCs w:val="21"/>
        </w:rPr>
        <w:object w:dxaOrig="240" w:dyaOrig="260" w14:anchorId="7200519B">
          <v:shape id="_x0000_i1037" type="#_x0000_t75" style="width:12pt;height:13pt" o:ole="">
            <v:imagedata r:id="rId31" o:title=""/>
          </v:shape>
          <o:OLEObject Type="Embed" ProgID="Equation.DSMT4" ShapeID="_x0000_i1037" DrawAspect="Content" ObjectID="_1702991246" r:id="rId32"/>
        </w:object>
      </w:r>
      <w:r>
        <w:rPr>
          <w:rFonts w:ascii="宋体" w:hAnsi="宋体" w:hint="eastAsia"/>
          <w:szCs w:val="21"/>
        </w:rPr>
        <w:t>个样本中第</w:t>
      </w:r>
      <w:r>
        <w:rPr>
          <w:rFonts w:ascii="宋体" w:hAnsi="宋体"/>
          <w:position w:val="-6"/>
          <w:szCs w:val="21"/>
        </w:rPr>
        <w:object w:dxaOrig="139" w:dyaOrig="260" w14:anchorId="1147983B">
          <v:shape id="_x0000_i1038" type="#_x0000_t75" style="width:7pt;height:13pt" o:ole="">
            <v:imagedata r:id="rId33" o:title=""/>
          </v:shape>
          <o:OLEObject Type="Embed" ProgID="Equation.DSMT4" ShapeID="_x0000_i1038" DrawAspect="Content" ObjectID="_1702991247" r:id="rId34"/>
        </w:object>
      </w:r>
      <w:r>
        <w:rPr>
          <w:rFonts w:ascii="宋体" w:hAnsi="宋体" w:hint="eastAsia"/>
          <w:szCs w:val="21"/>
        </w:rPr>
        <w:t>个向量的期望输出，</w:t>
      </w:r>
      <w:r>
        <w:rPr>
          <w:rFonts w:ascii="宋体" w:hAnsi="宋体"/>
          <w:position w:val="-14"/>
          <w:szCs w:val="21"/>
        </w:rPr>
        <w:object w:dxaOrig="320" w:dyaOrig="380" w14:anchorId="02A7B8B9">
          <v:shape id="_x0000_i1039" type="#_x0000_t75" style="width:16pt;height:19pt" o:ole="">
            <v:imagedata r:id="rId35" o:title=""/>
          </v:shape>
          <o:OLEObject Type="Embed" ProgID="Equation.DSMT4" ShapeID="_x0000_i1039" DrawAspect="Content" ObjectID="_1702991248" r:id="rId36"/>
        </w:object>
      </w:r>
      <w:r>
        <w:rPr>
          <w:rFonts w:ascii="宋体" w:hAnsi="宋体" w:hint="eastAsia"/>
          <w:szCs w:val="21"/>
        </w:rPr>
        <w:t>为第</w:t>
      </w:r>
      <w:r>
        <w:rPr>
          <w:rFonts w:ascii="宋体" w:hAnsi="宋体"/>
          <w:position w:val="-10"/>
          <w:szCs w:val="21"/>
        </w:rPr>
        <w:object w:dxaOrig="240" w:dyaOrig="260" w14:anchorId="776647E7">
          <v:shape id="_x0000_i1040" type="#_x0000_t75" style="width:12pt;height:13pt" o:ole="">
            <v:imagedata r:id="rId31" o:title=""/>
          </v:shape>
          <o:OLEObject Type="Embed" ProgID="Equation.DSMT4" ShapeID="_x0000_i1040" DrawAspect="Content" ObjectID="_1702991249" r:id="rId37"/>
        </w:object>
      </w:r>
      <w:r>
        <w:rPr>
          <w:rFonts w:ascii="宋体" w:hAnsi="宋体" w:hint="eastAsia"/>
          <w:szCs w:val="21"/>
        </w:rPr>
        <w:t>个样本中第</w:t>
      </w:r>
      <w:r>
        <w:rPr>
          <w:rFonts w:ascii="宋体" w:hAnsi="宋体"/>
          <w:position w:val="-6"/>
          <w:szCs w:val="21"/>
        </w:rPr>
        <w:object w:dxaOrig="139" w:dyaOrig="260" w14:anchorId="29E159B0">
          <v:shape id="_x0000_i1041" type="#_x0000_t75" style="width:7pt;height:13pt" o:ole="">
            <v:imagedata r:id="rId33" o:title=""/>
          </v:shape>
          <o:OLEObject Type="Embed" ProgID="Equation.DSMT4" ShapeID="_x0000_i1041" DrawAspect="Content" ObjectID="_1702991250" r:id="rId38"/>
        </w:object>
      </w:r>
      <w:r>
        <w:rPr>
          <w:rFonts w:ascii="宋体" w:hAnsi="宋体" w:hint="eastAsia"/>
          <w:szCs w:val="21"/>
        </w:rPr>
        <w:t>个元素的实际输出。</w:t>
      </w:r>
      <w:r>
        <w:rPr>
          <w:rFonts w:ascii="宋体" w:hAnsi="宋体"/>
          <w:position w:val="-14"/>
          <w:szCs w:val="21"/>
        </w:rPr>
        <w:object w:dxaOrig="260" w:dyaOrig="380" w14:anchorId="453A8D94">
          <v:shape id="_x0000_i1042" type="#_x0000_t75" style="width:13pt;height:19pt" o:ole="">
            <v:imagedata r:id="rId39" o:title=""/>
          </v:shape>
          <o:OLEObject Type="Embed" ProgID="Equation.DSMT4" ShapeID="_x0000_i1042" DrawAspect="Content" ObjectID="_1702991251" r:id="rId40"/>
        </w:object>
      </w:r>
      <w:r>
        <w:rPr>
          <w:rFonts w:ascii="宋体" w:hAnsi="宋体" w:hint="eastAsia"/>
          <w:szCs w:val="21"/>
        </w:rPr>
        <w:t>表示网络第</w:t>
      </w:r>
      <w:r>
        <w:rPr>
          <w:rFonts w:ascii="宋体" w:hAnsi="宋体"/>
          <w:position w:val="-10"/>
          <w:szCs w:val="21"/>
        </w:rPr>
        <w:object w:dxaOrig="200" w:dyaOrig="260" w14:anchorId="72563C08">
          <v:shape id="_x0000_i1043" type="#_x0000_t75" style="width:10pt;height:13pt" o:ole="">
            <v:imagedata r:id="rId41" o:title=""/>
          </v:shape>
          <o:OLEObject Type="Embed" ProgID="Equation.DSMT4" ShapeID="_x0000_i1043" DrawAspect="Content" ObjectID="_1702991252" r:id="rId42"/>
        </w:object>
      </w:r>
      <w:r>
        <w:rPr>
          <w:rFonts w:ascii="宋体" w:hAnsi="宋体" w:hint="eastAsia"/>
          <w:szCs w:val="21"/>
        </w:rPr>
        <w:t>层的结点数。</w:t>
      </w:r>
    </w:p>
    <w:p w14:paraId="171B0F11" w14:textId="77777777" w:rsidR="00535321" w:rsidRDefault="00535321" w:rsidP="00535321">
      <w:pPr>
        <w:ind w:firstLine="420"/>
        <w:rPr>
          <w:rFonts w:hint="eastAsia"/>
        </w:rPr>
      </w:pPr>
      <w:r>
        <w:rPr>
          <w:rFonts w:ascii="宋体" w:hAnsi="宋体" w:hint="eastAsia"/>
          <w:szCs w:val="21"/>
        </w:rPr>
        <w:t>但是BP算法存在收敛速度慢和容易陷入局部极值等缺点。</w:t>
      </w:r>
    </w:p>
    <w:p w14:paraId="041DB9EC" w14:textId="77777777" w:rsidR="00535321" w:rsidRDefault="00535321" w:rsidP="00535321">
      <w:pPr>
        <w:rPr>
          <w:rFonts w:ascii="宋体" w:hAnsi="宋体" w:hint="eastAsia"/>
          <w:b/>
        </w:rPr>
      </w:pPr>
      <w:r>
        <w:rPr>
          <w:rFonts w:ascii="宋体" w:hAnsi="宋体" w:hint="eastAsia"/>
          <w:b/>
        </w:rPr>
        <w:t>2.2 变步长BP算法</w:t>
      </w:r>
    </w:p>
    <w:p w14:paraId="037255CD" w14:textId="77777777" w:rsidR="00535321" w:rsidRDefault="00535321" w:rsidP="00535321">
      <w:pPr>
        <w:ind w:firstLineChars="171" w:firstLine="359"/>
        <w:rPr>
          <w:rFonts w:hint="eastAsia"/>
        </w:rPr>
      </w:pPr>
      <w:r>
        <w:rPr>
          <w:rFonts w:hint="eastAsia"/>
        </w:rPr>
        <w:tab/>
      </w:r>
      <w:r>
        <w:rPr>
          <w:rFonts w:hint="eastAsia"/>
        </w:rPr>
        <w:t>标准</w:t>
      </w:r>
      <w:r>
        <w:rPr>
          <w:rFonts w:hint="eastAsia"/>
        </w:rPr>
        <w:t>BP</w:t>
      </w:r>
      <w:r>
        <w:rPr>
          <w:rFonts w:hint="eastAsia"/>
        </w:rPr>
        <w:t>学习算法所采用的是一阶梯度法，而一阶梯度法寻优收敛较慢的一个重要原因是学习率不好选，学习率过小会造成收敛缓慢，过大则会导致权值修正过头而产生振荡甚至发散</w:t>
      </w:r>
      <w:r>
        <w:rPr>
          <w:rFonts w:hint="eastAsia"/>
          <w:szCs w:val="21"/>
          <w:vertAlign w:val="superscript"/>
        </w:rPr>
        <w:t>[6]</w:t>
      </w:r>
      <w:r>
        <w:rPr>
          <w:rFonts w:hint="eastAsia"/>
        </w:rPr>
        <w:t>。针对标准</w:t>
      </w:r>
      <w:r>
        <w:rPr>
          <w:rFonts w:hint="eastAsia"/>
        </w:rPr>
        <w:t>BP</w:t>
      </w:r>
      <w:r>
        <w:rPr>
          <w:rFonts w:hint="eastAsia"/>
        </w:rPr>
        <w:t>算法的缺点，提出了变步长的</w:t>
      </w:r>
      <w:r>
        <w:rPr>
          <w:rFonts w:hint="eastAsia"/>
        </w:rPr>
        <w:t>BP</w:t>
      </w:r>
      <w:r>
        <w:rPr>
          <w:rFonts w:hint="eastAsia"/>
        </w:rPr>
        <w:t>算法，其算法基础是根据不同的情况来调整学习率，从而起到加快收敛速度的作用，通过给每个连接权值设定一个学习率，使得每个学习率可以根据不同连接权值进行调整，学习率调整公式为</w:t>
      </w:r>
    </w:p>
    <w:p w14:paraId="54523C63" w14:textId="77777777" w:rsidR="00535321" w:rsidRDefault="00535321" w:rsidP="00535321">
      <w:pPr>
        <w:ind w:left="420" w:firstLine="420"/>
        <w:jc w:val="center"/>
        <w:rPr>
          <w:rFonts w:hint="eastAsia"/>
        </w:rPr>
      </w:pPr>
      <w:r>
        <w:rPr>
          <w:position w:val="-14"/>
        </w:rPr>
        <w:object w:dxaOrig="3900" w:dyaOrig="460" w14:anchorId="7149F3DE">
          <v:shape id="_x0000_i1044" type="#_x0000_t75" style="width:195pt;height:23pt" o:ole="">
            <v:imagedata r:id="rId43" o:title=""/>
          </v:shape>
          <o:OLEObject Type="Embed" ProgID="Equation.DSMT4" ShapeID="_x0000_i1044" DrawAspect="Content" ObjectID="_1702991253" r:id="rId44"/>
        </w:object>
      </w:r>
      <w:r>
        <w:rPr>
          <w:rFonts w:hint="eastAsia"/>
        </w:rPr>
        <w:tab/>
      </w:r>
      <w:r>
        <w:rPr>
          <w:rFonts w:hint="eastAsia"/>
        </w:rPr>
        <w:tab/>
      </w:r>
      <w:r>
        <w:rPr>
          <w:rFonts w:hint="eastAsia"/>
        </w:rPr>
        <w:tab/>
      </w:r>
      <w:r>
        <w:rPr>
          <w:rFonts w:hint="eastAsia"/>
        </w:rPr>
        <w:tab/>
        <w:t>(2)</w:t>
      </w:r>
    </w:p>
    <w:p w14:paraId="71E39487" w14:textId="77777777" w:rsidR="00535321" w:rsidRDefault="00535321" w:rsidP="00535321">
      <w:pPr>
        <w:rPr>
          <w:rFonts w:hint="eastAsia"/>
        </w:rPr>
      </w:pPr>
      <w:r>
        <w:rPr>
          <w:rFonts w:hint="eastAsia"/>
        </w:rPr>
        <w:t>当连续两次迭代梯度方向相同时，说明下降太慢，这时可以使学习率加倍，否则表明下降过头，这时可使学习率减半。由于对不同的连接权值采用不同的学习率，因而使得误差代价函数</w:t>
      </w:r>
      <w:r>
        <w:rPr>
          <w:position w:val="-4"/>
        </w:rPr>
        <w:object w:dxaOrig="240" w:dyaOrig="260" w14:anchorId="3D1D7A51">
          <v:shape id="_x0000_i1045" type="#_x0000_t75" style="width:12pt;height:13pt" o:ole="">
            <v:imagedata r:id="rId45" o:title=""/>
          </v:shape>
          <o:OLEObject Type="Embed" ProgID="Equation.DSMT4" ShapeID="_x0000_i1045" DrawAspect="Content" ObjectID="_1702991254" r:id="rId46"/>
        </w:object>
      </w:r>
      <w:r>
        <w:rPr>
          <w:rFonts w:hint="eastAsia"/>
        </w:rPr>
        <w:t>在超曲面上在不同的方向按照各自比较合理的步长逼近极小值点。</w:t>
      </w:r>
    </w:p>
    <w:p w14:paraId="42C5F4D5" w14:textId="77777777" w:rsidR="00535321" w:rsidRDefault="00535321" w:rsidP="00535321">
      <w:pPr>
        <w:rPr>
          <w:rFonts w:hint="eastAsia"/>
        </w:rPr>
      </w:pPr>
      <w:r>
        <w:rPr>
          <w:rFonts w:hint="eastAsia"/>
        </w:rPr>
        <w:tab/>
      </w:r>
      <w:r>
        <w:rPr>
          <w:rFonts w:hint="eastAsia"/>
        </w:rPr>
        <w:t>当两次迭代梯度方向相同时，从</w:t>
      </w:r>
      <w:r>
        <w:rPr>
          <w:rFonts w:hint="eastAsia"/>
        </w:rPr>
        <w:t>(2)</w:t>
      </w:r>
      <w:r>
        <w:rPr>
          <w:rFonts w:hint="eastAsia"/>
        </w:rPr>
        <w:t>式可以看出采用变步长法时，学习率是成倍地增大，当出现两次迭代梯度方向不相同时，学习率即使减半往往仍然很大，足以导致学习过程发生振荡甚至发散，这在实验过程中已得以验证。</w:t>
      </w:r>
    </w:p>
    <w:p w14:paraId="3F4E5789" w14:textId="77777777" w:rsidR="00535321" w:rsidRDefault="00535321" w:rsidP="00535321">
      <w:pPr>
        <w:rPr>
          <w:rFonts w:ascii="宋体" w:hAnsi="宋体" w:hint="eastAsia"/>
          <w:b/>
        </w:rPr>
      </w:pPr>
      <w:r>
        <w:rPr>
          <w:rFonts w:ascii="宋体" w:hAnsi="宋体" w:hint="eastAsia"/>
          <w:b/>
        </w:rPr>
        <w:t>3  优化的BP算法</w:t>
      </w:r>
    </w:p>
    <w:p w14:paraId="3B80F989" w14:textId="77777777" w:rsidR="00535321" w:rsidRDefault="00535321" w:rsidP="00535321">
      <w:pPr>
        <w:rPr>
          <w:rFonts w:hint="eastAsia"/>
        </w:rPr>
      </w:pPr>
      <w:r>
        <w:rPr>
          <w:rFonts w:hint="eastAsia"/>
        </w:rPr>
        <w:tab/>
      </w:r>
      <w:r>
        <w:rPr>
          <w:rFonts w:hint="eastAsia"/>
        </w:rPr>
        <w:t>从上述可知，如何适当地修改学习率使其在两次迭代梯度方向不同时不至于过大而发生振荡将成为问题的关键。本文提出的优化算法可以有效地解决这一问题，本算法通过在连续两次迭代梯度方向不同时修正学习率从而有效地减小了振荡趋势。算法的具体步骤如下：</w:t>
      </w:r>
    </w:p>
    <w:p w14:paraId="5DF1E3A5" w14:textId="77777777" w:rsidR="00535321" w:rsidRDefault="00535321" w:rsidP="00535321">
      <w:pPr>
        <w:rPr>
          <w:rFonts w:hint="eastAsia"/>
        </w:rPr>
      </w:pPr>
      <w:r>
        <w:rPr>
          <w:rFonts w:hint="eastAsia"/>
        </w:rPr>
        <w:tab/>
        <w:t xml:space="preserve">(1) </w:t>
      </w:r>
      <w:r>
        <w:rPr>
          <w:rFonts w:hint="eastAsia"/>
        </w:rPr>
        <w:t>初始化</w:t>
      </w:r>
      <w:r>
        <w:rPr>
          <w:position w:val="-14"/>
        </w:rPr>
        <w:object w:dxaOrig="840" w:dyaOrig="400" w14:anchorId="2EEA5A35">
          <v:shape id="_x0000_i1046" type="#_x0000_t75" style="width:42pt;height:20pt" o:ole="">
            <v:imagedata r:id="rId47" o:title=""/>
          </v:shape>
          <o:OLEObject Type="Embed" ProgID="Equation.DSMT4" ShapeID="_x0000_i1046" DrawAspect="Content" ObjectID="_1702991255" r:id="rId48"/>
        </w:object>
      </w:r>
      <w:r>
        <w:rPr>
          <w:rFonts w:hint="eastAsia"/>
        </w:rPr>
        <w:t>，</w:t>
      </w:r>
      <w:r>
        <w:rPr>
          <w:position w:val="-14"/>
        </w:rPr>
        <w:object w:dxaOrig="800" w:dyaOrig="400" w14:anchorId="6F93627E">
          <v:shape id="_x0000_i1047" type="#_x0000_t75" style="width:40pt;height:20pt" o:ole="">
            <v:imagedata r:id="rId49" o:title=""/>
          </v:shape>
          <o:OLEObject Type="Embed" ProgID="Equation.DSMT4" ShapeID="_x0000_i1047" DrawAspect="Content" ObjectID="_1702991256" r:id="rId50"/>
        </w:object>
      </w:r>
      <w:r>
        <w:rPr>
          <w:rFonts w:hint="eastAsia"/>
        </w:rPr>
        <w:t>及允许误差</w:t>
      </w:r>
      <w:r>
        <w:rPr>
          <w:position w:val="-6"/>
        </w:rPr>
        <w:object w:dxaOrig="200" w:dyaOrig="220" w14:anchorId="0436614E">
          <v:shape id="_x0000_i1048" type="#_x0000_t75" style="width:10pt;height:11pt" o:ole="">
            <v:imagedata r:id="rId51" o:title=""/>
          </v:shape>
          <o:OLEObject Type="Embed" ProgID="Equation.DSMT4" ShapeID="_x0000_i1048" DrawAspect="Content" ObjectID="_1702991257" r:id="rId52"/>
        </w:object>
      </w:r>
      <w:r>
        <w:rPr>
          <w:rFonts w:hint="eastAsia"/>
        </w:rPr>
        <w:t>；</w:t>
      </w:r>
    </w:p>
    <w:p w14:paraId="23B719D8" w14:textId="77777777" w:rsidR="00535321" w:rsidRDefault="00535321" w:rsidP="00535321">
      <w:pPr>
        <w:rPr>
          <w:rFonts w:hint="eastAsia"/>
        </w:rPr>
      </w:pPr>
      <w:r>
        <w:rPr>
          <w:rFonts w:hint="eastAsia"/>
        </w:rPr>
        <w:tab/>
        <w:t xml:space="preserve">(2) </w:t>
      </w:r>
      <w:r>
        <w:rPr>
          <w:rFonts w:hint="eastAsia"/>
        </w:rPr>
        <w:t>判断连续两次迭代梯度方向，若</w:t>
      </w:r>
      <w:r>
        <w:rPr>
          <w:position w:val="-14"/>
        </w:rPr>
        <w:object w:dxaOrig="2600" w:dyaOrig="400" w14:anchorId="353FA59C">
          <v:shape id="_x0000_i1049" type="#_x0000_t75" style="width:130pt;height:20pt" o:ole="">
            <v:imagedata r:id="rId53" o:title=""/>
          </v:shape>
          <o:OLEObject Type="Embed" ProgID="Equation.DSMT4" ShapeID="_x0000_i1049" DrawAspect="Content" ObjectID="_1702991258" r:id="rId54"/>
        </w:object>
      </w:r>
      <w:r>
        <w:rPr>
          <w:rFonts w:hint="eastAsia"/>
        </w:rPr>
        <w:t>，则取</w:t>
      </w:r>
    </w:p>
    <w:p w14:paraId="42673255" w14:textId="77777777" w:rsidR="00535321" w:rsidRDefault="00535321" w:rsidP="00535321">
      <w:pPr>
        <w:rPr>
          <w:rFonts w:hint="eastAsia"/>
        </w:rPr>
      </w:pPr>
      <w:r>
        <w:rPr>
          <w:rFonts w:hint="eastAsia"/>
        </w:rPr>
        <w:tab/>
      </w:r>
      <w:r>
        <w:rPr>
          <w:rFonts w:hint="eastAsia"/>
        </w:rPr>
        <w:tab/>
      </w:r>
      <w:r>
        <w:rPr>
          <w:rFonts w:hint="eastAsia"/>
        </w:rPr>
        <w:tab/>
      </w:r>
      <w:r>
        <w:rPr>
          <w:rFonts w:hint="eastAsia"/>
        </w:rPr>
        <w:tab/>
      </w:r>
      <w:r>
        <w:rPr>
          <w:position w:val="-14"/>
        </w:rPr>
        <w:object w:dxaOrig="2240" w:dyaOrig="400" w14:anchorId="65C114F5">
          <v:shape id="_x0000_i1050" type="#_x0000_t75" style="width:112pt;height:20pt" o:ole="">
            <v:imagedata r:id="rId55" o:title=""/>
          </v:shape>
          <o:OLEObject Type="Embed" ProgID="Equation.DSMT4" ShapeID="_x0000_i1050" DrawAspect="Content" ObjectID="_1702991259" r:id="rId56"/>
        </w:object>
      </w:r>
      <w:r>
        <w:rPr>
          <w:rFonts w:hint="eastAsia"/>
        </w:rPr>
        <w:tab/>
      </w:r>
      <w:r>
        <w:rPr>
          <w:rFonts w:hint="eastAsia"/>
        </w:rPr>
        <w:t>其中</w:t>
      </w:r>
      <w:r>
        <w:rPr>
          <w:position w:val="-10"/>
        </w:rPr>
        <w:object w:dxaOrig="880" w:dyaOrig="320" w14:anchorId="3B4DD930">
          <v:shape id="_x0000_i1051" type="#_x0000_t75" style="width:44pt;height:16pt" o:ole="">
            <v:imagedata r:id="rId57" o:title=""/>
          </v:shape>
          <o:OLEObject Type="Embed" ProgID="Equation.DSMT4" ShapeID="_x0000_i1051" DrawAspect="Content" ObjectID="_1702991260" r:id="rId58"/>
        </w:object>
      </w:r>
    </w:p>
    <w:p w14:paraId="0C02CFEF" w14:textId="77777777" w:rsidR="00535321" w:rsidRDefault="00535321" w:rsidP="00535321">
      <w:pPr>
        <w:rPr>
          <w:rFonts w:hint="eastAsia"/>
        </w:rPr>
      </w:pPr>
      <w:r>
        <w:rPr>
          <w:rFonts w:hint="eastAsia"/>
        </w:rPr>
        <w:tab/>
        <w:t xml:space="preserve">(3) </w:t>
      </w:r>
      <w:r>
        <w:rPr>
          <w:rFonts w:hint="eastAsia"/>
        </w:rPr>
        <w:t>判断连续两次迭代梯度方向，若</w:t>
      </w:r>
      <w:r>
        <w:rPr>
          <w:position w:val="-14"/>
        </w:rPr>
        <w:object w:dxaOrig="2580" w:dyaOrig="400" w14:anchorId="3491ECA4">
          <v:shape id="_x0000_i1052" type="#_x0000_t75" style="width:129pt;height:20pt" o:ole="">
            <v:imagedata r:id="rId59" o:title=""/>
          </v:shape>
          <o:OLEObject Type="Embed" ProgID="Equation.DSMT4" ShapeID="_x0000_i1052" DrawAspect="Content" ObjectID="_1702991261" r:id="rId60"/>
        </w:object>
      </w:r>
      <w:r>
        <w:rPr>
          <w:rFonts w:hint="eastAsia"/>
        </w:rPr>
        <w:t>，则修正学习率</w:t>
      </w:r>
    </w:p>
    <w:p w14:paraId="62EFAA43" w14:textId="77777777" w:rsidR="00535321" w:rsidRDefault="00535321" w:rsidP="00535321">
      <w:pPr>
        <w:rPr>
          <w:rFonts w:hint="eastAsia"/>
        </w:rPr>
      </w:pPr>
      <w:r>
        <w:rPr>
          <w:rFonts w:hint="eastAsia"/>
        </w:rPr>
        <w:tab/>
      </w:r>
      <w:r>
        <w:rPr>
          <w:rFonts w:hint="eastAsia"/>
        </w:rPr>
        <w:tab/>
      </w:r>
      <w:r>
        <w:rPr>
          <w:rFonts w:hint="eastAsia"/>
        </w:rPr>
        <w:tab/>
      </w:r>
      <w:r>
        <w:rPr>
          <w:rFonts w:hint="eastAsia"/>
        </w:rPr>
        <w:tab/>
      </w:r>
      <w:r>
        <w:rPr>
          <w:position w:val="-14"/>
        </w:rPr>
        <w:object w:dxaOrig="1500" w:dyaOrig="400" w14:anchorId="5D302020">
          <v:shape id="_x0000_i1053" type="#_x0000_t75" style="width:75pt;height:20pt" o:ole="">
            <v:imagedata r:id="rId61" o:title=""/>
          </v:shape>
          <o:OLEObject Type="Embed" ProgID="Equation.DSMT4" ShapeID="_x0000_i1053" DrawAspect="Content" ObjectID="_1702991262" r:id="rId62"/>
        </w:object>
      </w:r>
    </w:p>
    <w:p w14:paraId="1F63AD26" w14:textId="77777777" w:rsidR="00535321" w:rsidRDefault="00535321" w:rsidP="00535321">
      <w:pPr>
        <w:rPr>
          <w:rFonts w:hint="eastAsia"/>
        </w:rPr>
      </w:pPr>
      <w:r>
        <w:rPr>
          <w:rFonts w:hint="eastAsia"/>
        </w:rPr>
        <w:tab/>
        <w:t xml:space="preserve">(4) </w:t>
      </w:r>
      <w:r>
        <w:rPr>
          <w:rFonts w:hint="eastAsia"/>
        </w:rPr>
        <w:t>修正连接权值，采用结合带动量项的修正公式如下</w:t>
      </w:r>
    </w:p>
    <w:p w14:paraId="4DF6585B" w14:textId="77777777" w:rsidR="00535321" w:rsidRDefault="00535321" w:rsidP="00535321">
      <w:pPr>
        <w:rPr>
          <w:rFonts w:hint="eastAsia"/>
        </w:rPr>
      </w:pPr>
      <w:r>
        <w:rPr>
          <w:rFonts w:hint="eastAsia"/>
        </w:rPr>
        <w:tab/>
      </w:r>
      <w:r>
        <w:rPr>
          <w:rFonts w:hint="eastAsia"/>
        </w:rPr>
        <w:tab/>
      </w:r>
      <w:r>
        <w:rPr>
          <w:rFonts w:hint="eastAsia"/>
        </w:rPr>
        <w:tab/>
      </w:r>
      <w:r>
        <w:rPr>
          <w:position w:val="-14"/>
        </w:rPr>
        <w:object w:dxaOrig="6320" w:dyaOrig="400" w14:anchorId="1A4D4F95">
          <v:shape id="_x0000_i1054" type="#_x0000_t75" style="width:316pt;height:20pt" o:ole="">
            <v:imagedata r:id="rId63" o:title=""/>
          </v:shape>
          <o:OLEObject Type="Embed" ProgID="Equation.DSMT4" ShapeID="_x0000_i1054" DrawAspect="Content" ObjectID="_1702991263" r:id="rId64"/>
        </w:object>
      </w:r>
    </w:p>
    <w:p w14:paraId="7EA874D2" w14:textId="77777777" w:rsidR="00535321" w:rsidRDefault="00535321" w:rsidP="00535321">
      <w:pPr>
        <w:rPr>
          <w:rFonts w:hint="eastAsia"/>
        </w:rPr>
      </w:pPr>
      <w:r>
        <w:rPr>
          <w:rFonts w:hint="eastAsia"/>
        </w:rPr>
        <w:tab/>
        <w:t xml:space="preserve">(5) </w:t>
      </w:r>
      <w:r>
        <w:rPr>
          <w:rFonts w:hint="eastAsia"/>
        </w:rPr>
        <w:t>判断误差，若</w:t>
      </w:r>
      <w:r>
        <w:rPr>
          <w:position w:val="-6"/>
        </w:rPr>
        <w:object w:dxaOrig="620" w:dyaOrig="279" w14:anchorId="22F2C672">
          <v:shape id="_x0000_i1055" type="#_x0000_t75" style="width:31pt;height:14pt" o:ole="">
            <v:imagedata r:id="rId65" o:title=""/>
          </v:shape>
          <o:OLEObject Type="Embed" ProgID="Equation.DSMT4" ShapeID="_x0000_i1055" DrawAspect="Content" ObjectID="_1702991264" r:id="rId66"/>
        </w:object>
      </w:r>
      <w:r>
        <w:rPr>
          <w:rFonts w:hint="eastAsia"/>
        </w:rPr>
        <w:t>,</w:t>
      </w:r>
      <w:r>
        <w:rPr>
          <w:rFonts w:hint="eastAsia"/>
        </w:rPr>
        <w:t>则转</w:t>
      </w:r>
      <w:r>
        <w:rPr>
          <w:rFonts w:hint="eastAsia"/>
        </w:rPr>
        <w:t>(2)</w:t>
      </w:r>
      <w:r>
        <w:rPr>
          <w:rFonts w:hint="eastAsia"/>
        </w:rPr>
        <w:t>，否则结束。</w:t>
      </w:r>
    </w:p>
    <w:p w14:paraId="1F968D5C" w14:textId="77777777" w:rsidR="00535321" w:rsidRDefault="00535321" w:rsidP="00535321">
      <w:pPr>
        <w:rPr>
          <w:rFonts w:hint="eastAsia"/>
        </w:rPr>
      </w:pPr>
      <w:r>
        <w:rPr>
          <w:rFonts w:hint="eastAsia"/>
        </w:rPr>
        <w:tab/>
      </w:r>
      <w:r>
        <w:rPr>
          <w:rFonts w:hint="eastAsia"/>
        </w:rPr>
        <w:t>在</w:t>
      </w:r>
      <w:r>
        <w:rPr>
          <w:rFonts w:hint="eastAsia"/>
        </w:rPr>
        <w:t>(4)</w:t>
      </w:r>
      <w:r>
        <w:rPr>
          <w:rFonts w:hint="eastAsia"/>
        </w:rPr>
        <w:t>中引入动量项</w:t>
      </w:r>
      <w:r>
        <w:rPr>
          <w:position w:val="-10"/>
        </w:rPr>
        <w:object w:dxaOrig="200" w:dyaOrig="260" w14:anchorId="56B3C98C">
          <v:shape id="_x0000_i1056" type="#_x0000_t75" style="width:10pt;height:13pt" o:ole="">
            <v:imagedata r:id="rId67" o:title=""/>
          </v:shape>
          <o:OLEObject Type="Embed" ProgID="Equation.DSMT4" ShapeID="_x0000_i1056" DrawAspect="Content" ObjectID="_1702991265" r:id="rId68"/>
        </w:object>
      </w:r>
      <w:r>
        <w:rPr>
          <w:rFonts w:hint="eastAsia"/>
        </w:rPr>
        <w:t>，考虑到了前一时刻的梯度方向，加快了收敛速度，同时在</w:t>
      </w:r>
      <w:r>
        <w:rPr>
          <w:rFonts w:hint="eastAsia"/>
        </w:rPr>
        <w:t>(3)</w:t>
      </w:r>
      <w:r>
        <w:rPr>
          <w:rFonts w:hint="eastAsia"/>
        </w:rPr>
        <w:t>中将学习率修正后，当输入样本数量较多时，能够有效抑制振荡现象的发生。</w:t>
      </w:r>
    </w:p>
    <w:p w14:paraId="6DB9B9A4" w14:textId="77777777" w:rsidR="00535321" w:rsidRDefault="00535321" w:rsidP="00535321">
      <w:pPr>
        <w:rPr>
          <w:rFonts w:hint="eastAsia"/>
          <w:b/>
        </w:rPr>
      </w:pPr>
      <w:r>
        <w:rPr>
          <w:rFonts w:hint="eastAsia"/>
          <w:b/>
        </w:rPr>
        <w:t xml:space="preserve">4  </w:t>
      </w:r>
      <w:r>
        <w:rPr>
          <w:rFonts w:hint="eastAsia"/>
          <w:b/>
        </w:rPr>
        <w:t>实验仿真结果</w:t>
      </w:r>
    </w:p>
    <w:p w14:paraId="0913C3C4" w14:textId="77777777" w:rsidR="00535321" w:rsidRDefault="00535321" w:rsidP="00535321">
      <w:pPr>
        <w:rPr>
          <w:rFonts w:hint="eastAsia"/>
        </w:rPr>
      </w:pPr>
      <w:r>
        <w:rPr>
          <w:rFonts w:hint="eastAsia"/>
        </w:rPr>
        <w:tab/>
      </w:r>
      <w:r>
        <w:rPr>
          <w:rFonts w:hint="eastAsia"/>
        </w:rPr>
        <w:t>将上述优化算法应用到了三层结构的</w:t>
      </w:r>
      <w:r>
        <w:rPr>
          <w:rFonts w:hint="eastAsia"/>
        </w:rPr>
        <w:t>BP</w:t>
      </w:r>
      <w:r>
        <w:rPr>
          <w:rFonts w:hint="eastAsia"/>
        </w:rPr>
        <w:t>神经网络中，文献</w:t>
      </w:r>
      <w:r>
        <w:rPr>
          <w:rFonts w:hint="eastAsia"/>
        </w:rPr>
        <w:t>[7]</w:t>
      </w:r>
      <w:r>
        <w:rPr>
          <w:rFonts w:hint="eastAsia"/>
        </w:rPr>
        <w:t>和</w:t>
      </w:r>
      <w:r>
        <w:rPr>
          <w:rFonts w:hint="eastAsia"/>
        </w:rPr>
        <w:t>[8]</w:t>
      </w:r>
      <w:r>
        <w:rPr>
          <w:rFonts w:hint="eastAsia"/>
        </w:rPr>
        <w:t>分别给出了隐层结点的计算公式，用该网络来模拟非线性函数</w:t>
      </w:r>
      <w:r>
        <w:rPr>
          <w:position w:val="-10"/>
        </w:rPr>
        <w:object w:dxaOrig="2079" w:dyaOrig="360" w14:anchorId="4A47DA4C">
          <v:shape id="_x0000_i1057" type="#_x0000_t75" style="width:104pt;height:18pt" o:ole="">
            <v:imagedata r:id="rId69" o:title=""/>
          </v:shape>
          <o:OLEObject Type="Embed" ProgID="Equation.DSMT4" ShapeID="_x0000_i1057" DrawAspect="Content" ObjectID="_1702991266" r:id="rId70"/>
        </w:object>
      </w:r>
      <w:r>
        <w:rPr>
          <w:rFonts w:hint="eastAsia"/>
        </w:rPr>
        <w:t>，在</w:t>
      </w:r>
      <w:r>
        <w:rPr>
          <w:rFonts w:hint="eastAsia"/>
        </w:rPr>
        <w:t>VC++6.0</w:t>
      </w:r>
      <w:r>
        <w:rPr>
          <w:rFonts w:hint="eastAsia"/>
        </w:rPr>
        <w:t>中分别实现了标准、变步长以及优化的</w:t>
      </w:r>
      <w:r>
        <w:rPr>
          <w:rFonts w:hint="eastAsia"/>
        </w:rPr>
        <w:t>BP</w:t>
      </w:r>
      <w:r>
        <w:rPr>
          <w:rFonts w:hint="eastAsia"/>
        </w:rPr>
        <w:t>算法，在编程过程中，</w:t>
      </w:r>
      <w:r>
        <w:rPr>
          <w:rFonts w:hint="eastAsia"/>
        </w:rPr>
        <w:t>BP</w:t>
      </w:r>
      <w:r>
        <w:rPr>
          <w:rFonts w:hint="eastAsia"/>
        </w:rPr>
        <w:t>网络各参数如表</w:t>
      </w:r>
      <w:r>
        <w:rPr>
          <w:rFonts w:hint="eastAsia"/>
        </w:rPr>
        <w:t>1-1</w:t>
      </w:r>
      <w:r>
        <w:rPr>
          <w:rFonts w:hint="eastAsia"/>
        </w:rPr>
        <w:t>所示。</w:t>
      </w:r>
    </w:p>
    <w:p w14:paraId="5649DAFE" w14:textId="77777777" w:rsidR="00535321" w:rsidRDefault="00535321" w:rsidP="00535321">
      <w:pPr>
        <w:jc w:val="center"/>
        <w:rPr>
          <w:rFonts w:hint="eastAsia"/>
        </w:rPr>
      </w:pPr>
      <w:r>
        <w:rPr>
          <w:rFonts w:hint="eastAsia"/>
        </w:rPr>
        <w:t>表</w:t>
      </w:r>
      <w:r>
        <w:rPr>
          <w:rFonts w:hint="eastAsia"/>
        </w:rPr>
        <w:t xml:space="preserve">1-1 </w:t>
      </w:r>
      <w:r>
        <w:rPr>
          <w:rFonts w:hint="eastAsia"/>
        </w:rPr>
        <w:t>参数设置</w:t>
      </w:r>
    </w:p>
    <w:tbl>
      <w:tblPr>
        <w:tblW w:w="8055" w:type="dxa"/>
        <w:tblInd w:w="284" w:type="dxa"/>
        <w:tblBorders>
          <w:top w:val="single" w:sz="18" w:space="0" w:color="auto"/>
          <w:bottom w:val="single" w:sz="18" w:space="0" w:color="auto"/>
          <w:insideH w:val="single" w:sz="4" w:space="0" w:color="auto"/>
        </w:tblBorders>
        <w:tblLook w:val="01E0" w:firstRow="1" w:lastRow="1" w:firstColumn="1" w:lastColumn="1" w:noHBand="0" w:noVBand="0"/>
      </w:tblPr>
      <w:tblGrid>
        <w:gridCol w:w="977"/>
        <w:gridCol w:w="1598"/>
        <w:gridCol w:w="1889"/>
        <w:gridCol w:w="1733"/>
        <w:gridCol w:w="1858"/>
      </w:tblGrid>
      <w:tr w:rsidR="00535321" w14:paraId="7A6B2A54" w14:textId="77777777" w:rsidTr="00EA7C8C">
        <w:trPr>
          <w:trHeight w:val="262"/>
        </w:trPr>
        <w:tc>
          <w:tcPr>
            <w:tcW w:w="977" w:type="dxa"/>
            <w:vAlign w:val="center"/>
          </w:tcPr>
          <w:p w14:paraId="6A63233A" w14:textId="77777777" w:rsidR="00535321" w:rsidRDefault="00535321" w:rsidP="00EA7C8C">
            <w:pPr>
              <w:jc w:val="center"/>
              <w:rPr>
                <w:rFonts w:hint="eastAsia"/>
              </w:rPr>
            </w:pPr>
            <w:r>
              <w:rPr>
                <w:rFonts w:hint="eastAsia"/>
              </w:rPr>
              <w:t>参数</w:t>
            </w:r>
          </w:p>
        </w:tc>
        <w:tc>
          <w:tcPr>
            <w:tcW w:w="1598" w:type="dxa"/>
            <w:vAlign w:val="center"/>
          </w:tcPr>
          <w:p w14:paraId="784B69EB" w14:textId="77777777" w:rsidR="00535321" w:rsidRDefault="00535321" w:rsidP="00EA7C8C">
            <w:pPr>
              <w:jc w:val="center"/>
              <w:rPr>
                <w:rFonts w:hint="eastAsia"/>
              </w:rPr>
            </w:pPr>
            <w:r>
              <w:rPr>
                <w:rFonts w:hint="eastAsia"/>
              </w:rPr>
              <w:t>允许误差</w:t>
            </w:r>
            <w:r>
              <w:rPr>
                <w:rFonts w:hint="eastAsia"/>
              </w:rPr>
              <w:t>(</w:t>
            </w:r>
            <w:r>
              <w:rPr>
                <w:position w:val="-6"/>
              </w:rPr>
              <w:object w:dxaOrig="200" w:dyaOrig="220" w14:anchorId="418E78AA">
                <v:shape id="_x0000_i1058" type="#_x0000_t75" style="width:10pt;height:11pt" o:ole="">
                  <v:imagedata r:id="rId71" o:title=""/>
                </v:shape>
                <o:OLEObject Type="Embed" ProgID="Equation.DSMT4" ShapeID="_x0000_i1058" DrawAspect="Content" ObjectID="_1702991267" r:id="rId72"/>
              </w:object>
            </w:r>
            <w:r>
              <w:rPr>
                <w:rFonts w:hint="eastAsia"/>
              </w:rPr>
              <w:t>)</w:t>
            </w:r>
          </w:p>
        </w:tc>
        <w:tc>
          <w:tcPr>
            <w:tcW w:w="1889" w:type="dxa"/>
            <w:vAlign w:val="center"/>
          </w:tcPr>
          <w:p w14:paraId="002B5443" w14:textId="77777777" w:rsidR="00535321" w:rsidRDefault="00535321" w:rsidP="00EA7C8C">
            <w:pPr>
              <w:jc w:val="center"/>
              <w:rPr>
                <w:rFonts w:hint="eastAsia"/>
              </w:rPr>
            </w:pPr>
            <w:r>
              <w:rPr>
                <w:rFonts w:hint="eastAsia"/>
              </w:rPr>
              <w:t>动量项因子</w:t>
            </w:r>
            <w:r>
              <w:rPr>
                <w:rFonts w:hint="eastAsia"/>
              </w:rPr>
              <w:t>(</w:t>
            </w:r>
            <w:r>
              <w:rPr>
                <w:position w:val="-10"/>
              </w:rPr>
              <w:object w:dxaOrig="200" w:dyaOrig="260" w14:anchorId="11B7F08C">
                <v:shape id="_x0000_i1059" type="#_x0000_t75" style="width:13pt;height:13pt" o:ole="">
                  <v:imagedata r:id="rId73" o:title=""/>
                </v:shape>
                <o:OLEObject Type="Embed" ProgID="Equation.DSMT4" ShapeID="_x0000_i1059" DrawAspect="Content" ObjectID="_1702991268" r:id="rId74"/>
              </w:object>
            </w:r>
            <w:r>
              <w:rPr>
                <w:rFonts w:hint="eastAsia"/>
              </w:rPr>
              <w:t>)</w:t>
            </w:r>
          </w:p>
        </w:tc>
        <w:tc>
          <w:tcPr>
            <w:tcW w:w="1733" w:type="dxa"/>
            <w:vAlign w:val="center"/>
          </w:tcPr>
          <w:p w14:paraId="194C336F" w14:textId="77777777" w:rsidR="00535321" w:rsidRDefault="00535321" w:rsidP="00EA7C8C">
            <w:pPr>
              <w:jc w:val="center"/>
              <w:rPr>
                <w:rFonts w:hint="eastAsia"/>
              </w:rPr>
            </w:pPr>
            <w:r>
              <w:rPr>
                <w:rFonts w:hint="eastAsia"/>
              </w:rPr>
              <w:t>初始学习率</w:t>
            </w:r>
            <w:r>
              <w:rPr>
                <w:rFonts w:hint="eastAsia"/>
              </w:rPr>
              <w:t>(</w:t>
            </w:r>
            <w:r>
              <w:rPr>
                <w:position w:val="-6"/>
              </w:rPr>
              <w:object w:dxaOrig="240" w:dyaOrig="220" w14:anchorId="5893D5B8">
                <v:shape id="_x0000_i1060" type="#_x0000_t75" style="width:12pt;height:11pt" o:ole="">
                  <v:imagedata r:id="rId75" o:title=""/>
                </v:shape>
                <o:OLEObject Type="Embed" ProgID="Equation.DSMT4" ShapeID="_x0000_i1060" DrawAspect="Content" ObjectID="_1702991269" r:id="rId76"/>
              </w:object>
            </w:r>
            <w:r>
              <w:rPr>
                <w:rFonts w:hint="eastAsia"/>
              </w:rPr>
              <w:t>)</w:t>
            </w:r>
          </w:p>
        </w:tc>
        <w:tc>
          <w:tcPr>
            <w:tcW w:w="1858" w:type="dxa"/>
            <w:vAlign w:val="center"/>
          </w:tcPr>
          <w:p w14:paraId="1B5DD96F" w14:textId="77777777" w:rsidR="00535321" w:rsidRDefault="00535321" w:rsidP="00EA7C8C">
            <w:pPr>
              <w:jc w:val="center"/>
              <w:rPr>
                <w:rFonts w:hint="eastAsia"/>
              </w:rPr>
            </w:pPr>
            <w:r>
              <w:rPr>
                <w:position w:val="-6"/>
              </w:rPr>
              <w:object w:dxaOrig="240" w:dyaOrig="220" w14:anchorId="3A7AC9CA">
                <v:shape id="_x0000_i1061" type="#_x0000_t75" style="width:12pt;height:11pt" o:ole="">
                  <v:imagedata r:id="rId75" o:title=""/>
                </v:shape>
                <o:OLEObject Type="Embed" ProgID="Equation.DSMT4" ShapeID="_x0000_i1061" DrawAspect="Content" ObjectID="_1702991270" r:id="rId77"/>
              </w:object>
            </w:r>
            <w:r>
              <w:rPr>
                <w:rFonts w:hint="eastAsia"/>
              </w:rPr>
              <w:t>增加倍数</w:t>
            </w:r>
            <w:r>
              <w:rPr>
                <w:rFonts w:hint="eastAsia"/>
              </w:rPr>
              <w:t>(</w:t>
            </w:r>
            <w:r>
              <w:rPr>
                <w:position w:val="-6"/>
              </w:rPr>
              <w:object w:dxaOrig="220" w:dyaOrig="279" w14:anchorId="139C0AF9">
                <v:shape id="_x0000_i1062" type="#_x0000_t75" style="width:11pt;height:14pt" o:ole="">
                  <v:imagedata r:id="rId78" o:title=""/>
                </v:shape>
                <o:OLEObject Type="Embed" ProgID="Equation.DSMT4" ShapeID="_x0000_i1062" DrawAspect="Content" ObjectID="_1702991271" r:id="rId79"/>
              </w:object>
            </w:r>
            <w:r>
              <w:rPr>
                <w:rFonts w:hint="eastAsia"/>
              </w:rPr>
              <w:t>)</w:t>
            </w:r>
          </w:p>
        </w:tc>
      </w:tr>
      <w:tr w:rsidR="00535321" w14:paraId="2656CD9A" w14:textId="77777777" w:rsidTr="00EA7C8C">
        <w:trPr>
          <w:trHeight w:val="303"/>
        </w:trPr>
        <w:tc>
          <w:tcPr>
            <w:tcW w:w="977" w:type="dxa"/>
            <w:vAlign w:val="center"/>
          </w:tcPr>
          <w:p w14:paraId="7C43D4F8" w14:textId="77777777" w:rsidR="00535321" w:rsidRDefault="00535321" w:rsidP="00EA7C8C">
            <w:pPr>
              <w:jc w:val="center"/>
              <w:rPr>
                <w:rFonts w:hint="eastAsia"/>
              </w:rPr>
            </w:pPr>
            <w:r>
              <w:rPr>
                <w:rFonts w:hint="eastAsia"/>
              </w:rPr>
              <w:t>设定值</w:t>
            </w:r>
          </w:p>
        </w:tc>
        <w:tc>
          <w:tcPr>
            <w:tcW w:w="1598" w:type="dxa"/>
            <w:vAlign w:val="center"/>
          </w:tcPr>
          <w:p w14:paraId="514E230E" w14:textId="77777777" w:rsidR="00535321" w:rsidRDefault="00535321" w:rsidP="00EA7C8C">
            <w:pPr>
              <w:jc w:val="center"/>
              <w:rPr>
                <w:rFonts w:hint="eastAsia"/>
              </w:rPr>
            </w:pPr>
            <w:r>
              <w:rPr>
                <w:rFonts w:hint="eastAsia"/>
              </w:rPr>
              <w:t>0.005</w:t>
            </w:r>
          </w:p>
        </w:tc>
        <w:tc>
          <w:tcPr>
            <w:tcW w:w="1889" w:type="dxa"/>
            <w:vAlign w:val="center"/>
          </w:tcPr>
          <w:p w14:paraId="3DA3BEC1" w14:textId="77777777" w:rsidR="00535321" w:rsidRDefault="00535321" w:rsidP="00EA7C8C">
            <w:pPr>
              <w:jc w:val="center"/>
              <w:rPr>
                <w:rFonts w:hint="eastAsia"/>
              </w:rPr>
            </w:pPr>
            <w:r>
              <w:rPr>
                <w:rFonts w:hint="eastAsia"/>
              </w:rPr>
              <w:t>0.6</w:t>
            </w:r>
          </w:p>
        </w:tc>
        <w:tc>
          <w:tcPr>
            <w:tcW w:w="1733" w:type="dxa"/>
            <w:vAlign w:val="center"/>
          </w:tcPr>
          <w:p w14:paraId="4DD9D6D1" w14:textId="77777777" w:rsidR="00535321" w:rsidRDefault="00535321" w:rsidP="00EA7C8C">
            <w:pPr>
              <w:jc w:val="center"/>
              <w:rPr>
                <w:rFonts w:hint="eastAsia"/>
              </w:rPr>
            </w:pPr>
            <w:r>
              <w:rPr>
                <w:rFonts w:hint="eastAsia"/>
              </w:rPr>
              <w:t>2</w:t>
            </w:r>
          </w:p>
        </w:tc>
        <w:tc>
          <w:tcPr>
            <w:tcW w:w="1858" w:type="dxa"/>
            <w:vAlign w:val="center"/>
          </w:tcPr>
          <w:p w14:paraId="3912EE90" w14:textId="77777777" w:rsidR="00535321" w:rsidRDefault="00535321" w:rsidP="00EA7C8C">
            <w:pPr>
              <w:jc w:val="center"/>
              <w:rPr>
                <w:rFonts w:hint="eastAsia"/>
              </w:rPr>
            </w:pPr>
            <w:r>
              <w:rPr>
                <w:rFonts w:hint="eastAsia"/>
              </w:rPr>
              <w:t>1.1</w:t>
            </w:r>
          </w:p>
        </w:tc>
      </w:tr>
    </w:tbl>
    <w:p w14:paraId="6B1A44C4" w14:textId="77777777" w:rsidR="00535321" w:rsidRDefault="00535321" w:rsidP="00535321">
      <w:pPr>
        <w:rPr>
          <w:rFonts w:hint="eastAsia"/>
        </w:rPr>
      </w:pPr>
      <w:r>
        <w:rPr>
          <w:rFonts w:hint="eastAsia"/>
        </w:rPr>
        <w:t>第</w:t>
      </w:r>
      <w:r>
        <w:rPr>
          <w:position w:val="-6"/>
        </w:rPr>
        <w:object w:dxaOrig="139" w:dyaOrig="260" w14:anchorId="645DBBF6">
          <v:shape id="_x0000_i1063" type="#_x0000_t75" style="width:7pt;height:13pt" o:ole="">
            <v:imagedata r:id="rId80" o:title=""/>
          </v:shape>
          <o:OLEObject Type="Embed" ProgID="Equation.DSMT4" ShapeID="_x0000_i1063" DrawAspect="Content" ObjectID="_1702991272" r:id="rId81"/>
        </w:object>
      </w:r>
      <w:r>
        <w:rPr>
          <w:rFonts w:hint="eastAsia"/>
        </w:rPr>
        <w:t>个训练样本取为</w:t>
      </w:r>
      <w:r>
        <w:rPr>
          <w:position w:val="-10"/>
        </w:rPr>
        <w:object w:dxaOrig="1880" w:dyaOrig="320" w14:anchorId="7B00AD79">
          <v:shape id="_x0000_i1064" type="#_x0000_t75" style="width:94pt;height:16pt" o:ole="">
            <v:imagedata r:id="rId82" o:title=""/>
          </v:shape>
          <o:OLEObject Type="Embed" ProgID="Equation.DSMT4" ShapeID="_x0000_i1064" DrawAspect="Content" ObjectID="_1702991273" r:id="rId83"/>
        </w:object>
      </w:r>
      <w:r>
        <w:rPr>
          <w:rFonts w:hint="eastAsia"/>
        </w:rPr>
        <w:t>，</w:t>
      </w:r>
      <w:r>
        <w:rPr>
          <w:position w:val="-6"/>
        </w:rPr>
        <w:object w:dxaOrig="540" w:dyaOrig="279" w14:anchorId="640BE461">
          <v:shape id="_x0000_i1065" type="#_x0000_t75" style="width:27pt;height:14pt" o:ole="">
            <v:imagedata r:id="rId84" o:title=""/>
          </v:shape>
          <o:OLEObject Type="Embed" ProgID="Equation.DSMT4" ShapeID="_x0000_i1065" DrawAspect="Content" ObjectID="_1702991274" r:id="rId85"/>
        </w:object>
      </w:r>
      <w:r>
        <w:rPr>
          <w:rFonts w:hint="eastAsia"/>
        </w:rPr>
        <w:t>，则</w:t>
      </w:r>
      <w:r>
        <w:rPr>
          <w:rFonts w:hint="eastAsia"/>
        </w:rPr>
        <w:t>BP</w:t>
      </w:r>
      <w:r>
        <w:rPr>
          <w:rFonts w:hint="eastAsia"/>
        </w:rPr>
        <w:t>网络训练结果比较如表</w:t>
      </w:r>
      <w:r>
        <w:rPr>
          <w:rFonts w:hint="eastAsia"/>
        </w:rPr>
        <w:t>1-2</w:t>
      </w:r>
      <w:r>
        <w:rPr>
          <w:rFonts w:hint="eastAsia"/>
        </w:rPr>
        <w:t>所示。</w:t>
      </w:r>
    </w:p>
    <w:p w14:paraId="69CCF967" w14:textId="77777777" w:rsidR="00535321" w:rsidRDefault="00535321" w:rsidP="00535321">
      <w:pPr>
        <w:jc w:val="center"/>
        <w:rPr>
          <w:rFonts w:hint="eastAsia"/>
        </w:rPr>
      </w:pPr>
      <w:r>
        <w:rPr>
          <w:rFonts w:hint="eastAsia"/>
        </w:rPr>
        <w:t>表</w:t>
      </w:r>
      <w:r>
        <w:rPr>
          <w:rFonts w:hint="eastAsia"/>
        </w:rPr>
        <w:t xml:space="preserve">1-2 </w:t>
      </w:r>
      <w:r>
        <w:rPr>
          <w:rFonts w:hint="eastAsia"/>
        </w:rPr>
        <w:t>三种算法对应不同样本数所需学习周期比较</w:t>
      </w:r>
    </w:p>
    <w:tbl>
      <w:tblPr>
        <w:tblW w:w="8057" w:type="dxa"/>
        <w:tblInd w:w="288" w:type="dxa"/>
        <w:tblBorders>
          <w:top w:val="single" w:sz="18" w:space="0" w:color="000000"/>
          <w:bottom w:val="single" w:sz="18" w:space="0" w:color="000000"/>
          <w:insideH w:val="single" w:sz="6" w:space="0" w:color="000000"/>
        </w:tblBorders>
        <w:tblLayout w:type="fixed"/>
        <w:tblLook w:val="01E0" w:firstRow="1" w:lastRow="1" w:firstColumn="1" w:lastColumn="1" w:noHBand="0" w:noVBand="0"/>
      </w:tblPr>
      <w:tblGrid>
        <w:gridCol w:w="1636"/>
        <w:gridCol w:w="1267"/>
        <w:gridCol w:w="1244"/>
        <w:gridCol w:w="1244"/>
        <w:gridCol w:w="1244"/>
        <w:gridCol w:w="1422"/>
      </w:tblGrid>
      <w:tr w:rsidR="00535321" w14:paraId="7BC2275B" w14:textId="77777777" w:rsidTr="00EA7C8C">
        <w:trPr>
          <w:trHeight w:val="306"/>
        </w:trPr>
        <w:tc>
          <w:tcPr>
            <w:tcW w:w="1644" w:type="dxa"/>
            <w:tcBorders>
              <w:bottom w:val="single" w:sz="6" w:space="0" w:color="000000"/>
            </w:tcBorders>
          </w:tcPr>
          <w:p w14:paraId="7788DB53" w14:textId="77777777" w:rsidR="00535321" w:rsidRDefault="00535321" w:rsidP="00EA7C8C">
            <w:pPr>
              <w:jc w:val="center"/>
              <w:rPr>
                <w:rFonts w:hint="eastAsia"/>
              </w:rPr>
            </w:pPr>
            <w:r>
              <w:rPr>
                <w:rFonts w:hint="eastAsia"/>
              </w:rPr>
              <w:t>样本数</w:t>
            </w:r>
            <w:r>
              <w:rPr>
                <w:rFonts w:hint="eastAsia"/>
              </w:rPr>
              <w:t>(P)</w:t>
            </w:r>
          </w:p>
        </w:tc>
        <w:tc>
          <w:tcPr>
            <w:tcW w:w="1273" w:type="dxa"/>
            <w:tcBorders>
              <w:bottom w:val="single" w:sz="6" w:space="0" w:color="000000"/>
            </w:tcBorders>
          </w:tcPr>
          <w:p w14:paraId="58530978" w14:textId="77777777" w:rsidR="00535321" w:rsidRDefault="00535321" w:rsidP="00EA7C8C">
            <w:pPr>
              <w:jc w:val="center"/>
              <w:rPr>
                <w:rFonts w:hint="eastAsia"/>
              </w:rPr>
            </w:pPr>
            <w:r>
              <w:rPr>
                <w:rFonts w:hint="eastAsia"/>
              </w:rPr>
              <w:t>10</w:t>
            </w:r>
          </w:p>
        </w:tc>
        <w:tc>
          <w:tcPr>
            <w:tcW w:w="1251" w:type="dxa"/>
            <w:tcBorders>
              <w:bottom w:val="single" w:sz="6" w:space="0" w:color="000000"/>
            </w:tcBorders>
          </w:tcPr>
          <w:p w14:paraId="049F266D" w14:textId="77777777" w:rsidR="00535321" w:rsidRDefault="00535321" w:rsidP="00EA7C8C">
            <w:pPr>
              <w:jc w:val="center"/>
              <w:rPr>
                <w:rFonts w:hint="eastAsia"/>
              </w:rPr>
            </w:pPr>
            <w:r>
              <w:rPr>
                <w:rFonts w:hint="eastAsia"/>
              </w:rPr>
              <w:t>20</w:t>
            </w:r>
          </w:p>
        </w:tc>
        <w:tc>
          <w:tcPr>
            <w:tcW w:w="1251" w:type="dxa"/>
            <w:tcBorders>
              <w:bottom w:val="single" w:sz="6" w:space="0" w:color="000000"/>
            </w:tcBorders>
          </w:tcPr>
          <w:p w14:paraId="6891D14D" w14:textId="77777777" w:rsidR="00535321" w:rsidRDefault="00535321" w:rsidP="00EA7C8C">
            <w:pPr>
              <w:jc w:val="center"/>
              <w:rPr>
                <w:rFonts w:hint="eastAsia"/>
              </w:rPr>
            </w:pPr>
            <w:r>
              <w:rPr>
                <w:rFonts w:hint="eastAsia"/>
              </w:rPr>
              <w:t>30</w:t>
            </w:r>
          </w:p>
        </w:tc>
        <w:tc>
          <w:tcPr>
            <w:tcW w:w="1251" w:type="dxa"/>
            <w:tcBorders>
              <w:bottom w:val="single" w:sz="6" w:space="0" w:color="000000"/>
            </w:tcBorders>
          </w:tcPr>
          <w:p w14:paraId="3D176F88" w14:textId="77777777" w:rsidR="00535321" w:rsidRDefault="00535321" w:rsidP="00EA7C8C">
            <w:pPr>
              <w:jc w:val="center"/>
              <w:rPr>
                <w:rFonts w:hint="eastAsia"/>
              </w:rPr>
            </w:pPr>
            <w:r>
              <w:rPr>
                <w:rFonts w:hint="eastAsia"/>
              </w:rPr>
              <w:t>40</w:t>
            </w:r>
          </w:p>
        </w:tc>
        <w:tc>
          <w:tcPr>
            <w:tcW w:w="1430" w:type="dxa"/>
            <w:tcBorders>
              <w:bottom w:val="single" w:sz="6" w:space="0" w:color="000000"/>
            </w:tcBorders>
          </w:tcPr>
          <w:p w14:paraId="471E9836" w14:textId="77777777" w:rsidR="00535321" w:rsidRDefault="00535321" w:rsidP="00EA7C8C">
            <w:pPr>
              <w:jc w:val="center"/>
              <w:rPr>
                <w:rFonts w:hint="eastAsia"/>
              </w:rPr>
            </w:pPr>
            <w:r>
              <w:rPr>
                <w:rFonts w:hint="eastAsia"/>
              </w:rPr>
              <w:t>50</w:t>
            </w:r>
          </w:p>
        </w:tc>
      </w:tr>
      <w:tr w:rsidR="00535321" w14:paraId="2653943E" w14:textId="77777777" w:rsidTr="00EA7C8C">
        <w:trPr>
          <w:trHeight w:val="313"/>
        </w:trPr>
        <w:tc>
          <w:tcPr>
            <w:tcW w:w="1644" w:type="dxa"/>
            <w:tcBorders>
              <w:top w:val="single" w:sz="6" w:space="0" w:color="000000"/>
              <w:bottom w:val="nil"/>
            </w:tcBorders>
          </w:tcPr>
          <w:p w14:paraId="626CC2CC" w14:textId="77777777" w:rsidR="00535321" w:rsidRDefault="00535321" w:rsidP="00EA7C8C">
            <w:pPr>
              <w:rPr>
                <w:rFonts w:hint="eastAsia"/>
              </w:rPr>
            </w:pPr>
            <w:r>
              <w:rPr>
                <w:rFonts w:hint="eastAsia"/>
              </w:rPr>
              <w:t>标准</w:t>
            </w:r>
            <w:r>
              <w:rPr>
                <w:rFonts w:hint="eastAsia"/>
              </w:rPr>
              <w:t>BP</w:t>
            </w:r>
            <w:r>
              <w:rPr>
                <w:rFonts w:hint="eastAsia"/>
              </w:rPr>
              <w:t>算法</w:t>
            </w:r>
          </w:p>
        </w:tc>
        <w:tc>
          <w:tcPr>
            <w:tcW w:w="1273" w:type="dxa"/>
            <w:tcBorders>
              <w:top w:val="single" w:sz="6" w:space="0" w:color="000000"/>
              <w:bottom w:val="nil"/>
            </w:tcBorders>
          </w:tcPr>
          <w:p w14:paraId="0179E5F4" w14:textId="77777777" w:rsidR="00535321" w:rsidRDefault="00535321" w:rsidP="00EA7C8C">
            <w:pPr>
              <w:jc w:val="center"/>
              <w:rPr>
                <w:rFonts w:hint="eastAsia"/>
              </w:rPr>
            </w:pPr>
            <w:r>
              <w:rPr>
                <w:rFonts w:hint="eastAsia"/>
              </w:rPr>
              <w:t>851</w:t>
            </w:r>
          </w:p>
        </w:tc>
        <w:tc>
          <w:tcPr>
            <w:tcW w:w="1251" w:type="dxa"/>
            <w:tcBorders>
              <w:top w:val="single" w:sz="6" w:space="0" w:color="000000"/>
              <w:bottom w:val="nil"/>
            </w:tcBorders>
          </w:tcPr>
          <w:p w14:paraId="3C776CF3" w14:textId="77777777" w:rsidR="00535321" w:rsidRDefault="00535321" w:rsidP="00EA7C8C">
            <w:pPr>
              <w:jc w:val="center"/>
              <w:rPr>
                <w:rFonts w:hint="eastAsia"/>
              </w:rPr>
            </w:pPr>
            <w:r>
              <w:rPr>
                <w:rFonts w:hint="eastAsia"/>
              </w:rPr>
              <w:t>888</w:t>
            </w:r>
          </w:p>
        </w:tc>
        <w:tc>
          <w:tcPr>
            <w:tcW w:w="1251" w:type="dxa"/>
            <w:tcBorders>
              <w:top w:val="single" w:sz="6" w:space="0" w:color="000000"/>
              <w:bottom w:val="nil"/>
            </w:tcBorders>
          </w:tcPr>
          <w:p w14:paraId="4C9B7FAB" w14:textId="77777777" w:rsidR="00535321" w:rsidRDefault="00535321" w:rsidP="00EA7C8C">
            <w:pPr>
              <w:jc w:val="center"/>
              <w:rPr>
                <w:rFonts w:hint="eastAsia"/>
              </w:rPr>
            </w:pPr>
            <w:r>
              <w:rPr>
                <w:position w:val="-4"/>
              </w:rPr>
              <w:object w:dxaOrig="240" w:dyaOrig="200" w14:anchorId="37454CF5">
                <v:shape id="_x0000_i1066" type="#_x0000_t75" style="width:12pt;height:10pt" o:ole="">
                  <v:imagedata r:id="rId86" o:title=""/>
                </v:shape>
                <o:OLEObject Type="Embed" ProgID="Equation.DSMT4" ShapeID="_x0000_i1066" DrawAspect="Content" ObjectID="_1702991275" r:id="rId87"/>
              </w:object>
            </w:r>
          </w:p>
        </w:tc>
        <w:tc>
          <w:tcPr>
            <w:tcW w:w="1251" w:type="dxa"/>
            <w:tcBorders>
              <w:top w:val="single" w:sz="6" w:space="0" w:color="000000"/>
              <w:bottom w:val="nil"/>
            </w:tcBorders>
          </w:tcPr>
          <w:p w14:paraId="047D9CD0" w14:textId="77777777" w:rsidR="00535321" w:rsidRDefault="00535321" w:rsidP="00EA7C8C">
            <w:pPr>
              <w:jc w:val="center"/>
              <w:rPr>
                <w:rFonts w:hint="eastAsia"/>
              </w:rPr>
            </w:pPr>
            <w:r>
              <w:rPr>
                <w:position w:val="-4"/>
              </w:rPr>
              <w:object w:dxaOrig="240" w:dyaOrig="200" w14:anchorId="78A6262C">
                <v:shape id="_x0000_i1067" type="#_x0000_t75" style="width:12pt;height:10pt" o:ole="">
                  <v:imagedata r:id="rId86" o:title=""/>
                </v:shape>
                <o:OLEObject Type="Embed" ProgID="Equation.DSMT4" ShapeID="_x0000_i1067" DrawAspect="Content" ObjectID="_1702991276" r:id="rId88"/>
              </w:object>
            </w:r>
          </w:p>
        </w:tc>
        <w:tc>
          <w:tcPr>
            <w:tcW w:w="1430" w:type="dxa"/>
            <w:tcBorders>
              <w:top w:val="single" w:sz="6" w:space="0" w:color="000000"/>
              <w:bottom w:val="nil"/>
            </w:tcBorders>
          </w:tcPr>
          <w:p w14:paraId="61F59B4C" w14:textId="77777777" w:rsidR="00535321" w:rsidRDefault="00535321" w:rsidP="00EA7C8C">
            <w:pPr>
              <w:jc w:val="center"/>
              <w:rPr>
                <w:rFonts w:hint="eastAsia"/>
                <w:b/>
              </w:rPr>
            </w:pPr>
            <w:r>
              <w:rPr>
                <w:b/>
                <w:position w:val="-4"/>
              </w:rPr>
              <w:object w:dxaOrig="240" w:dyaOrig="200" w14:anchorId="191357A7">
                <v:shape id="_x0000_i1068" type="#_x0000_t75" style="width:12pt;height:10pt" o:ole="">
                  <v:imagedata r:id="rId86" o:title=""/>
                </v:shape>
                <o:OLEObject Type="Embed" ProgID="Equation.DSMT4" ShapeID="_x0000_i1068" DrawAspect="Content" ObjectID="_1702991277" r:id="rId89"/>
              </w:object>
            </w:r>
          </w:p>
        </w:tc>
      </w:tr>
      <w:tr w:rsidR="00535321" w14:paraId="73ED9769" w14:textId="77777777" w:rsidTr="00EA7C8C">
        <w:trPr>
          <w:trHeight w:val="313"/>
        </w:trPr>
        <w:tc>
          <w:tcPr>
            <w:tcW w:w="1644" w:type="dxa"/>
            <w:tcBorders>
              <w:top w:val="nil"/>
              <w:bottom w:val="nil"/>
            </w:tcBorders>
          </w:tcPr>
          <w:p w14:paraId="6F6ADBFF" w14:textId="77777777" w:rsidR="00535321" w:rsidRDefault="00535321" w:rsidP="00EA7C8C">
            <w:pPr>
              <w:rPr>
                <w:rFonts w:hint="eastAsia"/>
              </w:rPr>
            </w:pPr>
            <w:r>
              <w:rPr>
                <w:rFonts w:hint="eastAsia"/>
              </w:rPr>
              <w:t>变步长</w:t>
            </w:r>
            <w:r>
              <w:rPr>
                <w:rFonts w:hint="eastAsia"/>
              </w:rPr>
              <w:t>BP</w:t>
            </w:r>
            <w:r>
              <w:rPr>
                <w:rFonts w:hint="eastAsia"/>
              </w:rPr>
              <w:t>算法</w:t>
            </w:r>
          </w:p>
        </w:tc>
        <w:tc>
          <w:tcPr>
            <w:tcW w:w="1273" w:type="dxa"/>
            <w:tcBorders>
              <w:top w:val="nil"/>
              <w:bottom w:val="nil"/>
            </w:tcBorders>
          </w:tcPr>
          <w:p w14:paraId="7186BECB" w14:textId="77777777" w:rsidR="00535321" w:rsidRDefault="00535321" w:rsidP="00EA7C8C">
            <w:pPr>
              <w:jc w:val="center"/>
              <w:rPr>
                <w:rFonts w:hint="eastAsia"/>
              </w:rPr>
            </w:pPr>
            <w:r>
              <w:rPr>
                <w:rFonts w:hint="eastAsia"/>
              </w:rPr>
              <w:t>103</w:t>
            </w:r>
          </w:p>
        </w:tc>
        <w:tc>
          <w:tcPr>
            <w:tcW w:w="1251" w:type="dxa"/>
            <w:tcBorders>
              <w:top w:val="nil"/>
              <w:bottom w:val="nil"/>
            </w:tcBorders>
          </w:tcPr>
          <w:p w14:paraId="59526702" w14:textId="77777777" w:rsidR="00535321" w:rsidRDefault="00535321" w:rsidP="00EA7C8C">
            <w:pPr>
              <w:jc w:val="center"/>
              <w:rPr>
                <w:rFonts w:hint="eastAsia"/>
              </w:rPr>
            </w:pPr>
            <w:r>
              <w:rPr>
                <w:rFonts w:hint="eastAsia"/>
              </w:rPr>
              <w:t>226</w:t>
            </w:r>
          </w:p>
        </w:tc>
        <w:tc>
          <w:tcPr>
            <w:tcW w:w="1251" w:type="dxa"/>
            <w:tcBorders>
              <w:top w:val="nil"/>
              <w:bottom w:val="nil"/>
            </w:tcBorders>
          </w:tcPr>
          <w:p w14:paraId="49469BE8" w14:textId="77777777" w:rsidR="00535321" w:rsidRDefault="00535321" w:rsidP="00EA7C8C">
            <w:pPr>
              <w:jc w:val="center"/>
              <w:rPr>
                <w:rFonts w:hint="eastAsia"/>
              </w:rPr>
            </w:pPr>
            <w:r>
              <w:rPr>
                <w:rFonts w:hint="eastAsia"/>
              </w:rPr>
              <w:t>391</w:t>
            </w:r>
          </w:p>
        </w:tc>
        <w:tc>
          <w:tcPr>
            <w:tcW w:w="1251" w:type="dxa"/>
            <w:tcBorders>
              <w:top w:val="nil"/>
              <w:bottom w:val="nil"/>
            </w:tcBorders>
          </w:tcPr>
          <w:p w14:paraId="34D7E780" w14:textId="77777777" w:rsidR="00535321" w:rsidRDefault="00535321" w:rsidP="00EA7C8C">
            <w:pPr>
              <w:jc w:val="center"/>
              <w:rPr>
                <w:rFonts w:hint="eastAsia"/>
              </w:rPr>
            </w:pPr>
            <w:r>
              <w:rPr>
                <w:position w:val="-4"/>
              </w:rPr>
              <w:object w:dxaOrig="240" w:dyaOrig="200" w14:anchorId="16166A47">
                <v:shape id="_x0000_i1069" type="#_x0000_t75" style="width:12pt;height:10pt" o:ole="">
                  <v:imagedata r:id="rId86" o:title=""/>
                </v:shape>
                <o:OLEObject Type="Embed" ProgID="Equation.DSMT4" ShapeID="_x0000_i1069" DrawAspect="Content" ObjectID="_1702991278" r:id="rId90"/>
              </w:object>
            </w:r>
          </w:p>
        </w:tc>
        <w:tc>
          <w:tcPr>
            <w:tcW w:w="1430" w:type="dxa"/>
            <w:tcBorders>
              <w:top w:val="nil"/>
              <w:bottom w:val="nil"/>
            </w:tcBorders>
          </w:tcPr>
          <w:p w14:paraId="59D8F9A2" w14:textId="77777777" w:rsidR="00535321" w:rsidRDefault="00535321" w:rsidP="00EA7C8C">
            <w:pPr>
              <w:jc w:val="center"/>
              <w:rPr>
                <w:rFonts w:hint="eastAsia"/>
                <w:b/>
              </w:rPr>
            </w:pPr>
            <w:r>
              <w:rPr>
                <w:b/>
                <w:position w:val="-4"/>
              </w:rPr>
              <w:object w:dxaOrig="240" w:dyaOrig="200" w14:anchorId="74F7D9A4">
                <v:shape id="_x0000_i1070" type="#_x0000_t75" style="width:12pt;height:10pt" o:ole="">
                  <v:imagedata r:id="rId86" o:title=""/>
                </v:shape>
                <o:OLEObject Type="Embed" ProgID="Equation.DSMT4" ShapeID="_x0000_i1070" DrawAspect="Content" ObjectID="_1702991279" r:id="rId91"/>
              </w:object>
            </w:r>
          </w:p>
        </w:tc>
      </w:tr>
      <w:tr w:rsidR="00535321" w14:paraId="6C8EB76E" w14:textId="77777777" w:rsidTr="00EA7C8C">
        <w:trPr>
          <w:trHeight w:val="313"/>
        </w:trPr>
        <w:tc>
          <w:tcPr>
            <w:tcW w:w="1644" w:type="dxa"/>
            <w:tcBorders>
              <w:top w:val="nil"/>
              <w:bottom w:val="single" w:sz="18" w:space="0" w:color="000000"/>
            </w:tcBorders>
          </w:tcPr>
          <w:p w14:paraId="7CD695FF" w14:textId="77777777" w:rsidR="00535321" w:rsidRDefault="00535321" w:rsidP="00EA7C8C">
            <w:pPr>
              <w:rPr>
                <w:rFonts w:hint="eastAsia"/>
                <w:bCs/>
              </w:rPr>
            </w:pPr>
            <w:r>
              <w:rPr>
                <w:rFonts w:hint="eastAsia"/>
                <w:bCs/>
              </w:rPr>
              <w:t>优化</w:t>
            </w:r>
            <w:r>
              <w:rPr>
                <w:rFonts w:hint="eastAsia"/>
                <w:bCs/>
              </w:rPr>
              <w:t>BP</w:t>
            </w:r>
            <w:r>
              <w:rPr>
                <w:rFonts w:hint="eastAsia"/>
                <w:bCs/>
              </w:rPr>
              <w:t>算法</w:t>
            </w:r>
          </w:p>
        </w:tc>
        <w:tc>
          <w:tcPr>
            <w:tcW w:w="1273" w:type="dxa"/>
            <w:tcBorders>
              <w:top w:val="nil"/>
              <w:bottom w:val="single" w:sz="18" w:space="0" w:color="000000"/>
            </w:tcBorders>
          </w:tcPr>
          <w:p w14:paraId="4F454568" w14:textId="77777777" w:rsidR="00535321" w:rsidRDefault="00535321" w:rsidP="00EA7C8C">
            <w:pPr>
              <w:jc w:val="center"/>
              <w:rPr>
                <w:rFonts w:hint="eastAsia"/>
                <w:bCs/>
              </w:rPr>
            </w:pPr>
            <w:r>
              <w:rPr>
                <w:rFonts w:hint="eastAsia"/>
                <w:bCs/>
              </w:rPr>
              <w:t>73</w:t>
            </w:r>
          </w:p>
        </w:tc>
        <w:tc>
          <w:tcPr>
            <w:tcW w:w="1251" w:type="dxa"/>
            <w:tcBorders>
              <w:top w:val="nil"/>
              <w:bottom w:val="single" w:sz="18" w:space="0" w:color="000000"/>
            </w:tcBorders>
          </w:tcPr>
          <w:p w14:paraId="2F8484AB" w14:textId="77777777" w:rsidR="00535321" w:rsidRDefault="00535321" w:rsidP="00EA7C8C">
            <w:pPr>
              <w:jc w:val="center"/>
              <w:rPr>
                <w:rFonts w:hint="eastAsia"/>
                <w:bCs/>
              </w:rPr>
            </w:pPr>
            <w:r>
              <w:rPr>
                <w:rFonts w:hint="eastAsia"/>
                <w:bCs/>
              </w:rPr>
              <w:t>84</w:t>
            </w:r>
          </w:p>
        </w:tc>
        <w:tc>
          <w:tcPr>
            <w:tcW w:w="1251" w:type="dxa"/>
            <w:tcBorders>
              <w:top w:val="nil"/>
              <w:bottom w:val="single" w:sz="18" w:space="0" w:color="000000"/>
            </w:tcBorders>
          </w:tcPr>
          <w:p w14:paraId="09E25E74" w14:textId="77777777" w:rsidR="00535321" w:rsidRDefault="00535321" w:rsidP="00EA7C8C">
            <w:pPr>
              <w:jc w:val="center"/>
              <w:rPr>
                <w:rFonts w:hint="eastAsia"/>
                <w:bCs/>
              </w:rPr>
            </w:pPr>
            <w:r>
              <w:rPr>
                <w:rFonts w:hint="eastAsia"/>
                <w:bCs/>
              </w:rPr>
              <w:t>137</w:t>
            </w:r>
          </w:p>
        </w:tc>
        <w:tc>
          <w:tcPr>
            <w:tcW w:w="1251" w:type="dxa"/>
            <w:tcBorders>
              <w:top w:val="nil"/>
              <w:bottom w:val="single" w:sz="18" w:space="0" w:color="000000"/>
            </w:tcBorders>
          </w:tcPr>
          <w:p w14:paraId="4C4E42CF" w14:textId="77777777" w:rsidR="00535321" w:rsidRDefault="00535321" w:rsidP="00EA7C8C">
            <w:pPr>
              <w:jc w:val="center"/>
              <w:rPr>
                <w:rFonts w:hint="eastAsia"/>
                <w:bCs/>
              </w:rPr>
            </w:pPr>
            <w:r>
              <w:rPr>
                <w:rFonts w:hint="eastAsia"/>
                <w:bCs/>
              </w:rPr>
              <w:t>685</w:t>
            </w:r>
          </w:p>
        </w:tc>
        <w:tc>
          <w:tcPr>
            <w:tcW w:w="1430" w:type="dxa"/>
            <w:tcBorders>
              <w:top w:val="nil"/>
              <w:bottom w:val="single" w:sz="18" w:space="0" w:color="000000"/>
            </w:tcBorders>
          </w:tcPr>
          <w:p w14:paraId="7165E1A7" w14:textId="77777777" w:rsidR="00535321" w:rsidRDefault="00535321" w:rsidP="00EA7C8C">
            <w:pPr>
              <w:jc w:val="center"/>
              <w:rPr>
                <w:rFonts w:hint="eastAsia"/>
                <w:bCs/>
              </w:rPr>
            </w:pPr>
            <w:r>
              <w:rPr>
                <w:rFonts w:hint="eastAsia"/>
                <w:bCs/>
              </w:rPr>
              <w:t>2306</w:t>
            </w:r>
          </w:p>
        </w:tc>
      </w:tr>
    </w:tbl>
    <w:p w14:paraId="3A1FE93A" w14:textId="77777777" w:rsidR="00535321" w:rsidRDefault="00535321" w:rsidP="00535321">
      <w:pPr>
        <w:rPr>
          <w:rFonts w:hint="eastAsia"/>
        </w:rPr>
      </w:pPr>
      <w:r>
        <w:rPr>
          <w:rFonts w:hint="eastAsia"/>
        </w:rPr>
        <w:tab/>
      </w:r>
      <w:r>
        <w:rPr>
          <w:rFonts w:hint="eastAsia"/>
        </w:rPr>
        <w:t>一般取训练样本数是连接权总数的</w:t>
      </w:r>
      <w:r>
        <w:rPr>
          <w:rFonts w:hint="eastAsia"/>
        </w:rPr>
        <w:t>5~10</w:t>
      </w:r>
      <w:r>
        <w:rPr>
          <w:rFonts w:hint="eastAsia"/>
        </w:rPr>
        <w:t>倍</w:t>
      </w:r>
      <w:r>
        <w:rPr>
          <w:rFonts w:hint="eastAsia"/>
          <w:szCs w:val="21"/>
          <w:vertAlign w:val="superscript"/>
        </w:rPr>
        <w:t>[6]</w:t>
      </w:r>
      <w:r>
        <w:rPr>
          <w:rFonts w:hint="eastAsia"/>
        </w:rPr>
        <w:t>，这里就取样本数为</w:t>
      </w:r>
      <w:r>
        <w:rPr>
          <w:rFonts w:hint="eastAsia"/>
        </w:rPr>
        <w:t>30</w:t>
      </w:r>
      <w:r>
        <w:rPr>
          <w:rFonts w:hint="eastAsia"/>
        </w:rPr>
        <w:t>，分别利用基于以</w:t>
      </w:r>
      <w:r>
        <w:rPr>
          <w:rFonts w:hint="eastAsia"/>
        </w:rPr>
        <w:lastRenderedPageBreak/>
        <w:t>上三种学习算法</w:t>
      </w:r>
      <w:r>
        <w:rPr>
          <w:rFonts w:hint="eastAsia"/>
        </w:rPr>
        <w:t>BP</w:t>
      </w:r>
      <w:r>
        <w:rPr>
          <w:rFonts w:hint="eastAsia"/>
        </w:rPr>
        <w:t>网络来逼近</w:t>
      </w:r>
      <w:r>
        <w:rPr>
          <w:position w:val="-10"/>
        </w:rPr>
        <w:object w:dxaOrig="540" w:dyaOrig="320" w14:anchorId="63655D17">
          <v:shape id="_x0000_i1071" type="#_x0000_t75" style="width:27pt;height:16pt" o:ole="">
            <v:imagedata r:id="rId92" o:title=""/>
          </v:shape>
          <o:OLEObject Type="Embed" ProgID="Equation.DSMT4" ShapeID="_x0000_i1071" DrawAspect="Content" ObjectID="_1702991280" r:id="rId93"/>
        </w:object>
      </w:r>
      <w:r>
        <w:rPr>
          <w:rFonts w:hint="eastAsia"/>
        </w:rPr>
        <w:t>,</w:t>
      </w:r>
      <w:r>
        <w:rPr>
          <w:rFonts w:hint="eastAsia"/>
        </w:rPr>
        <w:t>调用</w:t>
      </w:r>
      <w:proofErr w:type="spellStart"/>
      <w:r>
        <w:rPr>
          <w:rFonts w:hint="eastAsia"/>
        </w:rPr>
        <w:t>matlab</w:t>
      </w:r>
      <w:proofErr w:type="spellEnd"/>
      <w:r>
        <w:rPr>
          <w:rFonts w:hint="eastAsia"/>
        </w:rPr>
        <w:t>画其误差曲线如图</w:t>
      </w:r>
      <w:r>
        <w:rPr>
          <w:rFonts w:hint="eastAsia"/>
        </w:rPr>
        <w:t>1-2</w:t>
      </w:r>
      <w:r>
        <w:rPr>
          <w:rFonts w:hint="eastAsia"/>
        </w:rPr>
        <w:t>所示。</w:t>
      </w:r>
    </w:p>
    <w:p w14:paraId="7543300E" w14:textId="79E5C681" w:rsidR="00535321" w:rsidRDefault="00535321" w:rsidP="00535321">
      <w:pPr>
        <w:jc w:val="center"/>
        <w:rPr>
          <w:rFonts w:hint="eastAsia"/>
        </w:rPr>
      </w:pPr>
      <w:r>
        <w:rPr>
          <w:rFonts w:hint="eastAsia"/>
          <w:noProof/>
        </w:rPr>
        <w:drawing>
          <wp:inline distT="0" distB="0" distL="0" distR="0" wp14:anchorId="42B12694" wp14:editId="3B4FA7D1">
            <wp:extent cx="2647950" cy="20891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647950" cy="2089150"/>
                    </a:xfrm>
                    <a:prstGeom prst="rect">
                      <a:avLst/>
                    </a:prstGeom>
                    <a:noFill/>
                    <a:ln>
                      <a:noFill/>
                    </a:ln>
                  </pic:spPr>
                </pic:pic>
              </a:graphicData>
            </a:graphic>
          </wp:inline>
        </w:drawing>
      </w:r>
    </w:p>
    <w:p w14:paraId="2D978F0F" w14:textId="77777777" w:rsidR="00535321" w:rsidRDefault="00535321" w:rsidP="00535321">
      <w:pPr>
        <w:jc w:val="center"/>
        <w:rPr>
          <w:rFonts w:hint="eastAsia"/>
        </w:rPr>
      </w:pPr>
      <w:r>
        <w:rPr>
          <w:rFonts w:hint="eastAsia"/>
        </w:rPr>
        <w:t>图</w:t>
      </w:r>
      <w:r>
        <w:rPr>
          <w:rFonts w:hint="eastAsia"/>
        </w:rPr>
        <w:t xml:space="preserve">1-2 </w:t>
      </w:r>
      <w:r>
        <w:rPr>
          <w:rFonts w:hint="eastAsia"/>
        </w:rPr>
        <w:t>三种算法样本数为</w:t>
      </w:r>
      <w:r>
        <w:rPr>
          <w:rFonts w:hint="eastAsia"/>
        </w:rPr>
        <w:t>30</w:t>
      </w:r>
      <w:r>
        <w:rPr>
          <w:rFonts w:hint="eastAsia"/>
        </w:rPr>
        <w:t>时的误差曲线</w:t>
      </w:r>
    </w:p>
    <w:p w14:paraId="2A580399" w14:textId="77777777" w:rsidR="00535321" w:rsidRDefault="00535321" w:rsidP="00535321">
      <w:pPr>
        <w:rPr>
          <w:rFonts w:hint="eastAsia"/>
          <w:b/>
        </w:rPr>
      </w:pPr>
      <w:r>
        <w:rPr>
          <w:rFonts w:hint="eastAsia"/>
          <w:b/>
        </w:rPr>
        <w:t xml:space="preserve">6  </w:t>
      </w:r>
      <w:r>
        <w:rPr>
          <w:rFonts w:hint="eastAsia"/>
          <w:b/>
        </w:rPr>
        <w:t>结</w:t>
      </w:r>
      <w:r>
        <w:rPr>
          <w:rFonts w:hint="eastAsia"/>
          <w:b/>
        </w:rPr>
        <w:t xml:space="preserve"> </w:t>
      </w:r>
      <w:r>
        <w:rPr>
          <w:rFonts w:hint="eastAsia"/>
          <w:b/>
        </w:rPr>
        <w:t>论</w:t>
      </w:r>
    </w:p>
    <w:p w14:paraId="0D8ED38F" w14:textId="77777777" w:rsidR="00535321" w:rsidRDefault="00535321" w:rsidP="00535321">
      <w:pPr>
        <w:ind w:firstLine="420"/>
        <w:rPr>
          <w:rFonts w:hint="eastAsia"/>
        </w:rPr>
      </w:pPr>
      <w:r>
        <w:rPr>
          <w:rFonts w:hint="eastAsia"/>
        </w:rPr>
        <w:t>从表</w:t>
      </w:r>
      <w:r>
        <w:rPr>
          <w:rFonts w:hint="eastAsia"/>
        </w:rPr>
        <w:t>1-2</w:t>
      </w:r>
      <w:r>
        <w:rPr>
          <w:rFonts w:hint="eastAsia"/>
        </w:rPr>
        <w:t>我们看出，优化的</w:t>
      </w:r>
      <w:r>
        <w:rPr>
          <w:rFonts w:hint="eastAsia"/>
        </w:rPr>
        <w:t>BP</w:t>
      </w:r>
      <w:r>
        <w:rPr>
          <w:rFonts w:hint="eastAsia"/>
        </w:rPr>
        <w:t>算法在学习周期和收敛性上都有很大的改进提高，标准的</w:t>
      </w:r>
      <w:r>
        <w:rPr>
          <w:rFonts w:hint="eastAsia"/>
        </w:rPr>
        <w:t>BP</w:t>
      </w:r>
      <w:r>
        <w:rPr>
          <w:rFonts w:hint="eastAsia"/>
        </w:rPr>
        <w:t>算法随着训练样本数的增大，容易发生发散，而变步长</w:t>
      </w:r>
      <w:r>
        <w:rPr>
          <w:rFonts w:hint="eastAsia"/>
        </w:rPr>
        <w:t>BP</w:t>
      </w:r>
      <w:r>
        <w:rPr>
          <w:rFonts w:hint="eastAsia"/>
        </w:rPr>
        <w:t>算法由于在训练过程中学习率过大同样会造成发散，优化</w:t>
      </w:r>
      <w:r>
        <w:rPr>
          <w:rFonts w:hint="eastAsia"/>
        </w:rPr>
        <w:t>BP</w:t>
      </w:r>
      <w:r>
        <w:rPr>
          <w:rFonts w:hint="eastAsia"/>
        </w:rPr>
        <w:t>算法则具有较好的收敛性，随着样本数的不断增大，仍能够保持收敛。图</w:t>
      </w:r>
      <w:r>
        <w:rPr>
          <w:rFonts w:hint="eastAsia"/>
        </w:rPr>
        <w:t>1-2</w:t>
      </w:r>
      <w:r>
        <w:rPr>
          <w:rFonts w:hint="eastAsia"/>
        </w:rPr>
        <w:t>说明标准</w:t>
      </w:r>
      <w:r>
        <w:rPr>
          <w:rFonts w:hint="eastAsia"/>
        </w:rPr>
        <w:t>BP</w:t>
      </w:r>
      <w:r>
        <w:rPr>
          <w:rFonts w:hint="eastAsia"/>
        </w:rPr>
        <w:t>算法和变步长</w:t>
      </w:r>
      <w:r>
        <w:rPr>
          <w:rFonts w:hint="eastAsia"/>
        </w:rPr>
        <w:t>BP</w:t>
      </w:r>
      <w:r>
        <w:rPr>
          <w:rFonts w:hint="eastAsia"/>
        </w:rPr>
        <w:t>算法易发生振荡，标准</w:t>
      </w:r>
      <w:r>
        <w:rPr>
          <w:rFonts w:hint="eastAsia"/>
        </w:rPr>
        <w:t>BP</w:t>
      </w:r>
      <w:r>
        <w:rPr>
          <w:rFonts w:hint="eastAsia"/>
        </w:rPr>
        <w:t>算法甚至发生了发散，而优化</w:t>
      </w:r>
      <w:r>
        <w:rPr>
          <w:rFonts w:hint="eastAsia"/>
        </w:rPr>
        <w:t>BP</w:t>
      </w:r>
      <w:r>
        <w:rPr>
          <w:rFonts w:hint="eastAsia"/>
        </w:rPr>
        <w:t>算法则有效地减少了振动趋势，提高了收敛速度。实验表明本文提出的优化</w:t>
      </w:r>
      <w:r>
        <w:rPr>
          <w:rFonts w:hint="eastAsia"/>
        </w:rPr>
        <w:t>BP</w:t>
      </w:r>
      <w:r>
        <w:rPr>
          <w:rFonts w:hint="eastAsia"/>
        </w:rPr>
        <w:t>算法具有良好的性能。</w:t>
      </w:r>
    </w:p>
    <w:p w14:paraId="3B56D9A9" w14:textId="77777777" w:rsidR="00535321" w:rsidRDefault="00535321" w:rsidP="00535321">
      <w:pPr>
        <w:ind w:firstLine="420"/>
        <w:rPr>
          <w:rFonts w:hint="eastAsia"/>
        </w:rPr>
      </w:pPr>
    </w:p>
    <w:p w14:paraId="0DE8F187" w14:textId="77777777" w:rsidR="00535321" w:rsidRDefault="00535321" w:rsidP="00535321">
      <w:pPr>
        <w:rPr>
          <w:rFonts w:hint="eastAsia"/>
          <w:b/>
        </w:rPr>
      </w:pPr>
      <w:r>
        <w:rPr>
          <w:rFonts w:hint="eastAsia"/>
          <w:b/>
        </w:rPr>
        <w:t>参</w:t>
      </w:r>
      <w:r>
        <w:rPr>
          <w:rFonts w:hint="eastAsia"/>
          <w:b/>
        </w:rPr>
        <w:t xml:space="preserve"> </w:t>
      </w:r>
      <w:r>
        <w:rPr>
          <w:rFonts w:hint="eastAsia"/>
          <w:b/>
        </w:rPr>
        <w:t>考</w:t>
      </w:r>
      <w:r>
        <w:rPr>
          <w:rFonts w:hint="eastAsia"/>
          <w:b/>
        </w:rPr>
        <w:t xml:space="preserve"> </w:t>
      </w:r>
      <w:r>
        <w:rPr>
          <w:rFonts w:hint="eastAsia"/>
          <w:b/>
        </w:rPr>
        <w:t>文</w:t>
      </w:r>
      <w:r>
        <w:rPr>
          <w:rFonts w:hint="eastAsia"/>
          <w:b/>
        </w:rPr>
        <w:t xml:space="preserve"> </w:t>
      </w:r>
      <w:r>
        <w:rPr>
          <w:rFonts w:hint="eastAsia"/>
          <w:b/>
        </w:rPr>
        <w:t>献</w:t>
      </w:r>
      <w:r w:rsidRPr="00741BDC">
        <w:rPr>
          <w:rFonts w:hint="eastAsia"/>
          <w:b/>
          <w:color w:val="FF0000"/>
        </w:rPr>
        <w:t>（不少于</w:t>
      </w:r>
      <w:r w:rsidRPr="00741BDC">
        <w:rPr>
          <w:rFonts w:hint="eastAsia"/>
          <w:b/>
          <w:color w:val="FF0000"/>
        </w:rPr>
        <w:t>10</w:t>
      </w:r>
      <w:r w:rsidRPr="00741BDC">
        <w:rPr>
          <w:rFonts w:hint="eastAsia"/>
          <w:b/>
          <w:color w:val="FF0000"/>
        </w:rPr>
        <w:t>篇）</w:t>
      </w:r>
      <w:r>
        <w:rPr>
          <w:rFonts w:hint="eastAsia"/>
          <w:b/>
        </w:rPr>
        <w:t>：</w:t>
      </w:r>
    </w:p>
    <w:p w14:paraId="3C86864F" w14:textId="77777777" w:rsidR="00535321" w:rsidRDefault="00535321" w:rsidP="00535321">
      <w:pPr>
        <w:numPr>
          <w:ilvl w:val="0"/>
          <w:numId w:val="1"/>
        </w:numPr>
        <w:tabs>
          <w:tab w:val="clear" w:pos="900"/>
          <w:tab w:val="num" w:pos="360"/>
        </w:tabs>
        <w:autoSpaceDE w:val="0"/>
        <w:autoSpaceDN w:val="0"/>
        <w:adjustRightInd w:val="0"/>
        <w:ind w:left="0" w:firstLine="0"/>
        <w:jc w:val="left"/>
        <w:rPr>
          <w:rFonts w:ascii="宋体" w:hAnsi="宋体" w:hint="eastAsia"/>
          <w:sz w:val="18"/>
          <w:szCs w:val="18"/>
        </w:rPr>
      </w:pPr>
      <w:r>
        <w:rPr>
          <w:rFonts w:ascii="宋体" w:hAnsi="宋体"/>
          <w:color w:val="000000"/>
          <w:sz w:val="18"/>
          <w:szCs w:val="18"/>
        </w:rPr>
        <w:t>高隽</w:t>
      </w:r>
      <w:r>
        <w:rPr>
          <w:rFonts w:ascii="宋体" w:hAnsi="宋体" w:cs="Arial" w:hint="eastAsia"/>
          <w:color w:val="000000"/>
          <w:sz w:val="18"/>
          <w:szCs w:val="18"/>
        </w:rPr>
        <w:t>．</w:t>
      </w:r>
      <w:r>
        <w:rPr>
          <w:rFonts w:ascii="宋体" w:hAnsi="宋体" w:cs="Arial"/>
          <w:color w:val="000000"/>
          <w:sz w:val="18"/>
          <w:szCs w:val="18"/>
        </w:rPr>
        <w:t>人工神经网络原理及仿真实例</w:t>
      </w:r>
      <w:r>
        <w:rPr>
          <w:rFonts w:ascii="宋体" w:hAnsi="宋体" w:hint="eastAsia"/>
          <w:bCs/>
          <w:color w:val="2D2D2D"/>
          <w:sz w:val="18"/>
          <w:szCs w:val="18"/>
        </w:rPr>
        <w:t>[M]．机械工业出版社，2003.</w:t>
      </w:r>
    </w:p>
    <w:p w14:paraId="0FDB5C5E" w14:textId="77777777" w:rsidR="00535321" w:rsidRDefault="00535321" w:rsidP="00535321">
      <w:pPr>
        <w:numPr>
          <w:ilvl w:val="0"/>
          <w:numId w:val="1"/>
        </w:numPr>
        <w:tabs>
          <w:tab w:val="left" w:pos="360"/>
        </w:tabs>
        <w:autoSpaceDE w:val="0"/>
        <w:autoSpaceDN w:val="0"/>
        <w:adjustRightInd w:val="0"/>
        <w:ind w:left="0" w:firstLine="0"/>
        <w:jc w:val="left"/>
        <w:rPr>
          <w:rFonts w:ascii="宋体" w:hAnsi="宋体" w:hint="eastAsia"/>
          <w:sz w:val="18"/>
          <w:szCs w:val="18"/>
        </w:rPr>
      </w:pPr>
      <w:r>
        <w:rPr>
          <w:rFonts w:ascii="宋体" w:hAnsi="宋体" w:hint="eastAsia"/>
          <w:sz w:val="18"/>
          <w:szCs w:val="18"/>
        </w:rPr>
        <w:t xml:space="preserve">Fredric </w:t>
      </w:r>
      <w:proofErr w:type="spellStart"/>
      <w:r>
        <w:rPr>
          <w:rFonts w:ascii="宋体" w:hAnsi="宋体" w:hint="eastAsia"/>
          <w:sz w:val="18"/>
          <w:szCs w:val="18"/>
        </w:rPr>
        <w:t>M.Ham</w:t>
      </w:r>
      <w:proofErr w:type="spellEnd"/>
      <w:r>
        <w:rPr>
          <w:rFonts w:ascii="宋体" w:hAnsi="宋体" w:hint="eastAsia"/>
          <w:sz w:val="18"/>
          <w:szCs w:val="18"/>
        </w:rPr>
        <w:t xml:space="preserve">，Ivica </w:t>
      </w:r>
      <w:proofErr w:type="spellStart"/>
      <w:r>
        <w:rPr>
          <w:rFonts w:ascii="宋体" w:hAnsi="宋体" w:hint="eastAsia"/>
          <w:sz w:val="18"/>
          <w:szCs w:val="18"/>
        </w:rPr>
        <w:t>Kostanic</w:t>
      </w:r>
      <w:proofErr w:type="spellEnd"/>
      <w:r>
        <w:rPr>
          <w:rFonts w:ascii="宋体" w:hAnsi="宋体" w:hint="eastAsia"/>
          <w:sz w:val="18"/>
          <w:szCs w:val="18"/>
        </w:rPr>
        <w:t>. Principle of Neurocomputing for Science &amp; Engineering[M]. McGraw-Hill Education Co. and China Machine Press,2001.111-113.</w:t>
      </w:r>
    </w:p>
    <w:p w14:paraId="6D73498D" w14:textId="77777777" w:rsidR="00535321" w:rsidRDefault="00535321" w:rsidP="00535321">
      <w:pPr>
        <w:numPr>
          <w:ilvl w:val="0"/>
          <w:numId w:val="1"/>
        </w:numPr>
        <w:tabs>
          <w:tab w:val="left" w:pos="360"/>
        </w:tabs>
        <w:autoSpaceDE w:val="0"/>
        <w:autoSpaceDN w:val="0"/>
        <w:adjustRightInd w:val="0"/>
        <w:ind w:left="180" w:hanging="180"/>
        <w:jc w:val="left"/>
        <w:rPr>
          <w:rFonts w:ascii="宋体" w:hAnsi="宋体" w:hint="eastAsia"/>
          <w:sz w:val="18"/>
          <w:szCs w:val="18"/>
        </w:rPr>
      </w:pPr>
      <w:r>
        <w:rPr>
          <w:rFonts w:ascii="宋体" w:hAnsi="宋体"/>
          <w:color w:val="000000"/>
          <w:sz w:val="18"/>
          <w:szCs w:val="18"/>
        </w:rPr>
        <w:t>孙增圻</w:t>
      </w:r>
      <w:r>
        <w:rPr>
          <w:rFonts w:ascii="宋体" w:hAnsi="宋体" w:hint="eastAsia"/>
          <w:bCs/>
          <w:color w:val="2D2D2D"/>
          <w:sz w:val="18"/>
          <w:szCs w:val="18"/>
        </w:rPr>
        <w:t>.智能控制理论与技术[M].清化大学出版社，1997:133-136.</w:t>
      </w:r>
    </w:p>
    <w:p w14:paraId="7AD9AA65" w14:textId="77777777" w:rsidR="00535321" w:rsidRDefault="00535321" w:rsidP="00535321">
      <w:pPr>
        <w:numPr>
          <w:ilvl w:val="0"/>
          <w:numId w:val="1"/>
        </w:numPr>
        <w:tabs>
          <w:tab w:val="left" w:pos="360"/>
        </w:tabs>
        <w:autoSpaceDE w:val="0"/>
        <w:autoSpaceDN w:val="0"/>
        <w:adjustRightInd w:val="0"/>
        <w:ind w:left="0" w:firstLine="0"/>
        <w:jc w:val="left"/>
        <w:rPr>
          <w:rFonts w:ascii="宋体" w:hAnsi="宋体" w:hint="eastAsia"/>
          <w:sz w:val="18"/>
          <w:szCs w:val="18"/>
        </w:rPr>
      </w:pPr>
      <w:proofErr w:type="spellStart"/>
      <w:r>
        <w:rPr>
          <w:rFonts w:ascii="宋体" w:hAnsi="宋体"/>
          <w:sz w:val="18"/>
          <w:szCs w:val="18"/>
        </w:rPr>
        <w:t>Reyner</w:t>
      </w:r>
      <w:r>
        <w:rPr>
          <w:rFonts w:ascii="宋体" w:hAnsi="宋体" w:hint="eastAsia"/>
          <w:sz w:val="18"/>
          <w:szCs w:val="18"/>
        </w:rPr>
        <w:t>i</w:t>
      </w:r>
      <w:proofErr w:type="spellEnd"/>
      <w:r>
        <w:rPr>
          <w:rFonts w:ascii="宋体" w:hAnsi="宋体" w:hint="eastAsia"/>
          <w:sz w:val="18"/>
          <w:szCs w:val="18"/>
        </w:rPr>
        <w:t xml:space="preserve"> </w:t>
      </w:r>
      <w:r>
        <w:rPr>
          <w:rFonts w:ascii="宋体" w:hAnsi="宋体"/>
          <w:sz w:val="18"/>
          <w:szCs w:val="18"/>
        </w:rPr>
        <w:t>L M,</w:t>
      </w:r>
      <w:r>
        <w:rPr>
          <w:rFonts w:ascii="宋体" w:hAnsi="宋体" w:hint="eastAsia"/>
          <w:sz w:val="18"/>
          <w:szCs w:val="18"/>
        </w:rPr>
        <w:t xml:space="preserve"> </w:t>
      </w:r>
      <w:proofErr w:type="spellStart"/>
      <w:r>
        <w:rPr>
          <w:rFonts w:ascii="宋体" w:hAnsi="宋体"/>
          <w:sz w:val="18"/>
          <w:szCs w:val="18"/>
        </w:rPr>
        <w:t>Filippi</w:t>
      </w:r>
      <w:proofErr w:type="spellEnd"/>
      <w:r>
        <w:rPr>
          <w:rFonts w:ascii="宋体" w:hAnsi="宋体" w:hint="eastAsia"/>
          <w:sz w:val="18"/>
          <w:szCs w:val="18"/>
        </w:rPr>
        <w:t xml:space="preserve"> E. </w:t>
      </w:r>
      <w:r>
        <w:rPr>
          <w:rFonts w:ascii="宋体" w:hAnsi="宋体"/>
          <w:sz w:val="18"/>
          <w:szCs w:val="18"/>
        </w:rPr>
        <w:t>Modified backpropagation algorithm for</w:t>
      </w:r>
      <w:r>
        <w:rPr>
          <w:rFonts w:ascii="宋体" w:hAnsi="宋体" w:hint="eastAsia"/>
          <w:sz w:val="18"/>
          <w:szCs w:val="18"/>
        </w:rPr>
        <w:t xml:space="preserve"> </w:t>
      </w:r>
      <w:r>
        <w:rPr>
          <w:rFonts w:ascii="宋体" w:hAnsi="宋体" w:cs="黑体"/>
          <w:kern w:val="0"/>
          <w:sz w:val="18"/>
          <w:szCs w:val="18"/>
        </w:rPr>
        <w:t>fast</w:t>
      </w:r>
      <w:r>
        <w:rPr>
          <w:rFonts w:ascii="宋体" w:hAnsi="宋体" w:cs="黑体" w:hint="eastAsia"/>
          <w:kern w:val="0"/>
          <w:sz w:val="18"/>
          <w:szCs w:val="18"/>
        </w:rPr>
        <w:t xml:space="preserve"> </w:t>
      </w:r>
      <w:r>
        <w:rPr>
          <w:rFonts w:ascii="宋体" w:hAnsi="宋体" w:cs="黑体"/>
          <w:kern w:val="0"/>
          <w:sz w:val="18"/>
          <w:szCs w:val="18"/>
        </w:rPr>
        <w:t>learning in neural</w:t>
      </w:r>
      <w:r>
        <w:rPr>
          <w:rFonts w:ascii="宋体" w:hAnsi="宋体" w:cs="黑体" w:hint="eastAsia"/>
          <w:kern w:val="0"/>
          <w:sz w:val="18"/>
          <w:szCs w:val="18"/>
        </w:rPr>
        <w:t xml:space="preserve"> </w:t>
      </w:r>
      <w:r>
        <w:rPr>
          <w:rFonts w:ascii="宋体" w:hAnsi="宋体" w:cs="黑体"/>
          <w:kern w:val="0"/>
          <w:sz w:val="18"/>
          <w:szCs w:val="18"/>
        </w:rPr>
        <w:t>networks</w:t>
      </w:r>
      <w:r>
        <w:rPr>
          <w:rFonts w:ascii="宋体" w:hAnsi="宋体" w:cs="黑体" w:hint="eastAsia"/>
          <w:kern w:val="0"/>
          <w:sz w:val="18"/>
          <w:szCs w:val="18"/>
        </w:rPr>
        <w:t>[J]</w:t>
      </w:r>
      <w:r>
        <w:rPr>
          <w:rFonts w:ascii="宋体" w:hAnsi="宋体" w:cs="黑体"/>
          <w:kern w:val="0"/>
          <w:sz w:val="18"/>
          <w:szCs w:val="18"/>
        </w:rPr>
        <w:t>.</w:t>
      </w:r>
      <w:r>
        <w:rPr>
          <w:rFonts w:ascii="宋体" w:hAnsi="宋体" w:cs="黑体" w:hint="eastAsia"/>
          <w:kern w:val="0"/>
          <w:sz w:val="18"/>
          <w:szCs w:val="18"/>
        </w:rPr>
        <w:t xml:space="preserve"> </w:t>
      </w:r>
      <w:r>
        <w:rPr>
          <w:rFonts w:ascii="宋体" w:hAnsi="宋体" w:cs="黑体"/>
          <w:kern w:val="0"/>
          <w:sz w:val="18"/>
          <w:szCs w:val="18"/>
        </w:rPr>
        <w:t>Electronics</w:t>
      </w:r>
      <w:r>
        <w:rPr>
          <w:rFonts w:ascii="宋体" w:hAnsi="宋体" w:cs="黑体" w:hint="eastAsia"/>
          <w:kern w:val="0"/>
          <w:sz w:val="18"/>
          <w:szCs w:val="18"/>
        </w:rPr>
        <w:t xml:space="preserve"> </w:t>
      </w:r>
      <w:r>
        <w:rPr>
          <w:rFonts w:ascii="宋体" w:hAnsi="宋体" w:cs="黑体"/>
          <w:kern w:val="0"/>
          <w:sz w:val="18"/>
          <w:szCs w:val="18"/>
        </w:rPr>
        <w:t>letters</w:t>
      </w:r>
      <w:r>
        <w:rPr>
          <w:rFonts w:ascii="宋体" w:hAnsi="宋体" w:cs="黑体" w:hint="eastAsia"/>
          <w:kern w:val="0"/>
          <w:sz w:val="18"/>
          <w:szCs w:val="18"/>
        </w:rPr>
        <w:t>，</w:t>
      </w:r>
      <w:r>
        <w:rPr>
          <w:rFonts w:ascii="宋体" w:hAnsi="宋体" w:cs="黑体"/>
          <w:kern w:val="0"/>
          <w:sz w:val="18"/>
          <w:szCs w:val="18"/>
        </w:rPr>
        <w:t>1990,26</w:t>
      </w:r>
      <w:r>
        <w:rPr>
          <w:rFonts w:ascii="宋体" w:hAnsi="宋体" w:cs="黑体" w:hint="eastAsia"/>
          <w:kern w:val="0"/>
          <w:sz w:val="18"/>
          <w:szCs w:val="18"/>
        </w:rPr>
        <w:t>(19)</w:t>
      </w:r>
      <w:r>
        <w:rPr>
          <w:rFonts w:ascii="宋体" w:hAnsi="宋体" w:hint="eastAsia"/>
          <w:bCs/>
          <w:color w:val="2D2D2D"/>
          <w:sz w:val="18"/>
          <w:szCs w:val="18"/>
        </w:rPr>
        <w:t>.</w:t>
      </w:r>
      <w:r>
        <w:rPr>
          <w:rFonts w:ascii="宋体" w:hAnsi="宋体"/>
          <w:sz w:val="18"/>
          <w:szCs w:val="18"/>
        </w:rPr>
        <w:t>1564～1566</w:t>
      </w:r>
      <w:r>
        <w:rPr>
          <w:rFonts w:ascii="宋体" w:hAnsi="宋体" w:cs="黑体" w:hint="eastAsia"/>
          <w:kern w:val="0"/>
          <w:sz w:val="18"/>
          <w:szCs w:val="18"/>
        </w:rPr>
        <w:t>.</w:t>
      </w:r>
    </w:p>
    <w:p w14:paraId="0B6ACE6B" w14:textId="77777777" w:rsidR="00535321" w:rsidRDefault="00535321" w:rsidP="00535321">
      <w:pPr>
        <w:numPr>
          <w:ilvl w:val="0"/>
          <w:numId w:val="1"/>
        </w:numPr>
        <w:tabs>
          <w:tab w:val="left" w:pos="360"/>
        </w:tabs>
        <w:autoSpaceDE w:val="0"/>
        <w:autoSpaceDN w:val="0"/>
        <w:adjustRightInd w:val="0"/>
        <w:ind w:left="180" w:hanging="180"/>
        <w:jc w:val="left"/>
        <w:rPr>
          <w:rFonts w:ascii="宋体" w:hAnsi="宋体" w:hint="eastAsia"/>
          <w:sz w:val="18"/>
          <w:szCs w:val="18"/>
        </w:rPr>
      </w:pPr>
      <w:r>
        <w:rPr>
          <w:rFonts w:ascii="宋体" w:hAnsi="宋体" w:hint="eastAsia"/>
          <w:bCs/>
          <w:color w:val="2D2D2D"/>
          <w:sz w:val="18"/>
          <w:szCs w:val="18"/>
        </w:rPr>
        <w:t>丛爽.MATLAB工具箱的神经网络理论与应用[M].</w:t>
      </w:r>
      <w:r>
        <w:rPr>
          <w:rStyle w:val="a3"/>
          <w:rFonts w:ascii="宋体" w:hAnsi="宋体" w:hint="eastAsia"/>
          <w:b w:val="0"/>
          <w:sz w:val="18"/>
          <w:szCs w:val="18"/>
        </w:rPr>
        <w:t>中国科学技术大学出版社,</w:t>
      </w:r>
      <w:r>
        <w:rPr>
          <w:rFonts w:ascii="宋体" w:hAnsi="宋体"/>
          <w:sz w:val="18"/>
          <w:szCs w:val="18"/>
        </w:rPr>
        <w:t>200</w:t>
      </w:r>
      <w:r>
        <w:rPr>
          <w:rFonts w:ascii="宋体" w:hAnsi="宋体" w:hint="eastAsia"/>
          <w:sz w:val="18"/>
          <w:szCs w:val="18"/>
        </w:rPr>
        <w:t>3</w:t>
      </w:r>
      <w:r>
        <w:rPr>
          <w:rFonts w:ascii="宋体" w:hAnsi="宋体" w:hint="eastAsia"/>
          <w:bCs/>
          <w:color w:val="2D2D2D"/>
          <w:sz w:val="18"/>
          <w:szCs w:val="18"/>
        </w:rPr>
        <w:t>.</w:t>
      </w:r>
    </w:p>
    <w:p w14:paraId="1B7D9DBD" w14:textId="77777777" w:rsidR="00535321" w:rsidRDefault="00535321" w:rsidP="00535321">
      <w:pPr>
        <w:numPr>
          <w:ilvl w:val="0"/>
          <w:numId w:val="1"/>
        </w:numPr>
        <w:tabs>
          <w:tab w:val="left" w:pos="360"/>
        </w:tabs>
        <w:autoSpaceDE w:val="0"/>
        <w:autoSpaceDN w:val="0"/>
        <w:adjustRightInd w:val="0"/>
        <w:ind w:left="180" w:hanging="180"/>
        <w:jc w:val="left"/>
        <w:rPr>
          <w:rFonts w:ascii="宋体" w:hAnsi="宋体" w:hint="eastAsia"/>
          <w:sz w:val="18"/>
          <w:szCs w:val="18"/>
        </w:rPr>
      </w:pPr>
      <w:r>
        <w:rPr>
          <w:rFonts w:ascii="宋体" w:hAnsi="宋体" w:hint="eastAsia"/>
          <w:sz w:val="18"/>
          <w:szCs w:val="18"/>
        </w:rPr>
        <w:t>杨彦利,汤武初.限幅的变步长BP算法[J].机械工程师，2005(11).</w:t>
      </w:r>
    </w:p>
    <w:p w14:paraId="3D191E59" w14:textId="77777777" w:rsidR="00535321" w:rsidRDefault="00535321" w:rsidP="00535321">
      <w:pPr>
        <w:numPr>
          <w:ilvl w:val="0"/>
          <w:numId w:val="1"/>
        </w:numPr>
        <w:tabs>
          <w:tab w:val="left" w:pos="360"/>
        </w:tabs>
        <w:autoSpaceDE w:val="0"/>
        <w:autoSpaceDN w:val="0"/>
        <w:adjustRightInd w:val="0"/>
        <w:ind w:left="0" w:firstLine="0"/>
        <w:jc w:val="left"/>
        <w:rPr>
          <w:rFonts w:ascii="宋体" w:hAnsi="宋体" w:hint="eastAsia"/>
          <w:sz w:val="18"/>
          <w:szCs w:val="18"/>
        </w:rPr>
      </w:pPr>
      <w:r>
        <w:rPr>
          <w:rFonts w:ascii="宋体" w:hAnsi="宋体" w:hint="eastAsia"/>
          <w:color w:val="000000"/>
          <w:sz w:val="18"/>
          <w:szCs w:val="18"/>
        </w:rPr>
        <w:t>包健</w:t>
      </w:r>
      <w:r>
        <w:rPr>
          <w:rFonts w:ascii="宋体" w:hAnsi="宋体" w:hint="eastAsia"/>
          <w:bCs/>
          <w:color w:val="2D2D2D"/>
          <w:sz w:val="18"/>
          <w:szCs w:val="18"/>
        </w:rPr>
        <w:t>.基于BP网络的曲线拟和方法的研究[J].计算机工程与设计，2005(7).</w:t>
      </w:r>
    </w:p>
    <w:p w14:paraId="07AE0923" w14:textId="77777777" w:rsidR="00535321" w:rsidRDefault="00535321" w:rsidP="00535321">
      <w:pPr>
        <w:numPr>
          <w:ilvl w:val="0"/>
          <w:numId w:val="1"/>
        </w:numPr>
        <w:tabs>
          <w:tab w:val="left" w:pos="360"/>
        </w:tabs>
        <w:autoSpaceDE w:val="0"/>
        <w:autoSpaceDN w:val="0"/>
        <w:adjustRightInd w:val="0"/>
        <w:ind w:left="0" w:firstLine="0"/>
        <w:jc w:val="left"/>
        <w:rPr>
          <w:rFonts w:ascii="宋体" w:hAnsi="宋体" w:hint="eastAsia"/>
          <w:sz w:val="18"/>
          <w:szCs w:val="18"/>
        </w:rPr>
      </w:pPr>
      <w:r>
        <w:rPr>
          <w:rFonts w:ascii="宋体" w:hAnsi="宋体" w:hint="eastAsia"/>
          <w:sz w:val="18"/>
          <w:szCs w:val="18"/>
        </w:rPr>
        <w:t>朱大奇，史慧.人工神经网络原理及应用[M].科学出版社，2006.41-43.</w:t>
      </w:r>
    </w:p>
    <w:p w14:paraId="3AA13E29" w14:textId="77777777" w:rsidR="00535321" w:rsidRDefault="00535321" w:rsidP="00535321">
      <w:pPr>
        <w:tabs>
          <w:tab w:val="left" w:pos="360"/>
        </w:tabs>
        <w:autoSpaceDE w:val="0"/>
        <w:autoSpaceDN w:val="0"/>
        <w:adjustRightInd w:val="0"/>
        <w:jc w:val="left"/>
        <w:rPr>
          <w:rFonts w:ascii="宋体" w:hAnsi="宋体" w:hint="eastAsia"/>
          <w:sz w:val="18"/>
          <w:szCs w:val="18"/>
        </w:rPr>
      </w:pPr>
    </w:p>
    <w:p w14:paraId="56DA7872" w14:textId="77777777" w:rsidR="00535321" w:rsidRDefault="00535321" w:rsidP="00535321">
      <w:pPr>
        <w:rPr>
          <w:rFonts w:hint="eastAsia"/>
          <w:b/>
        </w:rPr>
      </w:pPr>
      <w:r>
        <w:rPr>
          <w:b/>
        </w:rPr>
        <w:br w:type="page"/>
      </w:r>
      <w:r w:rsidRPr="00622DD9">
        <w:rPr>
          <w:rFonts w:hint="eastAsia"/>
          <w:b/>
        </w:rPr>
        <w:lastRenderedPageBreak/>
        <w:t>附录</w:t>
      </w:r>
      <w:r>
        <w:rPr>
          <w:rFonts w:hint="eastAsia"/>
          <w:b/>
        </w:rPr>
        <w:t>1</w:t>
      </w:r>
      <w:r w:rsidRPr="00815043">
        <w:rPr>
          <w:rFonts w:hint="eastAsia"/>
          <w:b/>
          <w:color w:val="FF0000"/>
        </w:rPr>
        <w:t>（</w:t>
      </w:r>
      <w:r>
        <w:rPr>
          <w:rFonts w:hint="eastAsia"/>
          <w:b/>
          <w:color w:val="FF0000"/>
        </w:rPr>
        <w:t>附上</w:t>
      </w:r>
      <w:r w:rsidRPr="00815043">
        <w:rPr>
          <w:rFonts w:hint="eastAsia"/>
          <w:b/>
          <w:color w:val="FF0000"/>
        </w:rPr>
        <w:t>相应源代码）</w:t>
      </w:r>
      <w:r w:rsidRPr="00622DD9">
        <w:rPr>
          <w:rFonts w:hint="eastAsia"/>
          <w:b/>
        </w:rPr>
        <w:t>：</w:t>
      </w:r>
    </w:p>
    <w:p w14:paraId="164B872E" w14:textId="77777777" w:rsidR="00535321" w:rsidRDefault="00535321" w:rsidP="00535321">
      <w:pPr>
        <w:rPr>
          <w:rFonts w:hint="eastAsia"/>
          <w:b/>
        </w:rPr>
      </w:pPr>
      <w:r w:rsidRPr="00622DD9">
        <w:rPr>
          <w:rFonts w:hint="eastAsia"/>
          <w:b/>
        </w:rPr>
        <w:t>附录</w:t>
      </w:r>
      <w:r>
        <w:rPr>
          <w:rFonts w:hint="eastAsia"/>
          <w:b/>
        </w:rPr>
        <w:t>2</w:t>
      </w:r>
      <w:r w:rsidRPr="00815043">
        <w:rPr>
          <w:rFonts w:hint="eastAsia"/>
          <w:b/>
          <w:color w:val="FF0000"/>
        </w:rPr>
        <w:t>（</w:t>
      </w:r>
      <w:r>
        <w:rPr>
          <w:rFonts w:hint="eastAsia"/>
          <w:b/>
          <w:color w:val="FF0000"/>
        </w:rPr>
        <w:t>小组分工情况</w:t>
      </w:r>
      <w:r w:rsidRPr="00815043">
        <w:rPr>
          <w:rFonts w:hint="eastAsia"/>
          <w:b/>
          <w:color w:val="FF0000"/>
        </w:rPr>
        <w:t>）</w:t>
      </w:r>
      <w:r w:rsidRPr="00622DD9">
        <w:rPr>
          <w:rFonts w:hint="eastAsia"/>
          <w:b/>
        </w:rPr>
        <w:t>：</w:t>
      </w:r>
    </w:p>
    <w:p w14:paraId="6A8DBA6A" w14:textId="77777777" w:rsidR="00535321" w:rsidRPr="005B1E6C" w:rsidRDefault="00535321" w:rsidP="00535321">
      <w:pPr>
        <w:rPr>
          <w:rFonts w:hint="eastAsia"/>
          <w:b/>
        </w:rPr>
      </w:pPr>
    </w:p>
    <w:p w14:paraId="1D003CF8" w14:textId="77777777" w:rsidR="002F19A2" w:rsidRPr="00535321" w:rsidRDefault="002F19A2"/>
    <w:sectPr w:rsidR="002F19A2" w:rsidRPr="005353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4D22A9"/>
    <w:multiLevelType w:val="hybridMultilevel"/>
    <w:tmpl w:val="ACB40B90"/>
    <w:lvl w:ilvl="0" w:tplc="0720BF5E">
      <w:start w:val="1"/>
      <w:numFmt w:val="decimal"/>
      <w:lvlText w:val="[%1]"/>
      <w:lvlJc w:val="left"/>
      <w:pPr>
        <w:tabs>
          <w:tab w:val="num" w:pos="900"/>
        </w:tabs>
        <w:ind w:left="900" w:hanging="360"/>
      </w:pPr>
      <w:rPr>
        <w:rFonts w:hint="default"/>
        <w:b w:val="0"/>
        <w:sz w:val="18"/>
        <w:szCs w:val="18"/>
      </w:rPr>
    </w:lvl>
    <w:lvl w:ilvl="1" w:tplc="04090019">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9A2"/>
    <w:rsid w:val="002F19A2"/>
    <w:rsid w:val="003D55B1"/>
    <w:rsid w:val="00535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131C7"/>
  <w15:chartTrackingRefBased/>
  <w15:docId w15:val="{E45FF077-CB9E-4E4C-9DBB-FA8A6EF83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5321"/>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53532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535321"/>
    <w:rPr>
      <w:b/>
      <w:bCs/>
    </w:rPr>
  </w:style>
  <w:style w:type="paragraph" w:customStyle="1" w:styleId="11">
    <w:name w:val="样式 标题 1 + 小二"/>
    <w:basedOn w:val="1"/>
    <w:rsid w:val="00535321"/>
    <w:pPr>
      <w:keepNext w:val="0"/>
      <w:keepLines w:val="0"/>
      <w:spacing w:before="0" w:after="0" w:line="240" w:lineRule="auto"/>
      <w:jc w:val="center"/>
    </w:pPr>
    <w:rPr>
      <w:sz w:val="52"/>
      <w:szCs w:val="52"/>
    </w:rPr>
  </w:style>
  <w:style w:type="character" w:customStyle="1" w:styleId="10">
    <w:name w:val="标题 1 字符"/>
    <w:basedOn w:val="a0"/>
    <w:link w:val="1"/>
    <w:uiPriority w:val="9"/>
    <w:rsid w:val="00535321"/>
    <w:rPr>
      <w:rFonts w:ascii="Times New Roman" w:eastAsia="宋体" w:hAnsi="Times New Roman"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10.wmf"/><Relationship Id="rId42" Type="http://schemas.openxmlformats.org/officeDocument/2006/relationships/oleObject" Target="embeddings/oleObject19.bin"/><Relationship Id="rId47" Type="http://schemas.openxmlformats.org/officeDocument/2006/relationships/image" Target="media/image22.wmf"/><Relationship Id="rId63" Type="http://schemas.openxmlformats.org/officeDocument/2006/relationships/image" Target="media/image30.wmf"/><Relationship Id="rId68" Type="http://schemas.openxmlformats.org/officeDocument/2006/relationships/oleObject" Target="embeddings/oleObject32.bin"/><Relationship Id="rId84" Type="http://schemas.openxmlformats.org/officeDocument/2006/relationships/image" Target="media/image40.wmf"/><Relationship Id="rId89" Type="http://schemas.openxmlformats.org/officeDocument/2006/relationships/oleObject" Target="embeddings/oleObject44.bin"/><Relationship Id="rId16" Type="http://schemas.openxmlformats.org/officeDocument/2006/relationships/oleObject" Target="embeddings/oleObject5.bin"/><Relationship Id="rId11" Type="http://schemas.openxmlformats.org/officeDocument/2006/relationships/image" Target="media/image5.wmf"/><Relationship Id="rId32" Type="http://schemas.openxmlformats.org/officeDocument/2006/relationships/oleObject" Target="embeddings/oleObject13.bin"/><Relationship Id="rId37" Type="http://schemas.openxmlformats.org/officeDocument/2006/relationships/oleObject" Target="embeddings/oleObject16.bin"/><Relationship Id="rId53" Type="http://schemas.openxmlformats.org/officeDocument/2006/relationships/image" Target="media/image25.wmf"/><Relationship Id="rId58" Type="http://schemas.openxmlformats.org/officeDocument/2006/relationships/oleObject" Target="embeddings/oleObject27.bin"/><Relationship Id="rId74" Type="http://schemas.openxmlformats.org/officeDocument/2006/relationships/oleObject" Target="embeddings/oleObject35.bin"/><Relationship Id="rId79" Type="http://schemas.openxmlformats.org/officeDocument/2006/relationships/oleObject" Target="embeddings/oleObject38.bin"/><Relationship Id="rId5" Type="http://schemas.openxmlformats.org/officeDocument/2006/relationships/image" Target="media/image1.jpeg"/><Relationship Id="rId90" Type="http://schemas.openxmlformats.org/officeDocument/2006/relationships/oleObject" Target="embeddings/oleObject45.bin"/><Relationship Id="rId95" Type="http://schemas.openxmlformats.org/officeDocument/2006/relationships/fontTable" Target="fontTable.xml"/><Relationship Id="rId22" Type="http://schemas.openxmlformats.org/officeDocument/2006/relationships/oleObject" Target="embeddings/oleObject8.bin"/><Relationship Id="rId27" Type="http://schemas.openxmlformats.org/officeDocument/2006/relationships/image" Target="media/image13.wmf"/><Relationship Id="rId43" Type="http://schemas.openxmlformats.org/officeDocument/2006/relationships/image" Target="media/image20.wmf"/><Relationship Id="rId48" Type="http://schemas.openxmlformats.org/officeDocument/2006/relationships/oleObject" Target="embeddings/oleObject22.bin"/><Relationship Id="rId64" Type="http://schemas.openxmlformats.org/officeDocument/2006/relationships/oleObject" Target="embeddings/oleObject30.bin"/><Relationship Id="rId69" Type="http://schemas.openxmlformats.org/officeDocument/2006/relationships/image" Target="media/image33.wmf"/><Relationship Id="rId8" Type="http://schemas.openxmlformats.org/officeDocument/2006/relationships/oleObject" Target="embeddings/oleObject1.bin"/><Relationship Id="rId51" Type="http://schemas.openxmlformats.org/officeDocument/2006/relationships/image" Target="media/image24.wmf"/><Relationship Id="rId72" Type="http://schemas.openxmlformats.org/officeDocument/2006/relationships/oleObject" Target="embeddings/oleObject34.bin"/><Relationship Id="rId80" Type="http://schemas.openxmlformats.org/officeDocument/2006/relationships/image" Target="media/image38.wmf"/><Relationship Id="rId85" Type="http://schemas.openxmlformats.org/officeDocument/2006/relationships/oleObject" Target="embeddings/oleObject41.bin"/><Relationship Id="rId93" Type="http://schemas.openxmlformats.org/officeDocument/2006/relationships/oleObject" Target="embeddings/oleObject47.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8.wmf"/><Relationship Id="rId67" Type="http://schemas.openxmlformats.org/officeDocument/2006/relationships/image" Target="media/image32.wmf"/><Relationship Id="rId20" Type="http://schemas.openxmlformats.org/officeDocument/2006/relationships/oleObject" Target="embeddings/oleObject7.bin"/><Relationship Id="rId41" Type="http://schemas.openxmlformats.org/officeDocument/2006/relationships/image" Target="media/image19.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image" Target="media/image36.wmf"/><Relationship Id="rId83" Type="http://schemas.openxmlformats.org/officeDocument/2006/relationships/oleObject" Target="embeddings/oleObject40.bin"/><Relationship Id="rId88" Type="http://schemas.openxmlformats.org/officeDocument/2006/relationships/oleObject" Target="embeddings/oleObject43.bin"/><Relationship Id="rId91" Type="http://schemas.openxmlformats.org/officeDocument/2006/relationships/oleObject" Target="embeddings/oleObject46.bin"/><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3.wmf"/><Relationship Id="rId57" Type="http://schemas.openxmlformats.org/officeDocument/2006/relationships/image" Target="media/image27.wmf"/><Relationship Id="rId10" Type="http://schemas.openxmlformats.org/officeDocument/2006/relationships/oleObject" Target="embeddings/oleObject2.bin"/><Relationship Id="rId31" Type="http://schemas.openxmlformats.org/officeDocument/2006/relationships/image" Target="media/image15.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1.wmf"/><Relationship Id="rId73" Type="http://schemas.openxmlformats.org/officeDocument/2006/relationships/image" Target="media/image35.wmf"/><Relationship Id="rId78" Type="http://schemas.openxmlformats.org/officeDocument/2006/relationships/image" Target="media/image37.wmf"/><Relationship Id="rId81" Type="http://schemas.openxmlformats.org/officeDocument/2006/relationships/oleObject" Target="embeddings/oleObject39.bin"/><Relationship Id="rId86" Type="http://schemas.openxmlformats.org/officeDocument/2006/relationships/image" Target="media/image41.wmf"/><Relationship Id="rId94" Type="http://schemas.openxmlformats.org/officeDocument/2006/relationships/image" Target="media/image43.png"/><Relationship Id="rId4" Type="http://schemas.openxmlformats.org/officeDocument/2006/relationships/webSettings" Target="webSettings.xml"/><Relationship Id="rId9" Type="http://schemas.openxmlformats.org/officeDocument/2006/relationships/image" Target="media/image4.wmf"/><Relationship Id="rId13" Type="http://schemas.openxmlformats.org/officeDocument/2006/relationships/image" Target="media/image6.wmf"/><Relationship Id="rId18" Type="http://schemas.openxmlformats.org/officeDocument/2006/relationships/oleObject" Target="embeddings/oleObject6.bin"/><Relationship Id="rId39" Type="http://schemas.openxmlformats.org/officeDocument/2006/relationships/image" Target="media/image18.wmf"/><Relationship Id="rId34" Type="http://schemas.openxmlformats.org/officeDocument/2006/relationships/oleObject" Target="embeddings/oleObject14.bin"/><Relationship Id="rId50" Type="http://schemas.openxmlformats.org/officeDocument/2006/relationships/oleObject" Target="embeddings/oleObject23.bin"/><Relationship Id="rId55" Type="http://schemas.openxmlformats.org/officeDocument/2006/relationships/image" Target="media/image26.wmf"/><Relationship Id="rId76" Type="http://schemas.openxmlformats.org/officeDocument/2006/relationships/oleObject" Target="embeddings/oleObject36.bin"/><Relationship Id="rId7" Type="http://schemas.openxmlformats.org/officeDocument/2006/relationships/image" Target="media/image3.emf"/><Relationship Id="rId71" Type="http://schemas.openxmlformats.org/officeDocument/2006/relationships/image" Target="media/image34.wmf"/><Relationship Id="rId92" Type="http://schemas.openxmlformats.org/officeDocument/2006/relationships/image" Target="media/image42.wmf"/><Relationship Id="rId2" Type="http://schemas.openxmlformats.org/officeDocument/2006/relationships/styles" Target="styles.xml"/><Relationship Id="rId29" Type="http://schemas.openxmlformats.org/officeDocument/2006/relationships/image" Target="media/image14.wmf"/><Relationship Id="rId24" Type="http://schemas.openxmlformats.org/officeDocument/2006/relationships/oleObject" Target="embeddings/oleObject9.bin"/><Relationship Id="rId40" Type="http://schemas.openxmlformats.org/officeDocument/2006/relationships/oleObject" Target="embeddings/oleObject18.bin"/><Relationship Id="rId45" Type="http://schemas.openxmlformats.org/officeDocument/2006/relationships/image" Target="media/image21.wmf"/><Relationship Id="rId66" Type="http://schemas.openxmlformats.org/officeDocument/2006/relationships/oleObject" Target="embeddings/oleObject31.bin"/><Relationship Id="rId87" Type="http://schemas.openxmlformats.org/officeDocument/2006/relationships/oleObject" Target="embeddings/oleObject42.bin"/><Relationship Id="rId61" Type="http://schemas.openxmlformats.org/officeDocument/2006/relationships/image" Target="media/image29.wmf"/><Relationship Id="rId82" Type="http://schemas.openxmlformats.org/officeDocument/2006/relationships/image" Target="media/image39.wmf"/><Relationship Id="rId19" Type="http://schemas.openxmlformats.org/officeDocument/2006/relationships/image" Target="media/image9.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7.wmf"/><Relationship Id="rId56" Type="http://schemas.openxmlformats.org/officeDocument/2006/relationships/oleObject" Target="embeddings/oleObject26.bin"/><Relationship Id="rId77" Type="http://schemas.openxmlformats.org/officeDocument/2006/relationships/oleObject" Target="embeddings/oleObject3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564</Words>
  <Characters>3218</Characters>
  <Application>Microsoft Office Word</Application>
  <DocSecurity>0</DocSecurity>
  <Lines>26</Lines>
  <Paragraphs>7</Paragraphs>
  <ScaleCrop>false</ScaleCrop>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缪 俊杰</dc:creator>
  <cp:keywords/>
  <dc:description/>
  <cp:lastModifiedBy>缪 俊杰</cp:lastModifiedBy>
  <cp:revision>2</cp:revision>
  <dcterms:created xsi:type="dcterms:W3CDTF">2022-01-06T07:07:00Z</dcterms:created>
  <dcterms:modified xsi:type="dcterms:W3CDTF">2022-01-06T08:21:00Z</dcterms:modified>
</cp:coreProperties>
</file>