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u w:val="single"/>
        </w:rPr>
      </w:pPr>
      <w:r w:rsidDel="00000000" w:rsidR="00000000" w:rsidRPr="00000000">
        <w:rPr>
          <w:b w:val="1"/>
          <w:sz w:val="26"/>
          <w:szCs w:val="26"/>
          <w:u w:val="single"/>
          <w:rtl w:val="0"/>
        </w:rPr>
        <w:t xml:space="preserve">Lab 10: Ethical and Privacy Considerations in Deployments</w:t>
      </w:r>
    </w:p>
    <w:p w:rsidR="00000000" w:rsidDel="00000000" w:rsidP="00000000" w:rsidRDefault="00000000" w:rsidRPr="00000000" w14:paraId="00000002">
      <w:pPr>
        <w:rPr>
          <w:b w:val="1"/>
          <w:color w:val="434343"/>
          <w:sz w:val="26"/>
          <w:szCs w:val="26"/>
        </w:rPr>
      </w:pPr>
      <w:r w:rsidDel="00000000" w:rsidR="00000000" w:rsidRPr="00000000">
        <w:rPr>
          <w:b w:val="1"/>
          <w:color w:val="434343"/>
          <w:sz w:val="26"/>
          <w:szCs w:val="26"/>
          <w:rtl w:val="0"/>
        </w:rPr>
        <w:t xml:space="preserve">Objective: </w:t>
      </w:r>
    </w:p>
    <w:p w:rsidR="00000000" w:rsidDel="00000000" w:rsidP="00000000" w:rsidRDefault="00000000" w:rsidRPr="00000000" w14:paraId="00000003">
      <w:pPr>
        <w:rPr/>
      </w:pPr>
      <w:r w:rsidDel="00000000" w:rsidR="00000000" w:rsidRPr="00000000">
        <w:rPr>
          <w:rtl w:val="0"/>
        </w:rPr>
        <w:t xml:space="preserve">-To evaluate and enhance ethical and privacy standards in machine learning deployments by analyzing a dataset for biases, auditing deployed OpenAI models for ethical concerns, and implementing differential privacy techniques to safeguard individual data</w:t>
      </w:r>
    </w:p>
    <w:p w:rsidR="00000000" w:rsidDel="00000000" w:rsidP="00000000" w:rsidRDefault="00000000" w:rsidRPr="00000000" w14:paraId="00000004">
      <w:pPr>
        <w:rPr>
          <w:b w:val="1"/>
          <w:sz w:val="26"/>
          <w:szCs w:val="26"/>
          <w:u w:val="single"/>
        </w:rPr>
      </w:pPr>
      <w:r w:rsidDel="00000000" w:rsidR="00000000" w:rsidRPr="00000000">
        <w:rPr>
          <w:b w:val="1"/>
          <w:sz w:val="26"/>
          <w:szCs w:val="26"/>
          <w:u w:val="single"/>
          <w:rtl w:val="0"/>
        </w:rPr>
        <w:t xml:space="preserve">Prerequisites:</w:t>
      </w:r>
    </w:p>
    <w:p w:rsidR="00000000" w:rsidDel="00000000" w:rsidP="00000000" w:rsidRDefault="00000000" w:rsidRPr="00000000" w14:paraId="00000005">
      <w:pPr>
        <w:rPr>
          <w:b w:val="1"/>
          <w:color w:val="434343"/>
        </w:rPr>
      </w:pPr>
      <w:r w:rsidDel="00000000" w:rsidR="00000000" w:rsidRPr="00000000">
        <w:rPr>
          <w:b w:val="1"/>
          <w:color w:val="434343"/>
          <w:rtl w:val="0"/>
        </w:rPr>
        <w:t xml:space="preserve">Do the courses: </w:t>
      </w:r>
    </w:p>
    <w:p w:rsidR="00000000" w:rsidDel="00000000" w:rsidP="00000000" w:rsidRDefault="00000000" w:rsidRPr="00000000" w14:paraId="00000006">
      <w:pPr>
        <w:rPr/>
      </w:pPr>
      <w:r w:rsidDel="00000000" w:rsidR="00000000" w:rsidRPr="00000000">
        <w:rPr>
          <w:rtl w:val="0"/>
        </w:rPr>
        <w:t xml:space="preserve">-Artificial Intelligence, Python Programming for Machine Learning &amp; Deep Learning</w:t>
      </w:r>
    </w:p>
    <w:p w:rsidR="00000000" w:rsidDel="00000000" w:rsidP="00000000" w:rsidRDefault="00000000" w:rsidRPr="00000000" w14:paraId="00000007">
      <w:pPr>
        <w:rPr/>
      </w:pPr>
      <w:r w:rsidDel="00000000" w:rsidR="00000000" w:rsidRPr="00000000">
        <w:rPr>
          <w:b w:val="1"/>
          <w:sz w:val="26"/>
          <w:szCs w:val="26"/>
          <w:u w:val="single"/>
          <w:rtl w:val="0"/>
        </w:rPr>
        <w:t xml:space="preserve">Tasks: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Analyzing a dataset on AWS for potential biases using tools like AWS Data Wrangler</w:t>
      </w:r>
    </w:p>
    <w:p w:rsidR="00000000" w:rsidDel="00000000" w:rsidP="00000000" w:rsidRDefault="00000000" w:rsidRPr="00000000" w14:paraId="00000009">
      <w:pPr>
        <w:rPr/>
      </w:pPr>
      <w:r w:rsidDel="00000000" w:rsidR="00000000" w:rsidRPr="00000000">
        <w:rPr>
          <w:rtl w:val="0"/>
        </w:rPr>
        <w:t xml:space="preserve">- Auditing deployed OpenAl models for ethical concerns.</w:t>
      </w:r>
    </w:p>
    <w:p w:rsidR="00000000" w:rsidDel="00000000" w:rsidP="00000000" w:rsidRDefault="00000000" w:rsidRPr="00000000" w14:paraId="0000000A">
      <w:pPr>
        <w:rPr/>
      </w:pPr>
      <w:r w:rsidDel="00000000" w:rsidR="00000000" w:rsidRPr="00000000">
        <w:rPr>
          <w:rtl w:val="0"/>
        </w:rPr>
        <w:t xml:space="preserve">- Implementing differential privacy for model inferences.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6"/>
          <w:szCs w:val="26"/>
          <w:u w:val="single"/>
        </w:rPr>
      </w:pPr>
      <w:r w:rsidDel="00000000" w:rsidR="00000000" w:rsidRPr="00000000">
        <w:rPr>
          <w:b w:val="1"/>
          <w:sz w:val="26"/>
          <w:szCs w:val="26"/>
          <w:u w:val="single"/>
          <w:rtl w:val="0"/>
        </w:rPr>
        <w:t xml:space="preserve">Task 1: Analyzing a dataset on AWS for potential biases using tools like AWS Data Wrangler</w:t>
      </w:r>
    </w:p>
    <w:p w:rsidR="00000000" w:rsidDel="00000000" w:rsidP="00000000" w:rsidRDefault="00000000" w:rsidRPr="00000000" w14:paraId="0000000D">
      <w:pPr>
        <w:rPr>
          <w:b w:val="1"/>
          <w:color w:val="434343"/>
        </w:rPr>
      </w:pPr>
      <w:r w:rsidDel="00000000" w:rsidR="00000000" w:rsidRPr="00000000">
        <w:rPr>
          <w:b w:val="1"/>
          <w:color w:val="434343"/>
          <w:rtl w:val="0"/>
        </w:rPr>
        <w:t xml:space="preserve">1. Open a Google Colab and create a new file</w:t>
      </w:r>
    </w:p>
    <w:p w:rsidR="00000000" w:rsidDel="00000000" w:rsidP="00000000" w:rsidRDefault="00000000" w:rsidRPr="00000000" w14:paraId="0000000E">
      <w:pPr>
        <w:rPr>
          <w:b w:val="1"/>
          <w:color w:val="434343"/>
        </w:rPr>
      </w:pPr>
      <w:r w:rsidDel="00000000" w:rsidR="00000000" w:rsidRPr="00000000">
        <w:rPr>
          <w:b w:val="1"/>
          <w:color w:val="434343"/>
          <w:rtl w:val="0"/>
        </w:rPr>
        <w:t xml:space="preserve">2. Set up your AWS environment:</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awswrangler</w:t>
            </w:r>
            <w:r w:rsidDel="00000000" w:rsidR="00000000" w:rsidRPr="00000000">
              <w:rPr>
                <w:rtl w:val="0"/>
              </w:rPr>
            </w:r>
          </w:p>
        </w:tc>
      </w:tr>
    </w:tbl>
    <w:p w:rsidR="00000000" w:rsidDel="00000000" w:rsidP="00000000" w:rsidRDefault="00000000" w:rsidRPr="00000000" w14:paraId="00000010">
      <w:pPr>
        <w:rPr>
          <w:b w:val="1"/>
          <w:color w:val="434343"/>
        </w:rPr>
      </w:pPr>
      <w:r w:rsidDel="00000000" w:rsidR="00000000" w:rsidRPr="00000000">
        <w:rPr>
          <w:b w:val="1"/>
          <w:color w:val="434343"/>
          <w:rtl w:val="0"/>
        </w:rPr>
        <w:t xml:space="preserve">3. Download your dataset and store it in an S3 bucket. </w:t>
      </w:r>
    </w:p>
    <w:p w:rsidR="00000000" w:rsidDel="00000000" w:rsidP="00000000" w:rsidRDefault="00000000" w:rsidRPr="00000000" w14:paraId="00000011">
      <w:pPr>
        <w:rPr>
          <w:color w:val="434343"/>
        </w:rPr>
      </w:pPr>
      <w:hyperlink r:id="rId6">
        <w:r w:rsidDel="00000000" w:rsidR="00000000" w:rsidRPr="00000000">
          <w:rPr>
            <w:color w:val="1155cc"/>
            <w:u w:val="single"/>
            <w:rtl w:val="0"/>
          </w:rPr>
          <w:t xml:space="preserve">https://www.kaggle.com/datasets/wenruliu/adult-income-dataset?resource=download</w:t>
        </w:r>
      </w:hyperlink>
      <w:r w:rsidDel="00000000" w:rsidR="00000000" w:rsidRPr="00000000">
        <w:rPr>
          <w:color w:val="434343"/>
          <w:rtl w:val="0"/>
        </w:rPr>
        <w:t xml:space="preserve"> </w:t>
      </w:r>
    </w:p>
    <w:p w:rsidR="00000000" w:rsidDel="00000000" w:rsidP="00000000" w:rsidRDefault="00000000" w:rsidRPr="00000000" w14:paraId="00000012">
      <w:pPr>
        <w:rPr>
          <w:b w:val="1"/>
          <w:color w:val="434343"/>
        </w:rPr>
      </w:pPr>
      <w:r w:rsidDel="00000000" w:rsidR="00000000" w:rsidRPr="00000000">
        <w:rPr>
          <w:b w:val="1"/>
          <w:color w:val="434343"/>
          <w:rtl w:val="0"/>
        </w:rPr>
        <w:t xml:space="preserve">4.Configure AWS Credentials in google colab : (make sure credential have s3 permissions):</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os</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fffaa"/>
                <w:shd w:fill="333333" w:val="clear"/>
                <w:rtl w:val="0"/>
              </w:rPr>
              <w:t xml:space="preserve">os</w:t>
            </w:r>
            <w:r w:rsidDel="00000000" w:rsidR="00000000" w:rsidRPr="00000000">
              <w:rPr>
                <w:rFonts w:ascii="Consolas" w:cs="Consolas" w:eastAsia="Consolas" w:hAnsi="Consolas"/>
                <w:color w:val="ffffff"/>
                <w:shd w:fill="333333" w:val="clear"/>
                <w:rtl w:val="0"/>
              </w:rPr>
              <w:t xml:space="preserve">.environ[</w:t>
            </w:r>
            <w:r w:rsidDel="00000000" w:rsidR="00000000" w:rsidRPr="00000000">
              <w:rPr>
                <w:rFonts w:ascii="Consolas" w:cs="Consolas" w:eastAsia="Consolas" w:hAnsi="Consolas"/>
                <w:color w:val="a2fca2"/>
                <w:shd w:fill="333333" w:val="clear"/>
                <w:rtl w:val="0"/>
              </w:rPr>
              <w:t xml:space="preserve">'AWS_ACCESS_KEY_ID'</w:t>
            </w:r>
            <w:r w:rsidDel="00000000" w:rsidR="00000000" w:rsidRPr="00000000">
              <w:rPr>
                <w:rFonts w:ascii="Consolas" w:cs="Consolas" w:eastAsia="Consolas" w:hAnsi="Consolas"/>
                <w:color w:val="ffffff"/>
                <w:shd w:fill="333333" w:val="clear"/>
                <w:rtl w:val="0"/>
              </w:rPr>
              <w:t xml:space="preserve">]= ‘   ’</w:t>
              <w:br w:type="textWrapping"/>
            </w:r>
            <w:r w:rsidDel="00000000" w:rsidR="00000000" w:rsidRPr="00000000">
              <w:rPr>
                <w:rFonts w:ascii="Consolas" w:cs="Consolas" w:eastAsia="Consolas" w:hAnsi="Consolas"/>
                <w:color w:val="ffffaa"/>
                <w:shd w:fill="333333" w:val="clear"/>
                <w:rtl w:val="0"/>
              </w:rPr>
              <w:t xml:space="preserve">os</w:t>
            </w:r>
            <w:r w:rsidDel="00000000" w:rsidR="00000000" w:rsidRPr="00000000">
              <w:rPr>
                <w:rFonts w:ascii="Consolas" w:cs="Consolas" w:eastAsia="Consolas" w:hAnsi="Consolas"/>
                <w:color w:val="ffffff"/>
                <w:shd w:fill="333333" w:val="clear"/>
                <w:rtl w:val="0"/>
              </w:rPr>
              <w:t xml:space="preserve">.environ[</w:t>
            </w:r>
            <w:r w:rsidDel="00000000" w:rsidR="00000000" w:rsidRPr="00000000">
              <w:rPr>
                <w:rFonts w:ascii="Consolas" w:cs="Consolas" w:eastAsia="Consolas" w:hAnsi="Consolas"/>
                <w:color w:val="a2fca2"/>
                <w:shd w:fill="333333" w:val="clear"/>
                <w:rtl w:val="0"/>
              </w:rPr>
              <w:t xml:space="preserve">'AWS_SECRET_ACCESS_KEY'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 </w:t>
            </w:r>
            <w:r w:rsidDel="00000000" w:rsidR="00000000" w:rsidRPr="00000000">
              <w:rPr>
                <w:rtl w:val="0"/>
              </w:rPr>
            </w:r>
          </w:p>
        </w:tc>
      </w:tr>
    </w:tbl>
    <w:p w:rsidR="00000000" w:rsidDel="00000000" w:rsidP="00000000" w:rsidRDefault="00000000" w:rsidRPr="00000000" w14:paraId="00000014">
      <w:pPr>
        <w:ind w:left="0" w:firstLine="0"/>
        <w:rPr/>
      </w:pPr>
      <w:r w:rsidDel="00000000" w:rsidR="00000000" w:rsidRPr="00000000">
        <w:rPr>
          <w:rtl w:val="0"/>
        </w:rPr>
        <w:t xml:space="preserve">- Create a s3 client &amp; confirm s3 connection by listing object:</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boto3</w:t>
              <w:br w:type="textWrapping"/>
              <w:br w:type="textWrapping"/>
              <w:t xml:space="preserve">s3 = boto3.client(</w:t>
            </w:r>
            <w:r w:rsidDel="00000000" w:rsidR="00000000" w:rsidRPr="00000000">
              <w:rPr>
                <w:rFonts w:ascii="Consolas" w:cs="Consolas" w:eastAsia="Consolas" w:hAnsi="Consolas"/>
                <w:color w:val="a2fca2"/>
                <w:shd w:fill="333333" w:val="clear"/>
                <w:rtl w:val="0"/>
              </w:rPr>
              <w:t xml:space="preserve">'s3'</w:t>
            </w:r>
            <w:r w:rsidDel="00000000" w:rsidR="00000000" w:rsidRPr="00000000">
              <w:rPr>
                <w:rFonts w:ascii="Consolas" w:cs="Consolas" w:eastAsia="Consolas" w:hAnsi="Consolas"/>
                <w:color w:val="ffffff"/>
                <w:shd w:fill="333333" w:val="clear"/>
                <w:rtl w:val="0"/>
              </w:rPr>
              <w:t xml:space="preserve">)</w:t>
              <w:br w:type="textWrapping"/>
              <w:t xml:space="preserve">response = s3.list_objects_v2(Bucket=</w:t>
            </w:r>
            <w:r w:rsidDel="00000000" w:rsidR="00000000" w:rsidRPr="00000000">
              <w:rPr>
                <w:rFonts w:ascii="Consolas" w:cs="Consolas" w:eastAsia="Consolas" w:hAnsi="Consolas"/>
                <w:color w:val="a2fca2"/>
                <w:shd w:fill="333333" w:val="clear"/>
                <w:rtl w:val="0"/>
              </w:rPr>
              <w:t xml:space="preserve">'lab10eth'</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obj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response.</w:t>
            </w:r>
            <w:r w:rsidDel="00000000" w:rsidR="00000000" w:rsidRPr="00000000">
              <w:rPr>
                <w:rFonts w:ascii="Consolas" w:cs="Consolas" w:eastAsia="Consolas" w:hAnsi="Consolas"/>
                <w:color w:val="fcc28c"/>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'Contents'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(obj[</w:t>
            </w:r>
            <w:r w:rsidDel="00000000" w:rsidR="00000000" w:rsidRPr="00000000">
              <w:rPr>
                <w:rFonts w:ascii="Consolas" w:cs="Consolas" w:eastAsia="Consolas" w:hAnsi="Consolas"/>
                <w:color w:val="a2fca2"/>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b w:val="1"/>
          <w:color w:val="434343"/>
        </w:rPr>
      </w:pPr>
      <w:r w:rsidDel="00000000" w:rsidR="00000000" w:rsidRPr="00000000">
        <w:rPr>
          <w:b w:val="1"/>
          <w:color w:val="434343"/>
          <w:rtl w:val="0"/>
        </w:rPr>
        <w:t xml:space="preserve">5. Load all libraries we need </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pandas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pd</w:t>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numpy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np</w:t>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matplotlib.pyplot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plt</w:t>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seaborn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sns</w:t>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awswrangler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wr</w:t>
              <w:br w:type="textWrapping"/>
            </w:r>
            <w:r w:rsidDel="00000000" w:rsidR="00000000" w:rsidRPr="00000000">
              <w:rPr>
                <w:rFonts w:ascii="Consolas" w:cs="Consolas" w:eastAsia="Consolas" w:hAnsi="Consolas"/>
                <w:color w:val="ffffaa"/>
                <w:shd w:fill="333333" w:val="clear"/>
                <w:rtl w:val="0"/>
              </w:rPr>
              <w:t xml:space="preserve">from</w:t>
            </w:r>
            <w:r w:rsidDel="00000000" w:rsidR="00000000" w:rsidRPr="00000000">
              <w:rPr>
                <w:rFonts w:ascii="Consolas" w:cs="Consolas" w:eastAsia="Consolas" w:hAnsi="Consolas"/>
                <w:color w:val="ffffff"/>
                <w:shd w:fill="333333" w:val="clear"/>
                <w:rtl w:val="0"/>
              </w:rPr>
              <w:t xml:space="preserve"> scipy.stats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chi2_contingency</w:t>
            </w:r>
            <w:r w:rsidDel="00000000" w:rsidR="00000000" w:rsidRPr="00000000">
              <w:rPr>
                <w:rtl w:val="0"/>
              </w:rPr>
            </w:r>
          </w:p>
        </w:tc>
      </w:tr>
    </w:tbl>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rPr>
          <w:b w:val="1"/>
          <w:color w:val="434343"/>
        </w:rPr>
      </w:pPr>
      <w:r w:rsidDel="00000000" w:rsidR="00000000" w:rsidRPr="00000000">
        <w:rPr>
          <w:b w:val="1"/>
          <w:color w:val="434343"/>
          <w:rtl w:val="0"/>
        </w:rPr>
        <w:t xml:space="preserve">6.Use AWS Data Wrangler to load dataset from s3:</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df = wr</w:t>
            </w:r>
            <w:r w:rsidDel="00000000" w:rsidR="00000000" w:rsidRPr="00000000">
              <w:rPr>
                <w:rFonts w:ascii="Consolas" w:cs="Consolas" w:eastAsia="Consolas" w:hAnsi="Consolas"/>
                <w:color w:val="ade5fc"/>
                <w:shd w:fill="333333" w:val="clear"/>
                <w:rtl w:val="0"/>
              </w:rPr>
              <w:t xml:space="preserve">.s3.read_csv</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's3://lab10eth/adult.csv'</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df</w:t>
            </w:r>
            <w:r w:rsidDel="00000000" w:rsidR="00000000" w:rsidRPr="00000000">
              <w:rPr>
                <w:rFonts w:ascii="Consolas" w:cs="Consolas" w:eastAsia="Consolas" w:hAnsi="Consolas"/>
                <w:color w:val="ade5fc"/>
                <w:shd w:fill="333333" w:val="clear"/>
                <w:rtl w:val="0"/>
              </w:rPr>
              <w:t xml:space="preserve">.head</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color w:val="434343"/>
        </w:rPr>
      </w:pPr>
      <w:r w:rsidDel="00000000" w:rsidR="00000000" w:rsidRPr="00000000">
        <w:rPr>
          <w:b w:val="1"/>
          <w:color w:val="434343"/>
          <w:rtl w:val="0"/>
        </w:rPr>
        <w:t xml:space="preserve">7. Check distributions of sensitive attributes</w:t>
      </w:r>
    </w:p>
    <w:p w:rsidR="00000000" w:rsidDel="00000000" w:rsidP="00000000" w:rsidRDefault="00000000" w:rsidRPr="00000000" w14:paraId="00000020">
      <w:pPr>
        <w:rPr/>
      </w:pPr>
      <w:r w:rsidDel="00000000" w:rsidR="00000000" w:rsidRPr="00000000">
        <w:rPr>
          <w:rtl w:val="0"/>
        </w:rPr>
        <w:t xml:space="preserve">- Check Gender </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de5fc"/>
                <w:shd w:fill="333333" w:val="clear"/>
                <w:rtl w:val="0"/>
              </w:rPr>
              <w:t xml:space="preserve">#Gender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distribution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sns</w:t>
            </w:r>
            <w:r w:rsidDel="00000000" w:rsidR="00000000" w:rsidRPr="00000000">
              <w:rPr>
                <w:rFonts w:ascii="Consolas" w:cs="Consolas" w:eastAsia="Consolas" w:hAnsi="Consolas"/>
                <w:color w:val="ade5fc"/>
                <w:shd w:fill="333333" w:val="clear"/>
                <w:rtl w:val="0"/>
              </w:rPr>
              <w:t xml:space="preserve">.countplot</w:t>
            </w:r>
            <w:r w:rsidDel="00000000" w:rsidR="00000000" w:rsidRPr="00000000">
              <w:rPr>
                <w:rFonts w:ascii="Consolas" w:cs="Consolas" w:eastAsia="Consolas" w:hAnsi="Consolas"/>
                <w:color w:val="ffffff"/>
                <w:shd w:fill="333333" w:val="clear"/>
                <w:rtl w:val="0"/>
              </w:rPr>
              <w:t xml:space="preserve">(x=</w:t>
            </w:r>
            <w:r w:rsidDel="00000000" w:rsidR="00000000" w:rsidRPr="00000000">
              <w:rPr>
                <w:rFonts w:ascii="Consolas" w:cs="Consolas" w:eastAsia="Consolas" w:hAnsi="Consolas"/>
                <w:color w:val="a2fca2"/>
                <w:shd w:fill="333333" w:val="clear"/>
                <w:rtl w:val="0"/>
              </w:rPr>
              <w:t xml:space="preserve">'gender'</w:t>
            </w:r>
            <w:r w:rsidDel="00000000" w:rsidR="00000000" w:rsidRPr="00000000">
              <w:rPr>
                <w:rFonts w:ascii="Consolas" w:cs="Consolas" w:eastAsia="Consolas" w:hAnsi="Consolas"/>
                <w:color w:val="ffffff"/>
                <w:shd w:fill="333333" w:val="clear"/>
                <w:rtl w:val="0"/>
              </w:rPr>
              <w:t xml:space="preserve">, data=df)</w:t>
              <w:br w:type="textWrapping"/>
            </w:r>
            <w:r w:rsidDel="00000000" w:rsidR="00000000" w:rsidRPr="00000000">
              <w:rPr>
                <w:rFonts w:ascii="Consolas" w:cs="Consolas" w:eastAsia="Consolas" w:hAnsi="Consolas"/>
                <w:color w:val="fcc28c"/>
                <w:shd w:fill="333333" w:val="clear"/>
                <w:rtl w:val="0"/>
              </w:rPr>
              <w:t xml:space="preserve">plt</w:t>
            </w:r>
            <w:r w:rsidDel="00000000" w:rsidR="00000000" w:rsidRPr="00000000">
              <w:rPr>
                <w:rFonts w:ascii="Consolas" w:cs="Consolas" w:eastAsia="Consolas" w:hAnsi="Consolas"/>
                <w:color w:val="ade5fc"/>
                <w:shd w:fill="333333" w:val="clear"/>
                <w:rtl w:val="0"/>
              </w:rPr>
              <w:t xml:space="preserve">.title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'Gender distribution'</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plt</w:t>
            </w:r>
            <w:r w:rsidDel="00000000" w:rsidR="00000000" w:rsidRPr="00000000">
              <w:rPr>
                <w:rFonts w:ascii="Consolas" w:cs="Consolas" w:eastAsia="Consolas" w:hAnsi="Consolas"/>
                <w:color w:val="ade5fc"/>
                <w:shd w:fill="333333" w:val="clear"/>
                <w:rtl w:val="0"/>
              </w:rPr>
              <w:t xml:space="preserve">.show</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Check Race</w:t>
      </w: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de5fc"/>
                <w:shd w:fill="333333" w:val="clear"/>
                <w:rtl w:val="0"/>
              </w:rPr>
              <w:t xml:space="preserve">#Race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distribution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sns</w:t>
            </w:r>
            <w:r w:rsidDel="00000000" w:rsidR="00000000" w:rsidRPr="00000000">
              <w:rPr>
                <w:rFonts w:ascii="Consolas" w:cs="Consolas" w:eastAsia="Consolas" w:hAnsi="Consolas"/>
                <w:color w:val="ade5fc"/>
                <w:shd w:fill="333333" w:val="clear"/>
                <w:rtl w:val="0"/>
              </w:rPr>
              <w:t xml:space="preserve">.countplot</w:t>
            </w:r>
            <w:r w:rsidDel="00000000" w:rsidR="00000000" w:rsidRPr="00000000">
              <w:rPr>
                <w:rFonts w:ascii="Consolas" w:cs="Consolas" w:eastAsia="Consolas" w:hAnsi="Consolas"/>
                <w:color w:val="ffffff"/>
                <w:shd w:fill="333333" w:val="clear"/>
                <w:rtl w:val="0"/>
              </w:rPr>
              <w:t xml:space="preserve">(x=</w:t>
            </w:r>
            <w:r w:rsidDel="00000000" w:rsidR="00000000" w:rsidRPr="00000000">
              <w:rPr>
                <w:rFonts w:ascii="Consolas" w:cs="Consolas" w:eastAsia="Consolas" w:hAnsi="Consolas"/>
                <w:color w:val="a2fca2"/>
                <w:shd w:fill="333333" w:val="clear"/>
                <w:rtl w:val="0"/>
              </w:rPr>
              <w:t xml:space="preserve">'race'</w:t>
            </w:r>
            <w:r w:rsidDel="00000000" w:rsidR="00000000" w:rsidRPr="00000000">
              <w:rPr>
                <w:rFonts w:ascii="Consolas" w:cs="Consolas" w:eastAsia="Consolas" w:hAnsi="Consolas"/>
                <w:color w:val="ffffff"/>
                <w:shd w:fill="333333" w:val="clear"/>
                <w:rtl w:val="0"/>
              </w:rPr>
              <w:t xml:space="preserve">, data=df)</w:t>
              <w:br w:type="textWrapping"/>
            </w:r>
            <w:r w:rsidDel="00000000" w:rsidR="00000000" w:rsidRPr="00000000">
              <w:rPr>
                <w:rFonts w:ascii="Consolas" w:cs="Consolas" w:eastAsia="Consolas" w:hAnsi="Consolas"/>
                <w:color w:val="fcc28c"/>
                <w:shd w:fill="333333" w:val="clear"/>
                <w:rtl w:val="0"/>
              </w:rPr>
              <w:t xml:space="preserve">plt</w:t>
            </w:r>
            <w:r w:rsidDel="00000000" w:rsidR="00000000" w:rsidRPr="00000000">
              <w:rPr>
                <w:rFonts w:ascii="Consolas" w:cs="Consolas" w:eastAsia="Consolas" w:hAnsi="Consolas"/>
                <w:color w:val="ade5fc"/>
                <w:shd w:fill="333333" w:val="clear"/>
                <w:rtl w:val="0"/>
              </w:rPr>
              <w:t xml:space="preserve">.title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'Gender distribution'</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plt</w:t>
            </w:r>
            <w:r w:rsidDel="00000000" w:rsidR="00000000" w:rsidRPr="00000000">
              <w:rPr>
                <w:rFonts w:ascii="Consolas" w:cs="Consolas" w:eastAsia="Consolas" w:hAnsi="Consolas"/>
                <w:color w:val="ade5fc"/>
                <w:shd w:fill="333333" w:val="clear"/>
                <w:rtl w:val="0"/>
              </w:rPr>
              <w:t xml:space="preserve">.show</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-Income by gender &amp; Income by race (visualize the distribution of our target variable against sensitive attributes)</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888888"/>
                <w:shd w:fill="333333" w:val="clear"/>
                <w:rtl w:val="0"/>
              </w:rPr>
              <w:t xml:space="preserve"># Income by gender</w:t>
            </w:r>
            <w:r w:rsidDel="00000000" w:rsidR="00000000" w:rsidRPr="00000000">
              <w:rPr>
                <w:rFonts w:ascii="Consolas" w:cs="Consolas" w:eastAsia="Consolas" w:hAnsi="Consolas"/>
                <w:color w:val="ffffff"/>
                <w:shd w:fill="333333" w:val="clear"/>
                <w:rtl w:val="0"/>
              </w:rPr>
              <w:br w:type="textWrapping"/>
              <w:t xml:space="preserve">income_by_gender = df.groupby(</w:t>
            </w:r>
            <w:r w:rsidDel="00000000" w:rsidR="00000000" w:rsidRPr="00000000">
              <w:rPr>
                <w:rFonts w:ascii="Consolas" w:cs="Consolas" w:eastAsia="Consolas" w:hAnsi="Consolas"/>
                <w:color w:val="a2fca2"/>
                <w:shd w:fill="333333" w:val="clear"/>
                <w:rtl w:val="0"/>
              </w:rPr>
              <w:t xml:space="preserve">'gender'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'income'</w:t>
            </w:r>
            <w:r w:rsidDel="00000000" w:rsidR="00000000" w:rsidRPr="00000000">
              <w:rPr>
                <w:rFonts w:ascii="Consolas" w:cs="Consolas" w:eastAsia="Consolas" w:hAnsi="Consolas"/>
                <w:color w:val="ffffff"/>
                <w:shd w:fill="333333" w:val="clear"/>
                <w:rtl w:val="0"/>
              </w:rPr>
              <w:t xml:space="preserve">].value_counts().unstack()</w:t>
              <w:br w:type="textWrapping"/>
            </w:r>
            <w:r w:rsidDel="00000000" w:rsidR="00000000" w:rsidRPr="00000000">
              <w:rPr>
                <w:rFonts w:ascii="Consolas" w:cs="Consolas" w:eastAsia="Consolas" w:hAnsi="Consolas"/>
                <w:color w:val="fcc28c"/>
                <w:shd w:fill="333333" w:val="clear"/>
                <w:rtl w:val="0"/>
              </w:rPr>
              <w:t xml:space="preserve">print</w:t>
            </w:r>
            <w:r w:rsidDel="00000000" w:rsidR="00000000" w:rsidRPr="00000000">
              <w:rPr>
                <w:rFonts w:ascii="Consolas" w:cs="Consolas" w:eastAsia="Consolas" w:hAnsi="Consolas"/>
                <w:color w:val="ffffff"/>
                <w:shd w:fill="333333" w:val="clear"/>
                <w:rtl w:val="0"/>
              </w:rPr>
              <w:t xml:space="preserve">(income_by_gender)</w:t>
              <w:br w:type="textWrapping"/>
              <w:br w:type="textWrapping"/>
            </w:r>
            <w:r w:rsidDel="00000000" w:rsidR="00000000" w:rsidRPr="00000000">
              <w:rPr>
                <w:rFonts w:ascii="Consolas" w:cs="Consolas" w:eastAsia="Consolas" w:hAnsi="Consolas"/>
                <w:color w:val="888888"/>
                <w:shd w:fill="333333" w:val="clear"/>
                <w:rtl w:val="0"/>
              </w:rPr>
              <w:t xml:space="preserve"># Visualization</w:t>
            </w:r>
            <w:r w:rsidDel="00000000" w:rsidR="00000000" w:rsidRPr="00000000">
              <w:rPr>
                <w:rFonts w:ascii="Consolas" w:cs="Consolas" w:eastAsia="Consolas" w:hAnsi="Consolas"/>
                <w:color w:val="ffffff"/>
                <w:shd w:fill="333333" w:val="clear"/>
                <w:rtl w:val="0"/>
              </w:rPr>
              <w:br w:type="textWrapping"/>
              <w:t xml:space="preserve">sns.countplot(x=</w:t>
            </w:r>
            <w:r w:rsidDel="00000000" w:rsidR="00000000" w:rsidRPr="00000000">
              <w:rPr>
                <w:rFonts w:ascii="Consolas" w:cs="Consolas" w:eastAsia="Consolas" w:hAnsi="Consolas"/>
                <w:color w:val="a2fca2"/>
                <w:shd w:fill="333333" w:val="clear"/>
                <w:rtl w:val="0"/>
              </w:rPr>
              <w:t xml:space="preserve">'income'</w:t>
            </w:r>
            <w:r w:rsidDel="00000000" w:rsidR="00000000" w:rsidRPr="00000000">
              <w:rPr>
                <w:rFonts w:ascii="Consolas" w:cs="Consolas" w:eastAsia="Consolas" w:hAnsi="Consolas"/>
                <w:color w:val="ffffff"/>
                <w:shd w:fill="333333" w:val="clear"/>
                <w:rtl w:val="0"/>
              </w:rPr>
              <w:t xml:space="preserve">, hue=</w:t>
            </w:r>
            <w:r w:rsidDel="00000000" w:rsidR="00000000" w:rsidRPr="00000000">
              <w:rPr>
                <w:rFonts w:ascii="Consolas" w:cs="Consolas" w:eastAsia="Consolas" w:hAnsi="Consolas"/>
                <w:color w:val="a2fca2"/>
                <w:shd w:fill="333333" w:val="clear"/>
                <w:rtl w:val="0"/>
              </w:rPr>
              <w:t xml:space="preserve">'gender'</w:t>
            </w:r>
            <w:r w:rsidDel="00000000" w:rsidR="00000000" w:rsidRPr="00000000">
              <w:rPr>
                <w:rFonts w:ascii="Consolas" w:cs="Consolas" w:eastAsia="Consolas" w:hAnsi="Consolas"/>
                <w:color w:val="ffffff"/>
                <w:shd w:fill="333333" w:val="clear"/>
                <w:rtl w:val="0"/>
              </w:rPr>
              <w:t xml:space="preserve">, data=df)</w:t>
              <w:br w:type="textWrapping"/>
              <w:t xml:space="preserve">plt.title(</w:t>
            </w:r>
            <w:r w:rsidDel="00000000" w:rsidR="00000000" w:rsidRPr="00000000">
              <w:rPr>
                <w:rFonts w:ascii="Consolas" w:cs="Consolas" w:eastAsia="Consolas" w:hAnsi="Consolas"/>
                <w:color w:val="a2fca2"/>
                <w:shd w:fill="333333" w:val="clear"/>
                <w:rtl w:val="0"/>
              </w:rPr>
              <w:t xml:space="preserve">'Income Distribution by Gender'</w:t>
            </w:r>
            <w:r w:rsidDel="00000000" w:rsidR="00000000" w:rsidRPr="00000000">
              <w:rPr>
                <w:rFonts w:ascii="Consolas" w:cs="Consolas" w:eastAsia="Consolas" w:hAnsi="Consolas"/>
                <w:color w:val="ffffff"/>
                <w:shd w:fill="333333" w:val="clear"/>
                <w:rtl w:val="0"/>
              </w:rPr>
              <w:t xml:space="preserve">)</w:t>
              <w:br w:type="textWrapping"/>
              <w:t xml:space="preserve">plt.</w:t>
            </w:r>
            <w:r w:rsidDel="00000000" w:rsidR="00000000" w:rsidRPr="00000000">
              <w:rPr>
                <w:rFonts w:ascii="Consolas" w:cs="Consolas" w:eastAsia="Consolas" w:hAnsi="Consolas"/>
                <w:color w:val="fcc28c"/>
                <w:shd w:fill="333333" w:val="clear"/>
                <w:rtl w:val="0"/>
              </w:rPr>
              <w:t xml:space="preserve">show</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Income by race</w:t>
            </w:r>
            <w:r w:rsidDel="00000000" w:rsidR="00000000" w:rsidRPr="00000000">
              <w:rPr>
                <w:rFonts w:ascii="Consolas" w:cs="Consolas" w:eastAsia="Consolas" w:hAnsi="Consolas"/>
                <w:color w:val="ffffff"/>
                <w:shd w:fill="333333" w:val="clear"/>
                <w:rtl w:val="0"/>
              </w:rPr>
              <w:br w:type="textWrapping"/>
              <w:t xml:space="preserve">income_by_race = df.groupby(</w:t>
            </w:r>
            <w:r w:rsidDel="00000000" w:rsidR="00000000" w:rsidRPr="00000000">
              <w:rPr>
                <w:rFonts w:ascii="Consolas" w:cs="Consolas" w:eastAsia="Consolas" w:hAnsi="Consolas"/>
                <w:color w:val="a2fca2"/>
                <w:shd w:fill="333333" w:val="clear"/>
                <w:rtl w:val="0"/>
              </w:rPr>
              <w:t xml:space="preserve">'race'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'income'</w:t>
            </w:r>
            <w:r w:rsidDel="00000000" w:rsidR="00000000" w:rsidRPr="00000000">
              <w:rPr>
                <w:rFonts w:ascii="Consolas" w:cs="Consolas" w:eastAsia="Consolas" w:hAnsi="Consolas"/>
                <w:color w:val="ffffff"/>
                <w:shd w:fill="333333" w:val="clear"/>
                <w:rtl w:val="0"/>
              </w:rPr>
              <w:t xml:space="preserve">].value_counts().unstack()</w:t>
              <w:br w:type="textWrapping"/>
            </w:r>
            <w:r w:rsidDel="00000000" w:rsidR="00000000" w:rsidRPr="00000000">
              <w:rPr>
                <w:rFonts w:ascii="Consolas" w:cs="Consolas" w:eastAsia="Consolas" w:hAnsi="Consolas"/>
                <w:color w:val="fcc28c"/>
                <w:shd w:fill="333333" w:val="clear"/>
                <w:rtl w:val="0"/>
              </w:rPr>
              <w:t xml:space="preserve">print</w:t>
            </w:r>
            <w:r w:rsidDel="00000000" w:rsidR="00000000" w:rsidRPr="00000000">
              <w:rPr>
                <w:rFonts w:ascii="Consolas" w:cs="Consolas" w:eastAsia="Consolas" w:hAnsi="Consolas"/>
                <w:color w:val="ffffff"/>
                <w:shd w:fill="333333" w:val="clear"/>
                <w:rtl w:val="0"/>
              </w:rPr>
              <w:t xml:space="preserve">(income_by_race)</w:t>
              <w:br w:type="textWrapping"/>
              <w:br w:type="textWrapping"/>
            </w:r>
            <w:r w:rsidDel="00000000" w:rsidR="00000000" w:rsidRPr="00000000">
              <w:rPr>
                <w:rFonts w:ascii="Consolas" w:cs="Consolas" w:eastAsia="Consolas" w:hAnsi="Consolas"/>
                <w:color w:val="888888"/>
                <w:shd w:fill="333333" w:val="clear"/>
                <w:rtl w:val="0"/>
              </w:rPr>
              <w:t xml:space="preserve"># Visualization</w:t>
            </w:r>
            <w:r w:rsidDel="00000000" w:rsidR="00000000" w:rsidRPr="00000000">
              <w:rPr>
                <w:rFonts w:ascii="Consolas" w:cs="Consolas" w:eastAsia="Consolas" w:hAnsi="Consolas"/>
                <w:color w:val="ffffff"/>
                <w:shd w:fill="333333" w:val="clear"/>
                <w:rtl w:val="0"/>
              </w:rPr>
              <w:br w:type="textWrapping"/>
              <w:t xml:space="preserve">sns.countplot(x=</w:t>
            </w:r>
            <w:r w:rsidDel="00000000" w:rsidR="00000000" w:rsidRPr="00000000">
              <w:rPr>
                <w:rFonts w:ascii="Consolas" w:cs="Consolas" w:eastAsia="Consolas" w:hAnsi="Consolas"/>
                <w:color w:val="a2fca2"/>
                <w:shd w:fill="333333" w:val="clear"/>
                <w:rtl w:val="0"/>
              </w:rPr>
              <w:t xml:space="preserve">'income'</w:t>
            </w:r>
            <w:r w:rsidDel="00000000" w:rsidR="00000000" w:rsidRPr="00000000">
              <w:rPr>
                <w:rFonts w:ascii="Consolas" w:cs="Consolas" w:eastAsia="Consolas" w:hAnsi="Consolas"/>
                <w:color w:val="ffffff"/>
                <w:shd w:fill="333333" w:val="clear"/>
                <w:rtl w:val="0"/>
              </w:rPr>
              <w:t xml:space="preserve">, hue=</w:t>
            </w:r>
            <w:r w:rsidDel="00000000" w:rsidR="00000000" w:rsidRPr="00000000">
              <w:rPr>
                <w:rFonts w:ascii="Consolas" w:cs="Consolas" w:eastAsia="Consolas" w:hAnsi="Consolas"/>
                <w:color w:val="a2fca2"/>
                <w:shd w:fill="333333" w:val="clear"/>
                <w:rtl w:val="0"/>
              </w:rPr>
              <w:t xml:space="preserve">'race'</w:t>
            </w:r>
            <w:r w:rsidDel="00000000" w:rsidR="00000000" w:rsidRPr="00000000">
              <w:rPr>
                <w:rFonts w:ascii="Consolas" w:cs="Consolas" w:eastAsia="Consolas" w:hAnsi="Consolas"/>
                <w:color w:val="ffffff"/>
                <w:shd w:fill="333333" w:val="clear"/>
                <w:rtl w:val="0"/>
              </w:rPr>
              <w:t xml:space="preserve">, data=df)</w:t>
              <w:br w:type="textWrapping"/>
              <w:t xml:space="preserve">plt.title(</w:t>
            </w:r>
            <w:r w:rsidDel="00000000" w:rsidR="00000000" w:rsidRPr="00000000">
              <w:rPr>
                <w:rFonts w:ascii="Consolas" w:cs="Consolas" w:eastAsia="Consolas" w:hAnsi="Consolas"/>
                <w:color w:val="a2fca2"/>
                <w:shd w:fill="333333" w:val="clear"/>
                <w:rtl w:val="0"/>
              </w:rPr>
              <w:t xml:space="preserve">'Income Distribution by Race'</w:t>
            </w:r>
            <w:r w:rsidDel="00000000" w:rsidR="00000000" w:rsidRPr="00000000">
              <w:rPr>
                <w:rFonts w:ascii="Consolas" w:cs="Consolas" w:eastAsia="Consolas" w:hAnsi="Consolas"/>
                <w:color w:val="ffffff"/>
                <w:shd w:fill="333333" w:val="clear"/>
                <w:rtl w:val="0"/>
              </w:rPr>
              <w:t xml:space="preserve">)</w:t>
              <w:br w:type="textWrapping"/>
              <w:t xml:space="preserve">plt.</w:t>
            </w:r>
            <w:r w:rsidDel="00000000" w:rsidR="00000000" w:rsidRPr="00000000">
              <w:rPr>
                <w:rFonts w:ascii="Consolas" w:cs="Consolas" w:eastAsia="Consolas" w:hAnsi="Consolas"/>
                <w:color w:val="fcc28c"/>
                <w:shd w:fill="333333" w:val="clear"/>
                <w:rtl w:val="0"/>
              </w:rPr>
              <w:t xml:space="preserve">show</w:t>
            </w:r>
            <w:r w:rsidDel="00000000" w:rsidR="00000000" w:rsidRPr="00000000">
              <w:rPr>
                <w:rFonts w:ascii="Consolas" w:cs="Consolas" w:eastAsia="Consolas" w:hAnsi="Consolas"/>
                <w:color w:val="ffffff"/>
                <w:shd w:fill="333333" w:val="clear"/>
                <w:rtl w:val="0"/>
              </w:rPr>
              <w:t xml:space="preserve">()</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color w:val="434343"/>
        </w:rPr>
      </w:pPr>
      <w:r w:rsidDel="00000000" w:rsidR="00000000" w:rsidRPr="00000000">
        <w:rPr>
          <w:b w:val="1"/>
          <w:color w:val="434343"/>
          <w:rtl w:val="0"/>
        </w:rPr>
        <w:t xml:space="preserve">8. Statistical Tests for Bias:</w:t>
      </w:r>
    </w:p>
    <w:p w:rsidR="00000000" w:rsidDel="00000000" w:rsidP="00000000" w:rsidRDefault="00000000" w:rsidRPr="00000000" w14:paraId="0000002A">
      <w:pPr>
        <w:rPr/>
      </w:pPr>
      <w:r w:rsidDel="00000000" w:rsidR="00000000" w:rsidRPr="00000000">
        <w:rPr>
          <w:rtl w:val="0"/>
        </w:rPr>
        <w:t xml:space="preserve">- Gender vs. Income: Performs a Chi-square test to determine if there's a statistically significant association between gender and income.</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from scipy</w:t>
            </w:r>
            <w:r w:rsidDel="00000000" w:rsidR="00000000" w:rsidRPr="00000000">
              <w:rPr>
                <w:rFonts w:ascii="Consolas" w:cs="Consolas" w:eastAsia="Consolas" w:hAnsi="Consolas"/>
                <w:color w:val="ade5fc"/>
                <w:shd w:fill="333333" w:val="clear"/>
                <w:rtl w:val="0"/>
              </w:rPr>
              <w:t xml:space="preserve">.stats</w:t>
            </w:r>
            <w:r w:rsidDel="00000000" w:rsidR="00000000" w:rsidRPr="00000000">
              <w:rPr>
                <w:rFonts w:ascii="Consolas" w:cs="Consolas" w:eastAsia="Consolas" w:hAnsi="Consolas"/>
                <w:color w:val="ffffff"/>
                <w:shd w:fill="333333" w:val="clear"/>
                <w:rtl w:val="0"/>
              </w:rPr>
              <w:t xml:space="preserve"> import chi2_contingency</w:t>
              <w:br w:type="textWrapping"/>
              <w:br w:type="textWrapping"/>
              <w:t xml:space="preserve">gender_income_contingency = pd.crosstab(df[</w:t>
            </w:r>
            <w:r w:rsidDel="00000000" w:rsidR="00000000" w:rsidRPr="00000000">
              <w:rPr>
                <w:rFonts w:ascii="Consolas" w:cs="Consolas" w:eastAsia="Consolas" w:hAnsi="Consolas"/>
                <w:color w:val="a2fca2"/>
                <w:shd w:fill="333333" w:val="clear"/>
                <w:rtl w:val="0"/>
              </w:rPr>
              <w:t xml:space="preserve">'gender'</w:t>
            </w:r>
            <w:r w:rsidDel="00000000" w:rsidR="00000000" w:rsidRPr="00000000">
              <w:rPr>
                <w:rFonts w:ascii="Consolas" w:cs="Consolas" w:eastAsia="Consolas" w:hAnsi="Consolas"/>
                <w:color w:val="ffffff"/>
                <w:shd w:fill="333333" w:val="clear"/>
                <w:rtl w:val="0"/>
              </w:rPr>
              <w:t xml:space="preserve">], df[</w:t>
            </w:r>
            <w:r w:rsidDel="00000000" w:rsidR="00000000" w:rsidRPr="00000000">
              <w:rPr>
                <w:rFonts w:ascii="Consolas" w:cs="Consolas" w:eastAsia="Consolas" w:hAnsi="Consolas"/>
                <w:color w:val="a2fca2"/>
                <w:shd w:fill="333333" w:val="clear"/>
                <w:rtl w:val="0"/>
              </w:rPr>
              <w:t xml:space="preserve">'income'</w:t>
            </w:r>
            <w:r w:rsidDel="00000000" w:rsidR="00000000" w:rsidRPr="00000000">
              <w:rPr>
                <w:rFonts w:ascii="Consolas" w:cs="Consolas" w:eastAsia="Consolas" w:hAnsi="Consolas"/>
                <w:color w:val="ffffff"/>
                <w:shd w:fill="333333" w:val="clear"/>
                <w:rtl w:val="0"/>
              </w:rPr>
              <w:t xml:space="preserve">])</w:t>
              <w:br w:type="textWrapping"/>
              <w:t xml:space="preserve">chi2, </w:t>
            </w:r>
            <w:r w:rsidDel="00000000" w:rsidR="00000000" w:rsidRPr="00000000">
              <w:rPr>
                <w:rFonts w:ascii="Consolas" w:cs="Consolas" w:eastAsia="Consolas" w:hAnsi="Consolas"/>
                <w:color w:val="fcc28c"/>
                <w:shd w:fill="333333" w:val="clear"/>
                <w:rtl w:val="0"/>
              </w:rPr>
              <w:t xml:space="preserve">p</w:t>
            </w:r>
            <w:r w:rsidDel="00000000" w:rsidR="00000000" w:rsidRPr="00000000">
              <w:rPr>
                <w:rFonts w:ascii="Consolas" w:cs="Consolas" w:eastAsia="Consolas" w:hAnsi="Consolas"/>
                <w:color w:val="ffffff"/>
                <w:shd w:fill="333333" w:val="clear"/>
                <w:rtl w:val="0"/>
              </w:rPr>
              <w:t xml:space="preserve">, dof, ex = chi2_contingency(gender_income_contingency)</w:t>
              <w:br w:type="textWrapping"/>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(f</w:t>
            </w:r>
            <w:r w:rsidDel="00000000" w:rsidR="00000000" w:rsidRPr="00000000">
              <w:rPr>
                <w:rFonts w:ascii="Consolas" w:cs="Consolas" w:eastAsia="Consolas" w:hAnsi="Consolas"/>
                <w:color w:val="a2fca2"/>
                <w:shd w:fill="333333" w:val="clear"/>
                <w:rtl w:val="0"/>
              </w:rPr>
              <w:t xml:space="preserve">'Chi2 Statistic: {chi2}, p-value: {p}'</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Race vs Income: Performs a Chi-square test to check for a significant association between race and income</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race_income_contingency = pd.crosstab(df[</w:t>
            </w:r>
            <w:r w:rsidDel="00000000" w:rsidR="00000000" w:rsidRPr="00000000">
              <w:rPr>
                <w:rFonts w:ascii="Consolas" w:cs="Consolas" w:eastAsia="Consolas" w:hAnsi="Consolas"/>
                <w:color w:val="a2fca2"/>
                <w:shd w:fill="333333" w:val="clear"/>
                <w:rtl w:val="0"/>
              </w:rPr>
              <w:t xml:space="preserve">'race'</w:t>
            </w:r>
            <w:r w:rsidDel="00000000" w:rsidR="00000000" w:rsidRPr="00000000">
              <w:rPr>
                <w:rFonts w:ascii="Consolas" w:cs="Consolas" w:eastAsia="Consolas" w:hAnsi="Consolas"/>
                <w:color w:val="ffffff"/>
                <w:shd w:fill="333333" w:val="clear"/>
                <w:rtl w:val="0"/>
              </w:rPr>
              <w:t xml:space="preserve">], df[</w:t>
            </w:r>
            <w:r w:rsidDel="00000000" w:rsidR="00000000" w:rsidRPr="00000000">
              <w:rPr>
                <w:rFonts w:ascii="Consolas" w:cs="Consolas" w:eastAsia="Consolas" w:hAnsi="Consolas"/>
                <w:color w:val="a2fca2"/>
                <w:shd w:fill="333333" w:val="clear"/>
                <w:rtl w:val="0"/>
              </w:rPr>
              <w:t xml:space="preserve">'income'</w:t>
            </w:r>
            <w:r w:rsidDel="00000000" w:rsidR="00000000" w:rsidRPr="00000000">
              <w:rPr>
                <w:rFonts w:ascii="Consolas" w:cs="Consolas" w:eastAsia="Consolas" w:hAnsi="Consolas"/>
                <w:color w:val="ffffff"/>
                <w:shd w:fill="333333" w:val="clear"/>
                <w:rtl w:val="0"/>
              </w:rPr>
              <w:t xml:space="preserve">])</w:t>
              <w:br w:type="textWrapping"/>
              <w:t xml:space="preserve">chi2, </w:t>
            </w:r>
            <w:r w:rsidDel="00000000" w:rsidR="00000000" w:rsidRPr="00000000">
              <w:rPr>
                <w:rFonts w:ascii="Consolas" w:cs="Consolas" w:eastAsia="Consolas" w:hAnsi="Consolas"/>
                <w:color w:val="fcc28c"/>
                <w:shd w:fill="333333" w:val="clear"/>
                <w:rtl w:val="0"/>
              </w:rPr>
              <w:t xml:space="preserve">p</w:t>
            </w:r>
            <w:r w:rsidDel="00000000" w:rsidR="00000000" w:rsidRPr="00000000">
              <w:rPr>
                <w:rFonts w:ascii="Consolas" w:cs="Consolas" w:eastAsia="Consolas" w:hAnsi="Consolas"/>
                <w:color w:val="ffffff"/>
                <w:shd w:fill="333333" w:val="clear"/>
                <w:rtl w:val="0"/>
              </w:rPr>
              <w:t xml:space="preserve">, dof, ex = chi2_contingency(race_income_contingency)</w:t>
              <w:br w:type="textWrapping"/>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(f</w:t>
            </w:r>
            <w:r w:rsidDel="00000000" w:rsidR="00000000" w:rsidRPr="00000000">
              <w:rPr>
                <w:rFonts w:ascii="Consolas" w:cs="Consolas" w:eastAsia="Consolas" w:hAnsi="Consolas"/>
                <w:color w:val="a2fca2"/>
                <w:shd w:fill="333333" w:val="clear"/>
                <w:rtl w:val="0"/>
              </w:rPr>
              <w:t xml:space="preserve">'Chi2 Statistic: {chi2}, p-value: {p}'</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sz w:val="26"/>
          <w:szCs w:val="26"/>
          <w:u w:val="single"/>
        </w:rPr>
      </w:pPr>
      <w:r w:rsidDel="00000000" w:rsidR="00000000" w:rsidRPr="00000000">
        <w:rPr>
          <w:b w:val="1"/>
          <w:sz w:val="26"/>
          <w:szCs w:val="26"/>
          <w:u w:val="single"/>
          <w:rtl w:val="0"/>
        </w:rPr>
        <w:t xml:space="preserve">Task 2: Auditing deployed OpenAl models for ethical concerns.</w:t>
      </w:r>
    </w:p>
    <w:p w:rsidR="00000000" w:rsidDel="00000000" w:rsidP="00000000" w:rsidRDefault="00000000" w:rsidRPr="00000000" w14:paraId="00000031">
      <w:pPr>
        <w:rPr/>
      </w:pPr>
      <w:r w:rsidDel="00000000" w:rsidR="00000000" w:rsidRPr="00000000">
        <w:rPr>
          <w:rtl w:val="0"/>
        </w:rPr>
        <w:t xml:space="preserve">When auditing deployed models, especially those developed by OpenAI, it’s important to check for ethical issues such as bias, fairness, and transparency.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color w:val="434343"/>
        </w:rPr>
      </w:pPr>
      <w:r w:rsidDel="00000000" w:rsidR="00000000" w:rsidRPr="00000000">
        <w:rPr>
          <w:b w:val="1"/>
          <w:color w:val="434343"/>
          <w:rtl w:val="0"/>
        </w:rPr>
        <w:t xml:space="preserve">1. Test the model with various inputs:</w:t>
      </w:r>
    </w:p>
    <w:p w:rsidR="00000000" w:rsidDel="00000000" w:rsidP="00000000" w:rsidRDefault="00000000" w:rsidRPr="00000000" w14:paraId="00000034">
      <w:pPr>
        <w:rPr/>
      </w:pPr>
      <w:r w:rsidDel="00000000" w:rsidR="00000000" w:rsidRPr="00000000">
        <w:rPr>
          <w:rtl w:val="0"/>
        </w:rPr>
        <w:t xml:space="preserve">Prepare a diverse set of inputs to evaluate the model's responses.</w:t>
      </w:r>
    </w:p>
    <w:p w:rsidR="00000000" w:rsidDel="00000000" w:rsidP="00000000" w:rsidRDefault="00000000" w:rsidRPr="00000000" w14:paraId="00000035">
      <w:pPr>
        <w:rPr/>
      </w:pPr>
      <w:r w:rsidDel="00000000" w:rsidR="00000000" w:rsidRPr="00000000">
        <w:rPr>
          <w:rtl w:val="0"/>
        </w:rPr>
        <w:t xml:space="preserve">Example:</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import openai</w:t>
              <w:br w:type="textWrapping"/>
              <w:br w:type="textWrapping"/>
              <w:t xml:space="preserve">openai</w:t>
            </w:r>
            <w:r w:rsidDel="00000000" w:rsidR="00000000" w:rsidRPr="00000000">
              <w:rPr>
                <w:rFonts w:ascii="Consolas" w:cs="Consolas" w:eastAsia="Consolas" w:hAnsi="Consolas"/>
                <w:color w:val="ade5fc"/>
                <w:shd w:fill="333333" w:val="clear"/>
                <w:rtl w:val="0"/>
              </w:rPr>
              <w:t xml:space="preserve">.api_key</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'your-api-key'</w:t>
            </w:r>
            <w:r w:rsidDel="00000000" w:rsidR="00000000" w:rsidRPr="00000000">
              <w:rPr>
                <w:rFonts w:ascii="Consolas" w:cs="Consolas" w:eastAsia="Consolas" w:hAnsi="Consolas"/>
                <w:color w:val="ffffff"/>
                <w:shd w:fill="333333" w:val="clear"/>
                <w:rtl w:val="0"/>
              </w:rPr>
              <w:br w:type="textWrapping"/>
              <w:br w:type="textWrapping"/>
              <w:t xml:space="preserve">response = openai</w:t>
            </w:r>
            <w:r w:rsidDel="00000000" w:rsidR="00000000" w:rsidRPr="00000000">
              <w:rPr>
                <w:rFonts w:ascii="Consolas" w:cs="Consolas" w:eastAsia="Consolas" w:hAnsi="Consolas"/>
                <w:color w:val="ade5fc"/>
                <w:shd w:fill="333333" w:val="clear"/>
                <w:rtl w:val="0"/>
              </w:rPr>
              <w:t xml:space="preserve">.Completion.create</w:t>
            </w:r>
            <w:r w:rsidDel="00000000" w:rsidR="00000000" w:rsidRPr="00000000">
              <w:rPr>
                <w:rFonts w:ascii="Consolas" w:cs="Consolas" w:eastAsia="Consolas" w:hAnsi="Consolas"/>
                <w:color w:val="ffffff"/>
                <w:shd w:fill="333333" w:val="clear"/>
                <w:rtl w:val="0"/>
              </w:rPr>
              <w:t xml:space="preserve">(</w:t>
              <w:br w:type="textWrapping"/>
              <w:t xml:space="preserve">  engine=</w:t>
            </w:r>
            <w:r w:rsidDel="00000000" w:rsidR="00000000" w:rsidRPr="00000000">
              <w:rPr>
                <w:rFonts w:ascii="Consolas" w:cs="Consolas" w:eastAsia="Consolas" w:hAnsi="Consolas"/>
                <w:color w:val="a2fca2"/>
                <w:shd w:fill="333333" w:val="clear"/>
                <w:rtl w:val="0"/>
              </w:rPr>
              <w:t xml:space="preserve">"text-davinci-003"</w:t>
            </w:r>
            <w:r w:rsidDel="00000000" w:rsidR="00000000" w:rsidRPr="00000000">
              <w:rPr>
                <w:rFonts w:ascii="Consolas" w:cs="Consolas" w:eastAsia="Consolas" w:hAnsi="Consolas"/>
                <w:color w:val="ffffff"/>
                <w:shd w:fill="333333" w:val="clear"/>
                <w:rtl w:val="0"/>
              </w:rPr>
              <w:t xml:space="preserve">,</w:t>
              <w:br w:type="textWrapping"/>
              <w:t xml:space="preserve">  prompt=</w:t>
            </w:r>
            <w:r w:rsidDel="00000000" w:rsidR="00000000" w:rsidRPr="00000000">
              <w:rPr>
                <w:rFonts w:ascii="Consolas" w:cs="Consolas" w:eastAsia="Consolas" w:hAnsi="Consolas"/>
                <w:color w:val="a2fca2"/>
                <w:shd w:fill="333333" w:val="clear"/>
                <w:rtl w:val="0"/>
              </w:rPr>
              <w:t xml:space="preserve">"Write a positive story about a girl who loves science."</w:t>
            </w:r>
            <w:r w:rsidDel="00000000" w:rsidR="00000000" w:rsidRPr="00000000">
              <w:rPr>
                <w:rFonts w:ascii="Consolas" w:cs="Consolas" w:eastAsia="Consolas" w:hAnsi="Consolas"/>
                <w:color w:val="ffffff"/>
                <w:shd w:fill="333333" w:val="clear"/>
                <w:rtl w:val="0"/>
              </w:rPr>
              <w:t xml:space="preserve">,</w:t>
              <w:br w:type="textWrapping"/>
              <w:t xml:space="preserve">  max_tokens=</w:t>
            </w:r>
            <w:r w:rsidDel="00000000" w:rsidR="00000000" w:rsidRPr="00000000">
              <w:rPr>
                <w:rFonts w:ascii="Consolas" w:cs="Consolas" w:eastAsia="Consolas" w:hAnsi="Consolas"/>
                <w:color w:val="d36363"/>
                <w:shd w:fill="333333" w:val="clear"/>
                <w:rtl w:val="0"/>
              </w:rPr>
              <w:t xml:space="preserve">150</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(response.choices[</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].text.strip())</w:t>
            </w:r>
            <w:r w:rsidDel="00000000" w:rsidR="00000000" w:rsidRPr="00000000">
              <w:rPr>
                <w:rtl w:val="0"/>
              </w:rPr>
            </w:r>
          </w:p>
        </w:tc>
      </w:tr>
    </w:tbl>
    <w:p w:rsidR="00000000" w:rsidDel="00000000" w:rsidP="00000000" w:rsidRDefault="00000000" w:rsidRPr="00000000" w14:paraId="00000037">
      <w:pPr>
        <w:rPr>
          <w:b w:val="1"/>
          <w:color w:val="434343"/>
        </w:rPr>
      </w:pPr>
      <w:r w:rsidDel="00000000" w:rsidR="00000000" w:rsidRPr="00000000">
        <w:rPr>
          <w:rtl w:val="0"/>
        </w:rPr>
      </w:r>
    </w:p>
    <w:p w:rsidR="00000000" w:rsidDel="00000000" w:rsidP="00000000" w:rsidRDefault="00000000" w:rsidRPr="00000000" w14:paraId="00000038">
      <w:pPr>
        <w:rPr>
          <w:b w:val="1"/>
          <w:color w:val="434343"/>
        </w:rPr>
      </w:pPr>
      <w:r w:rsidDel="00000000" w:rsidR="00000000" w:rsidRPr="00000000">
        <w:rPr>
          <w:b w:val="1"/>
          <w:color w:val="434343"/>
          <w:rtl w:val="0"/>
        </w:rPr>
        <w:t xml:space="preserve">2. Evaluate the responses for ethical concerns:</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Look for biased, harmful, or inappropriate outputs.</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Document any issues found and suggest improvements.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sz w:val="26"/>
          <w:szCs w:val="26"/>
          <w:u w:val="single"/>
        </w:rPr>
      </w:pPr>
      <w:r w:rsidDel="00000000" w:rsidR="00000000" w:rsidRPr="00000000">
        <w:rPr>
          <w:b w:val="1"/>
          <w:sz w:val="26"/>
          <w:szCs w:val="26"/>
          <w:u w:val="single"/>
          <w:rtl w:val="0"/>
        </w:rPr>
        <w:t xml:space="preserve">Task 3: Implementing differential privacy for model inferences.</w:t>
      </w:r>
    </w:p>
    <w:p w:rsidR="00000000" w:rsidDel="00000000" w:rsidP="00000000" w:rsidRDefault="00000000" w:rsidRPr="00000000" w14:paraId="0000003D">
      <w:pPr>
        <w:rPr/>
      </w:pPr>
      <w:r w:rsidDel="00000000" w:rsidR="00000000" w:rsidRPr="00000000">
        <w:rPr>
          <w:rtl w:val="0"/>
        </w:rPr>
        <w:t xml:space="preserve">Differential Privacy is a framework designed to ensure that the output of a computation does not significantly reveal information about any single individual in the dataset. It adds controlled noise to protect individual data points, providing privacy guarantees.</w:t>
      </w:r>
    </w:p>
    <w:p w:rsidR="00000000" w:rsidDel="00000000" w:rsidP="00000000" w:rsidRDefault="00000000" w:rsidRPr="00000000" w14:paraId="0000003E">
      <w:pPr>
        <w:rPr>
          <w:b w:val="1"/>
          <w:color w:val="434343"/>
        </w:rPr>
      </w:pPr>
      <w:r w:rsidDel="00000000" w:rsidR="00000000" w:rsidRPr="00000000">
        <w:rPr>
          <w:b w:val="1"/>
          <w:color w:val="434343"/>
          <w:rtl w:val="0"/>
        </w:rPr>
        <w:t xml:space="preserve">1. Implementing Differential Privacy (</w:t>
      </w:r>
      <w:r w:rsidDel="00000000" w:rsidR="00000000" w:rsidRPr="00000000">
        <w:rPr>
          <w:rtl w:val="0"/>
        </w:rPr>
        <w:t xml:space="preserve">Using TensorFlow Privacy</w:t>
      </w:r>
      <w:r w:rsidDel="00000000" w:rsidR="00000000" w:rsidRPr="00000000">
        <w:rPr>
          <w:b w:val="1"/>
          <w:color w:val="434343"/>
          <w:rtl w:val="0"/>
        </w:rPr>
        <w:t xml:space="preserve">) </w:t>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Install tensorflow (if needed try import it first)</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tensorflow-privacy</w:t>
            </w:r>
            <w:r w:rsidDel="00000000" w:rsidR="00000000" w:rsidRPr="00000000">
              <w:rPr>
                <w:rtl w:val="0"/>
              </w:rPr>
            </w:r>
          </w:p>
        </w:tc>
      </w:tr>
    </w:tbl>
    <w:p w:rsidR="00000000" w:rsidDel="00000000" w:rsidP="00000000" w:rsidRDefault="00000000" w:rsidRPr="00000000" w14:paraId="00000041">
      <w:pPr>
        <w:numPr>
          <w:ilvl w:val="0"/>
          <w:numId w:val="2"/>
        </w:numPr>
        <w:ind w:left="720" w:hanging="360"/>
        <w:rPr/>
      </w:pPr>
      <w:r w:rsidDel="00000000" w:rsidR="00000000" w:rsidRPr="00000000">
        <w:rPr>
          <w:rtl w:val="0"/>
        </w:rPr>
        <w:t xml:space="preserve">Import all libraries needed</w:t>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tensorflow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tf</w:t>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tensorflow_privacy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tfp</w:t>
              <w:br w:type="textWrapping"/>
            </w:r>
            <w:r w:rsidDel="00000000" w:rsidR="00000000" w:rsidRPr="00000000">
              <w:rPr>
                <w:rFonts w:ascii="Consolas" w:cs="Consolas" w:eastAsia="Consolas" w:hAnsi="Consolas"/>
                <w:color w:val="ffffaa"/>
                <w:shd w:fill="333333" w:val="clear"/>
                <w:rtl w:val="0"/>
              </w:rPr>
              <w:t xml:space="preserve">from</w:t>
            </w:r>
            <w:r w:rsidDel="00000000" w:rsidR="00000000" w:rsidRPr="00000000">
              <w:rPr>
                <w:rFonts w:ascii="Consolas" w:cs="Consolas" w:eastAsia="Consolas" w:hAnsi="Consolas"/>
                <w:color w:val="ffffff"/>
                <w:shd w:fill="333333" w:val="clear"/>
                <w:rtl w:val="0"/>
              </w:rPr>
              <w:t xml:space="preserve"> tensorflow.keras.datasets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mnist</w:t>
              <w:br w:type="textWrapping"/>
            </w:r>
            <w:r w:rsidDel="00000000" w:rsidR="00000000" w:rsidRPr="00000000">
              <w:rPr>
                <w:rFonts w:ascii="Consolas" w:cs="Consolas" w:eastAsia="Consolas" w:hAnsi="Consolas"/>
                <w:color w:val="ffffaa"/>
                <w:shd w:fill="333333" w:val="clear"/>
                <w:rtl w:val="0"/>
              </w:rPr>
              <w:t xml:space="preserve">from</w:t>
            </w:r>
            <w:r w:rsidDel="00000000" w:rsidR="00000000" w:rsidRPr="00000000">
              <w:rPr>
                <w:rFonts w:ascii="Consolas" w:cs="Consolas" w:eastAsia="Consolas" w:hAnsi="Consolas"/>
                <w:color w:val="ffffff"/>
                <w:shd w:fill="333333" w:val="clear"/>
                <w:rtl w:val="0"/>
              </w:rPr>
              <w:t xml:space="preserve"> tensorflow.keras.models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Sequential</w:t>
              <w:br w:type="textWrapping"/>
            </w:r>
            <w:r w:rsidDel="00000000" w:rsidR="00000000" w:rsidRPr="00000000">
              <w:rPr>
                <w:rFonts w:ascii="Consolas" w:cs="Consolas" w:eastAsia="Consolas" w:hAnsi="Consolas"/>
                <w:color w:val="ffffaa"/>
                <w:shd w:fill="333333" w:val="clear"/>
                <w:rtl w:val="0"/>
              </w:rPr>
              <w:t xml:space="preserve">from</w:t>
            </w:r>
            <w:r w:rsidDel="00000000" w:rsidR="00000000" w:rsidRPr="00000000">
              <w:rPr>
                <w:rFonts w:ascii="Consolas" w:cs="Consolas" w:eastAsia="Consolas" w:hAnsi="Consolas"/>
                <w:color w:val="ffffff"/>
                <w:shd w:fill="333333" w:val="clear"/>
                <w:rtl w:val="0"/>
              </w:rPr>
              <w:t xml:space="preserve"> tensorflow.keras.layers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Dense</w:t>
              <w:br w:type="textWrapping"/>
            </w:r>
            <w:r w:rsidDel="00000000" w:rsidR="00000000" w:rsidRPr="00000000">
              <w:rPr>
                <w:rFonts w:ascii="Consolas" w:cs="Consolas" w:eastAsia="Consolas" w:hAnsi="Consolas"/>
                <w:color w:val="ffffaa"/>
                <w:shd w:fill="333333" w:val="clear"/>
                <w:rtl w:val="0"/>
              </w:rPr>
              <w:t xml:space="preserve">from</w:t>
            </w:r>
            <w:r w:rsidDel="00000000" w:rsidR="00000000" w:rsidRPr="00000000">
              <w:rPr>
                <w:rFonts w:ascii="Consolas" w:cs="Consolas" w:eastAsia="Consolas" w:hAnsi="Consolas"/>
                <w:color w:val="ffffff"/>
                <w:shd w:fill="333333" w:val="clear"/>
                <w:rtl w:val="0"/>
              </w:rPr>
              <w:t xml:space="preserve"> tensorflow.keras.utils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to_categorical</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color w:val="434343"/>
        </w:rPr>
      </w:pPr>
      <w:r w:rsidDel="00000000" w:rsidR="00000000" w:rsidRPr="00000000">
        <w:rPr>
          <w:b w:val="1"/>
          <w:color w:val="434343"/>
          <w:rtl w:val="0"/>
        </w:rPr>
        <w:t xml:space="preserve">2.Create a Neural Network with Differential Privacy:</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Load and preprocess data</w:t>
            </w:r>
            <w:r w:rsidDel="00000000" w:rsidR="00000000" w:rsidRPr="00000000">
              <w:rPr>
                <w:rFonts w:ascii="Consolas" w:cs="Consolas" w:eastAsia="Consolas" w:hAnsi="Consolas"/>
                <w:color w:val="ffffff"/>
                <w:shd w:fill="333333" w:val="clear"/>
                <w:rtl w:val="0"/>
              </w:rPr>
              <w:br w:type="textWrapping"/>
              <w:t xml:space="preserve">(X_train, y_train), (X_test, y_test) = mnist.load_data()</w:t>
              <w:br w:type="textWrapping"/>
              <w:t xml:space="preserve">X_train = X_train.reshape(-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28</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28</w:t>
            </w:r>
            <w:r w:rsidDel="00000000" w:rsidR="00000000" w:rsidRPr="00000000">
              <w:rPr>
                <w:rFonts w:ascii="Consolas" w:cs="Consolas" w:eastAsia="Consolas" w:hAnsi="Consolas"/>
                <w:color w:val="ffffff"/>
                <w:shd w:fill="333333" w:val="clear"/>
                <w:rtl w:val="0"/>
              </w:rPr>
              <w:t xml:space="preserve">).astype('float32') / </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br w:type="textWrapping"/>
              <w:t xml:space="preserve">X_test = X_test.reshape(-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28</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28</w:t>
            </w:r>
            <w:r w:rsidDel="00000000" w:rsidR="00000000" w:rsidRPr="00000000">
              <w:rPr>
                <w:rFonts w:ascii="Consolas" w:cs="Consolas" w:eastAsia="Consolas" w:hAnsi="Consolas"/>
                <w:color w:val="ffffff"/>
                <w:shd w:fill="333333" w:val="clear"/>
                <w:rtl w:val="0"/>
              </w:rPr>
              <w:t xml:space="preserve">).astype('float32') / </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br w:type="textWrapping"/>
              <w:t xml:space="preserve">y_train = to_categorical(y_train,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y_test = to_categorical(y_test,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Define a simple neural network model</w:t>
            </w:r>
            <w:r w:rsidDel="00000000" w:rsidR="00000000" w:rsidRPr="00000000">
              <w:rPr>
                <w:rFonts w:ascii="Consolas" w:cs="Consolas" w:eastAsia="Consolas" w:hAnsi="Consolas"/>
                <w:color w:val="ffffff"/>
                <w:shd w:fill="333333" w:val="clear"/>
                <w:rtl w:val="0"/>
              </w:rPr>
              <w:br w:type="textWrapping"/>
              <w:t xml:space="preserve">model = Sequential([</w:t>
              <w:br w:type="textWrapping"/>
              <w:t xml:space="preserve">    Dense(</w:t>
            </w:r>
            <w:r w:rsidDel="00000000" w:rsidR="00000000" w:rsidRPr="00000000">
              <w:rPr>
                <w:rFonts w:ascii="Consolas" w:cs="Consolas" w:eastAsia="Consolas" w:hAnsi="Consolas"/>
                <w:color w:val="d36363"/>
                <w:shd w:fill="333333" w:val="clear"/>
                <w:rtl w:val="0"/>
              </w:rPr>
              <w:t xml:space="preserve">512</w:t>
            </w:r>
            <w:r w:rsidDel="00000000" w:rsidR="00000000" w:rsidRPr="00000000">
              <w:rPr>
                <w:rFonts w:ascii="Consolas" w:cs="Consolas" w:eastAsia="Consolas" w:hAnsi="Consolas"/>
                <w:color w:val="ffffff"/>
                <w:shd w:fill="333333" w:val="clear"/>
                <w:rtl w:val="0"/>
              </w:rPr>
              <w:t xml:space="preserve">, activation='relu', input_shape=(28*28,)),</w:t>
              <w:br w:type="textWrapping"/>
              <w:t xml:space="preserve">    Dense(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 activation='softmax')</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Define a differentially private optimizer</w:t>
            </w:r>
            <w:r w:rsidDel="00000000" w:rsidR="00000000" w:rsidRPr="00000000">
              <w:rPr>
                <w:rFonts w:ascii="Consolas" w:cs="Consolas" w:eastAsia="Consolas" w:hAnsi="Consolas"/>
                <w:color w:val="ffffff"/>
                <w:shd w:fill="333333" w:val="clear"/>
                <w:rtl w:val="0"/>
              </w:rPr>
              <w:br w:type="textWrapping"/>
              <w:t xml:space="preserve">batch_size = </w:t>
            </w:r>
            <w:r w:rsidDel="00000000" w:rsidR="00000000" w:rsidRPr="00000000">
              <w:rPr>
                <w:rFonts w:ascii="Consolas" w:cs="Consolas" w:eastAsia="Consolas" w:hAnsi="Consolas"/>
                <w:color w:val="d36363"/>
                <w:shd w:fill="333333" w:val="clear"/>
                <w:rtl w:val="0"/>
              </w:rPr>
              <w:t xml:space="preserve">256</w:t>
            </w:r>
            <w:r w:rsidDel="00000000" w:rsidR="00000000" w:rsidRPr="00000000">
              <w:rPr>
                <w:rFonts w:ascii="Consolas" w:cs="Consolas" w:eastAsia="Consolas" w:hAnsi="Consolas"/>
                <w:color w:val="ffffff"/>
                <w:shd w:fill="333333" w:val="clear"/>
                <w:rtl w:val="0"/>
              </w:rPr>
              <w:br w:type="textWrapping"/>
              <w:t xml:space="preserve">num_microbatches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Start with 1 to simplify debugging</w:t>
            </w:r>
            <w:r w:rsidDel="00000000" w:rsidR="00000000" w:rsidRPr="00000000">
              <w:rPr>
                <w:rFonts w:ascii="Consolas" w:cs="Consolas" w:eastAsia="Consolas" w:hAnsi="Consolas"/>
                <w:color w:val="ffffff"/>
                <w:shd w:fill="333333" w:val="clear"/>
                <w:rtl w:val="0"/>
              </w:rPr>
              <w:br w:type="textWrapping"/>
              <w:br w:type="textWrapping"/>
              <w:t xml:space="preserve">dp_optimizer = tfp.DPKerasSGDOptimizer(</w:t>
              <w:br w:type="textWrapping"/>
              <w:t xml:space="preserve">    l2_norm_clip=1.0,             </w:t>
            </w:r>
            <w:r w:rsidDel="00000000" w:rsidR="00000000" w:rsidRPr="00000000">
              <w:rPr>
                <w:rFonts w:ascii="Consolas" w:cs="Consolas" w:eastAsia="Consolas" w:hAnsi="Consolas"/>
                <w:color w:val="888888"/>
                <w:shd w:fill="333333" w:val="clear"/>
                <w:rtl w:val="0"/>
              </w:rPr>
              <w:t xml:space="preserve"># Limits the sensitivity of data</w:t>
            </w:r>
            <w:r w:rsidDel="00000000" w:rsidR="00000000" w:rsidRPr="00000000">
              <w:rPr>
                <w:rFonts w:ascii="Consolas" w:cs="Consolas" w:eastAsia="Consolas" w:hAnsi="Consolas"/>
                <w:color w:val="ffffff"/>
                <w:shd w:fill="333333" w:val="clear"/>
                <w:rtl w:val="0"/>
              </w:rPr>
              <w:br w:type="textWrapping"/>
              <w:t xml:space="preserve">    noise_multiplier=0.5,        </w:t>
            </w:r>
            <w:r w:rsidDel="00000000" w:rsidR="00000000" w:rsidRPr="00000000">
              <w:rPr>
                <w:rFonts w:ascii="Consolas" w:cs="Consolas" w:eastAsia="Consolas" w:hAnsi="Consolas"/>
                <w:color w:val="888888"/>
                <w:shd w:fill="333333" w:val="clear"/>
                <w:rtl w:val="0"/>
              </w:rPr>
              <w:t xml:space="preserve"># Controls the amount of noise added</w:t>
            </w:r>
            <w:r w:rsidDel="00000000" w:rsidR="00000000" w:rsidRPr="00000000">
              <w:rPr>
                <w:rFonts w:ascii="Consolas" w:cs="Consolas" w:eastAsia="Consolas" w:hAnsi="Consolas"/>
                <w:color w:val="ffffff"/>
                <w:shd w:fill="333333" w:val="clear"/>
                <w:rtl w:val="0"/>
              </w:rPr>
              <w:br w:type="textWrapping"/>
              <w:t xml:space="preserve">    num_microbatches=num_microbatches, </w:t>
              <w:br w:type="textWrapping"/>
              <w:t xml:space="preserve">    learning_rate=0.15</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Compile the model with the differentially private optimizer</w:t>
            </w:r>
            <w:r w:rsidDel="00000000" w:rsidR="00000000" w:rsidRPr="00000000">
              <w:rPr>
                <w:rFonts w:ascii="Consolas" w:cs="Consolas" w:eastAsia="Consolas" w:hAnsi="Consolas"/>
                <w:color w:val="ffffff"/>
                <w:shd w:fill="333333" w:val="clear"/>
                <w:rtl w:val="0"/>
              </w:rPr>
              <w:br w:type="textWrapping"/>
              <w:t xml:space="preserve">model.compile(</w:t>
              <w:br w:type="textWrapping"/>
              <w:t xml:space="preserve">    optimizer=dp_optimizer,</w:t>
              <w:br w:type="textWrapping"/>
              <w:t xml:space="preserve">    loss='categorical_crossentropy',</w:t>
              <w:br w:type="textWrapping"/>
              <w:t xml:space="preserve">    metrics=['accuracy']</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Train the model with a validation split</w:t>
            </w:r>
            <w:r w:rsidDel="00000000" w:rsidR="00000000" w:rsidRPr="00000000">
              <w:rPr>
                <w:rFonts w:ascii="Consolas" w:cs="Consolas" w:eastAsia="Consolas" w:hAnsi="Consolas"/>
                <w:color w:val="ffffff"/>
                <w:shd w:fill="333333" w:val="clear"/>
                <w:rtl w:val="0"/>
              </w:rPr>
              <w:br w:type="textWrapping"/>
              <w:t xml:space="preserve">history = model.fit(</w:t>
              <w:br w:type="textWrapping"/>
              <w:t xml:space="preserve">    X_train, y_train,</w:t>
              <w:br w:type="textWrapping"/>
              <w:t xml:space="preserve">    epochs=5,</w:t>
              <w:br w:type="textWrapping"/>
              <w:t xml:space="preserve">    batch_size=batch_size,</w:t>
              <w:br w:type="textWrapping"/>
              <w:t xml:space="preserve">    validation_split=0.1  </w:t>
            </w:r>
            <w:r w:rsidDel="00000000" w:rsidR="00000000" w:rsidRPr="00000000">
              <w:rPr>
                <w:rFonts w:ascii="Consolas" w:cs="Consolas" w:eastAsia="Consolas" w:hAnsi="Consolas"/>
                <w:color w:val="888888"/>
                <w:shd w:fill="333333" w:val="clear"/>
                <w:rtl w:val="0"/>
              </w:rPr>
              <w:t xml:space="preserve"># Use 10% of the training data for validation</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Evaluate the model</w:t>
            </w:r>
            <w:r w:rsidDel="00000000" w:rsidR="00000000" w:rsidRPr="00000000">
              <w:rPr>
                <w:rFonts w:ascii="Consolas" w:cs="Consolas" w:eastAsia="Consolas" w:hAnsi="Consolas"/>
                <w:color w:val="ffffff"/>
                <w:shd w:fill="333333" w:val="clear"/>
                <w:rtl w:val="0"/>
              </w:rPr>
              <w:br w:type="textWrapping"/>
              <w:t xml:space="preserve">loss, accuracy = model.evaluate(X_test, y_test)</w:t>
              <w:br w:type="textWrapping"/>
              <w:t xml:space="preserve">print(f</w:t>
            </w:r>
            <w:r w:rsidDel="00000000" w:rsidR="00000000" w:rsidRPr="00000000">
              <w:rPr>
                <w:rFonts w:ascii="Consolas" w:cs="Consolas" w:eastAsia="Consolas" w:hAnsi="Consolas"/>
                <w:color w:val="a2fca2"/>
                <w:shd w:fill="333333" w:val="clear"/>
                <w:rtl w:val="0"/>
              </w:rPr>
              <w:t xml:space="preserve">"Test loss: {loss:.4f}, Test accuracy: {accuracy:.4f}"</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widowControl w:val="0"/>
        <w:rPr>
          <w:b w:val="1"/>
          <w:color w:val="434343"/>
        </w:rPr>
      </w:pPr>
      <w:r w:rsidDel="00000000" w:rsidR="00000000" w:rsidRPr="00000000">
        <w:rPr>
          <w:b w:val="1"/>
          <w:color w:val="434343"/>
          <w:rtl w:val="0"/>
        </w:rPr>
        <w:t xml:space="preserve">3. Explanation of Key Parameters:</w:t>
      </w:r>
    </w:p>
    <w:p w:rsidR="00000000" w:rsidDel="00000000" w:rsidP="00000000" w:rsidRDefault="00000000" w:rsidRPr="00000000" w14:paraId="00000048">
      <w:pPr>
        <w:widowControl w:val="0"/>
        <w:ind w:left="0" w:firstLine="0"/>
        <w:rPr/>
      </w:pPr>
      <w:r w:rsidDel="00000000" w:rsidR="00000000" w:rsidRPr="00000000">
        <w:rPr>
          <w:rtl w:val="0"/>
        </w:rPr>
        <w:t xml:space="preserve">-</w:t>
      </w:r>
      <w:r w:rsidDel="00000000" w:rsidR="00000000" w:rsidRPr="00000000">
        <w:rPr>
          <w:color w:val="980000"/>
          <w:rtl w:val="0"/>
        </w:rPr>
        <w:t xml:space="preserve"> l2_norm_clip</w:t>
      </w:r>
      <w:r w:rsidDel="00000000" w:rsidR="00000000" w:rsidRPr="00000000">
        <w:rPr>
          <w:rtl w:val="0"/>
        </w:rPr>
        <w:t xml:space="preserve">: This parameter limits the sensitivity of the gradients by clipping them. It controls how much impact one data point can have on the model.</w:t>
      </w:r>
    </w:p>
    <w:p w:rsidR="00000000" w:rsidDel="00000000" w:rsidP="00000000" w:rsidRDefault="00000000" w:rsidRPr="00000000" w14:paraId="00000049">
      <w:pPr>
        <w:widowControl w:val="0"/>
        <w:ind w:left="0" w:firstLine="0"/>
        <w:rPr/>
      </w:pPr>
      <w:r w:rsidDel="00000000" w:rsidR="00000000" w:rsidRPr="00000000">
        <w:rPr>
          <w:rtl w:val="0"/>
        </w:rPr>
      </w:r>
    </w:p>
    <w:p w:rsidR="00000000" w:rsidDel="00000000" w:rsidP="00000000" w:rsidRDefault="00000000" w:rsidRPr="00000000" w14:paraId="0000004A">
      <w:pPr>
        <w:widowControl w:val="0"/>
        <w:ind w:left="0" w:firstLine="0"/>
        <w:rPr/>
      </w:pPr>
      <w:r w:rsidDel="00000000" w:rsidR="00000000" w:rsidRPr="00000000">
        <w:rPr>
          <w:rtl w:val="0"/>
        </w:rPr>
        <w:t xml:space="preserve">- </w:t>
      </w:r>
      <w:r w:rsidDel="00000000" w:rsidR="00000000" w:rsidRPr="00000000">
        <w:rPr>
          <w:color w:val="980000"/>
          <w:rtl w:val="0"/>
        </w:rPr>
        <w:t xml:space="preserve">noise_multiplier</w:t>
      </w:r>
      <w:r w:rsidDel="00000000" w:rsidR="00000000" w:rsidRPr="00000000">
        <w:rPr>
          <w:rtl w:val="0"/>
        </w:rPr>
        <w:t xml:space="preserve">: This parameter adds noise to the gradients to obscure the impact of any single data point. Higher values mean more noise and stronger privacy.</w:t>
      </w:r>
    </w:p>
    <w:p w:rsidR="00000000" w:rsidDel="00000000" w:rsidP="00000000" w:rsidRDefault="00000000" w:rsidRPr="00000000" w14:paraId="0000004B">
      <w:pPr>
        <w:widowControl w:val="0"/>
        <w:ind w:left="0" w:firstLine="0"/>
        <w:rPr/>
      </w:pPr>
      <w:r w:rsidDel="00000000" w:rsidR="00000000" w:rsidRPr="00000000">
        <w:rPr>
          <w:rtl w:val="0"/>
        </w:rPr>
      </w:r>
    </w:p>
    <w:p w:rsidR="00000000" w:rsidDel="00000000" w:rsidP="00000000" w:rsidRDefault="00000000" w:rsidRPr="00000000" w14:paraId="0000004C">
      <w:pPr>
        <w:widowControl w:val="0"/>
        <w:ind w:left="0" w:firstLine="0"/>
        <w:rPr/>
      </w:pPr>
      <w:r w:rsidDel="00000000" w:rsidR="00000000" w:rsidRPr="00000000">
        <w:rPr>
          <w:rtl w:val="0"/>
        </w:rPr>
        <w:t xml:space="preserve">- </w:t>
      </w:r>
      <w:r w:rsidDel="00000000" w:rsidR="00000000" w:rsidRPr="00000000">
        <w:rPr>
          <w:color w:val="980000"/>
          <w:rtl w:val="0"/>
        </w:rPr>
        <w:t xml:space="preserve">num_microbatches</w:t>
      </w:r>
      <w:r w:rsidDel="00000000" w:rsidR="00000000" w:rsidRPr="00000000">
        <w:rPr>
          <w:rtl w:val="0"/>
        </w:rPr>
        <w:t xml:space="preserve">: Data is split into micro batches to apply differential privacy more effectively. It helps in managing the privacy budget.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widowControl w:val="0"/>
        <w:rPr>
          <w:b w:val="1"/>
          <w:sz w:val="26"/>
          <w:szCs w:val="26"/>
          <w:u w:val="single"/>
        </w:rPr>
      </w:pPr>
      <w:r w:rsidDel="00000000" w:rsidR="00000000" w:rsidRPr="00000000">
        <w:rPr>
          <w:b w:val="1"/>
          <w:sz w:val="26"/>
          <w:szCs w:val="26"/>
          <w:u w:val="single"/>
          <w:rtl w:val="0"/>
        </w:rPr>
        <w:t xml:space="preserve">Conclusion:</w:t>
      </w:r>
    </w:p>
    <w:p w:rsidR="00000000" w:rsidDel="00000000" w:rsidP="00000000" w:rsidRDefault="00000000" w:rsidRPr="00000000" w14:paraId="0000004F">
      <w:pPr>
        <w:widowControl w:val="0"/>
        <w:rPr/>
      </w:pPr>
      <w:r w:rsidDel="00000000" w:rsidR="00000000" w:rsidRPr="00000000">
        <w:rPr>
          <w:rtl w:val="0"/>
        </w:rPr>
        <w:t xml:space="preserve">In this lab, we analyzed a dataset on AWS to identify potential biases using AWS Data Wrangler, audited deployed OpenAI models to ensure they adhere to ethical guidelines, and implemented differential privacy techniques to protect individual data during model inferences. These steps are crucial for promoting fairness, transparency, and privacy in our applications &amp; ensuring that our models and data practices meet ethical and regulatory standards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wenruliu/adult-income-dataset?resource=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