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899B" w14:textId="3E00DEBE" w:rsidR="007975EA" w:rsidRPr="00895E60" w:rsidRDefault="007975EA" w:rsidP="00895E60">
      <w:pPr>
        <w:bidi w:val="0"/>
        <w:rPr>
          <w:sz w:val="28"/>
          <w:szCs w:val="28"/>
        </w:rPr>
      </w:pPr>
      <w:bookmarkStart w:id="0" w:name="_GoBack"/>
      <w:bookmarkEnd w:id="0"/>
    </w:p>
    <w:sectPr w:rsidR="007975EA" w:rsidRPr="00895E60" w:rsidSect="007E1F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A0"/>
    <w:rsid w:val="002C42A0"/>
    <w:rsid w:val="007975EA"/>
    <w:rsid w:val="007E1FA2"/>
    <w:rsid w:val="008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13B42"/>
  <w15:chartTrackingRefBased/>
  <w15:docId w15:val="{FE2B3B05-E9D2-4EB6-BBF8-4E0E60E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 Abutaima</dc:creator>
  <cp:keywords/>
  <dc:description/>
  <cp:lastModifiedBy>Sameeh Abutaima</cp:lastModifiedBy>
  <cp:revision>2</cp:revision>
  <dcterms:created xsi:type="dcterms:W3CDTF">2022-08-02T19:42:00Z</dcterms:created>
  <dcterms:modified xsi:type="dcterms:W3CDTF">2022-08-02T19:43:00Z</dcterms:modified>
</cp:coreProperties>
</file>