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F146" w14:textId="63BCF1D6" w:rsidR="0006442E" w:rsidRDefault="0006442E">
      <w:pPr>
        <w:rPr>
          <w:color w:val="000000" w:themeColor="text1"/>
          <w:sz w:val="28"/>
          <w:szCs w:val="28"/>
        </w:rPr>
      </w:pPr>
      <w:r w:rsidRPr="0006442E">
        <w:rPr>
          <w:color w:val="000000" w:themeColor="text1"/>
          <w:sz w:val="28"/>
          <w:szCs w:val="28"/>
        </w:rPr>
        <w:t xml:space="preserve">* </w:t>
      </w:r>
      <w:r>
        <w:rPr>
          <w:color w:val="000000" w:themeColor="text1"/>
          <w:sz w:val="28"/>
          <w:szCs w:val="28"/>
        </w:rPr>
        <w:t xml:space="preserve">In aptitude test questions are comes from these topics: -permutations and combinations, profit &amp; loss, average, HCF and LCM. Refer </w:t>
      </w:r>
      <w:r w:rsidR="004D741F">
        <w:rPr>
          <w:color w:val="000000" w:themeColor="text1"/>
          <w:sz w:val="28"/>
          <w:szCs w:val="28"/>
        </w:rPr>
        <w:t>‘</w:t>
      </w:r>
      <w:r>
        <w:rPr>
          <w:color w:val="000000" w:themeColor="text1"/>
          <w:sz w:val="28"/>
          <w:szCs w:val="28"/>
        </w:rPr>
        <w:t>india</w:t>
      </w:r>
      <w:r w:rsidR="004D741F">
        <w:rPr>
          <w:color w:val="000000" w:themeColor="text1"/>
          <w:sz w:val="28"/>
          <w:szCs w:val="28"/>
        </w:rPr>
        <w:t>s</w:t>
      </w:r>
      <w:r>
        <w:rPr>
          <w:color w:val="000000" w:themeColor="text1"/>
          <w:sz w:val="28"/>
          <w:szCs w:val="28"/>
        </w:rPr>
        <w:t>big</w:t>
      </w:r>
      <w:r w:rsidR="004D741F">
        <w:rPr>
          <w:color w:val="000000" w:themeColor="text1"/>
          <w:sz w:val="28"/>
          <w:szCs w:val="28"/>
        </w:rPr>
        <w:t xml:space="preserve">’ website to study about these topics. Study minimum 4 questions of each </w:t>
      </w:r>
      <w:r w:rsidR="004C264F">
        <w:rPr>
          <w:color w:val="000000" w:themeColor="text1"/>
          <w:sz w:val="28"/>
          <w:szCs w:val="28"/>
        </w:rPr>
        <w:t>topic</w:t>
      </w:r>
      <w:r w:rsidR="004D741F">
        <w:rPr>
          <w:color w:val="000000" w:themeColor="text1"/>
          <w:sz w:val="28"/>
          <w:szCs w:val="28"/>
        </w:rPr>
        <w:t xml:space="preserve"> from this website.</w:t>
      </w:r>
    </w:p>
    <w:p w14:paraId="629686F7" w14:textId="50B6841D" w:rsidR="004C264F" w:rsidRDefault="004C264F">
      <w:pPr>
        <w:rPr>
          <w:color w:val="000000" w:themeColor="text1"/>
          <w:sz w:val="28"/>
          <w:szCs w:val="28"/>
        </w:rPr>
      </w:pPr>
      <w:r>
        <w:rPr>
          <w:color w:val="000000" w:themeColor="text1"/>
          <w:sz w:val="28"/>
          <w:szCs w:val="28"/>
        </w:rPr>
        <w:t>* For textual data use multinomial naïve bayes and for tabular data use gaussian naïve bayes</w:t>
      </w:r>
      <w:r w:rsidR="00055631">
        <w:rPr>
          <w:color w:val="000000" w:themeColor="text1"/>
          <w:sz w:val="28"/>
          <w:szCs w:val="28"/>
        </w:rPr>
        <w:t>.</w:t>
      </w:r>
    </w:p>
    <w:p w14:paraId="04F733DD" w14:textId="07B44D03" w:rsidR="00055631" w:rsidRPr="0006442E" w:rsidRDefault="00055631">
      <w:pPr>
        <w:rPr>
          <w:color w:val="000000" w:themeColor="text1"/>
          <w:sz w:val="28"/>
          <w:szCs w:val="28"/>
        </w:rPr>
      </w:pPr>
      <w:r>
        <w:rPr>
          <w:color w:val="000000" w:themeColor="text1"/>
          <w:sz w:val="28"/>
          <w:szCs w:val="28"/>
        </w:rPr>
        <w:t>--------------------------------------------------------------------------------------------------------------------------------------------------------------------------------------------------------------------------------------------------------------</w:t>
      </w:r>
    </w:p>
    <w:p w14:paraId="53F6A24A" w14:textId="7C1F89DE" w:rsidR="00CA59E2" w:rsidRDefault="00AD263F">
      <w:pPr>
        <w:rPr>
          <w:color w:val="FF0000"/>
          <w:sz w:val="56"/>
          <w:szCs w:val="52"/>
          <w:u w:val="single"/>
        </w:rPr>
      </w:pPr>
      <w:r w:rsidRPr="00AD263F">
        <w:rPr>
          <w:color w:val="FF0000"/>
          <w:sz w:val="56"/>
          <w:szCs w:val="52"/>
          <w:u w:val="single"/>
        </w:rPr>
        <w:t>Part of Speech Tagging (POS)</w:t>
      </w:r>
    </w:p>
    <w:p w14:paraId="7E633207" w14:textId="1E79790B" w:rsidR="00AD263F" w:rsidRDefault="00AD263F">
      <w:pPr>
        <w:rPr>
          <w:color w:val="000000" w:themeColor="text1"/>
          <w:sz w:val="28"/>
          <w:szCs w:val="28"/>
        </w:rPr>
      </w:pPr>
      <w:r>
        <w:rPr>
          <w:color w:val="000000" w:themeColor="text1"/>
          <w:sz w:val="28"/>
          <w:szCs w:val="28"/>
        </w:rPr>
        <w:t>* POS means verb, adverb, noun, pronoun,</w:t>
      </w:r>
      <w:r w:rsidR="00E0215D">
        <w:rPr>
          <w:color w:val="000000" w:themeColor="text1"/>
          <w:sz w:val="28"/>
          <w:szCs w:val="28"/>
        </w:rPr>
        <w:t xml:space="preserve"> punctuation mark,</w:t>
      </w:r>
      <w:r>
        <w:rPr>
          <w:color w:val="000000" w:themeColor="text1"/>
          <w:sz w:val="28"/>
          <w:szCs w:val="28"/>
        </w:rPr>
        <w:t xml:space="preserve"> etc.</w:t>
      </w:r>
    </w:p>
    <w:p w14:paraId="00B151B3" w14:textId="2C2C4215" w:rsidR="00AD263F" w:rsidRDefault="00AD263F">
      <w:pPr>
        <w:rPr>
          <w:color w:val="000000" w:themeColor="text1"/>
          <w:sz w:val="28"/>
          <w:szCs w:val="28"/>
        </w:rPr>
      </w:pPr>
      <w:r>
        <w:rPr>
          <w:color w:val="000000" w:themeColor="text1"/>
          <w:sz w:val="28"/>
          <w:szCs w:val="28"/>
        </w:rPr>
        <w:t xml:space="preserve">* </w:t>
      </w:r>
      <w:r w:rsidR="0099524F">
        <w:rPr>
          <w:color w:val="000000" w:themeColor="text1"/>
          <w:sz w:val="28"/>
          <w:szCs w:val="28"/>
        </w:rPr>
        <w:t xml:space="preserve">Work of </w:t>
      </w:r>
      <w:r w:rsidR="00026BA6">
        <w:rPr>
          <w:color w:val="000000" w:themeColor="text1"/>
          <w:sz w:val="28"/>
          <w:szCs w:val="28"/>
        </w:rPr>
        <w:t>POS tagging</w:t>
      </w:r>
      <w:r>
        <w:rPr>
          <w:color w:val="000000" w:themeColor="text1"/>
          <w:sz w:val="28"/>
          <w:szCs w:val="28"/>
        </w:rPr>
        <w:t xml:space="preserve"> is to label each word</w:t>
      </w:r>
      <w:r w:rsidR="00026BA6">
        <w:rPr>
          <w:color w:val="000000" w:themeColor="text1"/>
          <w:sz w:val="28"/>
          <w:szCs w:val="28"/>
        </w:rPr>
        <w:t xml:space="preserve"> with their respective POS</w:t>
      </w:r>
      <w:r>
        <w:rPr>
          <w:color w:val="000000" w:themeColor="text1"/>
          <w:sz w:val="28"/>
          <w:szCs w:val="28"/>
        </w:rPr>
        <w:t>.</w:t>
      </w:r>
      <w:r w:rsidR="00026BA6">
        <w:rPr>
          <w:color w:val="000000" w:themeColor="text1"/>
          <w:sz w:val="28"/>
          <w:szCs w:val="28"/>
        </w:rPr>
        <w:t xml:space="preserve"> It is required because one same word has different meanings in different sentences. For e.g.: - Same word is noun and same word is verb in different sentences. </w:t>
      </w:r>
    </w:p>
    <w:p w14:paraId="02A209F0" w14:textId="031CF3FB" w:rsidR="00F204E1" w:rsidRDefault="00026BA6">
      <w:pPr>
        <w:rPr>
          <w:color w:val="000000" w:themeColor="text1"/>
          <w:sz w:val="28"/>
          <w:szCs w:val="28"/>
        </w:rPr>
      </w:pPr>
      <w:r>
        <w:rPr>
          <w:color w:val="000000" w:themeColor="text1"/>
          <w:sz w:val="28"/>
          <w:szCs w:val="28"/>
        </w:rPr>
        <w:t>* When we using same word as noun it’s meaning is different and using same word as verb so their meaning is different. Word is same but their meaning becomes different according to their POS.</w:t>
      </w:r>
    </w:p>
    <w:p w14:paraId="5E72D2CE" w14:textId="48B974DC" w:rsidR="00AD263F" w:rsidRPr="00D973B9" w:rsidRDefault="00D973B9">
      <w:pPr>
        <w:rPr>
          <w:color w:val="00B050"/>
          <w:sz w:val="36"/>
          <w:szCs w:val="36"/>
        </w:rPr>
      </w:pPr>
      <w:r w:rsidRPr="00D973B9">
        <w:rPr>
          <w:color w:val="00B050"/>
          <w:sz w:val="36"/>
          <w:szCs w:val="36"/>
          <w:u w:val="single"/>
        </w:rPr>
        <w:t>E.g.</w:t>
      </w:r>
      <w:r w:rsidRPr="00D973B9">
        <w:rPr>
          <w:color w:val="00B050"/>
          <w:sz w:val="36"/>
          <w:szCs w:val="36"/>
        </w:rPr>
        <w:t>: -</w:t>
      </w:r>
      <w:r>
        <w:rPr>
          <w:color w:val="00B050"/>
          <w:sz w:val="36"/>
          <w:szCs w:val="36"/>
        </w:rPr>
        <w:t xml:space="preserve"> </w:t>
      </w:r>
      <w:r w:rsidR="00AD263F" w:rsidRPr="005D1A91">
        <w:rPr>
          <w:b/>
          <w:bCs/>
          <w:color w:val="000000" w:themeColor="text1"/>
          <w:sz w:val="28"/>
          <w:szCs w:val="28"/>
        </w:rPr>
        <w:t>‘I like</w:t>
      </w:r>
      <w:r w:rsidR="0099524F">
        <w:rPr>
          <w:b/>
          <w:bCs/>
          <w:color w:val="000000" w:themeColor="text1"/>
          <w:sz w:val="28"/>
          <w:szCs w:val="28"/>
        </w:rPr>
        <w:t xml:space="preserve"> </w:t>
      </w:r>
      <w:proofErr w:type="gramStart"/>
      <w:r w:rsidR="0099524F">
        <w:rPr>
          <w:b/>
          <w:bCs/>
          <w:color w:val="000000" w:themeColor="text1"/>
          <w:sz w:val="28"/>
          <w:szCs w:val="28"/>
        </w:rPr>
        <w:t xml:space="preserve">to </w:t>
      </w:r>
      <w:r w:rsidR="00AD263F" w:rsidRPr="005D1A91">
        <w:rPr>
          <w:b/>
          <w:bCs/>
          <w:color w:val="000000" w:themeColor="text1"/>
          <w:sz w:val="28"/>
          <w:szCs w:val="28"/>
        </w:rPr>
        <w:t xml:space="preserve"> google</w:t>
      </w:r>
      <w:proofErr w:type="gramEnd"/>
      <w:r w:rsidR="00AD263F" w:rsidRPr="005D1A91">
        <w:rPr>
          <w:b/>
          <w:bCs/>
          <w:color w:val="000000" w:themeColor="text1"/>
          <w:sz w:val="28"/>
          <w:szCs w:val="28"/>
        </w:rPr>
        <w:t>’ and ‘I want to work in google’.</w:t>
      </w:r>
    </w:p>
    <w:p w14:paraId="4233DEEF" w14:textId="7C5D3D12" w:rsidR="00AD263F" w:rsidRDefault="00AD263F">
      <w:pPr>
        <w:rPr>
          <w:color w:val="000000" w:themeColor="text1"/>
          <w:sz w:val="28"/>
          <w:szCs w:val="28"/>
        </w:rPr>
      </w:pPr>
      <w:r>
        <w:rPr>
          <w:color w:val="000000" w:themeColor="text1"/>
          <w:sz w:val="28"/>
          <w:szCs w:val="28"/>
        </w:rPr>
        <w:t>* In first sentence google is verb (kriya) and in second google is noun.</w:t>
      </w:r>
    </w:p>
    <w:p w14:paraId="5D690349" w14:textId="08C89CFC" w:rsidR="00AD263F" w:rsidRDefault="00AD263F">
      <w:pPr>
        <w:rPr>
          <w:color w:val="000000" w:themeColor="text1"/>
          <w:sz w:val="28"/>
          <w:szCs w:val="28"/>
        </w:rPr>
      </w:pPr>
      <w:r>
        <w:rPr>
          <w:color w:val="000000" w:themeColor="text1"/>
          <w:sz w:val="28"/>
          <w:szCs w:val="28"/>
        </w:rPr>
        <w:t>* As human we, understand the meaning of word in sentence, but model is not capable of it.  If we directly pass ‘google’ word into model then it gets confuse to recognise the meaning of google in sentence. It treats ‘google’ word same in both sentences.</w:t>
      </w:r>
    </w:p>
    <w:p w14:paraId="133B16E4" w14:textId="3C343558" w:rsidR="00F204E1" w:rsidRDefault="00F204E1">
      <w:pPr>
        <w:rPr>
          <w:color w:val="000000" w:themeColor="text1"/>
          <w:sz w:val="28"/>
          <w:szCs w:val="28"/>
        </w:rPr>
      </w:pPr>
      <w:r>
        <w:rPr>
          <w:color w:val="000000" w:themeColor="text1"/>
          <w:sz w:val="28"/>
          <w:szCs w:val="28"/>
        </w:rPr>
        <w:t>* That’s why we are studying POS that it will tag each word with their respective POS.</w:t>
      </w:r>
    </w:p>
    <w:p w14:paraId="6E4E6A9B" w14:textId="77777777" w:rsidR="00D973B9" w:rsidRPr="00D973B9" w:rsidRDefault="00D973B9" w:rsidP="00D973B9">
      <w:pPr>
        <w:rPr>
          <w:color w:val="00B050"/>
          <w:sz w:val="36"/>
          <w:szCs w:val="36"/>
        </w:rPr>
      </w:pPr>
      <w:r w:rsidRPr="00D973B9">
        <w:rPr>
          <w:color w:val="00B050"/>
          <w:sz w:val="36"/>
          <w:szCs w:val="36"/>
          <w:u w:val="single"/>
        </w:rPr>
        <w:t>E.g.</w:t>
      </w:r>
      <w:r w:rsidRPr="00D973B9">
        <w:rPr>
          <w:color w:val="00B050"/>
          <w:sz w:val="36"/>
          <w:szCs w:val="36"/>
        </w:rPr>
        <w:t>: -</w:t>
      </w:r>
    </w:p>
    <w:p w14:paraId="2D319C2A" w14:textId="08EC9AE1" w:rsidR="00AD263F" w:rsidRPr="005D1A91" w:rsidRDefault="00AD263F">
      <w:pPr>
        <w:rPr>
          <w:b/>
          <w:bCs/>
          <w:color w:val="000000" w:themeColor="text1"/>
          <w:sz w:val="28"/>
          <w:szCs w:val="28"/>
        </w:rPr>
      </w:pPr>
      <w:r w:rsidRPr="005D1A91">
        <w:rPr>
          <w:b/>
          <w:bCs/>
          <w:color w:val="000000" w:themeColor="text1"/>
          <w:sz w:val="28"/>
          <w:szCs w:val="28"/>
        </w:rPr>
        <w:t>* D1 = ‘I left the room’</w:t>
      </w:r>
    </w:p>
    <w:p w14:paraId="77FE624E" w14:textId="2B298335" w:rsidR="00AD263F" w:rsidRPr="005D1A91" w:rsidRDefault="00AD263F">
      <w:pPr>
        <w:rPr>
          <w:b/>
          <w:bCs/>
          <w:color w:val="000000" w:themeColor="text1"/>
          <w:sz w:val="28"/>
          <w:szCs w:val="28"/>
        </w:rPr>
      </w:pPr>
      <w:r w:rsidRPr="005D1A91">
        <w:rPr>
          <w:b/>
          <w:bCs/>
          <w:color w:val="000000" w:themeColor="text1"/>
          <w:sz w:val="28"/>
          <w:szCs w:val="28"/>
        </w:rPr>
        <w:t>* D2 = ‘Left of the room’</w:t>
      </w:r>
    </w:p>
    <w:p w14:paraId="7DC8957C" w14:textId="3815F35B" w:rsidR="00AD263F" w:rsidRDefault="00AD263F">
      <w:pPr>
        <w:rPr>
          <w:color w:val="000000" w:themeColor="text1"/>
          <w:sz w:val="28"/>
          <w:szCs w:val="28"/>
        </w:rPr>
      </w:pPr>
      <w:r>
        <w:rPr>
          <w:color w:val="000000" w:themeColor="text1"/>
          <w:sz w:val="28"/>
          <w:szCs w:val="28"/>
        </w:rPr>
        <w:t>* In D2, ‘left’ refers to direction and in D1 ‘left’ means leave. In both sentences ‘left’ word has different meaning.</w:t>
      </w:r>
    </w:p>
    <w:p w14:paraId="2FCD33F1" w14:textId="77777777" w:rsidR="00D973B9" w:rsidRPr="00D973B9" w:rsidRDefault="00D973B9" w:rsidP="00D973B9">
      <w:pPr>
        <w:rPr>
          <w:color w:val="00B050"/>
          <w:sz w:val="36"/>
          <w:szCs w:val="36"/>
        </w:rPr>
      </w:pPr>
      <w:r w:rsidRPr="00D973B9">
        <w:rPr>
          <w:color w:val="00B050"/>
          <w:sz w:val="36"/>
          <w:szCs w:val="36"/>
          <w:u w:val="single"/>
        </w:rPr>
        <w:t>E.g.</w:t>
      </w:r>
      <w:r w:rsidRPr="00D973B9">
        <w:rPr>
          <w:color w:val="00B050"/>
          <w:sz w:val="36"/>
          <w:szCs w:val="36"/>
        </w:rPr>
        <w:t>: -</w:t>
      </w:r>
    </w:p>
    <w:p w14:paraId="50443248" w14:textId="56F623B9" w:rsidR="00E0215D" w:rsidRPr="005D1A91" w:rsidRDefault="00E0215D">
      <w:pPr>
        <w:rPr>
          <w:b/>
          <w:bCs/>
          <w:color w:val="000000" w:themeColor="text1"/>
          <w:sz w:val="28"/>
          <w:szCs w:val="28"/>
        </w:rPr>
      </w:pPr>
      <w:r w:rsidRPr="005D1A91">
        <w:rPr>
          <w:b/>
          <w:bCs/>
          <w:color w:val="000000" w:themeColor="text1"/>
          <w:sz w:val="28"/>
          <w:szCs w:val="28"/>
        </w:rPr>
        <w:t>* D1 = ‘I ran towards the shop’.</w:t>
      </w:r>
    </w:p>
    <w:p w14:paraId="3BC55942" w14:textId="43BE33A4" w:rsidR="00E0215D" w:rsidRPr="005D1A91" w:rsidRDefault="00E0215D">
      <w:pPr>
        <w:rPr>
          <w:b/>
          <w:bCs/>
          <w:color w:val="000000" w:themeColor="text1"/>
          <w:sz w:val="28"/>
          <w:szCs w:val="28"/>
        </w:rPr>
      </w:pPr>
      <w:r w:rsidRPr="005D1A91">
        <w:rPr>
          <w:b/>
          <w:bCs/>
          <w:color w:val="000000" w:themeColor="text1"/>
          <w:sz w:val="28"/>
          <w:szCs w:val="28"/>
        </w:rPr>
        <w:t>* D2 = ‘I ran out of milk’.</w:t>
      </w:r>
    </w:p>
    <w:p w14:paraId="72CFF41D" w14:textId="327F491D" w:rsidR="00E0215D" w:rsidRDefault="00E0215D">
      <w:pPr>
        <w:rPr>
          <w:color w:val="000000" w:themeColor="text1"/>
          <w:sz w:val="28"/>
          <w:szCs w:val="28"/>
        </w:rPr>
      </w:pPr>
      <w:r>
        <w:rPr>
          <w:color w:val="000000" w:themeColor="text1"/>
          <w:sz w:val="28"/>
          <w:szCs w:val="28"/>
        </w:rPr>
        <w:t>* In both sentences ‘ran’ word has different meaning.</w:t>
      </w:r>
    </w:p>
    <w:p w14:paraId="5824B75F" w14:textId="407CD989" w:rsidR="00E0215D" w:rsidRPr="00D973B9" w:rsidRDefault="00E0215D">
      <w:pPr>
        <w:rPr>
          <w:color w:val="FF0000"/>
          <w:sz w:val="44"/>
          <w:szCs w:val="44"/>
        </w:rPr>
      </w:pPr>
      <w:r w:rsidRPr="00D973B9">
        <w:rPr>
          <w:color w:val="FF0000"/>
          <w:sz w:val="44"/>
          <w:szCs w:val="44"/>
          <w:u w:val="single"/>
        </w:rPr>
        <w:t>Why POS is needed</w:t>
      </w:r>
      <w:r w:rsidRPr="00D973B9">
        <w:rPr>
          <w:color w:val="FF0000"/>
          <w:sz w:val="44"/>
          <w:szCs w:val="44"/>
        </w:rPr>
        <w:t>?</w:t>
      </w:r>
    </w:p>
    <w:p w14:paraId="10B22B86" w14:textId="27D3BC64" w:rsidR="00E0215D" w:rsidRDefault="00E0215D">
      <w:pPr>
        <w:rPr>
          <w:color w:val="000000" w:themeColor="text1"/>
          <w:sz w:val="28"/>
          <w:szCs w:val="28"/>
        </w:rPr>
      </w:pPr>
      <w:r>
        <w:rPr>
          <w:color w:val="000000" w:themeColor="text1"/>
          <w:sz w:val="28"/>
          <w:szCs w:val="28"/>
        </w:rPr>
        <w:t>* One word has different meaning in different sentence. At some place same word is noun, in another sentence same word is verb, in another sentence same word is adjective, etc.</w:t>
      </w:r>
    </w:p>
    <w:p w14:paraId="00EF11FD" w14:textId="1242D284" w:rsidR="00E0215D" w:rsidRDefault="00E0215D">
      <w:pPr>
        <w:rPr>
          <w:color w:val="000000" w:themeColor="text1"/>
          <w:sz w:val="28"/>
          <w:szCs w:val="28"/>
        </w:rPr>
      </w:pPr>
      <w:r>
        <w:rPr>
          <w:color w:val="000000" w:themeColor="text1"/>
          <w:sz w:val="28"/>
          <w:szCs w:val="28"/>
        </w:rPr>
        <w:t>* To deal with this problem we have POS.</w:t>
      </w:r>
    </w:p>
    <w:p w14:paraId="2892DB62" w14:textId="63537D8E" w:rsidR="00E0215D" w:rsidRDefault="00E0215D">
      <w:pPr>
        <w:rPr>
          <w:color w:val="000000" w:themeColor="text1"/>
          <w:sz w:val="28"/>
          <w:szCs w:val="28"/>
        </w:rPr>
      </w:pPr>
      <w:r>
        <w:rPr>
          <w:color w:val="000000" w:themeColor="text1"/>
          <w:sz w:val="28"/>
          <w:szCs w:val="28"/>
        </w:rPr>
        <w:t>* When discussion happens in interview regarding POS, then talk about why POS is needed.</w:t>
      </w:r>
    </w:p>
    <w:p w14:paraId="2CA537B3" w14:textId="4BC9974E" w:rsidR="00AD263F" w:rsidRDefault="00E0215D">
      <w:pPr>
        <w:rPr>
          <w:color w:val="000000" w:themeColor="text1"/>
          <w:sz w:val="28"/>
          <w:szCs w:val="28"/>
        </w:rPr>
      </w:pPr>
      <w:r>
        <w:rPr>
          <w:color w:val="000000" w:themeColor="text1"/>
          <w:sz w:val="28"/>
          <w:szCs w:val="28"/>
        </w:rPr>
        <w:t>* POS tag each word, such as which word is verb, which is noun, etc.</w:t>
      </w:r>
    </w:p>
    <w:p w14:paraId="0FBE5EF6" w14:textId="528802CE" w:rsidR="00E0215D" w:rsidRPr="00D973B9" w:rsidRDefault="00E0215D">
      <w:pPr>
        <w:rPr>
          <w:color w:val="00B050"/>
          <w:sz w:val="36"/>
          <w:szCs w:val="36"/>
        </w:rPr>
      </w:pPr>
      <w:r w:rsidRPr="00D973B9">
        <w:rPr>
          <w:color w:val="00B050"/>
          <w:sz w:val="36"/>
          <w:szCs w:val="36"/>
          <w:u w:val="single"/>
        </w:rPr>
        <w:t>E.g.</w:t>
      </w:r>
      <w:r w:rsidRPr="00D973B9">
        <w:rPr>
          <w:color w:val="00B050"/>
          <w:sz w:val="36"/>
          <w:szCs w:val="36"/>
        </w:rPr>
        <w:t>: -</w:t>
      </w:r>
    </w:p>
    <w:p w14:paraId="1D66D880" w14:textId="77777777" w:rsidR="00E0215D" w:rsidRPr="005D1A91" w:rsidRDefault="00E0215D">
      <w:pPr>
        <w:rPr>
          <w:b/>
          <w:bCs/>
          <w:color w:val="000000" w:themeColor="text1"/>
          <w:sz w:val="28"/>
          <w:szCs w:val="28"/>
          <w:u w:val="single"/>
        </w:rPr>
      </w:pPr>
      <w:r w:rsidRPr="005D1A91">
        <w:rPr>
          <w:b/>
          <w:bCs/>
          <w:color w:val="000000" w:themeColor="text1"/>
          <w:sz w:val="28"/>
          <w:szCs w:val="28"/>
        </w:rPr>
        <w:t xml:space="preserve">* D1 = </w:t>
      </w:r>
      <w:r w:rsidRPr="005D1A91">
        <w:rPr>
          <w:b/>
          <w:bCs/>
          <w:color w:val="000000" w:themeColor="text1"/>
          <w:sz w:val="28"/>
          <w:szCs w:val="28"/>
          <w:u w:val="single"/>
        </w:rPr>
        <w:t>Why</w:t>
      </w:r>
      <w:r w:rsidRPr="005D1A91">
        <w:rPr>
          <w:b/>
          <w:bCs/>
          <w:color w:val="000000" w:themeColor="text1"/>
          <w:sz w:val="28"/>
          <w:szCs w:val="28"/>
        </w:rPr>
        <w:t xml:space="preserve"> </w:t>
      </w:r>
      <w:r w:rsidRPr="005D1A91">
        <w:rPr>
          <w:b/>
          <w:bCs/>
          <w:color w:val="000000" w:themeColor="text1"/>
          <w:sz w:val="28"/>
          <w:szCs w:val="28"/>
          <w:u w:val="single"/>
        </w:rPr>
        <w:t>not</w:t>
      </w:r>
      <w:r w:rsidRPr="005D1A91">
        <w:rPr>
          <w:b/>
          <w:bCs/>
          <w:color w:val="000000" w:themeColor="text1"/>
          <w:sz w:val="28"/>
          <w:szCs w:val="28"/>
        </w:rPr>
        <w:t xml:space="preserve"> </w:t>
      </w:r>
      <w:r w:rsidRPr="005D1A91">
        <w:rPr>
          <w:b/>
          <w:bCs/>
          <w:color w:val="000000" w:themeColor="text1"/>
          <w:sz w:val="28"/>
          <w:szCs w:val="28"/>
          <w:u w:val="single"/>
        </w:rPr>
        <w:t>tell</w:t>
      </w:r>
      <w:r w:rsidRPr="005D1A91">
        <w:rPr>
          <w:b/>
          <w:bCs/>
          <w:color w:val="000000" w:themeColor="text1"/>
          <w:sz w:val="28"/>
          <w:szCs w:val="28"/>
        </w:rPr>
        <w:t xml:space="preserve"> </w:t>
      </w:r>
      <w:r w:rsidRPr="005D1A91">
        <w:rPr>
          <w:b/>
          <w:bCs/>
          <w:color w:val="000000" w:themeColor="text1"/>
          <w:sz w:val="28"/>
          <w:szCs w:val="28"/>
          <w:u w:val="single"/>
        </w:rPr>
        <w:t>someone?</w:t>
      </w:r>
    </w:p>
    <w:p w14:paraId="0A069D60" w14:textId="1A35E7E8" w:rsidR="00E0215D" w:rsidRDefault="00E0215D">
      <w:pPr>
        <w:rPr>
          <w:color w:val="000000" w:themeColor="text1"/>
          <w:sz w:val="28"/>
          <w:szCs w:val="28"/>
        </w:rPr>
      </w:pPr>
      <w:r w:rsidRPr="00E0215D">
        <w:rPr>
          <w:color w:val="000000" w:themeColor="text1"/>
          <w:sz w:val="28"/>
          <w:szCs w:val="28"/>
        </w:rPr>
        <w:t xml:space="preserve">* </w:t>
      </w:r>
      <w:r>
        <w:rPr>
          <w:color w:val="000000" w:themeColor="text1"/>
          <w:sz w:val="28"/>
          <w:szCs w:val="28"/>
        </w:rPr>
        <w:t>Why =</w:t>
      </w:r>
      <w:r w:rsidRPr="00E0215D">
        <w:rPr>
          <w:color w:val="000000" w:themeColor="text1"/>
          <w:sz w:val="28"/>
          <w:szCs w:val="28"/>
        </w:rPr>
        <w:t xml:space="preserve"> adverb</w:t>
      </w:r>
      <w:r>
        <w:rPr>
          <w:color w:val="000000" w:themeColor="text1"/>
          <w:sz w:val="28"/>
          <w:szCs w:val="28"/>
        </w:rPr>
        <w:t>, not = adverb, tell = verb, someone = noun</w:t>
      </w:r>
      <w:proofErr w:type="gramStart"/>
      <w:r w:rsidR="0099524F">
        <w:rPr>
          <w:color w:val="000000" w:themeColor="text1"/>
          <w:sz w:val="28"/>
          <w:szCs w:val="28"/>
        </w:rPr>
        <w:t>, ?</w:t>
      </w:r>
      <w:proofErr w:type="gramEnd"/>
      <w:r>
        <w:rPr>
          <w:color w:val="000000" w:themeColor="text1"/>
          <w:sz w:val="28"/>
          <w:szCs w:val="28"/>
        </w:rPr>
        <w:t xml:space="preserve"> = punctuation.</w:t>
      </w:r>
    </w:p>
    <w:p w14:paraId="320B9456" w14:textId="467D3B3A" w:rsidR="00E0215D" w:rsidRDefault="00E0215D">
      <w:pPr>
        <w:rPr>
          <w:color w:val="000000" w:themeColor="text1"/>
          <w:sz w:val="28"/>
          <w:szCs w:val="28"/>
        </w:rPr>
      </w:pPr>
      <w:r>
        <w:rPr>
          <w:color w:val="000000" w:themeColor="text1"/>
          <w:sz w:val="28"/>
          <w:szCs w:val="28"/>
        </w:rPr>
        <w:t>* It will tag each word of sentence like this. This is the work of POS to tag or label each word.</w:t>
      </w:r>
    </w:p>
    <w:p w14:paraId="4D55F5A3" w14:textId="3281BE1F" w:rsidR="00E0215D" w:rsidRDefault="00E0215D">
      <w:pPr>
        <w:rPr>
          <w:color w:val="000000" w:themeColor="text1"/>
          <w:sz w:val="28"/>
          <w:szCs w:val="28"/>
        </w:rPr>
      </w:pPr>
      <w:r>
        <w:rPr>
          <w:color w:val="000000" w:themeColor="text1"/>
          <w:sz w:val="28"/>
          <w:szCs w:val="28"/>
        </w:rPr>
        <w:t>* We make a model which will tag each word like this.</w:t>
      </w:r>
    </w:p>
    <w:p w14:paraId="36677392" w14:textId="7CAD1219" w:rsidR="00E0215D" w:rsidRPr="00D973B9" w:rsidRDefault="00E0215D">
      <w:pPr>
        <w:rPr>
          <w:color w:val="FF0000"/>
          <w:sz w:val="44"/>
          <w:szCs w:val="44"/>
        </w:rPr>
      </w:pPr>
      <w:r w:rsidRPr="00D973B9">
        <w:rPr>
          <w:color w:val="FF0000"/>
          <w:sz w:val="44"/>
          <w:szCs w:val="44"/>
          <w:u w:val="single"/>
        </w:rPr>
        <w:t>How it’s works</w:t>
      </w:r>
      <w:r w:rsidRPr="00D973B9">
        <w:rPr>
          <w:color w:val="FF0000"/>
          <w:sz w:val="44"/>
          <w:szCs w:val="44"/>
        </w:rPr>
        <w:t>?</w:t>
      </w:r>
    </w:p>
    <w:p w14:paraId="169C40AC" w14:textId="0DEDFF4E" w:rsidR="00E0215D" w:rsidRPr="005D1A91" w:rsidRDefault="00E0215D">
      <w:pPr>
        <w:rPr>
          <w:b/>
          <w:bCs/>
          <w:color w:val="000000" w:themeColor="text1"/>
          <w:sz w:val="28"/>
          <w:szCs w:val="28"/>
        </w:rPr>
      </w:pPr>
      <w:r w:rsidRPr="005D1A91">
        <w:rPr>
          <w:b/>
          <w:bCs/>
          <w:color w:val="000000" w:themeColor="text1"/>
          <w:sz w:val="28"/>
          <w:szCs w:val="28"/>
        </w:rPr>
        <w:t>* D1 = ‘Nitesh loves campus.’</w:t>
      </w:r>
    </w:p>
    <w:p w14:paraId="7E680DDA" w14:textId="4BCB9A81" w:rsidR="00E0215D" w:rsidRPr="005D1A91" w:rsidRDefault="00E0215D">
      <w:pPr>
        <w:rPr>
          <w:b/>
          <w:bCs/>
          <w:color w:val="000000" w:themeColor="text1"/>
          <w:sz w:val="28"/>
          <w:szCs w:val="28"/>
        </w:rPr>
      </w:pPr>
      <w:r w:rsidRPr="005D1A91">
        <w:rPr>
          <w:b/>
          <w:bCs/>
          <w:color w:val="000000" w:themeColor="text1"/>
          <w:sz w:val="28"/>
          <w:szCs w:val="28"/>
        </w:rPr>
        <w:t>* D2 = ‘Can Nitish google campus.’</w:t>
      </w:r>
    </w:p>
    <w:p w14:paraId="5CF31251" w14:textId="6CC208AF" w:rsidR="00F33578" w:rsidRPr="005D1A91" w:rsidRDefault="00F33578">
      <w:pPr>
        <w:rPr>
          <w:b/>
          <w:bCs/>
          <w:color w:val="000000" w:themeColor="text1"/>
          <w:sz w:val="28"/>
          <w:szCs w:val="28"/>
        </w:rPr>
      </w:pPr>
      <w:r w:rsidRPr="005D1A91">
        <w:rPr>
          <w:b/>
          <w:bCs/>
          <w:color w:val="000000" w:themeColor="text1"/>
          <w:sz w:val="28"/>
          <w:szCs w:val="28"/>
        </w:rPr>
        <w:t>* D3 = Will Arihant google campus?’</w:t>
      </w:r>
    </w:p>
    <w:p w14:paraId="62271984" w14:textId="641E43B2" w:rsidR="00E0215D" w:rsidRPr="005D1A91" w:rsidRDefault="00E0215D">
      <w:pPr>
        <w:rPr>
          <w:b/>
          <w:bCs/>
          <w:color w:val="000000" w:themeColor="text1"/>
          <w:sz w:val="28"/>
          <w:szCs w:val="28"/>
        </w:rPr>
      </w:pPr>
      <w:r w:rsidRPr="005D1A91">
        <w:rPr>
          <w:b/>
          <w:bCs/>
          <w:color w:val="000000" w:themeColor="text1"/>
          <w:sz w:val="28"/>
          <w:szCs w:val="28"/>
        </w:rPr>
        <w:t>* D</w:t>
      </w:r>
      <w:r w:rsidR="00F33578" w:rsidRPr="005D1A91">
        <w:rPr>
          <w:b/>
          <w:bCs/>
          <w:color w:val="000000" w:themeColor="text1"/>
          <w:sz w:val="28"/>
          <w:szCs w:val="28"/>
        </w:rPr>
        <w:t>4</w:t>
      </w:r>
      <w:r w:rsidRPr="005D1A91">
        <w:rPr>
          <w:b/>
          <w:bCs/>
          <w:color w:val="000000" w:themeColor="text1"/>
          <w:sz w:val="28"/>
          <w:szCs w:val="28"/>
        </w:rPr>
        <w:t xml:space="preserve"> = ‘Arihant loves Will.’</w:t>
      </w:r>
    </w:p>
    <w:p w14:paraId="2ACD604D" w14:textId="39EF389A" w:rsidR="00E0215D" w:rsidRDefault="00E0215D">
      <w:pPr>
        <w:rPr>
          <w:b/>
          <w:bCs/>
          <w:color w:val="000000" w:themeColor="text1"/>
          <w:sz w:val="28"/>
          <w:szCs w:val="28"/>
        </w:rPr>
      </w:pPr>
      <w:r w:rsidRPr="005D1A91">
        <w:rPr>
          <w:b/>
          <w:bCs/>
          <w:color w:val="000000" w:themeColor="text1"/>
          <w:sz w:val="28"/>
          <w:szCs w:val="28"/>
        </w:rPr>
        <w:t>* D</w:t>
      </w:r>
      <w:r w:rsidR="00F33578" w:rsidRPr="005D1A91">
        <w:rPr>
          <w:b/>
          <w:bCs/>
          <w:color w:val="000000" w:themeColor="text1"/>
          <w:sz w:val="28"/>
          <w:szCs w:val="28"/>
        </w:rPr>
        <w:t>5</w:t>
      </w:r>
      <w:r w:rsidRPr="005D1A91">
        <w:rPr>
          <w:b/>
          <w:bCs/>
          <w:color w:val="000000" w:themeColor="text1"/>
          <w:sz w:val="28"/>
          <w:szCs w:val="28"/>
        </w:rPr>
        <w:t xml:space="preserve"> = ‘Will loves google.’</w:t>
      </w:r>
    </w:p>
    <w:p w14:paraId="295B384D" w14:textId="01D43641" w:rsidR="00F204E1" w:rsidRPr="00F204E1" w:rsidRDefault="00F204E1">
      <w:pPr>
        <w:rPr>
          <w:color w:val="000000" w:themeColor="text1"/>
          <w:sz w:val="28"/>
          <w:szCs w:val="28"/>
        </w:rPr>
      </w:pPr>
      <w:r w:rsidRPr="00F204E1">
        <w:rPr>
          <w:color w:val="000000" w:themeColor="text1"/>
          <w:sz w:val="28"/>
          <w:szCs w:val="28"/>
        </w:rPr>
        <w:t>*</w:t>
      </w:r>
      <w:r>
        <w:rPr>
          <w:color w:val="000000" w:themeColor="text1"/>
          <w:sz w:val="28"/>
          <w:szCs w:val="28"/>
        </w:rPr>
        <w:t xml:space="preserve"> We take </w:t>
      </w:r>
      <w:r w:rsidR="0099524F">
        <w:rPr>
          <w:color w:val="000000" w:themeColor="text1"/>
          <w:sz w:val="28"/>
          <w:szCs w:val="28"/>
        </w:rPr>
        <w:t xml:space="preserve">these </w:t>
      </w:r>
      <w:r>
        <w:rPr>
          <w:color w:val="000000" w:themeColor="text1"/>
          <w:sz w:val="28"/>
          <w:szCs w:val="28"/>
        </w:rPr>
        <w:t>small sentence</w:t>
      </w:r>
      <w:r w:rsidR="0099524F">
        <w:rPr>
          <w:color w:val="000000" w:themeColor="text1"/>
          <w:sz w:val="28"/>
          <w:szCs w:val="28"/>
        </w:rPr>
        <w:t>s</w:t>
      </w:r>
      <w:r>
        <w:rPr>
          <w:color w:val="000000" w:themeColor="text1"/>
          <w:sz w:val="28"/>
          <w:szCs w:val="28"/>
        </w:rPr>
        <w:t xml:space="preserve"> as example, some words we take which have </w:t>
      </w:r>
      <w:r w:rsidR="00A9148E">
        <w:rPr>
          <w:color w:val="000000" w:themeColor="text1"/>
          <w:sz w:val="28"/>
          <w:szCs w:val="28"/>
        </w:rPr>
        <w:t>multiple meanings according to the nature of sentence. Same word has different POS according to the nature of sentence.</w:t>
      </w:r>
    </w:p>
    <w:p w14:paraId="610A65A2" w14:textId="76AC3683" w:rsidR="00E0215D" w:rsidRDefault="00E0215D">
      <w:pPr>
        <w:rPr>
          <w:color w:val="000000" w:themeColor="text1"/>
          <w:sz w:val="28"/>
          <w:szCs w:val="28"/>
        </w:rPr>
      </w:pPr>
      <w:r>
        <w:rPr>
          <w:color w:val="000000" w:themeColor="text1"/>
          <w:sz w:val="28"/>
          <w:szCs w:val="28"/>
        </w:rPr>
        <w:t xml:space="preserve">* </w:t>
      </w:r>
      <w:r w:rsidR="00F33578">
        <w:rPr>
          <w:color w:val="000000" w:themeColor="text1"/>
          <w:sz w:val="28"/>
          <w:szCs w:val="28"/>
        </w:rPr>
        <w:t>In these documents some words have 2 meanings. In D2 ‘google’ is verb and in D5 it is noun.</w:t>
      </w:r>
    </w:p>
    <w:p w14:paraId="567DD884" w14:textId="1BC0656B" w:rsidR="00F33578" w:rsidRDefault="00F33578">
      <w:pPr>
        <w:rPr>
          <w:color w:val="000000" w:themeColor="text1"/>
          <w:sz w:val="28"/>
          <w:szCs w:val="28"/>
        </w:rPr>
      </w:pPr>
      <w:r>
        <w:rPr>
          <w:color w:val="000000" w:themeColor="text1"/>
          <w:sz w:val="28"/>
          <w:szCs w:val="28"/>
        </w:rPr>
        <w:t>* In POS we first assign POS to words manually. Like in D1 ‘Nitesh’ is noun, ‘loves’ is verb, ‘campus’ is noun. In D2 ‘Can’ is model verb, ‘Nitesh’ is noun, ‘google’ is verb, ‘campus’ is noun. In D3 ‘will’ is model verb, ‘Arihant’ is noun, ‘google’ is verb and ‘campus’ is noun. In D4 ‘Arihant’ is noun, ‘loves’ is verb and ‘Will’ is noun. In D5 ‘Will’ is noun, ‘loves’ is verb and ‘google’ is noun.</w:t>
      </w:r>
    </w:p>
    <w:p w14:paraId="3EFF7717" w14:textId="0BE3FBAF" w:rsidR="00F33578" w:rsidRDefault="00F33578">
      <w:pPr>
        <w:rPr>
          <w:color w:val="000000" w:themeColor="text1"/>
          <w:sz w:val="28"/>
          <w:szCs w:val="28"/>
        </w:rPr>
      </w:pPr>
      <w:r>
        <w:rPr>
          <w:color w:val="000000" w:themeColor="text1"/>
          <w:sz w:val="28"/>
          <w:szCs w:val="28"/>
        </w:rPr>
        <w:t xml:space="preserve">* First, we do this thing, tag each word </w:t>
      </w:r>
      <w:r w:rsidR="00A9148E">
        <w:rPr>
          <w:color w:val="000000" w:themeColor="text1"/>
          <w:sz w:val="28"/>
          <w:szCs w:val="28"/>
        </w:rPr>
        <w:t xml:space="preserve">with their respective POS </w:t>
      </w:r>
      <w:r>
        <w:rPr>
          <w:color w:val="000000" w:themeColor="text1"/>
          <w:sz w:val="28"/>
          <w:szCs w:val="28"/>
        </w:rPr>
        <w:t>manually</w:t>
      </w:r>
      <w:r w:rsidR="00A9148E">
        <w:rPr>
          <w:color w:val="000000" w:themeColor="text1"/>
          <w:sz w:val="28"/>
          <w:szCs w:val="28"/>
        </w:rPr>
        <w:t xml:space="preserve"> like above</w:t>
      </w:r>
      <w:r>
        <w:rPr>
          <w:color w:val="000000" w:themeColor="text1"/>
          <w:sz w:val="28"/>
          <w:szCs w:val="28"/>
        </w:rPr>
        <w:t>.</w:t>
      </w:r>
    </w:p>
    <w:p w14:paraId="56E70BC9" w14:textId="779F14DA" w:rsidR="00F33578" w:rsidRDefault="00F33578">
      <w:pPr>
        <w:rPr>
          <w:color w:val="000000" w:themeColor="text1"/>
          <w:sz w:val="28"/>
          <w:szCs w:val="28"/>
        </w:rPr>
      </w:pPr>
      <w:r>
        <w:rPr>
          <w:color w:val="000000" w:themeColor="text1"/>
          <w:sz w:val="28"/>
          <w:szCs w:val="28"/>
        </w:rPr>
        <w:t>* Then we have calculated 2 things: -</w:t>
      </w:r>
    </w:p>
    <w:p w14:paraId="47ABF3CB" w14:textId="443B15FB" w:rsidR="00F33578" w:rsidRPr="00D973B9" w:rsidRDefault="00F33578">
      <w:pPr>
        <w:rPr>
          <w:color w:val="1F497D" w:themeColor="text2"/>
          <w:sz w:val="40"/>
          <w:szCs w:val="40"/>
        </w:rPr>
      </w:pPr>
      <w:r w:rsidRPr="00D973B9">
        <w:rPr>
          <w:color w:val="1F497D" w:themeColor="text2"/>
          <w:sz w:val="40"/>
          <w:szCs w:val="40"/>
        </w:rPr>
        <w:t xml:space="preserve">(I) </w:t>
      </w:r>
      <w:r w:rsidRPr="00D973B9">
        <w:rPr>
          <w:color w:val="1F497D" w:themeColor="text2"/>
          <w:sz w:val="40"/>
          <w:szCs w:val="40"/>
          <w:u w:val="single"/>
        </w:rPr>
        <w:t>Emission probability</w:t>
      </w:r>
    </w:p>
    <w:p w14:paraId="29C72660" w14:textId="5BB99406" w:rsidR="00A9148E" w:rsidRDefault="00A9148E">
      <w:pPr>
        <w:rPr>
          <w:color w:val="000000" w:themeColor="text1"/>
          <w:sz w:val="28"/>
          <w:szCs w:val="28"/>
        </w:rPr>
      </w:pPr>
      <w:r>
        <w:rPr>
          <w:color w:val="000000" w:themeColor="text1"/>
          <w:sz w:val="28"/>
          <w:szCs w:val="28"/>
        </w:rPr>
        <w:t>* Emission means each word repeats how many times in corpus.</w:t>
      </w:r>
    </w:p>
    <w:p w14:paraId="137F109A" w14:textId="5786448F" w:rsidR="00F33578" w:rsidRDefault="00F33578">
      <w:pPr>
        <w:rPr>
          <w:color w:val="000000" w:themeColor="text1"/>
          <w:sz w:val="28"/>
          <w:szCs w:val="28"/>
        </w:rPr>
      </w:pPr>
      <w:r>
        <w:rPr>
          <w:color w:val="000000" w:themeColor="text1"/>
          <w:sz w:val="28"/>
          <w:szCs w:val="28"/>
        </w:rPr>
        <w:t>* To find emission probability, we look at all unique words in vocabulary / dictionary. In above example vocabulary is (Nitesh, loves, campus, google, will, arahant, can).</w:t>
      </w:r>
    </w:p>
    <w:p w14:paraId="606F3E22" w14:textId="5E07E096" w:rsidR="00F33578" w:rsidRDefault="00F33578">
      <w:pPr>
        <w:rPr>
          <w:color w:val="000000" w:themeColor="text1"/>
          <w:sz w:val="28"/>
          <w:szCs w:val="28"/>
        </w:rPr>
      </w:pPr>
      <w:r>
        <w:rPr>
          <w:color w:val="000000" w:themeColor="text1"/>
          <w:sz w:val="28"/>
          <w:szCs w:val="28"/>
        </w:rPr>
        <w:t>* We calculate both these by using given data.</w:t>
      </w:r>
    </w:p>
    <w:tbl>
      <w:tblPr>
        <w:tblW w:w="6239" w:type="dxa"/>
        <w:tblLook w:val="04A0" w:firstRow="1" w:lastRow="0" w:firstColumn="1" w:lastColumn="0" w:noHBand="0" w:noVBand="1"/>
      </w:tblPr>
      <w:tblGrid>
        <w:gridCol w:w="1574"/>
        <w:gridCol w:w="1555"/>
        <w:gridCol w:w="1555"/>
        <w:gridCol w:w="1555"/>
      </w:tblGrid>
      <w:tr w:rsidR="00AE68ED" w:rsidRPr="00AE68ED" w14:paraId="6A1E0DFE" w14:textId="77777777" w:rsidTr="00AE68ED">
        <w:trPr>
          <w:trHeight w:val="208"/>
        </w:trPr>
        <w:tc>
          <w:tcPr>
            <w:tcW w:w="1574" w:type="dxa"/>
            <w:tcBorders>
              <w:top w:val="nil"/>
              <w:left w:val="nil"/>
              <w:bottom w:val="nil"/>
              <w:right w:val="nil"/>
            </w:tcBorders>
            <w:shd w:val="clear" w:color="auto" w:fill="auto"/>
            <w:noWrap/>
            <w:vAlign w:val="bottom"/>
            <w:hideMark/>
          </w:tcPr>
          <w:p w14:paraId="79FB7E6B" w14:textId="77777777" w:rsidR="00AE68ED" w:rsidRPr="00AE68ED" w:rsidRDefault="00AE68ED" w:rsidP="00AE68ED">
            <w:pPr>
              <w:spacing w:after="0" w:line="240" w:lineRule="auto"/>
              <w:rPr>
                <w:rFonts w:ascii="Times New Roman" w:eastAsia="Times New Roman" w:hAnsi="Times New Roman" w:cs="Times New Roman"/>
                <w:sz w:val="24"/>
                <w:szCs w:val="24"/>
                <w:lang w:eastAsia="en-GB" w:bidi="ar-SA"/>
              </w:rPr>
            </w:pPr>
          </w:p>
        </w:tc>
        <w:tc>
          <w:tcPr>
            <w:tcW w:w="1555" w:type="dxa"/>
            <w:tcBorders>
              <w:top w:val="nil"/>
              <w:left w:val="nil"/>
              <w:bottom w:val="nil"/>
              <w:right w:val="nil"/>
            </w:tcBorders>
            <w:shd w:val="clear" w:color="auto" w:fill="auto"/>
            <w:noWrap/>
            <w:vAlign w:val="bottom"/>
            <w:hideMark/>
          </w:tcPr>
          <w:p w14:paraId="402DDA8A"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noun</w:t>
            </w:r>
          </w:p>
        </w:tc>
        <w:tc>
          <w:tcPr>
            <w:tcW w:w="1555" w:type="dxa"/>
            <w:tcBorders>
              <w:top w:val="nil"/>
              <w:left w:val="nil"/>
              <w:bottom w:val="nil"/>
              <w:right w:val="nil"/>
            </w:tcBorders>
            <w:shd w:val="clear" w:color="auto" w:fill="auto"/>
            <w:noWrap/>
            <w:vAlign w:val="bottom"/>
            <w:hideMark/>
          </w:tcPr>
          <w:p w14:paraId="3A25A9CA"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model verb</w:t>
            </w:r>
          </w:p>
        </w:tc>
        <w:tc>
          <w:tcPr>
            <w:tcW w:w="1555" w:type="dxa"/>
            <w:tcBorders>
              <w:top w:val="nil"/>
              <w:left w:val="nil"/>
              <w:bottom w:val="nil"/>
              <w:right w:val="nil"/>
            </w:tcBorders>
            <w:shd w:val="clear" w:color="auto" w:fill="auto"/>
            <w:noWrap/>
            <w:vAlign w:val="bottom"/>
            <w:hideMark/>
          </w:tcPr>
          <w:p w14:paraId="51EF7310"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verb</w:t>
            </w:r>
          </w:p>
        </w:tc>
      </w:tr>
      <w:tr w:rsidR="00AE68ED" w:rsidRPr="00AE68ED" w14:paraId="4BB25E84" w14:textId="77777777" w:rsidTr="00AE68ED">
        <w:trPr>
          <w:trHeight w:val="208"/>
        </w:trPr>
        <w:tc>
          <w:tcPr>
            <w:tcW w:w="1574" w:type="dxa"/>
            <w:tcBorders>
              <w:top w:val="nil"/>
              <w:left w:val="nil"/>
              <w:bottom w:val="nil"/>
              <w:right w:val="nil"/>
            </w:tcBorders>
            <w:shd w:val="clear" w:color="auto" w:fill="auto"/>
            <w:noWrap/>
            <w:vAlign w:val="bottom"/>
            <w:hideMark/>
          </w:tcPr>
          <w:p w14:paraId="1E0BB9AB"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 xml:space="preserve"> nitesh</w:t>
            </w:r>
          </w:p>
        </w:tc>
        <w:tc>
          <w:tcPr>
            <w:tcW w:w="1555" w:type="dxa"/>
            <w:tcBorders>
              <w:top w:val="nil"/>
              <w:left w:val="nil"/>
              <w:bottom w:val="nil"/>
              <w:right w:val="nil"/>
            </w:tcBorders>
            <w:shd w:val="clear" w:color="auto" w:fill="auto"/>
            <w:noWrap/>
            <w:vAlign w:val="bottom"/>
            <w:hideMark/>
          </w:tcPr>
          <w:p w14:paraId="42DE9A48"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c>
          <w:tcPr>
            <w:tcW w:w="1555" w:type="dxa"/>
            <w:tcBorders>
              <w:top w:val="nil"/>
              <w:left w:val="nil"/>
              <w:bottom w:val="nil"/>
              <w:right w:val="nil"/>
            </w:tcBorders>
            <w:shd w:val="clear" w:color="auto" w:fill="auto"/>
            <w:noWrap/>
            <w:vAlign w:val="bottom"/>
            <w:hideMark/>
          </w:tcPr>
          <w:p w14:paraId="70D188B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31776033"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017ADFD8" w14:textId="77777777" w:rsidTr="00AE68ED">
        <w:trPr>
          <w:trHeight w:val="208"/>
        </w:trPr>
        <w:tc>
          <w:tcPr>
            <w:tcW w:w="1574" w:type="dxa"/>
            <w:tcBorders>
              <w:top w:val="nil"/>
              <w:left w:val="nil"/>
              <w:bottom w:val="nil"/>
              <w:right w:val="nil"/>
            </w:tcBorders>
            <w:shd w:val="clear" w:color="auto" w:fill="auto"/>
            <w:noWrap/>
            <w:vAlign w:val="bottom"/>
            <w:hideMark/>
          </w:tcPr>
          <w:p w14:paraId="14E0CD91"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loves</w:t>
            </w:r>
          </w:p>
        </w:tc>
        <w:tc>
          <w:tcPr>
            <w:tcW w:w="1555" w:type="dxa"/>
            <w:tcBorders>
              <w:top w:val="nil"/>
              <w:left w:val="nil"/>
              <w:bottom w:val="nil"/>
              <w:right w:val="nil"/>
            </w:tcBorders>
            <w:shd w:val="clear" w:color="auto" w:fill="auto"/>
            <w:noWrap/>
            <w:vAlign w:val="bottom"/>
            <w:hideMark/>
          </w:tcPr>
          <w:p w14:paraId="0F3ADE77"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607523D7"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08ECDA2F"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3</w:t>
            </w:r>
          </w:p>
        </w:tc>
      </w:tr>
      <w:tr w:rsidR="00AE68ED" w:rsidRPr="00AE68ED" w14:paraId="28B0F46B" w14:textId="77777777" w:rsidTr="00AE68ED">
        <w:trPr>
          <w:trHeight w:val="208"/>
        </w:trPr>
        <w:tc>
          <w:tcPr>
            <w:tcW w:w="1574" w:type="dxa"/>
            <w:tcBorders>
              <w:top w:val="nil"/>
              <w:left w:val="nil"/>
              <w:bottom w:val="nil"/>
              <w:right w:val="nil"/>
            </w:tcBorders>
            <w:shd w:val="clear" w:color="auto" w:fill="auto"/>
            <w:noWrap/>
            <w:vAlign w:val="bottom"/>
            <w:hideMark/>
          </w:tcPr>
          <w:p w14:paraId="61EA1FBB"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campus</w:t>
            </w:r>
          </w:p>
        </w:tc>
        <w:tc>
          <w:tcPr>
            <w:tcW w:w="1555" w:type="dxa"/>
            <w:tcBorders>
              <w:top w:val="nil"/>
              <w:left w:val="nil"/>
              <w:bottom w:val="nil"/>
              <w:right w:val="nil"/>
            </w:tcBorders>
            <w:shd w:val="clear" w:color="auto" w:fill="auto"/>
            <w:noWrap/>
            <w:vAlign w:val="bottom"/>
            <w:hideMark/>
          </w:tcPr>
          <w:p w14:paraId="6DD046F6"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3</w:t>
            </w:r>
          </w:p>
        </w:tc>
        <w:tc>
          <w:tcPr>
            <w:tcW w:w="1555" w:type="dxa"/>
            <w:tcBorders>
              <w:top w:val="nil"/>
              <w:left w:val="nil"/>
              <w:bottom w:val="nil"/>
              <w:right w:val="nil"/>
            </w:tcBorders>
            <w:shd w:val="clear" w:color="auto" w:fill="auto"/>
            <w:noWrap/>
            <w:vAlign w:val="bottom"/>
            <w:hideMark/>
          </w:tcPr>
          <w:p w14:paraId="6A3F4499"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18379DE4"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75EB1CD7" w14:textId="77777777" w:rsidTr="00AE68ED">
        <w:trPr>
          <w:trHeight w:val="208"/>
        </w:trPr>
        <w:tc>
          <w:tcPr>
            <w:tcW w:w="1574" w:type="dxa"/>
            <w:tcBorders>
              <w:top w:val="nil"/>
              <w:left w:val="nil"/>
              <w:bottom w:val="nil"/>
              <w:right w:val="nil"/>
            </w:tcBorders>
            <w:shd w:val="clear" w:color="auto" w:fill="auto"/>
            <w:noWrap/>
            <w:vAlign w:val="bottom"/>
            <w:hideMark/>
          </w:tcPr>
          <w:p w14:paraId="279D7661"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google</w:t>
            </w:r>
          </w:p>
        </w:tc>
        <w:tc>
          <w:tcPr>
            <w:tcW w:w="1555" w:type="dxa"/>
            <w:tcBorders>
              <w:top w:val="nil"/>
              <w:left w:val="nil"/>
              <w:bottom w:val="nil"/>
              <w:right w:val="nil"/>
            </w:tcBorders>
            <w:shd w:val="clear" w:color="auto" w:fill="auto"/>
            <w:noWrap/>
            <w:vAlign w:val="bottom"/>
            <w:hideMark/>
          </w:tcPr>
          <w:p w14:paraId="5ED321F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1</w:t>
            </w:r>
          </w:p>
        </w:tc>
        <w:tc>
          <w:tcPr>
            <w:tcW w:w="1555" w:type="dxa"/>
            <w:tcBorders>
              <w:top w:val="nil"/>
              <w:left w:val="nil"/>
              <w:bottom w:val="nil"/>
              <w:right w:val="nil"/>
            </w:tcBorders>
            <w:shd w:val="clear" w:color="auto" w:fill="auto"/>
            <w:noWrap/>
            <w:vAlign w:val="bottom"/>
            <w:hideMark/>
          </w:tcPr>
          <w:p w14:paraId="64CB839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6E84C0F3"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r>
      <w:tr w:rsidR="00AE68ED" w:rsidRPr="00AE68ED" w14:paraId="67183379" w14:textId="77777777" w:rsidTr="00AE68ED">
        <w:trPr>
          <w:trHeight w:val="208"/>
        </w:trPr>
        <w:tc>
          <w:tcPr>
            <w:tcW w:w="1574" w:type="dxa"/>
            <w:tcBorders>
              <w:top w:val="nil"/>
              <w:left w:val="nil"/>
              <w:bottom w:val="nil"/>
              <w:right w:val="nil"/>
            </w:tcBorders>
            <w:shd w:val="clear" w:color="auto" w:fill="auto"/>
            <w:noWrap/>
            <w:vAlign w:val="bottom"/>
            <w:hideMark/>
          </w:tcPr>
          <w:p w14:paraId="57BE59F7"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will</w:t>
            </w:r>
          </w:p>
        </w:tc>
        <w:tc>
          <w:tcPr>
            <w:tcW w:w="1555" w:type="dxa"/>
            <w:tcBorders>
              <w:top w:val="nil"/>
              <w:left w:val="nil"/>
              <w:bottom w:val="nil"/>
              <w:right w:val="nil"/>
            </w:tcBorders>
            <w:shd w:val="clear" w:color="auto" w:fill="auto"/>
            <w:noWrap/>
            <w:vAlign w:val="bottom"/>
            <w:hideMark/>
          </w:tcPr>
          <w:p w14:paraId="3C8E4E4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c>
          <w:tcPr>
            <w:tcW w:w="1555" w:type="dxa"/>
            <w:tcBorders>
              <w:top w:val="nil"/>
              <w:left w:val="nil"/>
              <w:bottom w:val="nil"/>
              <w:right w:val="nil"/>
            </w:tcBorders>
            <w:shd w:val="clear" w:color="auto" w:fill="auto"/>
            <w:noWrap/>
            <w:vAlign w:val="bottom"/>
            <w:hideMark/>
          </w:tcPr>
          <w:p w14:paraId="3A5E6CDC"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1</w:t>
            </w:r>
          </w:p>
        </w:tc>
        <w:tc>
          <w:tcPr>
            <w:tcW w:w="1555" w:type="dxa"/>
            <w:tcBorders>
              <w:top w:val="nil"/>
              <w:left w:val="nil"/>
              <w:bottom w:val="nil"/>
              <w:right w:val="nil"/>
            </w:tcBorders>
            <w:shd w:val="clear" w:color="auto" w:fill="auto"/>
            <w:noWrap/>
            <w:vAlign w:val="bottom"/>
            <w:hideMark/>
          </w:tcPr>
          <w:p w14:paraId="5383170D"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772CC34F" w14:textId="77777777" w:rsidTr="00AE68ED">
        <w:trPr>
          <w:trHeight w:val="208"/>
        </w:trPr>
        <w:tc>
          <w:tcPr>
            <w:tcW w:w="1574" w:type="dxa"/>
            <w:tcBorders>
              <w:top w:val="nil"/>
              <w:left w:val="nil"/>
              <w:bottom w:val="nil"/>
              <w:right w:val="nil"/>
            </w:tcBorders>
            <w:shd w:val="clear" w:color="auto" w:fill="auto"/>
            <w:noWrap/>
            <w:vAlign w:val="bottom"/>
            <w:hideMark/>
          </w:tcPr>
          <w:p w14:paraId="267B9C6C"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arihant</w:t>
            </w:r>
          </w:p>
        </w:tc>
        <w:tc>
          <w:tcPr>
            <w:tcW w:w="1555" w:type="dxa"/>
            <w:tcBorders>
              <w:top w:val="nil"/>
              <w:left w:val="nil"/>
              <w:bottom w:val="nil"/>
              <w:right w:val="nil"/>
            </w:tcBorders>
            <w:shd w:val="clear" w:color="auto" w:fill="auto"/>
            <w:noWrap/>
            <w:vAlign w:val="bottom"/>
            <w:hideMark/>
          </w:tcPr>
          <w:p w14:paraId="6F2CB18D"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c>
          <w:tcPr>
            <w:tcW w:w="1555" w:type="dxa"/>
            <w:tcBorders>
              <w:top w:val="nil"/>
              <w:left w:val="nil"/>
              <w:bottom w:val="nil"/>
              <w:right w:val="nil"/>
            </w:tcBorders>
            <w:shd w:val="clear" w:color="auto" w:fill="auto"/>
            <w:noWrap/>
            <w:vAlign w:val="bottom"/>
            <w:hideMark/>
          </w:tcPr>
          <w:p w14:paraId="20A451A8"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5ADD4F01"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57DE8D4E" w14:textId="77777777" w:rsidTr="00AE68ED">
        <w:trPr>
          <w:trHeight w:val="208"/>
        </w:trPr>
        <w:tc>
          <w:tcPr>
            <w:tcW w:w="1574" w:type="dxa"/>
            <w:tcBorders>
              <w:top w:val="nil"/>
              <w:left w:val="nil"/>
              <w:bottom w:val="nil"/>
              <w:right w:val="nil"/>
            </w:tcBorders>
            <w:shd w:val="clear" w:color="auto" w:fill="auto"/>
            <w:noWrap/>
            <w:vAlign w:val="bottom"/>
            <w:hideMark/>
          </w:tcPr>
          <w:p w14:paraId="0B4DA7C3"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can</w:t>
            </w:r>
          </w:p>
        </w:tc>
        <w:tc>
          <w:tcPr>
            <w:tcW w:w="1555" w:type="dxa"/>
            <w:tcBorders>
              <w:top w:val="nil"/>
              <w:left w:val="nil"/>
              <w:bottom w:val="nil"/>
              <w:right w:val="nil"/>
            </w:tcBorders>
            <w:shd w:val="clear" w:color="auto" w:fill="auto"/>
            <w:noWrap/>
            <w:vAlign w:val="bottom"/>
            <w:hideMark/>
          </w:tcPr>
          <w:p w14:paraId="3D299345"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7F039714"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1</w:t>
            </w:r>
          </w:p>
        </w:tc>
        <w:tc>
          <w:tcPr>
            <w:tcW w:w="1555" w:type="dxa"/>
            <w:tcBorders>
              <w:top w:val="nil"/>
              <w:left w:val="nil"/>
              <w:bottom w:val="nil"/>
              <w:right w:val="nil"/>
            </w:tcBorders>
            <w:shd w:val="clear" w:color="auto" w:fill="auto"/>
            <w:noWrap/>
            <w:vAlign w:val="bottom"/>
            <w:hideMark/>
          </w:tcPr>
          <w:p w14:paraId="47C7D260"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bl>
    <w:p w14:paraId="6F3FB946" w14:textId="77777777" w:rsidR="00AE68ED" w:rsidRDefault="00AE68ED">
      <w:pPr>
        <w:rPr>
          <w:color w:val="000000" w:themeColor="text1"/>
          <w:sz w:val="28"/>
          <w:szCs w:val="28"/>
        </w:rPr>
      </w:pPr>
    </w:p>
    <w:p w14:paraId="6E1DB31F" w14:textId="71CBA373" w:rsidR="00A9148E" w:rsidRDefault="00A9148E">
      <w:pPr>
        <w:rPr>
          <w:color w:val="000000" w:themeColor="text1"/>
          <w:sz w:val="28"/>
          <w:szCs w:val="28"/>
        </w:rPr>
      </w:pPr>
      <w:r>
        <w:rPr>
          <w:color w:val="000000" w:themeColor="text1"/>
          <w:sz w:val="28"/>
          <w:szCs w:val="28"/>
        </w:rPr>
        <w:t>* We take only 3 POS (noun, model verb and verb) here, but in real time POS will be more, such as pronoun, adjective, etc.</w:t>
      </w:r>
    </w:p>
    <w:p w14:paraId="6109898E" w14:textId="79708EA8" w:rsidR="00AE68ED" w:rsidRDefault="00AE68ED">
      <w:pPr>
        <w:rPr>
          <w:color w:val="000000" w:themeColor="text1"/>
          <w:sz w:val="28"/>
          <w:szCs w:val="28"/>
        </w:rPr>
      </w:pPr>
      <w:r>
        <w:rPr>
          <w:color w:val="000000" w:themeColor="text1"/>
          <w:sz w:val="28"/>
          <w:szCs w:val="28"/>
        </w:rPr>
        <w:t xml:space="preserve">* First task is to create matrix like this. </w:t>
      </w:r>
    </w:p>
    <w:p w14:paraId="4F53ACFD" w14:textId="1CBE9FC1" w:rsidR="00AE68ED" w:rsidRDefault="00AE68ED">
      <w:pPr>
        <w:rPr>
          <w:color w:val="000000" w:themeColor="text1"/>
          <w:sz w:val="28"/>
          <w:szCs w:val="28"/>
        </w:rPr>
      </w:pPr>
      <w:r>
        <w:rPr>
          <w:color w:val="000000" w:themeColor="text1"/>
          <w:sz w:val="28"/>
          <w:szCs w:val="28"/>
        </w:rPr>
        <w:t>* Then see difference part of speech in vocabulary and count which part of speech is used for each word in corpus.</w:t>
      </w:r>
    </w:p>
    <w:p w14:paraId="58036D61" w14:textId="48CDA364" w:rsidR="00AE68ED" w:rsidRDefault="00AE68ED">
      <w:pPr>
        <w:rPr>
          <w:color w:val="000000" w:themeColor="text1"/>
          <w:sz w:val="28"/>
          <w:szCs w:val="28"/>
        </w:rPr>
      </w:pPr>
      <w:r>
        <w:rPr>
          <w:color w:val="000000" w:themeColor="text1"/>
          <w:sz w:val="28"/>
          <w:szCs w:val="28"/>
        </w:rPr>
        <w:t xml:space="preserve">* From above matrix we have to find emission probability </w:t>
      </w:r>
      <w:r w:rsidR="005D1A91">
        <w:rPr>
          <w:color w:val="000000" w:themeColor="text1"/>
          <w:sz w:val="28"/>
          <w:szCs w:val="28"/>
        </w:rPr>
        <w:t>like this: -</w:t>
      </w:r>
    </w:p>
    <w:tbl>
      <w:tblPr>
        <w:tblW w:w="3840" w:type="dxa"/>
        <w:tblLook w:val="04A0" w:firstRow="1" w:lastRow="0" w:firstColumn="1" w:lastColumn="0" w:noHBand="0" w:noVBand="1"/>
      </w:tblPr>
      <w:tblGrid>
        <w:gridCol w:w="960"/>
        <w:gridCol w:w="960"/>
        <w:gridCol w:w="960"/>
        <w:gridCol w:w="960"/>
      </w:tblGrid>
      <w:tr w:rsidR="005D1A91" w:rsidRPr="005D1A91" w14:paraId="65F07E1B" w14:textId="77777777" w:rsidTr="005D1A91">
        <w:trPr>
          <w:trHeight w:val="288"/>
        </w:trPr>
        <w:tc>
          <w:tcPr>
            <w:tcW w:w="960" w:type="dxa"/>
            <w:tcBorders>
              <w:top w:val="nil"/>
              <w:left w:val="nil"/>
              <w:bottom w:val="nil"/>
              <w:right w:val="nil"/>
            </w:tcBorders>
            <w:shd w:val="clear" w:color="auto" w:fill="auto"/>
            <w:noWrap/>
            <w:vAlign w:val="bottom"/>
            <w:hideMark/>
          </w:tcPr>
          <w:p w14:paraId="56DE981A" w14:textId="77777777" w:rsidR="005D1A91" w:rsidRPr="005D1A91" w:rsidRDefault="005D1A91" w:rsidP="005D1A91">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347DF989"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noun</w:t>
            </w:r>
          </w:p>
        </w:tc>
        <w:tc>
          <w:tcPr>
            <w:tcW w:w="960" w:type="dxa"/>
            <w:tcBorders>
              <w:top w:val="nil"/>
              <w:left w:val="nil"/>
              <w:bottom w:val="nil"/>
              <w:right w:val="nil"/>
            </w:tcBorders>
            <w:shd w:val="clear" w:color="auto" w:fill="auto"/>
            <w:noWrap/>
            <w:vAlign w:val="bottom"/>
            <w:hideMark/>
          </w:tcPr>
          <w:p w14:paraId="5FDAB94F"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model verb</w:t>
            </w:r>
          </w:p>
        </w:tc>
        <w:tc>
          <w:tcPr>
            <w:tcW w:w="960" w:type="dxa"/>
            <w:tcBorders>
              <w:top w:val="nil"/>
              <w:left w:val="nil"/>
              <w:bottom w:val="nil"/>
              <w:right w:val="nil"/>
            </w:tcBorders>
            <w:shd w:val="clear" w:color="auto" w:fill="auto"/>
            <w:noWrap/>
            <w:vAlign w:val="bottom"/>
            <w:hideMark/>
          </w:tcPr>
          <w:p w14:paraId="650402E8"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verb</w:t>
            </w:r>
          </w:p>
        </w:tc>
      </w:tr>
      <w:tr w:rsidR="005D1A91" w:rsidRPr="005D1A91" w14:paraId="642CCF44" w14:textId="77777777" w:rsidTr="005D1A91">
        <w:trPr>
          <w:trHeight w:val="288"/>
        </w:trPr>
        <w:tc>
          <w:tcPr>
            <w:tcW w:w="960" w:type="dxa"/>
            <w:tcBorders>
              <w:top w:val="nil"/>
              <w:left w:val="nil"/>
              <w:bottom w:val="nil"/>
              <w:right w:val="nil"/>
            </w:tcBorders>
            <w:shd w:val="clear" w:color="auto" w:fill="auto"/>
            <w:noWrap/>
            <w:vAlign w:val="bottom"/>
            <w:hideMark/>
          </w:tcPr>
          <w:p w14:paraId="5622CD5D"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 xml:space="preserve"> nitesh</w:t>
            </w:r>
          </w:p>
        </w:tc>
        <w:tc>
          <w:tcPr>
            <w:tcW w:w="960" w:type="dxa"/>
            <w:tcBorders>
              <w:top w:val="nil"/>
              <w:left w:val="nil"/>
              <w:bottom w:val="nil"/>
              <w:right w:val="nil"/>
            </w:tcBorders>
            <w:shd w:val="clear" w:color="auto" w:fill="auto"/>
            <w:noWrap/>
            <w:vAlign w:val="bottom"/>
            <w:hideMark/>
          </w:tcPr>
          <w:p w14:paraId="102D56C8" w14:textId="11CFA636"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36670302" w14:textId="22C02A58"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28EB4117" w14:textId="20282D40"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6DF622BD" w14:textId="77777777" w:rsidTr="005D1A91">
        <w:trPr>
          <w:trHeight w:val="288"/>
        </w:trPr>
        <w:tc>
          <w:tcPr>
            <w:tcW w:w="960" w:type="dxa"/>
            <w:tcBorders>
              <w:top w:val="nil"/>
              <w:left w:val="nil"/>
              <w:bottom w:val="nil"/>
              <w:right w:val="nil"/>
            </w:tcBorders>
            <w:shd w:val="clear" w:color="auto" w:fill="auto"/>
            <w:noWrap/>
            <w:vAlign w:val="bottom"/>
            <w:hideMark/>
          </w:tcPr>
          <w:p w14:paraId="26186196"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loves</w:t>
            </w:r>
          </w:p>
        </w:tc>
        <w:tc>
          <w:tcPr>
            <w:tcW w:w="960" w:type="dxa"/>
            <w:tcBorders>
              <w:top w:val="nil"/>
              <w:left w:val="nil"/>
              <w:bottom w:val="nil"/>
              <w:right w:val="nil"/>
            </w:tcBorders>
            <w:shd w:val="clear" w:color="auto" w:fill="auto"/>
            <w:noWrap/>
            <w:vAlign w:val="bottom"/>
            <w:hideMark/>
          </w:tcPr>
          <w:p w14:paraId="106470F7" w14:textId="36A0A60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784E736B" w14:textId="74964608"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74AEB8D8" w14:textId="7384EE39"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3</w:t>
            </w:r>
            <w:r>
              <w:rPr>
                <w:rFonts w:ascii="Calibri" w:eastAsia="Times New Roman" w:hAnsi="Calibri" w:cs="Calibri"/>
                <w:color w:val="000000"/>
                <w:szCs w:val="22"/>
                <w:lang w:eastAsia="en-GB" w:bidi="ar-SA"/>
              </w:rPr>
              <w:t>/5</w:t>
            </w:r>
          </w:p>
        </w:tc>
      </w:tr>
      <w:tr w:rsidR="005D1A91" w:rsidRPr="005D1A91" w14:paraId="1F0684C6" w14:textId="77777777" w:rsidTr="005D1A91">
        <w:trPr>
          <w:trHeight w:val="288"/>
        </w:trPr>
        <w:tc>
          <w:tcPr>
            <w:tcW w:w="960" w:type="dxa"/>
            <w:tcBorders>
              <w:top w:val="nil"/>
              <w:left w:val="nil"/>
              <w:bottom w:val="nil"/>
              <w:right w:val="nil"/>
            </w:tcBorders>
            <w:shd w:val="clear" w:color="auto" w:fill="auto"/>
            <w:noWrap/>
            <w:vAlign w:val="bottom"/>
            <w:hideMark/>
          </w:tcPr>
          <w:p w14:paraId="169F98A2"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campus</w:t>
            </w:r>
          </w:p>
        </w:tc>
        <w:tc>
          <w:tcPr>
            <w:tcW w:w="960" w:type="dxa"/>
            <w:tcBorders>
              <w:top w:val="nil"/>
              <w:left w:val="nil"/>
              <w:bottom w:val="nil"/>
              <w:right w:val="nil"/>
            </w:tcBorders>
            <w:shd w:val="clear" w:color="auto" w:fill="auto"/>
            <w:noWrap/>
            <w:vAlign w:val="bottom"/>
            <w:hideMark/>
          </w:tcPr>
          <w:p w14:paraId="03AF4EF4" w14:textId="4C0D6CC6"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3</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7774A0C8" w14:textId="440994AC"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5049170F" w14:textId="4DB408C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5FE974EE" w14:textId="77777777" w:rsidTr="005D1A91">
        <w:trPr>
          <w:trHeight w:val="288"/>
        </w:trPr>
        <w:tc>
          <w:tcPr>
            <w:tcW w:w="960" w:type="dxa"/>
            <w:tcBorders>
              <w:top w:val="nil"/>
              <w:left w:val="nil"/>
              <w:bottom w:val="nil"/>
              <w:right w:val="nil"/>
            </w:tcBorders>
            <w:shd w:val="clear" w:color="auto" w:fill="auto"/>
            <w:noWrap/>
            <w:vAlign w:val="bottom"/>
            <w:hideMark/>
          </w:tcPr>
          <w:p w14:paraId="5820701A"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google</w:t>
            </w:r>
          </w:p>
        </w:tc>
        <w:tc>
          <w:tcPr>
            <w:tcW w:w="960" w:type="dxa"/>
            <w:tcBorders>
              <w:top w:val="nil"/>
              <w:left w:val="nil"/>
              <w:bottom w:val="nil"/>
              <w:right w:val="nil"/>
            </w:tcBorders>
            <w:shd w:val="clear" w:color="auto" w:fill="auto"/>
            <w:noWrap/>
            <w:vAlign w:val="bottom"/>
            <w:hideMark/>
          </w:tcPr>
          <w:p w14:paraId="6F797CEB" w14:textId="3A12BDCC"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22BA3DA8" w14:textId="3E995663"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5DDC1A4A" w14:textId="0EC18EBE"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/5</w:t>
            </w:r>
          </w:p>
        </w:tc>
      </w:tr>
      <w:tr w:rsidR="005D1A91" w:rsidRPr="005D1A91" w14:paraId="58BBB88A" w14:textId="77777777" w:rsidTr="005D1A91">
        <w:trPr>
          <w:trHeight w:val="288"/>
        </w:trPr>
        <w:tc>
          <w:tcPr>
            <w:tcW w:w="960" w:type="dxa"/>
            <w:tcBorders>
              <w:top w:val="nil"/>
              <w:left w:val="nil"/>
              <w:bottom w:val="nil"/>
              <w:right w:val="nil"/>
            </w:tcBorders>
            <w:shd w:val="clear" w:color="auto" w:fill="auto"/>
            <w:noWrap/>
            <w:vAlign w:val="bottom"/>
            <w:hideMark/>
          </w:tcPr>
          <w:p w14:paraId="1A37A575"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will</w:t>
            </w:r>
          </w:p>
        </w:tc>
        <w:tc>
          <w:tcPr>
            <w:tcW w:w="960" w:type="dxa"/>
            <w:tcBorders>
              <w:top w:val="nil"/>
              <w:left w:val="nil"/>
              <w:bottom w:val="nil"/>
              <w:right w:val="nil"/>
            </w:tcBorders>
            <w:shd w:val="clear" w:color="auto" w:fill="auto"/>
            <w:noWrap/>
            <w:vAlign w:val="bottom"/>
            <w:hideMark/>
          </w:tcPr>
          <w:p w14:paraId="63D3288F" w14:textId="7C081B1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36C7D27D" w14:textId="1B93EDE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2AE2C567" w14:textId="328DB756"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4EAD9FF3" w14:textId="77777777" w:rsidTr="005D1A91">
        <w:trPr>
          <w:trHeight w:val="288"/>
        </w:trPr>
        <w:tc>
          <w:tcPr>
            <w:tcW w:w="960" w:type="dxa"/>
            <w:tcBorders>
              <w:top w:val="nil"/>
              <w:left w:val="nil"/>
              <w:bottom w:val="nil"/>
              <w:right w:val="nil"/>
            </w:tcBorders>
            <w:shd w:val="clear" w:color="auto" w:fill="auto"/>
            <w:noWrap/>
            <w:vAlign w:val="bottom"/>
            <w:hideMark/>
          </w:tcPr>
          <w:p w14:paraId="34A361D9"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arihant</w:t>
            </w:r>
          </w:p>
        </w:tc>
        <w:tc>
          <w:tcPr>
            <w:tcW w:w="960" w:type="dxa"/>
            <w:tcBorders>
              <w:top w:val="nil"/>
              <w:left w:val="nil"/>
              <w:bottom w:val="nil"/>
              <w:right w:val="nil"/>
            </w:tcBorders>
            <w:shd w:val="clear" w:color="auto" w:fill="auto"/>
            <w:noWrap/>
            <w:vAlign w:val="bottom"/>
            <w:hideMark/>
          </w:tcPr>
          <w:p w14:paraId="7AED81E4" w14:textId="5E043558"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049D13A6" w14:textId="1519A96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190778AF" w14:textId="01BF2D7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64F38173" w14:textId="77777777" w:rsidTr="005D1A91">
        <w:trPr>
          <w:trHeight w:val="288"/>
        </w:trPr>
        <w:tc>
          <w:tcPr>
            <w:tcW w:w="960" w:type="dxa"/>
            <w:tcBorders>
              <w:top w:val="nil"/>
              <w:left w:val="nil"/>
              <w:bottom w:val="single" w:sz="4" w:space="0" w:color="auto"/>
              <w:right w:val="nil"/>
            </w:tcBorders>
            <w:shd w:val="clear" w:color="auto" w:fill="auto"/>
            <w:noWrap/>
            <w:vAlign w:val="bottom"/>
            <w:hideMark/>
          </w:tcPr>
          <w:p w14:paraId="75DE06F7"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can</w:t>
            </w:r>
          </w:p>
        </w:tc>
        <w:tc>
          <w:tcPr>
            <w:tcW w:w="960" w:type="dxa"/>
            <w:tcBorders>
              <w:top w:val="nil"/>
              <w:left w:val="nil"/>
              <w:bottom w:val="single" w:sz="4" w:space="0" w:color="auto"/>
              <w:right w:val="nil"/>
            </w:tcBorders>
            <w:shd w:val="clear" w:color="auto" w:fill="auto"/>
            <w:noWrap/>
            <w:vAlign w:val="bottom"/>
            <w:hideMark/>
          </w:tcPr>
          <w:p w14:paraId="61BE1BD4" w14:textId="627F51B3"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/10</w:t>
            </w:r>
          </w:p>
        </w:tc>
        <w:tc>
          <w:tcPr>
            <w:tcW w:w="960" w:type="dxa"/>
            <w:tcBorders>
              <w:top w:val="nil"/>
              <w:left w:val="nil"/>
              <w:bottom w:val="single" w:sz="4" w:space="0" w:color="auto"/>
              <w:right w:val="nil"/>
            </w:tcBorders>
            <w:shd w:val="clear" w:color="auto" w:fill="auto"/>
            <w:noWrap/>
            <w:vAlign w:val="bottom"/>
            <w:hideMark/>
          </w:tcPr>
          <w:p w14:paraId="553E75A5" w14:textId="1483C38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w:t>
            </w:r>
            <w:r>
              <w:rPr>
                <w:rFonts w:ascii="Calibri" w:eastAsia="Times New Roman" w:hAnsi="Calibri" w:cs="Calibri"/>
                <w:color w:val="000000"/>
                <w:szCs w:val="22"/>
                <w:lang w:eastAsia="en-GB" w:bidi="ar-SA"/>
              </w:rPr>
              <w:t>/2</w:t>
            </w:r>
          </w:p>
        </w:tc>
        <w:tc>
          <w:tcPr>
            <w:tcW w:w="960" w:type="dxa"/>
            <w:tcBorders>
              <w:top w:val="nil"/>
              <w:left w:val="nil"/>
              <w:bottom w:val="single" w:sz="4" w:space="0" w:color="auto"/>
              <w:right w:val="nil"/>
            </w:tcBorders>
            <w:shd w:val="clear" w:color="auto" w:fill="auto"/>
            <w:noWrap/>
            <w:vAlign w:val="bottom"/>
            <w:hideMark/>
          </w:tcPr>
          <w:p w14:paraId="58342EC8" w14:textId="1E3F21AB"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091A6F45" w14:textId="77777777" w:rsidTr="005D1A91">
        <w:trPr>
          <w:trHeight w:val="288"/>
        </w:trPr>
        <w:tc>
          <w:tcPr>
            <w:tcW w:w="960" w:type="dxa"/>
            <w:tcBorders>
              <w:top w:val="nil"/>
              <w:left w:val="nil"/>
              <w:bottom w:val="nil"/>
              <w:right w:val="nil"/>
            </w:tcBorders>
            <w:shd w:val="clear" w:color="auto" w:fill="auto"/>
            <w:noWrap/>
            <w:vAlign w:val="bottom"/>
            <w:hideMark/>
          </w:tcPr>
          <w:p w14:paraId="6CBA0DF6" w14:textId="77777777" w:rsidR="005D1A91" w:rsidRPr="005D1A91" w:rsidRDefault="005D1A91" w:rsidP="005D1A91">
            <w:pPr>
              <w:spacing w:after="0" w:line="240" w:lineRule="auto"/>
              <w:rPr>
                <w:rFonts w:ascii="Calibri" w:eastAsia="Times New Roman" w:hAnsi="Calibri" w:cs="Calibri"/>
                <w:b/>
                <w:bCs/>
                <w:color w:val="000000"/>
                <w:szCs w:val="22"/>
                <w:lang w:eastAsia="en-GB" w:bidi="ar-SA"/>
              </w:rPr>
            </w:pPr>
            <w:r w:rsidRPr="005D1A91">
              <w:rPr>
                <w:rFonts w:ascii="Calibri" w:eastAsia="Times New Roman" w:hAnsi="Calibri" w:cs="Calibri"/>
                <w:b/>
                <w:bCs/>
                <w:color w:val="000000"/>
                <w:szCs w:val="22"/>
                <w:lang w:eastAsia="en-GB" w:bidi="ar-SA"/>
              </w:rPr>
              <w:t>TOTAL</w:t>
            </w:r>
          </w:p>
        </w:tc>
        <w:tc>
          <w:tcPr>
            <w:tcW w:w="960" w:type="dxa"/>
            <w:tcBorders>
              <w:top w:val="nil"/>
              <w:left w:val="nil"/>
              <w:bottom w:val="nil"/>
              <w:right w:val="nil"/>
            </w:tcBorders>
            <w:shd w:val="clear" w:color="auto" w:fill="auto"/>
            <w:noWrap/>
            <w:vAlign w:val="bottom"/>
            <w:hideMark/>
          </w:tcPr>
          <w:p w14:paraId="38B699DE"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5039AB18"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4F65A291"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5</w:t>
            </w:r>
          </w:p>
        </w:tc>
      </w:tr>
      <w:tr w:rsidR="005D1A91" w:rsidRPr="005D1A91" w14:paraId="6BC8E184" w14:textId="77777777" w:rsidTr="005D1A91">
        <w:trPr>
          <w:trHeight w:val="288"/>
        </w:trPr>
        <w:tc>
          <w:tcPr>
            <w:tcW w:w="960" w:type="dxa"/>
            <w:tcBorders>
              <w:top w:val="nil"/>
              <w:left w:val="nil"/>
              <w:bottom w:val="nil"/>
              <w:right w:val="nil"/>
            </w:tcBorders>
            <w:shd w:val="clear" w:color="auto" w:fill="auto"/>
            <w:noWrap/>
            <w:vAlign w:val="bottom"/>
          </w:tcPr>
          <w:p w14:paraId="2CEDB3B6" w14:textId="77777777" w:rsidR="005D1A91" w:rsidRPr="005D1A91" w:rsidRDefault="005D1A91" w:rsidP="005D1A91">
            <w:pPr>
              <w:spacing w:after="0" w:line="240" w:lineRule="auto"/>
              <w:rPr>
                <w:rFonts w:ascii="Calibri" w:eastAsia="Times New Roman" w:hAnsi="Calibri" w:cs="Calibri"/>
                <w:b/>
                <w:bCs/>
                <w:color w:val="000000"/>
                <w:szCs w:val="22"/>
                <w:lang w:eastAsia="en-GB" w:bidi="ar-SA"/>
              </w:rPr>
            </w:pPr>
          </w:p>
        </w:tc>
        <w:tc>
          <w:tcPr>
            <w:tcW w:w="960" w:type="dxa"/>
            <w:tcBorders>
              <w:top w:val="nil"/>
              <w:left w:val="nil"/>
              <w:bottom w:val="nil"/>
              <w:right w:val="nil"/>
            </w:tcBorders>
            <w:shd w:val="clear" w:color="auto" w:fill="auto"/>
            <w:noWrap/>
            <w:vAlign w:val="bottom"/>
          </w:tcPr>
          <w:p w14:paraId="36142529"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3DE259C8"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2F9B16DD"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p>
        </w:tc>
      </w:tr>
    </w:tbl>
    <w:p w14:paraId="14021E1B" w14:textId="2C4A7694" w:rsidR="005D1A91" w:rsidRDefault="005D1A91">
      <w:pPr>
        <w:rPr>
          <w:color w:val="000000" w:themeColor="text1"/>
          <w:sz w:val="28"/>
          <w:szCs w:val="28"/>
        </w:rPr>
      </w:pPr>
      <w:r w:rsidRPr="00A9148E">
        <w:rPr>
          <w:color w:val="000000" w:themeColor="text1"/>
          <w:sz w:val="28"/>
          <w:szCs w:val="28"/>
        </w:rPr>
        <w:t xml:space="preserve">* These are known as the </w:t>
      </w:r>
      <w:r w:rsidRPr="00D973B9">
        <w:rPr>
          <w:color w:val="00B050"/>
          <w:sz w:val="28"/>
          <w:szCs w:val="28"/>
          <w:u w:val="single"/>
        </w:rPr>
        <w:t>emission probabilities</w:t>
      </w:r>
      <w:r w:rsidRPr="00A9148E">
        <w:rPr>
          <w:color w:val="000000" w:themeColor="text1"/>
          <w:sz w:val="28"/>
          <w:szCs w:val="28"/>
        </w:rPr>
        <w:t>. These are use in further calculations.</w:t>
      </w:r>
    </w:p>
    <w:p w14:paraId="734E8B16" w14:textId="77777777" w:rsidR="00D973B9" w:rsidRPr="00D973B9" w:rsidRDefault="00D973B9" w:rsidP="00D973B9">
      <w:pPr>
        <w:rPr>
          <w:color w:val="1F497D" w:themeColor="text2"/>
          <w:sz w:val="44"/>
          <w:szCs w:val="44"/>
        </w:rPr>
      </w:pPr>
      <w:r w:rsidRPr="00D973B9">
        <w:rPr>
          <w:color w:val="1F497D" w:themeColor="text2"/>
          <w:sz w:val="44"/>
          <w:szCs w:val="44"/>
        </w:rPr>
        <w:t xml:space="preserve">(II) </w:t>
      </w:r>
      <w:r w:rsidRPr="00D973B9">
        <w:rPr>
          <w:color w:val="1F497D" w:themeColor="text2"/>
          <w:sz w:val="44"/>
          <w:szCs w:val="44"/>
          <w:u w:val="single"/>
        </w:rPr>
        <w:t>Transition probability</w:t>
      </w:r>
    </w:p>
    <w:p w14:paraId="3FEDC349" w14:textId="797129D5" w:rsidR="00A9148E" w:rsidRPr="00A9148E" w:rsidRDefault="00A9148E">
      <w:pPr>
        <w:rPr>
          <w:color w:val="000000" w:themeColor="text1"/>
          <w:sz w:val="28"/>
          <w:szCs w:val="28"/>
        </w:rPr>
      </w:pPr>
      <w:r>
        <w:rPr>
          <w:color w:val="000000" w:themeColor="text1"/>
          <w:sz w:val="28"/>
          <w:szCs w:val="28"/>
        </w:rPr>
        <w:t>* Transition Probability means probability of converting from one state to another.</w:t>
      </w:r>
    </w:p>
    <w:p w14:paraId="53947F8E" w14:textId="6A3CD030" w:rsidR="005D1A91" w:rsidRDefault="005D1A91">
      <w:pPr>
        <w:rPr>
          <w:color w:val="000000" w:themeColor="text1"/>
          <w:sz w:val="28"/>
          <w:szCs w:val="28"/>
        </w:rPr>
      </w:pPr>
      <w:r>
        <w:rPr>
          <w:color w:val="000000" w:themeColor="text1"/>
          <w:sz w:val="28"/>
          <w:szCs w:val="28"/>
        </w:rPr>
        <w:t>* Next step is to calculate transition probability. Transition probability means what is probability of convert one POS to another, such as noun to verb probability, verb to adverb probability, adverb to model verb probability, like this.</w:t>
      </w:r>
    </w:p>
    <w:p w14:paraId="3A0BBBA5" w14:textId="61280A20" w:rsidR="005D1A91" w:rsidRDefault="005D1A91">
      <w:pPr>
        <w:rPr>
          <w:color w:val="000000" w:themeColor="text1"/>
          <w:sz w:val="28"/>
          <w:szCs w:val="28"/>
        </w:rPr>
      </w:pPr>
      <w:r>
        <w:rPr>
          <w:color w:val="000000" w:themeColor="text1"/>
          <w:sz w:val="28"/>
          <w:szCs w:val="28"/>
        </w:rPr>
        <w:t>* To calculate transition probability, we initialize starting and end</w:t>
      </w:r>
      <w:r w:rsidR="00BD4FCA">
        <w:rPr>
          <w:color w:val="000000" w:themeColor="text1"/>
          <w:sz w:val="28"/>
          <w:szCs w:val="28"/>
        </w:rPr>
        <w:t>ing</w:t>
      </w:r>
      <w:r>
        <w:rPr>
          <w:color w:val="000000" w:themeColor="text1"/>
          <w:sz w:val="28"/>
          <w:szCs w:val="28"/>
        </w:rPr>
        <w:t xml:space="preserve"> point like this.</w:t>
      </w:r>
    </w:p>
    <w:p w14:paraId="22DC3459" w14:textId="7CD3A830" w:rsidR="005D1A91" w:rsidRDefault="005D1A91" w:rsidP="005D1A91">
      <w:pPr>
        <w:rPr>
          <w:b/>
          <w:bCs/>
          <w:color w:val="000000" w:themeColor="text1"/>
          <w:sz w:val="28"/>
          <w:szCs w:val="28"/>
        </w:rPr>
      </w:pPr>
      <w:r w:rsidRPr="005D1A91">
        <w:rPr>
          <w:b/>
          <w:bCs/>
          <w:color w:val="000000" w:themeColor="text1"/>
          <w:sz w:val="28"/>
          <w:szCs w:val="28"/>
        </w:rPr>
        <w:t xml:space="preserve">* D1 = </w:t>
      </w:r>
      <w:r>
        <w:rPr>
          <w:b/>
          <w:bCs/>
          <w:color w:val="000000" w:themeColor="text1"/>
          <w:sz w:val="28"/>
          <w:szCs w:val="28"/>
        </w:rPr>
        <w:t xml:space="preserve">Starting point - </w:t>
      </w:r>
      <w:r w:rsidRPr="005D1A91">
        <w:rPr>
          <w:b/>
          <w:bCs/>
          <w:color w:val="000000" w:themeColor="text1"/>
          <w:sz w:val="28"/>
          <w:szCs w:val="28"/>
        </w:rPr>
        <w:t>‘</w:t>
      </w:r>
      <w:r w:rsidRPr="005D1A91">
        <w:rPr>
          <w:b/>
          <w:bCs/>
          <w:color w:val="000000" w:themeColor="text1"/>
          <w:sz w:val="28"/>
          <w:szCs w:val="28"/>
          <w:u w:val="single"/>
        </w:rPr>
        <w:t>Nitesh</w:t>
      </w:r>
      <w:r w:rsidRPr="005D1A91">
        <w:rPr>
          <w:b/>
          <w:bCs/>
          <w:color w:val="000000" w:themeColor="text1"/>
          <w:sz w:val="28"/>
          <w:szCs w:val="28"/>
        </w:rPr>
        <w:t xml:space="preserve"> loves </w:t>
      </w:r>
      <w:r w:rsidRPr="005D1A91">
        <w:rPr>
          <w:b/>
          <w:bCs/>
          <w:color w:val="000000" w:themeColor="text1"/>
          <w:sz w:val="28"/>
          <w:szCs w:val="28"/>
          <w:u w:val="single"/>
        </w:rPr>
        <w:t>campus.</w:t>
      </w:r>
      <w:r w:rsidRPr="005D1A91">
        <w:rPr>
          <w:b/>
          <w:bCs/>
          <w:color w:val="000000" w:themeColor="text1"/>
          <w:sz w:val="28"/>
          <w:szCs w:val="28"/>
        </w:rPr>
        <w:t>’</w:t>
      </w:r>
      <w:r>
        <w:rPr>
          <w:b/>
          <w:bCs/>
          <w:color w:val="000000" w:themeColor="text1"/>
          <w:sz w:val="28"/>
          <w:szCs w:val="28"/>
        </w:rPr>
        <w:t xml:space="preserve"> – ending point</w:t>
      </w:r>
    </w:p>
    <w:tbl>
      <w:tblPr>
        <w:tblW w:w="6325" w:type="dxa"/>
        <w:tblLook w:val="04A0" w:firstRow="1" w:lastRow="0" w:firstColumn="1" w:lastColumn="0" w:noHBand="0" w:noVBand="1"/>
      </w:tblPr>
      <w:tblGrid>
        <w:gridCol w:w="1541"/>
        <w:gridCol w:w="1196"/>
        <w:gridCol w:w="1196"/>
        <w:gridCol w:w="1196"/>
        <w:gridCol w:w="1196"/>
      </w:tblGrid>
      <w:tr w:rsidR="00BD4FCA" w:rsidRPr="00BD4FCA" w14:paraId="17109630" w14:textId="77777777" w:rsidTr="00BD4FCA">
        <w:trPr>
          <w:trHeight w:val="223"/>
        </w:trPr>
        <w:tc>
          <w:tcPr>
            <w:tcW w:w="1541" w:type="dxa"/>
            <w:tcBorders>
              <w:top w:val="nil"/>
              <w:left w:val="nil"/>
              <w:bottom w:val="nil"/>
              <w:right w:val="nil"/>
            </w:tcBorders>
            <w:shd w:val="clear" w:color="auto" w:fill="auto"/>
            <w:noWrap/>
            <w:vAlign w:val="bottom"/>
            <w:hideMark/>
          </w:tcPr>
          <w:p w14:paraId="02BC63CE" w14:textId="77777777" w:rsidR="00BD4FCA" w:rsidRPr="00BD4FCA" w:rsidRDefault="00BD4FCA" w:rsidP="00BD4FCA">
            <w:pPr>
              <w:spacing w:after="0" w:line="240" w:lineRule="auto"/>
              <w:rPr>
                <w:rFonts w:ascii="Times New Roman" w:eastAsia="Times New Roman" w:hAnsi="Times New Roman" w:cs="Times New Roman"/>
                <w:sz w:val="24"/>
                <w:szCs w:val="24"/>
                <w:lang w:eastAsia="en-GB" w:bidi="ar-SA"/>
              </w:rPr>
            </w:pPr>
          </w:p>
        </w:tc>
        <w:tc>
          <w:tcPr>
            <w:tcW w:w="1196" w:type="dxa"/>
            <w:tcBorders>
              <w:top w:val="nil"/>
              <w:left w:val="nil"/>
              <w:bottom w:val="nil"/>
              <w:right w:val="nil"/>
            </w:tcBorders>
            <w:shd w:val="clear" w:color="auto" w:fill="auto"/>
            <w:noWrap/>
            <w:vAlign w:val="bottom"/>
            <w:hideMark/>
          </w:tcPr>
          <w:p w14:paraId="104D977A"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96" w:type="dxa"/>
            <w:tcBorders>
              <w:top w:val="nil"/>
              <w:left w:val="nil"/>
              <w:bottom w:val="nil"/>
              <w:right w:val="nil"/>
            </w:tcBorders>
            <w:shd w:val="clear" w:color="auto" w:fill="auto"/>
            <w:noWrap/>
            <w:vAlign w:val="bottom"/>
            <w:hideMark/>
          </w:tcPr>
          <w:p w14:paraId="0BB8DB4C"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96" w:type="dxa"/>
            <w:tcBorders>
              <w:top w:val="nil"/>
              <w:left w:val="nil"/>
              <w:bottom w:val="nil"/>
              <w:right w:val="nil"/>
            </w:tcBorders>
            <w:shd w:val="clear" w:color="auto" w:fill="auto"/>
            <w:noWrap/>
            <w:vAlign w:val="bottom"/>
            <w:hideMark/>
          </w:tcPr>
          <w:p w14:paraId="4DC1B106" w14:textId="2CF55178" w:rsidR="00BD4FCA" w:rsidRPr="00BD4FCA" w:rsidRDefault="0099524F"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w:t>
            </w:r>
            <w:r w:rsidR="00BD4FCA" w:rsidRPr="00BD4FCA">
              <w:rPr>
                <w:rFonts w:ascii="Calibri" w:eastAsia="Times New Roman" w:hAnsi="Calibri" w:cs="Calibri"/>
                <w:color w:val="000000"/>
                <w:sz w:val="24"/>
                <w:szCs w:val="24"/>
                <w:lang w:eastAsia="en-GB" w:bidi="ar-SA"/>
              </w:rPr>
              <w:t>erb</w:t>
            </w:r>
          </w:p>
        </w:tc>
        <w:tc>
          <w:tcPr>
            <w:tcW w:w="1196" w:type="dxa"/>
            <w:tcBorders>
              <w:top w:val="nil"/>
              <w:left w:val="nil"/>
              <w:bottom w:val="nil"/>
              <w:right w:val="nil"/>
            </w:tcBorders>
            <w:shd w:val="clear" w:color="auto" w:fill="auto"/>
            <w:noWrap/>
            <w:vAlign w:val="bottom"/>
            <w:hideMark/>
          </w:tcPr>
          <w:p w14:paraId="1AB118C9"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ending point</w:t>
            </w:r>
          </w:p>
        </w:tc>
      </w:tr>
      <w:tr w:rsidR="00BD4FCA" w:rsidRPr="00BD4FCA" w14:paraId="08E426F3" w14:textId="77777777" w:rsidTr="00BD4FCA">
        <w:trPr>
          <w:trHeight w:val="223"/>
        </w:trPr>
        <w:tc>
          <w:tcPr>
            <w:tcW w:w="1541" w:type="dxa"/>
            <w:tcBorders>
              <w:top w:val="nil"/>
              <w:left w:val="nil"/>
              <w:bottom w:val="nil"/>
              <w:right w:val="nil"/>
            </w:tcBorders>
            <w:shd w:val="clear" w:color="auto" w:fill="auto"/>
            <w:noWrap/>
            <w:vAlign w:val="bottom"/>
            <w:hideMark/>
          </w:tcPr>
          <w:p w14:paraId="725E67A2"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starting point</w:t>
            </w:r>
          </w:p>
        </w:tc>
        <w:tc>
          <w:tcPr>
            <w:tcW w:w="1196" w:type="dxa"/>
            <w:tcBorders>
              <w:top w:val="nil"/>
              <w:left w:val="nil"/>
              <w:bottom w:val="nil"/>
              <w:right w:val="nil"/>
            </w:tcBorders>
            <w:shd w:val="clear" w:color="auto" w:fill="auto"/>
            <w:noWrap/>
            <w:vAlign w:val="bottom"/>
            <w:hideMark/>
          </w:tcPr>
          <w:p w14:paraId="2ABA9489"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3</w:t>
            </w:r>
          </w:p>
        </w:tc>
        <w:tc>
          <w:tcPr>
            <w:tcW w:w="1196" w:type="dxa"/>
            <w:tcBorders>
              <w:top w:val="nil"/>
              <w:left w:val="nil"/>
              <w:bottom w:val="nil"/>
              <w:right w:val="nil"/>
            </w:tcBorders>
            <w:shd w:val="clear" w:color="auto" w:fill="auto"/>
            <w:noWrap/>
            <w:vAlign w:val="bottom"/>
            <w:hideMark/>
          </w:tcPr>
          <w:p w14:paraId="52E107C9"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p>
        </w:tc>
        <w:tc>
          <w:tcPr>
            <w:tcW w:w="1196" w:type="dxa"/>
            <w:tcBorders>
              <w:top w:val="nil"/>
              <w:left w:val="nil"/>
              <w:bottom w:val="nil"/>
              <w:right w:val="nil"/>
            </w:tcBorders>
            <w:shd w:val="clear" w:color="auto" w:fill="auto"/>
            <w:noWrap/>
            <w:vAlign w:val="bottom"/>
            <w:hideMark/>
          </w:tcPr>
          <w:p w14:paraId="1DF496D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4B4A9FE0"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r>
      <w:tr w:rsidR="00BD4FCA" w:rsidRPr="00BD4FCA" w14:paraId="235E6CA3" w14:textId="77777777" w:rsidTr="00BD4FCA">
        <w:trPr>
          <w:trHeight w:val="223"/>
        </w:trPr>
        <w:tc>
          <w:tcPr>
            <w:tcW w:w="1541" w:type="dxa"/>
            <w:tcBorders>
              <w:top w:val="nil"/>
              <w:left w:val="nil"/>
              <w:bottom w:val="nil"/>
              <w:right w:val="nil"/>
            </w:tcBorders>
            <w:shd w:val="clear" w:color="auto" w:fill="auto"/>
            <w:noWrap/>
            <w:vAlign w:val="bottom"/>
            <w:hideMark/>
          </w:tcPr>
          <w:p w14:paraId="33B6F233"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96" w:type="dxa"/>
            <w:tcBorders>
              <w:top w:val="nil"/>
              <w:left w:val="nil"/>
              <w:bottom w:val="nil"/>
              <w:right w:val="nil"/>
            </w:tcBorders>
            <w:shd w:val="clear" w:color="auto" w:fill="auto"/>
            <w:noWrap/>
            <w:vAlign w:val="bottom"/>
            <w:hideMark/>
          </w:tcPr>
          <w:p w14:paraId="0C7651AB"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3227B702"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38A48FCF"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c>
          <w:tcPr>
            <w:tcW w:w="1196" w:type="dxa"/>
            <w:tcBorders>
              <w:top w:val="nil"/>
              <w:left w:val="nil"/>
              <w:bottom w:val="nil"/>
              <w:right w:val="nil"/>
            </w:tcBorders>
            <w:shd w:val="clear" w:color="auto" w:fill="auto"/>
            <w:noWrap/>
            <w:vAlign w:val="bottom"/>
            <w:hideMark/>
          </w:tcPr>
          <w:p w14:paraId="1C2DC800"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r>
      <w:tr w:rsidR="00BD4FCA" w:rsidRPr="00BD4FCA" w14:paraId="28E79AF0" w14:textId="77777777" w:rsidTr="00BD4FCA">
        <w:trPr>
          <w:trHeight w:val="223"/>
        </w:trPr>
        <w:tc>
          <w:tcPr>
            <w:tcW w:w="1541" w:type="dxa"/>
            <w:tcBorders>
              <w:top w:val="nil"/>
              <w:left w:val="nil"/>
              <w:bottom w:val="nil"/>
              <w:right w:val="nil"/>
            </w:tcBorders>
            <w:shd w:val="clear" w:color="auto" w:fill="auto"/>
            <w:noWrap/>
            <w:vAlign w:val="bottom"/>
            <w:hideMark/>
          </w:tcPr>
          <w:p w14:paraId="787A6B60"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96" w:type="dxa"/>
            <w:tcBorders>
              <w:top w:val="nil"/>
              <w:left w:val="nil"/>
              <w:bottom w:val="nil"/>
              <w:right w:val="nil"/>
            </w:tcBorders>
            <w:shd w:val="clear" w:color="auto" w:fill="auto"/>
            <w:noWrap/>
            <w:vAlign w:val="bottom"/>
            <w:hideMark/>
          </w:tcPr>
          <w:p w14:paraId="0B762AA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p>
        </w:tc>
        <w:tc>
          <w:tcPr>
            <w:tcW w:w="1196" w:type="dxa"/>
            <w:tcBorders>
              <w:top w:val="nil"/>
              <w:left w:val="nil"/>
              <w:bottom w:val="nil"/>
              <w:right w:val="nil"/>
            </w:tcBorders>
            <w:shd w:val="clear" w:color="auto" w:fill="auto"/>
            <w:noWrap/>
            <w:vAlign w:val="bottom"/>
            <w:hideMark/>
          </w:tcPr>
          <w:p w14:paraId="4F4E139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01517A8B"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2DD6EA4F"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r>
      <w:tr w:rsidR="00BD4FCA" w:rsidRPr="00BD4FCA" w14:paraId="5A581D1B" w14:textId="77777777" w:rsidTr="00BD4FCA">
        <w:trPr>
          <w:trHeight w:val="223"/>
        </w:trPr>
        <w:tc>
          <w:tcPr>
            <w:tcW w:w="1541" w:type="dxa"/>
            <w:tcBorders>
              <w:top w:val="nil"/>
              <w:left w:val="nil"/>
              <w:bottom w:val="nil"/>
              <w:right w:val="nil"/>
            </w:tcBorders>
            <w:shd w:val="clear" w:color="auto" w:fill="auto"/>
            <w:noWrap/>
            <w:vAlign w:val="bottom"/>
            <w:hideMark/>
          </w:tcPr>
          <w:p w14:paraId="582FBE0B"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verb</w:t>
            </w:r>
          </w:p>
        </w:tc>
        <w:tc>
          <w:tcPr>
            <w:tcW w:w="1196" w:type="dxa"/>
            <w:tcBorders>
              <w:top w:val="nil"/>
              <w:left w:val="nil"/>
              <w:bottom w:val="nil"/>
              <w:right w:val="nil"/>
            </w:tcBorders>
            <w:shd w:val="clear" w:color="auto" w:fill="auto"/>
            <w:noWrap/>
            <w:vAlign w:val="bottom"/>
            <w:hideMark/>
          </w:tcPr>
          <w:p w14:paraId="3A9A8DD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c>
          <w:tcPr>
            <w:tcW w:w="1196" w:type="dxa"/>
            <w:tcBorders>
              <w:top w:val="nil"/>
              <w:left w:val="nil"/>
              <w:bottom w:val="nil"/>
              <w:right w:val="nil"/>
            </w:tcBorders>
            <w:shd w:val="clear" w:color="auto" w:fill="auto"/>
            <w:noWrap/>
            <w:vAlign w:val="bottom"/>
            <w:hideMark/>
          </w:tcPr>
          <w:p w14:paraId="563F569A"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56EA3D5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733F316D"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r>
      <w:tr w:rsidR="00BD4FCA" w:rsidRPr="00BD4FCA" w14:paraId="2C7A6146" w14:textId="77777777" w:rsidTr="00BD4FCA">
        <w:trPr>
          <w:trHeight w:val="223"/>
        </w:trPr>
        <w:tc>
          <w:tcPr>
            <w:tcW w:w="1541" w:type="dxa"/>
            <w:tcBorders>
              <w:top w:val="nil"/>
              <w:left w:val="nil"/>
              <w:bottom w:val="nil"/>
              <w:right w:val="nil"/>
            </w:tcBorders>
            <w:shd w:val="clear" w:color="auto" w:fill="auto"/>
            <w:noWrap/>
            <w:vAlign w:val="bottom"/>
          </w:tcPr>
          <w:p w14:paraId="5770B820"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1A5484A9"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3772037D"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2BFC9FD0"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158BBA65"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r>
    </w:tbl>
    <w:p w14:paraId="0AE4C578" w14:textId="60C60780" w:rsidR="005D1A91" w:rsidRDefault="005D1A91" w:rsidP="005D1A91">
      <w:pPr>
        <w:rPr>
          <w:color w:val="000000" w:themeColor="text1"/>
          <w:sz w:val="28"/>
          <w:szCs w:val="28"/>
        </w:rPr>
      </w:pPr>
      <w:r w:rsidRPr="00BD4FCA">
        <w:rPr>
          <w:color w:val="000000" w:themeColor="text1"/>
          <w:sz w:val="28"/>
          <w:szCs w:val="28"/>
        </w:rPr>
        <w:t xml:space="preserve">* </w:t>
      </w:r>
      <w:r w:rsidR="00BD4FCA" w:rsidRPr="00BD4FCA">
        <w:rPr>
          <w:color w:val="000000" w:themeColor="text1"/>
          <w:sz w:val="28"/>
          <w:szCs w:val="28"/>
        </w:rPr>
        <w:t>Next,</w:t>
      </w:r>
      <w:r w:rsidRPr="00BD4FCA">
        <w:rPr>
          <w:color w:val="000000" w:themeColor="text1"/>
          <w:sz w:val="28"/>
          <w:szCs w:val="28"/>
        </w:rPr>
        <w:t xml:space="preserve"> we have to see that from starting </w:t>
      </w:r>
      <w:r w:rsidR="00BD4FCA">
        <w:rPr>
          <w:color w:val="000000" w:themeColor="text1"/>
          <w:sz w:val="28"/>
          <w:szCs w:val="28"/>
        </w:rPr>
        <w:t xml:space="preserve">and ending </w:t>
      </w:r>
      <w:r w:rsidRPr="00BD4FCA">
        <w:rPr>
          <w:color w:val="000000" w:themeColor="text1"/>
          <w:sz w:val="28"/>
          <w:szCs w:val="28"/>
        </w:rPr>
        <w:t xml:space="preserve">point </w:t>
      </w:r>
      <w:r w:rsidR="00BD4FCA" w:rsidRPr="00BD4FCA">
        <w:rPr>
          <w:color w:val="000000" w:themeColor="text1"/>
          <w:sz w:val="28"/>
          <w:szCs w:val="28"/>
        </w:rPr>
        <w:t>how many times,</w:t>
      </w:r>
      <w:r w:rsidRPr="00BD4FCA">
        <w:rPr>
          <w:color w:val="000000" w:themeColor="text1"/>
          <w:sz w:val="28"/>
          <w:szCs w:val="28"/>
        </w:rPr>
        <w:t xml:space="preserve"> </w:t>
      </w:r>
      <w:r w:rsidR="00BD4FCA">
        <w:rPr>
          <w:color w:val="000000" w:themeColor="text1"/>
          <w:sz w:val="28"/>
          <w:szCs w:val="28"/>
        </w:rPr>
        <w:t>each</w:t>
      </w:r>
      <w:r w:rsidRPr="00BD4FCA">
        <w:rPr>
          <w:color w:val="000000" w:themeColor="text1"/>
          <w:sz w:val="28"/>
          <w:szCs w:val="28"/>
        </w:rPr>
        <w:t xml:space="preserve"> POS is </w:t>
      </w:r>
      <w:r w:rsidR="00BD4FCA" w:rsidRPr="00BD4FCA">
        <w:rPr>
          <w:color w:val="000000" w:themeColor="text1"/>
          <w:sz w:val="28"/>
          <w:szCs w:val="28"/>
        </w:rPr>
        <w:t>present, like noun is present how many times at starting point.</w:t>
      </w:r>
      <w:r w:rsidRPr="00BD4FCA">
        <w:rPr>
          <w:color w:val="000000" w:themeColor="text1"/>
          <w:sz w:val="28"/>
          <w:szCs w:val="28"/>
        </w:rPr>
        <w:t xml:space="preserve"> </w:t>
      </w:r>
    </w:p>
    <w:p w14:paraId="38A0219D" w14:textId="281AAED7" w:rsidR="00BD4FCA" w:rsidRDefault="00BD4FCA" w:rsidP="005D1A91">
      <w:pPr>
        <w:rPr>
          <w:color w:val="000000" w:themeColor="text1"/>
          <w:sz w:val="28"/>
          <w:szCs w:val="28"/>
        </w:rPr>
      </w:pPr>
      <w:r>
        <w:rPr>
          <w:color w:val="000000" w:themeColor="text1"/>
          <w:sz w:val="28"/>
          <w:szCs w:val="28"/>
        </w:rPr>
        <w:t>* In second line (noun, noun) means how many sentences starts from (noun, noun), means first 2 words of sentence are noun.</w:t>
      </w:r>
    </w:p>
    <w:p w14:paraId="22B232D1" w14:textId="15FD14C3" w:rsidR="00BD4FCA" w:rsidRDefault="00BD4FCA" w:rsidP="005D1A91">
      <w:pPr>
        <w:rPr>
          <w:color w:val="000000" w:themeColor="text1"/>
          <w:sz w:val="28"/>
          <w:szCs w:val="28"/>
        </w:rPr>
      </w:pPr>
      <w:r>
        <w:rPr>
          <w:color w:val="000000" w:themeColor="text1"/>
          <w:sz w:val="28"/>
          <w:szCs w:val="28"/>
        </w:rPr>
        <w:t xml:space="preserve">* We have to find transition probability by using this matrix like this: - </w:t>
      </w:r>
    </w:p>
    <w:tbl>
      <w:tblPr>
        <w:tblW w:w="7163" w:type="dxa"/>
        <w:tblLook w:val="04A0" w:firstRow="1" w:lastRow="0" w:firstColumn="1" w:lastColumn="0" w:noHBand="0" w:noVBand="1"/>
      </w:tblPr>
      <w:tblGrid>
        <w:gridCol w:w="1468"/>
        <w:gridCol w:w="1139"/>
        <w:gridCol w:w="1139"/>
        <w:gridCol w:w="1139"/>
        <w:gridCol w:w="1139"/>
        <w:gridCol w:w="1139"/>
      </w:tblGrid>
      <w:tr w:rsidR="00BD4FCA" w:rsidRPr="00BD4FCA" w14:paraId="1D8EE2E2" w14:textId="77777777" w:rsidTr="00BD4FCA">
        <w:trPr>
          <w:trHeight w:val="279"/>
        </w:trPr>
        <w:tc>
          <w:tcPr>
            <w:tcW w:w="1468" w:type="dxa"/>
            <w:tcBorders>
              <w:top w:val="nil"/>
              <w:left w:val="nil"/>
              <w:bottom w:val="nil"/>
              <w:right w:val="nil"/>
            </w:tcBorders>
            <w:shd w:val="clear" w:color="auto" w:fill="auto"/>
            <w:noWrap/>
            <w:vAlign w:val="bottom"/>
            <w:hideMark/>
          </w:tcPr>
          <w:p w14:paraId="63644A2C" w14:textId="77777777" w:rsidR="00BD4FCA" w:rsidRPr="00BD4FCA" w:rsidRDefault="00BD4FCA" w:rsidP="00BD4FCA">
            <w:pPr>
              <w:spacing w:after="0" w:line="240" w:lineRule="auto"/>
              <w:rPr>
                <w:rFonts w:ascii="Times New Roman" w:eastAsia="Times New Roman" w:hAnsi="Times New Roman" w:cs="Times New Roman"/>
                <w:sz w:val="24"/>
                <w:szCs w:val="24"/>
                <w:lang w:eastAsia="en-GB" w:bidi="ar-SA"/>
              </w:rPr>
            </w:pPr>
          </w:p>
        </w:tc>
        <w:tc>
          <w:tcPr>
            <w:tcW w:w="1139" w:type="dxa"/>
            <w:tcBorders>
              <w:top w:val="nil"/>
              <w:left w:val="nil"/>
              <w:bottom w:val="nil"/>
              <w:right w:val="nil"/>
            </w:tcBorders>
            <w:shd w:val="clear" w:color="auto" w:fill="auto"/>
            <w:noWrap/>
            <w:vAlign w:val="bottom"/>
            <w:hideMark/>
          </w:tcPr>
          <w:p w14:paraId="197E6522"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39" w:type="dxa"/>
            <w:tcBorders>
              <w:top w:val="nil"/>
              <w:left w:val="nil"/>
              <w:bottom w:val="nil"/>
              <w:right w:val="nil"/>
            </w:tcBorders>
            <w:shd w:val="clear" w:color="auto" w:fill="auto"/>
            <w:noWrap/>
            <w:vAlign w:val="bottom"/>
            <w:hideMark/>
          </w:tcPr>
          <w:p w14:paraId="20FA9974"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39" w:type="dxa"/>
            <w:tcBorders>
              <w:top w:val="nil"/>
              <w:left w:val="nil"/>
              <w:bottom w:val="nil"/>
              <w:right w:val="nil"/>
            </w:tcBorders>
            <w:shd w:val="clear" w:color="auto" w:fill="auto"/>
            <w:noWrap/>
            <w:vAlign w:val="bottom"/>
            <w:hideMark/>
          </w:tcPr>
          <w:p w14:paraId="48DDB149" w14:textId="612A7010" w:rsidR="00BD4FCA" w:rsidRPr="00BD4FCA" w:rsidRDefault="0099524F"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w:t>
            </w:r>
            <w:r w:rsidR="00BD4FCA" w:rsidRPr="00BD4FCA">
              <w:rPr>
                <w:rFonts w:ascii="Calibri" w:eastAsia="Times New Roman" w:hAnsi="Calibri" w:cs="Calibri"/>
                <w:color w:val="000000"/>
                <w:sz w:val="24"/>
                <w:szCs w:val="24"/>
                <w:lang w:eastAsia="en-GB" w:bidi="ar-SA"/>
              </w:rPr>
              <w:t>erb</w:t>
            </w:r>
          </w:p>
        </w:tc>
        <w:tc>
          <w:tcPr>
            <w:tcW w:w="1139" w:type="dxa"/>
            <w:tcBorders>
              <w:top w:val="nil"/>
              <w:left w:val="nil"/>
              <w:bottom w:val="nil"/>
              <w:right w:val="nil"/>
            </w:tcBorders>
            <w:shd w:val="clear" w:color="auto" w:fill="auto"/>
            <w:noWrap/>
            <w:vAlign w:val="bottom"/>
            <w:hideMark/>
          </w:tcPr>
          <w:p w14:paraId="7BE7158F"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ending point</w:t>
            </w:r>
          </w:p>
        </w:tc>
        <w:tc>
          <w:tcPr>
            <w:tcW w:w="1139" w:type="dxa"/>
            <w:tcBorders>
              <w:top w:val="nil"/>
              <w:left w:val="single" w:sz="4" w:space="0" w:color="auto"/>
              <w:bottom w:val="single" w:sz="4" w:space="0" w:color="auto"/>
              <w:right w:val="nil"/>
            </w:tcBorders>
            <w:shd w:val="clear" w:color="auto" w:fill="auto"/>
            <w:noWrap/>
            <w:vAlign w:val="bottom"/>
            <w:hideMark/>
          </w:tcPr>
          <w:p w14:paraId="6B32F932" w14:textId="77777777" w:rsidR="00BD4FCA" w:rsidRPr="00BD4FCA" w:rsidRDefault="00BD4FCA" w:rsidP="00BD4FCA">
            <w:pPr>
              <w:spacing w:after="0" w:line="240" w:lineRule="auto"/>
              <w:rPr>
                <w:rFonts w:ascii="Calibri" w:eastAsia="Times New Roman" w:hAnsi="Calibri" w:cs="Calibri"/>
                <w:b/>
                <w:bCs/>
                <w:color w:val="000000"/>
                <w:sz w:val="24"/>
                <w:szCs w:val="24"/>
                <w:lang w:eastAsia="en-GB" w:bidi="ar-SA"/>
              </w:rPr>
            </w:pPr>
            <w:r w:rsidRPr="00BD4FCA">
              <w:rPr>
                <w:rFonts w:ascii="Calibri" w:eastAsia="Times New Roman" w:hAnsi="Calibri" w:cs="Calibri"/>
                <w:b/>
                <w:bCs/>
                <w:color w:val="000000"/>
                <w:sz w:val="24"/>
                <w:szCs w:val="24"/>
                <w:lang w:eastAsia="en-GB" w:bidi="ar-SA"/>
              </w:rPr>
              <w:t>TOTAL</w:t>
            </w:r>
          </w:p>
        </w:tc>
      </w:tr>
      <w:tr w:rsidR="00BD4FCA" w:rsidRPr="00BD4FCA" w14:paraId="1A606232" w14:textId="77777777" w:rsidTr="00BD4FCA">
        <w:trPr>
          <w:trHeight w:val="279"/>
        </w:trPr>
        <w:tc>
          <w:tcPr>
            <w:tcW w:w="1468" w:type="dxa"/>
            <w:tcBorders>
              <w:top w:val="nil"/>
              <w:left w:val="nil"/>
              <w:bottom w:val="nil"/>
              <w:right w:val="nil"/>
            </w:tcBorders>
            <w:shd w:val="clear" w:color="auto" w:fill="auto"/>
            <w:noWrap/>
            <w:vAlign w:val="bottom"/>
            <w:hideMark/>
          </w:tcPr>
          <w:p w14:paraId="0DA2CB5A"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starting point</w:t>
            </w:r>
          </w:p>
        </w:tc>
        <w:tc>
          <w:tcPr>
            <w:tcW w:w="1139" w:type="dxa"/>
            <w:tcBorders>
              <w:top w:val="nil"/>
              <w:left w:val="nil"/>
              <w:bottom w:val="nil"/>
              <w:right w:val="nil"/>
            </w:tcBorders>
            <w:shd w:val="clear" w:color="auto" w:fill="auto"/>
            <w:noWrap/>
            <w:vAlign w:val="bottom"/>
            <w:hideMark/>
          </w:tcPr>
          <w:p w14:paraId="395FE79B" w14:textId="046395BF"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3</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2F44E9B8" w14:textId="3AEFF51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01C70B78" w14:textId="229A4DF2"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4C0FA2FB" w14:textId="14AD078C"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single" w:sz="4" w:space="0" w:color="auto"/>
              <w:bottom w:val="nil"/>
              <w:right w:val="nil"/>
            </w:tcBorders>
            <w:shd w:val="clear" w:color="auto" w:fill="auto"/>
            <w:noWrap/>
            <w:vAlign w:val="bottom"/>
            <w:hideMark/>
          </w:tcPr>
          <w:p w14:paraId="0EEC4D5B"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r>
      <w:tr w:rsidR="00BD4FCA" w:rsidRPr="00BD4FCA" w14:paraId="04AF2B71" w14:textId="77777777" w:rsidTr="00BD4FCA">
        <w:trPr>
          <w:trHeight w:val="279"/>
        </w:trPr>
        <w:tc>
          <w:tcPr>
            <w:tcW w:w="1468" w:type="dxa"/>
            <w:tcBorders>
              <w:top w:val="nil"/>
              <w:left w:val="nil"/>
              <w:bottom w:val="nil"/>
              <w:right w:val="nil"/>
            </w:tcBorders>
            <w:shd w:val="clear" w:color="auto" w:fill="auto"/>
            <w:noWrap/>
            <w:vAlign w:val="bottom"/>
            <w:hideMark/>
          </w:tcPr>
          <w:p w14:paraId="7EA3CC3C"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39" w:type="dxa"/>
            <w:tcBorders>
              <w:top w:val="nil"/>
              <w:left w:val="nil"/>
              <w:bottom w:val="nil"/>
              <w:right w:val="nil"/>
            </w:tcBorders>
            <w:shd w:val="clear" w:color="auto" w:fill="auto"/>
            <w:noWrap/>
            <w:vAlign w:val="bottom"/>
            <w:hideMark/>
          </w:tcPr>
          <w:p w14:paraId="6CDF2337" w14:textId="26E4DC36"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/10</w:t>
            </w:r>
          </w:p>
        </w:tc>
        <w:tc>
          <w:tcPr>
            <w:tcW w:w="1139" w:type="dxa"/>
            <w:tcBorders>
              <w:top w:val="nil"/>
              <w:left w:val="nil"/>
              <w:bottom w:val="nil"/>
              <w:right w:val="nil"/>
            </w:tcBorders>
            <w:shd w:val="clear" w:color="auto" w:fill="auto"/>
            <w:noWrap/>
            <w:vAlign w:val="bottom"/>
            <w:hideMark/>
          </w:tcPr>
          <w:p w14:paraId="4756D3EA" w14:textId="5807B1BD"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/10</w:t>
            </w:r>
          </w:p>
        </w:tc>
        <w:tc>
          <w:tcPr>
            <w:tcW w:w="1139" w:type="dxa"/>
            <w:tcBorders>
              <w:top w:val="nil"/>
              <w:left w:val="nil"/>
              <w:bottom w:val="nil"/>
              <w:right w:val="nil"/>
            </w:tcBorders>
            <w:shd w:val="clear" w:color="auto" w:fill="auto"/>
            <w:noWrap/>
            <w:vAlign w:val="bottom"/>
            <w:hideMark/>
          </w:tcPr>
          <w:p w14:paraId="690C973D" w14:textId="3A3A7AD9"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r>
              <w:rPr>
                <w:rFonts w:ascii="Calibri" w:eastAsia="Times New Roman" w:hAnsi="Calibri" w:cs="Calibri"/>
                <w:color w:val="000000"/>
                <w:sz w:val="24"/>
                <w:szCs w:val="24"/>
                <w:lang w:eastAsia="en-GB" w:bidi="ar-SA"/>
              </w:rPr>
              <w:t>/10</w:t>
            </w:r>
          </w:p>
        </w:tc>
        <w:tc>
          <w:tcPr>
            <w:tcW w:w="1139" w:type="dxa"/>
            <w:tcBorders>
              <w:top w:val="nil"/>
              <w:left w:val="nil"/>
              <w:bottom w:val="nil"/>
              <w:right w:val="nil"/>
            </w:tcBorders>
            <w:shd w:val="clear" w:color="auto" w:fill="auto"/>
            <w:noWrap/>
            <w:vAlign w:val="bottom"/>
            <w:hideMark/>
          </w:tcPr>
          <w:p w14:paraId="2312FA32" w14:textId="7087B2D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r>
              <w:rPr>
                <w:rFonts w:ascii="Calibri" w:eastAsia="Times New Roman" w:hAnsi="Calibri" w:cs="Calibri"/>
                <w:color w:val="000000"/>
                <w:sz w:val="24"/>
                <w:szCs w:val="24"/>
                <w:lang w:eastAsia="en-GB" w:bidi="ar-SA"/>
              </w:rPr>
              <w:t>/10</w:t>
            </w:r>
          </w:p>
        </w:tc>
        <w:tc>
          <w:tcPr>
            <w:tcW w:w="1139" w:type="dxa"/>
            <w:tcBorders>
              <w:top w:val="nil"/>
              <w:left w:val="single" w:sz="4" w:space="0" w:color="auto"/>
              <w:bottom w:val="nil"/>
              <w:right w:val="nil"/>
            </w:tcBorders>
            <w:shd w:val="clear" w:color="auto" w:fill="auto"/>
            <w:noWrap/>
            <w:vAlign w:val="bottom"/>
            <w:hideMark/>
          </w:tcPr>
          <w:p w14:paraId="2A150D62"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10</w:t>
            </w:r>
          </w:p>
        </w:tc>
      </w:tr>
      <w:tr w:rsidR="00BD4FCA" w:rsidRPr="00BD4FCA" w14:paraId="1117DA61" w14:textId="77777777" w:rsidTr="00BD4FCA">
        <w:trPr>
          <w:trHeight w:val="279"/>
        </w:trPr>
        <w:tc>
          <w:tcPr>
            <w:tcW w:w="1468" w:type="dxa"/>
            <w:tcBorders>
              <w:top w:val="nil"/>
              <w:left w:val="nil"/>
              <w:bottom w:val="nil"/>
              <w:right w:val="nil"/>
            </w:tcBorders>
            <w:shd w:val="clear" w:color="auto" w:fill="auto"/>
            <w:noWrap/>
            <w:vAlign w:val="bottom"/>
            <w:hideMark/>
          </w:tcPr>
          <w:p w14:paraId="4F22426D"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39" w:type="dxa"/>
            <w:tcBorders>
              <w:top w:val="nil"/>
              <w:left w:val="nil"/>
              <w:bottom w:val="nil"/>
              <w:right w:val="nil"/>
            </w:tcBorders>
            <w:shd w:val="clear" w:color="auto" w:fill="auto"/>
            <w:noWrap/>
            <w:vAlign w:val="bottom"/>
            <w:hideMark/>
          </w:tcPr>
          <w:p w14:paraId="705B2829" w14:textId="081B3ED4"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r>
              <w:rPr>
                <w:rFonts w:ascii="Calibri" w:eastAsia="Times New Roman" w:hAnsi="Calibri" w:cs="Calibri"/>
                <w:color w:val="000000"/>
                <w:sz w:val="24"/>
                <w:szCs w:val="24"/>
                <w:lang w:eastAsia="en-GB" w:bidi="ar-SA"/>
              </w:rPr>
              <w:t>/2</w:t>
            </w:r>
          </w:p>
        </w:tc>
        <w:tc>
          <w:tcPr>
            <w:tcW w:w="1139" w:type="dxa"/>
            <w:tcBorders>
              <w:top w:val="nil"/>
              <w:left w:val="nil"/>
              <w:bottom w:val="nil"/>
              <w:right w:val="nil"/>
            </w:tcBorders>
            <w:shd w:val="clear" w:color="auto" w:fill="auto"/>
            <w:noWrap/>
            <w:vAlign w:val="bottom"/>
            <w:hideMark/>
          </w:tcPr>
          <w:p w14:paraId="7420A18E" w14:textId="2882B8BB"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/2</w:t>
            </w:r>
          </w:p>
        </w:tc>
        <w:tc>
          <w:tcPr>
            <w:tcW w:w="1139" w:type="dxa"/>
            <w:tcBorders>
              <w:top w:val="nil"/>
              <w:left w:val="nil"/>
              <w:bottom w:val="nil"/>
              <w:right w:val="nil"/>
            </w:tcBorders>
            <w:shd w:val="clear" w:color="auto" w:fill="auto"/>
            <w:noWrap/>
            <w:vAlign w:val="bottom"/>
            <w:hideMark/>
          </w:tcPr>
          <w:p w14:paraId="22E2BDBF" w14:textId="39F5A4E4"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/2</w:t>
            </w:r>
          </w:p>
        </w:tc>
        <w:tc>
          <w:tcPr>
            <w:tcW w:w="1139" w:type="dxa"/>
            <w:tcBorders>
              <w:top w:val="nil"/>
              <w:left w:val="nil"/>
              <w:bottom w:val="nil"/>
              <w:right w:val="nil"/>
            </w:tcBorders>
            <w:shd w:val="clear" w:color="auto" w:fill="auto"/>
            <w:noWrap/>
            <w:vAlign w:val="bottom"/>
            <w:hideMark/>
          </w:tcPr>
          <w:p w14:paraId="6F961749" w14:textId="1FC39932"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/2</w:t>
            </w:r>
          </w:p>
        </w:tc>
        <w:tc>
          <w:tcPr>
            <w:tcW w:w="1139" w:type="dxa"/>
            <w:tcBorders>
              <w:top w:val="nil"/>
              <w:left w:val="single" w:sz="4" w:space="0" w:color="auto"/>
              <w:bottom w:val="nil"/>
              <w:right w:val="nil"/>
            </w:tcBorders>
            <w:shd w:val="clear" w:color="auto" w:fill="auto"/>
            <w:noWrap/>
            <w:vAlign w:val="bottom"/>
            <w:hideMark/>
          </w:tcPr>
          <w:p w14:paraId="6C082F9F"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p>
        </w:tc>
      </w:tr>
      <w:tr w:rsidR="00BD4FCA" w:rsidRPr="00BD4FCA" w14:paraId="64779DE3" w14:textId="77777777" w:rsidTr="00BD4FCA">
        <w:trPr>
          <w:trHeight w:val="279"/>
        </w:trPr>
        <w:tc>
          <w:tcPr>
            <w:tcW w:w="1468" w:type="dxa"/>
            <w:tcBorders>
              <w:top w:val="nil"/>
              <w:left w:val="nil"/>
              <w:bottom w:val="nil"/>
              <w:right w:val="nil"/>
            </w:tcBorders>
            <w:shd w:val="clear" w:color="auto" w:fill="auto"/>
            <w:noWrap/>
            <w:vAlign w:val="bottom"/>
            <w:hideMark/>
          </w:tcPr>
          <w:p w14:paraId="5B217934"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verb</w:t>
            </w:r>
          </w:p>
        </w:tc>
        <w:tc>
          <w:tcPr>
            <w:tcW w:w="1139" w:type="dxa"/>
            <w:tcBorders>
              <w:top w:val="nil"/>
              <w:left w:val="nil"/>
              <w:bottom w:val="nil"/>
              <w:right w:val="nil"/>
            </w:tcBorders>
            <w:shd w:val="clear" w:color="auto" w:fill="auto"/>
            <w:noWrap/>
            <w:vAlign w:val="bottom"/>
            <w:hideMark/>
          </w:tcPr>
          <w:p w14:paraId="2E33A20C" w14:textId="1A52831A"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0DDC7E41" w14:textId="12A68BEB"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5EE4398F" w14:textId="13969388"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74811AC2" w14:textId="709F8F5E"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single" w:sz="4" w:space="0" w:color="auto"/>
              <w:bottom w:val="nil"/>
              <w:right w:val="nil"/>
            </w:tcBorders>
            <w:shd w:val="clear" w:color="auto" w:fill="auto"/>
            <w:noWrap/>
            <w:vAlign w:val="bottom"/>
            <w:hideMark/>
          </w:tcPr>
          <w:p w14:paraId="17EC6F54"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r>
      <w:tr w:rsidR="005B5599" w:rsidRPr="00BD4FCA" w14:paraId="2A0613C8" w14:textId="77777777" w:rsidTr="00BD4FCA">
        <w:trPr>
          <w:trHeight w:val="279"/>
        </w:trPr>
        <w:tc>
          <w:tcPr>
            <w:tcW w:w="1468" w:type="dxa"/>
            <w:tcBorders>
              <w:top w:val="nil"/>
              <w:left w:val="nil"/>
              <w:bottom w:val="nil"/>
              <w:right w:val="nil"/>
            </w:tcBorders>
            <w:shd w:val="clear" w:color="auto" w:fill="auto"/>
            <w:noWrap/>
            <w:vAlign w:val="bottom"/>
          </w:tcPr>
          <w:p w14:paraId="63CCCBEA" w14:textId="77777777" w:rsidR="005B5599" w:rsidRPr="00BD4FCA" w:rsidRDefault="005B5599" w:rsidP="00BD4FCA">
            <w:pPr>
              <w:spacing w:after="0" w:line="240" w:lineRule="auto"/>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42B7C45F"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1EF54DBA"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43B38A8C"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59D6FC9E"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single" w:sz="4" w:space="0" w:color="auto"/>
              <w:bottom w:val="nil"/>
              <w:right w:val="nil"/>
            </w:tcBorders>
            <w:shd w:val="clear" w:color="auto" w:fill="auto"/>
            <w:noWrap/>
            <w:vAlign w:val="bottom"/>
          </w:tcPr>
          <w:p w14:paraId="27A6187C"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r>
    </w:tbl>
    <w:p w14:paraId="752C799D" w14:textId="275545F5" w:rsidR="00BD4FCA" w:rsidRDefault="005B5599" w:rsidP="005D1A91">
      <w:pPr>
        <w:rPr>
          <w:color w:val="000000" w:themeColor="text1"/>
          <w:sz w:val="28"/>
          <w:szCs w:val="28"/>
        </w:rPr>
      </w:pPr>
      <w:r>
        <w:rPr>
          <w:color w:val="000000" w:themeColor="text1"/>
          <w:sz w:val="28"/>
          <w:szCs w:val="28"/>
        </w:rPr>
        <w:t xml:space="preserve">* These are the </w:t>
      </w:r>
      <w:r w:rsidRPr="00D973B9">
        <w:rPr>
          <w:b/>
          <w:bCs/>
          <w:color w:val="00B050"/>
          <w:sz w:val="28"/>
          <w:szCs w:val="28"/>
          <w:u w:val="single"/>
        </w:rPr>
        <w:t>transition probabilities</w:t>
      </w:r>
      <w:r>
        <w:rPr>
          <w:color w:val="000000" w:themeColor="text1"/>
          <w:sz w:val="28"/>
          <w:szCs w:val="28"/>
        </w:rPr>
        <w:t>.</w:t>
      </w:r>
    </w:p>
    <w:p w14:paraId="0D698FCA" w14:textId="3E113036" w:rsidR="005B5599" w:rsidRDefault="005B5599" w:rsidP="005D1A91">
      <w:pPr>
        <w:rPr>
          <w:color w:val="000000" w:themeColor="text1"/>
          <w:sz w:val="28"/>
          <w:szCs w:val="28"/>
        </w:rPr>
      </w:pPr>
      <w:r>
        <w:rPr>
          <w:color w:val="000000" w:themeColor="text1"/>
          <w:sz w:val="28"/>
          <w:szCs w:val="28"/>
        </w:rPr>
        <w:t>* By using these probabilities, it will be predicting</w:t>
      </w:r>
      <w:r w:rsidR="00A9148E">
        <w:rPr>
          <w:color w:val="000000" w:themeColor="text1"/>
          <w:sz w:val="28"/>
          <w:szCs w:val="28"/>
        </w:rPr>
        <w:t xml:space="preserve"> or tagging each word with their respective POS</w:t>
      </w:r>
      <w:r>
        <w:rPr>
          <w:color w:val="000000" w:themeColor="text1"/>
          <w:sz w:val="28"/>
          <w:szCs w:val="28"/>
        </w:rPr>
        <w:t>.</w:t>
      </w:r>
    </w:p>
    <w:p w14:paraId="4DF633AE" w14:textId="21E5B591" w:rsidR="005B5599" w:rsidRDefault="005B5599" w:rsidP="005D1A91">
      <w:pPr>
        <w:rPr>
          <w:color w:val="000000" w:themeColor="text1"/>
          <w:sz w:val="28"/>
          <w:szCs w:val="28"/>
        </w:rPr>
      </w:pPr>
      <w:r w:rsidRPr="00D973B9">
        <w:rPr>
          <w:color w:val="00B050"/>
          <w:sz w:val="36"/>
          <w:szCs w:val="36"/>
          <w:u w:val="single"/>
        </w:rPr>
        <w:t>E.g.</w:t>
      </w:r>
      <w:r w:rsidRPr="00D973B9">
        <w:rPr>
          <w:color w:val="00B050"/>
          <w:sz w:val="36"/>
          <w:szCs w:val="36"/>
        </w:rPr>
        <w:t xml:space="preserve">: - </w:t>
      </w:r>
      <w:r>
        <w:rPr>
          <w:color w:val="000000" w:themeColor="text1"/>
          <w:sz w:val="28"/>
          <w:szCs w:val="28"/>
        </w:rPr>
        <w:t>Sentence = ‘Will will google campus.’</w:t>
      </w:r>
    </w:p>
    <w:p w14:paraId="047339A5" w14:textId="443ED1A6" w:rsidR="005B5599" w:rsidRDefault="005B5599" w:rsidP="005D1A91">
      <w:pPr>
        <w:rPr>
          <w:color w:val="000000" w:themeColor="text1"/>
          <w:sz w:val="28"/>
          <w:szCs w:val="28"/>
        </w:rPr>
      </w:pPr>
      <w:r>
        <w:rPr>
          <w:color w:val="000000" w:themeColor="text1"/>
          <w:sz w:val="28"/>
          <w:szCs w:val="28"/>
        </w:rPr>
        <w:t>* First will is ‘model verb’, second ‘will’ is noun, ‘google’ is verb and ‘campus’ is noun.</w:t>
      </w:r>
    </w:p>
    <w:p w14:paraId="38FD97C9" w14:textId="20EC46DD" w:rsidR="005B5599" w:rsidRDefault="005B5599" w:rsidP="005D1A91">
      <w:pPr>
        <w:rPr>
          <w:color w:val="000000" w:themeColor="text1"/>
          <w:sz w:val="28"/>
          <w:szCs w:val="28"/>
        </w:rPr>
      </w:pPr>
      <w:r>
        <w:rPr>
          <w:color w:val="000000" w:themeColor="text1"/>
          <w:sz w:val="28"/>
          <w:szCs w:val="28"/>
        </w:rPr>
        <w:t>* Actually, we have to predict that which word has which part of speech.</w:t>
      </w:r>
    </w:p>
    <w:p w14:paraId="2367424F" w14:textId="660C9894" w:rsidR="005B5599" w:rsidRDefault="005B5599" w:rsidP="005D1A91">
      <w:pPr>
        <w:rPr>
          <w:color w:val="000000" w:themeColor="text1"/>
          <w:sz w:val="28"/>
          <w:szCs w:val="28"/>
        </w:rPr>
      </w:pPr>
      <w:r>
        <w:rPr>
          <w:color w:val="000000" w:themeColor="text1"/>
          <w:sz w:val="28"/>
          <w:szCs w:val="28"/>
        </w:rPr>
        <w:t>* To do this, what will do?</w:t>
      </w:r>
    </w:p>
    <w:p w14:paraId="4EE284DB" w14:textId="77777777" w:rsidR="002160F0" w:rsidRDefault="005B5599" w:rsidP="005D1A91">
      <w:pPr>
        <w:rPr>
          <w:color w:val="000000" w:themeColor="text1"/>
          <w:sz w:val="28"/>
          <w:szCs w:val="28"/>
        </w:rPr>
      </w:pPr>
      <w:r>
        <w:rPr>
          <w:color w:val="000000" w:themeColor="text1"/>
          <w:sz w:val="28"/>
          <w:szCs w:val="28"/>
        </w:rPr>
        <w:t xml:space="preserve">* Suppose we take all words as noun, like: </w:t>
      </w:r>
      <w:r w:rsidR="002160F0">
        <w:rPr>
          <w:color w:val="000000" w:themeColor="text1"/>
          <w:sz w:val="28"/>
          <w:szCs w:val="28"/>
        </w:rPr>
        <w:t xml:space="preserve">   </w:t>
      </w:r>
    </w:p>
    <w:p w14:paraId="03341D71" w14:textId="69A3E058" w:rsidR="00A9148E" w:rsidRPr="00D973B9" w:rsidRDefault="00F45677" w:rsidP="005D1A91">
      <w:pPr>
        <w:rPr>
          <w:color w:val="00B050"/>
          <w:sz w:val="28"/>
          <w:szCs w:val="28"/>
          <w:u w:val="single"/>
        </w:rPr>
      </w:pPr>
      <w:r>
        <w:rPr>
          <w:color w:val="000000" w:themeColor="text1"/>
          <w:sz w:val="28"/>
          <w:szCs w:val="28"/>
        </w:rPr>
        <w:t xml:space="preserve"> </w:t>
      </w:r>
      <w:r w:rsidR="00A9148E" w:rsidRPr="00D973B9">
        <w:rPr>
          <w:color w:val="00B050"/>
          <w:sz w:val="24"/>
          <w:szCs w:val="24"/>
          <w:u w:val="single"/>
        </w:rPr>
        <w:t>Emission</w:t>
      </w:r>
    </w:p>
    <w:p w14:paraId="5F411D90" w14:textId="57AFE544" w:rsidR="00F45677" w:rsidRPr="00F45677" w:rsidRDefault="00A9148E" w:rsidP="005D1A91">
      <w:pPr>
        <w:rPr>
          <w:color w:val="000000" w:themeColor="text1"/>
          <w:sz w:val="24"/>
          <w:szCs w:val="24"/>
        </w:rPr>
      </w:pPr>
      <w:r w:rsidRPr="00D973B9">
        <w:rPr>
          <w:color w:val="00B050"/>
          <w:sz w:val="24"/>
          <w:szCs w:val="24"/>
          <w:u w:val="single"/>
        </w:rPr>
        <w:t xml:space="preserve"> Probability</w:t>
      </w:r>
      <w:r w:rsidRPr="00D973B9">
        <w:rPr>
          <w:color w:val="00B050"/>
          <w:sz w:val="24"/>
          <w:szCs w:val="24"/>
        </w:rPr>
        <w:t xml:space="preserve"> </w:t>
      </w:r>
      <w:r w:rsidR="00F45677" w:rsidRPr="00D973B9">
        <w:rPr>
          <w:color w:val="00B050"/>
          <w:sz w:val="24"/>
          <w:szCs w:val="24"/>
        </w:rPr>
        <w:t xml:space="preserve">   </w:t>
      </w:r>
      <w:r w:rsidRPr="00D973B9">
        <w:rPr>
          <w:color w:val="00B050"/>
          <w:sz w:val="24"/>
          <w:szCs w:val="24"/>
        </w:rPr>
        <w:t xml:space="preserve">  </w:t>
      </w:r>
      <w:r w:rsidR="0099524F">
        <w:rPr>
          <w:color w:val="00B050"/>
          <w:sz w:val="24"/>
          <w:szCs w:val="24"/>
        </w:rPr>
        <w:t xml:space="preserve">        </w:t>
      </w:r>
      <w:r w:rsidRPr="00D973B9">
        <w:rPr>
          <w:color w:val="00B050"/>
          <w:sz w:val="24"/>
          <w:szCs w:val="24"/>
        </w:rPr>
        <w:t xml:space="preserve"> </w:t>
      </w:r>
      <w:r w:rsidR="00F45677">
        <w:rPr>
          <w:color w:val="000000" w:themeColor="text1"/>
          <w:sz w:val="24"/>
          <w:szCs w:val="24"/>
        </w:rPr>
        <w:t>1/5                            1/5                             1/10                        3/10</w:t>
      </w:r>
    </w:p>
    <w:tbl>
      <w:tblPr>
        <w:tblW w:w="10163" w:type="dxa"/>
        <w:tblLook w:val="04A0" w:firstRow="1" w:lastRow="0" w:firstColumn="1" w:lastColumn="0" w:noHBand="0" w:noVBand="1"/>
      </w:tblPr>
      <w:tblGrid>
        <w:gridCol w:w="1706"/>
        <w:gridCol w:w="1843"/>
        <w:gridCol w:w="1843"/>
        <w:gridCol w:w="1843"/>
        <w:gridCol w:w="1843"/>
        <w:gridCol w:w="1085"/>
      </w:tblGrid>
      <w:tr w:rsidR="00C67A98" w14:paraId="29B77FD1" w14:textId="77777777" w:rsidTr="002160F0">
        <w:trPr>
          <w:trHeight w:val="234"/>
        </w:trPr>
        <w:tc>
          <w:tcPr>
            <w:tcW w:w="1706" w:type="dxa"/>
            <w:tcBorders>
              <w:top w:val="nil"/>
              <w:left w:val="nil"/>
              <w:bottom w:val="nil"/>
              <w:right w:val="nil"/>
            </w:tcBorders>
            <w:shd w:val="clear" w:color="auto" w:fill="auto"/>
            <w:noWrap/>
            <w:vAlign w:val="bottom"/>
            <w:hideMark/>
          </w:tcPr>
          <w:p w14:paraId="04888CF3" w14:textId="0F284A0F"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Starting</w:t>
            </w:r>
            <w:r>
              <w:rPr>
                <w:rFonts w:ascii="Calibri" w:hAnsi="Calibri" w:cs="Calibri"/>
                <w:color w:val="000000"/>
                <w:sz w:val="24"/>
                <w:szCs w:val="24"/>
              </w:rPr>
              <w:t xml:space="preserve">  </w:t>
            </w:r>
            <w:r w:rsidRPr="00C67A98">
              <w:rPr>
                <w:rFonts w:ascii="Calibri" w:hAnsi="Calibri" w:cs="Calibri"/>
                <w:color w:val="000000"/>
                <w:sz w:val="24"/>
                <w:szCs w:val="24"/>
              </w:rPr>
              <w:t xml:space="preserve"> point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0593FDA7" w14:textId="6691A721"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will (noun)</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1976AC10" w14:textId="30C51942"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will (noun)</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78B3A4B8" w14:textId="6C150F2B"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google (noun)</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1EC32EEA" w14:textId="5FBA056F"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campus (noun)</w:t>
            </w:r>
            <w:r>
              <w:rPr>
                <w:rFonts w:ascii="Calibri" w:hAnsi="Calibri" w:cs="Calibri"/>
                <w:color w:val="000000"/>
                <w:sz w:val="24"/>
                <w:szCs w:val="24"/>
              </w:rPr>
              <w:t>======</w:t>
            </w:r>
            <w:r w:rsidRPr="00C67A98">
              <w:rPr>
                <w:rFonts w:ascii="Calibri" w:hAnsi="Calibri" w:cs="Calibri"/>
                <w:color w:val="000000"/>
                <w:sz w:val="24"/>
                <w:szCs w:val="24"/>
              </w:rPr>
              <w:sym w:font="Wingdings" w:char="F0E8"/>
            </w:r>
            <w:r w:rsidR="00F45677">
              <w:rPr>
                <w:rFonts w:ascii="Calibri" w:hAnsi="Calibri" w:cs="Calibri"/>
                <w:color w:val="000000"/>
                <w:sz w:val="24"/>
                <w:szCs w:val="24"/>
              </w:rPr>
              <w:t xml:space="preserve"> </w:t>
            </w:r>
          </w:p>
        </w:tc>
        <w:tc>
          <w:tcPr>
            <w:tcW w:w="1085" w:type="dxa"/>
            <w:tcBorders>
              <w:top w:val="nil"/>
              <w:left w:val="nil"/>
              <w:bottom w:val="nil"/>
              <w:right w:val="nil"/>
            </w:tcBorders>
            <w:shd w:val="clear" w:color="auto" w:fill="auto"/>
            <w:noWrap/>
            <w:vAlign w:val="bottom"/>
            <w:hideMark/>
          </w:tcPr>
          <w:p w14:paraId="40EB9B74" w14:textId="79C044AD" w:rsidR="00F45677" w:rsidRPr="00C67A98" w:rsidRDefault="00C67A98">
            <w:pPr>
              <w:rPr>
                <w:rFonts w:ascii="Calibri" w:hAnsi="Calibri" w:cs="Calibri"/>
                <w:color w:val="000000"/>
                <w:sz w:val="24"/>
                <w:szCs w:val="24"/>
              </w:rPr>
            </w:pPr>
            <w:r w:rsidRPr="00C67A98">
              <w:rPr>
                <w:rFonts w:ascii="Calibri" w:hAnsi="Calibri" w:cs="Calibri"/>
                <w:color w:val="000000"/>
                <w:sz w:val="24"/>
                <w:szCs w:val="24"/>
              </w:rPr>
              <w:t>ending point</w:t>
            </w:r>
          </w:p>
        </w:tc>
      </w:tr>
    </w:tbl>
    <w:p w14:paraId="4FF02236" w14:textId="77777777" w:rsidR="002160F0" w:rsidRPr="00D973B9" w:rsidRDefault="002160F0" w:rsidP="005D1A91">
      <w:pPr>
        <w:rPr>
          <w:color w:val="00B050"/>
          <w:sz w:val="24"/>
          <w:szCs w:val="24"/>
          <w:u w:val="single"/>
        </w:rPr>
      </w:pPr>
      <w:r w:rsidRPr="00D973B9">
        <w:rPr>
          <w:color w:val="00B050"/>
          <w:sz w:val="24"/>
          <w:szCs w:val="24"/>
          <w:u w:val="single"/>
        </w:rPr>
        <w:t xml:space="preserve">Transition </w:t>
      </w:r>
    </w:p>
    <w:p w14:paraId="25C89F38" w14:textId="1E912EA5" w:rsidR="005B5599" w:rsidRPr="005B5599" w:rsidRDefault="002160F0" w:rsidP="005D1A91">
      <w:pPr>
        <w:rPr>
          <w:color w:val="000000" w:themeColor="text1"/>
          <w:sz w:val="24"/>
          <w:szCs w:val="24"/>
        </w:rPr>
      </w:pPr>
      <w:r w:rsidRPr="00D973B9">
        <w:rPr>
          <w:color w:val="00B050"/>
          <w:sz w:val="24"/>
          <w:szCs w:val="24"/>
          <w:u w:val="single"/>
        </w:rPr>
        <w:t>Probability</w:t>
      </w:r>
      <w:r w:rsidRPr="00D973B9">
        <w:rPr>
          <w:color w:val="00B050"/>
          <w:sz w:val="24"/>
          <w:szCs w:val="24"/>
        </w:rPr>
        <w:t xml:space="preserve"> </w:t>
      </w:r>
      <w:r>
        <w:rPr>
          <w:color w:val="000000" w:themeColor="text1"/>
          <w:sz w:val="24"/>
          <w:szCs w:val="24"/>
        </w:rPr>
        <w:t>3</w:t>
      </w:r>
      <w:r w:rsidR="00F45677">
        <w:rPr>
          <w:color w:val="000000" w:themeColor="text1"/>
          <w:sz w:val="24"/>
          <w:szCs w:val="24"/>
        </w:rPr>
        <w:t xml:space="preserve">/5                       0/0                           </w:t>
      </w:r>
      <w:r>
        <w:rPr>
          <w:color w:val="000000" w:themeColor="text1"/>
          <w:sz w:val="24"/>
          <w:szCs w:val="24"/>
        </w:rPr>
        <w:t xml:space="preserve">  </w:t>
      </w:r>
      <w:r w:rsidR="00F45677">
        <w:rPr>
          <w:color w:val="000000" w:themeColor="text1"/>
          <w:sz w:val="24"/>
          <w:szCs w:val="24"/>
        </w:rPr>
        <w:t xml:space="preserve">0/0                           0/0                       </w:t>
      </w:r>
      <w:r>
        <w:rPr>
          <w:color w:val="000000" w:themeColor="text1"/>
          <w:sz w:val="24"/>
          <w:szCs w:val="24"/>
        </w:rPr>
        <w:t xml:space="preserve">    </w:t>
      </w:r>
      <w:r w:rsidR="00F45677">
        <w:rPr>
          <w:color w:val="000000" w:themeColor="text1"/>
          <w:sz w:val="24"/>
          <w:szCs w:val="24"/>
        </w:rPr>
        <w:t xml:space="preserve"> 1/2</w:t>
      </w:r>
    </w:p>
    <w:p w14:paraId="040809BE" w14:textId="66E42544" w:rsidR="005B5599" w:rsidRDefault="005B5599" w:rsidP="005D1A91">
      <w:pPr>
        <w:rPr>
          <w:color w:val="000000" w:themeColor="text1"/>
          <w:sz w:val="28"/>
          <w:szCs w:val="28"/>
        </w:rPr>
      </w:pPr>
      <w:r>
        <w:rPr>
          <w:color w:val="000000" w:themeColor="text1"/>
          <w:sz w:val="28"/>
          <w:szCs w:val="28"/>
        </w:rPr>
        <w:t>* Now it will calculate that what is the probability of ‘will’ as noun</w:t>
      </w:r>
      <w:r w:rsidR="00C67A98">
        <w:rPr>
          <w:color w:val="000000" w:themeColor="text1"/>
          <w:sz w:val="28"/>
          <w:szCs w:val="28"/>
        </w:rPr>
        <w:t>, ‘google’ s noun and ‘campus’ as noun.</w:t>
      </w:r>
    </w:p>
    <w:p w14:paraId="74B36FFD" w14:textId="570BF727" w:rsidR="005D1A91" w:rsidRDefault="00F45677">
      <w:pPr>
        <w:rPr>
          <w:color w:val="000000" w:themeColor="text1"/>
          <w:sz w:val="28"/>
          <w:szCs w:val="28"/>
        </w:rPr>
      </w:pPr>
      <w:r>
        <w:rPr>
          <w:color w:val="000000" w:themeColor="text1"/>
          <w:sz w:val="28"/>
          <w:szCs w:val="28"/>
        </w:rPr>
        <w:t>* Consider emission and transition probabilities of ‘will’ as a noun, ‘google’ as noun and ‘campus’ is a noun.</w:t>
      </w:r>
    </w:p>
    <w:p w14:paraId="01156C69" w14:textId="0276BBAB" w:rsidR="00F45677" w:rsidRDefault="00F45677">
      <w:pPr>
        <w:rPr>
          <w:color w:val="000000" w:themeColor="text1"/>
          <w:sz w:val="28"/>
          <w:szCs w:val="28"/>
        </w:rPr>
      </w:pPr>
      <w:r>
        <w:rPr>
          <w:color w:val="000000" w:themeColor="text1"/>
          <w:sz w:val="28"/>
          <w:szCs w:val="28"/>
        </w:rPr>
        <w:t>* Upper side we have emission probabilities and lower side we have transition probabilities.</w:t>
      </w:r>
    </w:p>
    <w:p w14:paraId="200A45AC" w14:textId="469782FD" w:rsidR="00F45677" w:rsidRDefault="00F45677">
      <w:pPr>
        <w:rPr>
          <w:color w:val="000000" w:themeColor="text1"/>
          <w:sz w:val="28"/>
          <w:szCs w:val="28"/>
        </w:rPr>
      </w:pPr>
      <w:r>
        <w:rPr>
          <w:color w:val="000000" w:themeColor="text1"/>
          <w:sz w:val="28"/>
          <w:szCs w:val="28"/>
        </w:rPr>
        <w:t xml:space="preserve">* After calculating </w:t>
      </w:r>
      <w:r w:rsidR="002160F0">
        <w:rPr>
          <w:color w:val="000000" w:themeColor="text1"/>
          <w:sz w:val="28"/>
          <w:szCs w:val="28"/>
        </w:rPr>
        <w:t xml:space="preserve">emission and transition probabilities, </w:t>
      </w:r>
      <w:r>
        <w:rPr>
          <w:color w:val="000000" w:themeColor="text1"/>
          <w:sz w:val="28"/>
          <w:szCs w:val="28"/>
        </w:rPr>
        <w:t>multiply all probabilities</w:t>
      </w:r>
      <w:r w:rsidR="002160F0">
        <w:rPr>
          <w:color w:val="000000" w:themeColor="text1"/>
          <w:sz w:val="28"/>
          <w:szCs w:val="28"/>
        </w:rPr>
        <w:t xml:space="preserve">, results in </w:t>
      </w:r>
      <w:r w:rsidR="0006442E">
        <w:rPr>
          <w:color w:val="000000" w:themeColor="text1"/>
          <w:sz w:val="28"/>
          <w:szCs w:val="28"/>
        </w:rPr>
        <w:t xml:space="preserve">a single value. In case that value </w:t>
      </w:r>
      <w:r w:rsidR="002160F0">
        <w:rPr>
          <w:color w:val="000000" w:themeColor="text1"/>
          <w:sz w:val="28"/>
          <w:szCs w:val="28"/>
        </w:rPr>
        <w:t>comes out to be</w:t>
      </w:r>
      <w:r w:rsidR="0006442E">
        <w:rPr>
          <w:color w:val="000000" w:themeColor="text1"/>
          <w:sz w:val="28"/>
          <w:szCs w:val="28"/>
        </w:rPr>
        <w:t xml:space="preserve"> ‘0’ because multiple any number with ‘0’ result as ‘0’.</w:t>
      </w:r>
    </w:p>
    <w:p w14:paraId="14F436BF" w14:textId="3B084C81" w:rsidR="0006442E" w:rsidRDefault="0006442E">
      <w:pPr>
        <w:rPr>
          <w:color w:val="000000" w:themeColor="text1"/>
          <w:sz w:val="28"/>
          <w:szCs w:val="28"/>
        </w:rPr>
      </w:pPr>
      <w:r>
        <w:rPr>
          <w:color w:val="000000" w:themeColor="text1"/>
          <w:sz w:val="28"/>
          <w:szCs w:val="28"/>
        </w:rPr>
        <w:t xml:space="preserve">* In laymen language, there is 0 probability that all words of this sentence </w:t>
      </w:r>
      <w:r w:rsidR="002160F0">
        <w:rPr>
          <w:color w:val="000000" w:themeColor="text1"/>
          <w:sz w:val="28"/>
          <w:szCs w:val="28"/>
        </w:rPr>
        <w:t>are</w:t>
      </w:r>
      <w:r>
        <w:rPr>
          <w:color w:val="000000" w:themeColor="text1"/>
          <w:sz w:val="28"/>
          <w:szCs w:val="28"/>
        </w:rPr>
        <w:t xml:space="preserve"> noun.</w:t>
      </w:r>
    </w:p>
    <w:p w14:paraId="0F5D95AB" w14:textId="7FB9B126" w:rsidR="0006442E" w:rsidRDefault="0006442E">
      <w:pPr>
        <w:rPr>
          <w:color w:val="000000" w:themeColor="text1"/>
          <w:sz w:val="28"/>
          <w:szCs w:val="28"/>
        </w:rPr>
      </w:pPr>
      <w:r>
        <w:rPr>
          <w:color w:val="000000" w:themeColor="text1"/>
          <w:sz w:val="28"/>
          <w:szCs w:val="28"/>
        </w:rPr>
        <w:t>* Next, we see another possible probability like: -</w:t>
      </w:r>
    </w:p>
    <w:tbl>
      <w:tblPr>
        <w:tblW w:w="5828" w:type="dxa"/>
        <w:tblLook w:val="04A0" w:firstRow="1" w:lastRow="0" w:firstColumn="1" w:lastColumn="0" w:noHBand="0" w:noVBand="1"/>
      </w:tblPr>
      <w:tblGrid>
        <w:gridCol w:w="1960"/>
        <w:gridCol w:w="1573"/>
        <w:gridCol w:w="1573"/>
        <w:gridCol w:w="1573"/>
        <w:gridCol w:w="1573"/>
        <w:gridCol w:w="774"/>
      </w:tblGrid>
      <w:tr w:rsidR="0006442E" w:rsidRPr="0006442E" w14:paraId="083052EB" w14:textId="77777777" w:rsidTr="0006442E">
        <w:trPr>
          <w:trHeight w:val="288"/>
        </w:trPr>
        <w:tc>
          <w:tcPr>
            <w:tcW w:w="960" w:type="dxa"/>
            <w:tcBorders>
              <w:top w:val="nil"/>
              <w:left w:val="nil"/>
              <w:bottom w:val="nil"/>
              <w:right w:val="nil"/>
            </w:tcBorders>
            <w:shd w:val="clear" w:color="auto" w:fill="auto"/>
            <w:noWrap/>
            <w:vAlign w:val="bottom"/>
            <w:hideMark/>
          </w:tcPr>
          <w:p w14:paraId="333D7F06" w14:textId="37A223F8"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starting point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593ED5FB" w14:textId="772A000F"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will (</w:t>
            </w:r>
            <w:r w:rsidR="00026BA6" w:rsidRPr="0006442E">
              <w:rPr>
                <w:rFonts w:ascii="Calibri" w:eastAsia="Times New Roman" w:hAnsi="Calibri" w:cs="Calibri"/>
                <w:color w:val="000000"/>
                <w:sz w:val="24"/>
                <w:szCs w:val="24"/>
                <w:lang w:eastAsia="en-GB" w:bidi="ar-SA"/>
              </w:rPr>
              <w:t>verb)</w:t>
            </w:r>
            <w:r w:rsidR="00026BA6">
              <w:rPr>
                <w:rFonts w:ascii="Calibri" w:hAnsi="Calibri" w:cs="Calibri"/>
                <w:color w:val="000000"/>
                <w:sz w:val="24"/>
                <w:szCs w:val="24"/>
              </w:rPr>
              <w:t xml:space="preserve">               </w:t>
            </w:r>
            <w:r>
              <w:rPr>
                <w:rFonts w:ascii="Calibri" w:hAnsi="Calibri" w:cs="Calibri"/>
                <w:color w:val="000000"/>
                <w:sz w:val="24"/>
                <w:szCs w:val="24"/>
              </w:rPr>
              <w:t xml:space="preserve">       =============</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5AA3DEFD" w14:textId="1AA9EC23"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will (verb)</w:t>
            </w:r>
            <w:r>
              <w:rPr>
                <w:rFonts w:ascii="Calibri" w:hAnsi="Calibri" w:cs="Calibri"/>
                <w:color w:val="000000"/>
                <w:sz w:val="24"/>
                <w:szCs w:val="24"/>
              </w:rPr>
              <w:t xml:space="preserve"> =============</w:t>
            </w:r>
            <w:r w:rsidRPr="00C67A98">
              <w:rPr>
                <w:rFonts w:ascii="Calibri" w:hAnsi="Calibri" w:cs="Calibri"/>
                <w:color w:val="000000"/>
                <w:sz w:val="24"/>
                <w:szCs w:val="24"/>
              </w:rPr>
              <w:sym w:font="Wingdings" w:char="F0E8"/>
            </w:r>
          </w:p>
        </w:tc>
        <w:tc>
          <w:tcPr>
            <w:tcW w:w="1028" w:type="dxa"/>
            <w:tcBorders>
              <w:top w:val="nil"/>
              <w:left w:val="nil"/>
              <w:bottom w:val="nil"/>
              <w:right w:val="nil"/>
            </w:tcBorders>
            <w:shd w:val="clear" w:color="auto" w:fill="auto"/>
            <w:noWrap/>
            <w:vAlign w:val="bottom"/>
            <w:hideMark/>
          </w:tcPr>
          <w:p w14:paraId="5BAE83D3" w14:textId="798F3681"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google (verb)</w:t>
            </w:r>
            <w:r>
              <w:rPr>
                <w:rFonts w:ascii="Calibri" w:hAnsi="Calibri" w:cs="Calibri"/>
                <w:color w:val="000000"/>
                <w:sz w:val="24"/>
                <w:szCs w:val="24"/>
              </w:rPr>
              <w:t xml:space="preserve"> =============</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51040F6A" w14:textId="37C1901A"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campus (verb)</w:t>
            </w:r>
            <w:r>
              <w:rPr>
                <w:rFonts w:ascii="Calibri" w:hAnsi="Calibri" w:cs="Calibri"/>
                <w:color w:val="000000"/>
                <w:sz w:val="24"/>
                <w:szCs w:val="24"/>
              </w:rPr>
              <w:t xml:space="preserve"> =============</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23D04694"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ending point</w:t>
            </w:r>
          </w:p>
        </w:tc>
      </w:tr>
      <w:tr w:rsidR="0006442E" w:rsidRPr="0006442E" w14:paraId="567D6A8A" w14:textId="77777777" w:rsidTr="0006442E">
        <w:trPr>
          <w:trHeight w:val="288"/>
        </w:trPr>
        <w:tc>
          <w:tcPr>
            <w:tcW w:w="960" w:type="dxa"/>
            <w:tcBorders>
              <w:top w:val="nil"/>
              <w:left w:val="nil"/>
              <w:bottom w:val="nil"/>
              <w:right w:val="nil"/>
            </w:tcBorders>
            <w:shd w:val="clear" w:color="auto" w:fill="auto"/>
            <w:noWrap/>
            <w:vAlign w:val="bottom"/>
          </w:tcPr>
          <w:p w14:paraId="17179AB7"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7F9724C2"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646A3537"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1028" w:type="dxa"/>
            <w:tcBorders>
              <w:top w:val="nil"/>
              <w:left w:val="nil"/>
              <w:bottom w:val="nil"/>
              <w:right w:val="nil"/>
            </w:tcBorders>
            <w:shd w:val="clear" w:color="auto" w:fill="auto"/>
            <w:noWrap/>
            <w:vAlign w:val="bottom"/>
          </w:tcPr>
          <w:p w14:paraId="598859DE"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5EEC8026"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31FD1E3A"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r>
    </w:tbl>
    <w:p w14:paraId="11CDF306" w14:textId="4A65E618" w:rsidR="0006442E" w:rsidRDefault="0006442E">
      <w:pPr>
        <w:rPr>
          <w:color w:val="000000" w:themeColor="text1"/>
          <w:sz w:val="28"/>
          <w:szCs w:val="28"/>
        </w:rPr>
      </w:pPr>
      <w:r>
        <w:rPr>
          <w:color w:val="000000" w:themeColor="text1"/>
          <w:sz w:val="28"/>
          <w:szCs w:val="28"/>
        </w:rPr>
        <w:t>*</w:t>
      </w:r>
      <w:r w:rsidR="002160F0">
        <w:rPr>
          <w:color w:val="000000" w:themeColor="text1"/>
          <w:sz w:val="28"/>
          <w:szCs w:val="28"/>
        </w:rPr>
        <w:t>It</w:t>
      </w:r>
      <w:r>
        <w:rPr>
          <w:color w:val="000000" w:themeColor="text1"/>
          <w:sz w:val="28"/>
          <w:szCs w:val="28"/>
        </w:rPr>
        <w:t xml:space="preserve"> </w:t>
      </w:r>
      <w:r w:rsidR="00D973B9">
        <w:rPr>
          <w:color w:val="000000" w:themeColor="text1"/>
          <w:sz w:val="28"/>
          <w:szCs w:val="28"/>
        </w:rPr>
        <w:t>calculates</w:t>
      </w:r>
      <w:r w:rsidR="002160F0">
        <w:rPr>
          <w:color w:val="000000" w:themeColor="text1"/>
          <w:sz w:val="28"/>
          <w:szCs w:val="28"/>
        </w:rPr>
        <w:t xml:space="preserve"> value for</w:t>
      </w:r>
      <w:r>
        <w:rPr>
          <w:color w:val="000000" w:themeColor="text1"/>
          <w:sz w:val="28"/>
          <w:szCs w:val="28"/>
        </w:rPr>
        <w:t xml:space="preserve"> all permutations and combination like this. For this sentence 81 permutations and combinations are made</w:t>
      </w:r>
      <w:r w:rsidR="004D741F">
        <w:rPr>
          <w:color w:val="000000" w:themeColor="text1"/>
          <w:sz w:val="28"/>
          <w:szCs w:val="28"/>
        </w:rPr>
        <w:t xml:space="preserve"> and every permutation and combination have probability</w:t>
      </w:r>
      <w:r>
        <w:rPr>
          <w:color w:val="000000" w:themeColor="text1"/>
          <w:sz w:val="28"/>
          <w:szCs w:val="28"/>
        </w:rPr>
        <w:t>.</w:t>
      </w:r>
    </w:p>
    <w:p w14:paraId="34408571" w14:textId="26B82F1F" w:rsidR="0006442E" w:rsidRDefault="0006442E">
      <w:pPr>
        <w:rPr>
          <w:color w:val="000000" w:themeColor="text1"/>
          <w:sz w:val="28"/>
          <w:szCs w:val="28"/>
        </w:rPr>
      </w:pPr>
      <w:r>
        <w:rPr>
          <w:color w:val="000000" w:themeColor="text1"/>
          <w:sz w:val="28"/>
          <w:szCs w:val="28"/>
        </w:rPr>
        <w:t xml:space="preserve">* </w:t>
      </w:r>
      <w:r w:rsidR="004D741F">
        <w:rPr>
          <w:color w:val="000000" w:themeColor="text1"/>
          <w:sz w:val="28"/>
          <w:szCs w:val="28"/>
        </w:rPr>
        <w:t xml:space="preserve">For which permutation and combination probability is highest, it will select that as output and convert POS of document according to that permutation and combination, which is called as </w:t>
      </w:r>
      <w:r w:rsidR="004D741F" w:rsidRPr="004D741F">
        <w:rPr>
          <w:color w:val="000000" w:themeColor="text1"/>
          <w:sz w:val="28"/>
          <w:szCs w:val="28"/>
          <w:u w:val="single"/>
        </w:rPr>
        <w:t>Final Combination</w:t>
      </w:r>
      <w:r w:rsidR="004D741F">
        <w:rPr>
          <w:color w:val="000000" w:themeColor="text1"/>
          <w:sz w:val="28"/>
          <w:szCs w:val="28"/>
        </w:rPr>
        <w:t>.</w:t>
      </w:r>
    </w:p>
    <w:p w14:paraId="02F48571" w14:textId="2A22B4E8" w:rsidR="004D741F" w:rsidRDefault="004D741F">
      <w:pPr>
        <w:rPr>
          <w:color w:val="000000" w:themeColor="text1"/>
          <w:sz w:val="28"/>
          <w:szCs w:val="28"/>
        </w:rPr>
      </w:pPr>
      <w:r>
        <w:rPr>
          <w:color w:val="000000" w:themeColor="text1"/>
          <w:sz w:val="28"/>
          <w:szCs w:val="28"/>
        </w:rPr>
        <w:t>* Maximum of the permutation and combinations have probabilities as 0. If emission or transition probability for any word or POS is 0 then output probability comes out to be 0.</w:t>
      </w:r>
    </w:p>
    <w:p w14:paraId="5704B020" w14:textId="3C7DDF18" w:rsidR="004D741F" w:rsidRDefault="004D741F">
      <w:pPr>
        <w:rPr>
          <w:color w:val="000000" w:themeColor="text1"/>
          <w:sz w:val="28"/>
          <w:szCs w:val="28"/>
        </w:rPr>
      </w:pPr>
      <w:r w:rsidRPr="004D741F">
        <w:rPr>
          <w:color w:val="000000" w:themeColor="text1"/>
          <w:sz w:val="28"/>
          <w:szCs w:val="28"/>
          <w:u w:val="single"/>
        </w:rPr>
        <w:t>Calculate output by using original POS of sentence</w:t>
      </w:r>
      <w:r>
        <w:rPr>
          <w:color w:val="000000" w:themeColor="text1"/>
          <w:sz w:val="28"/>
          <w:szCs w:val="28"/>
        </w:rPr>
        <w:t>: -</w:t>
      </w:r>
    </w:p>
    <w:p w14:paraId="2EE1123C" w14:textId="6142F564" w:rsidR="004D741F" w:rsidRPr="00F45677" w:rsidRDefault="004D741F" w:rsidP="004D741F">
      <w:pPr>
        <w:rPr>
          <w:color w:val="000000" w:themeColor="text1"/>
          <w:sz w:val="24"/>
          <w:szCs w:val="24"/>
        </w:rPr>
      </w:pPr>
      <w:r>
        <w:rPr>
          <w:color w:val="000000" w:themeColor="text1"/>
          <w:sz w:val="28"/>
          <w:szCs w:val="28"/>
        </w:rPr>
        <w:t xml:space="preserve">                              </w:t>
      </w:r>
      <w:r>
        <w:rPr>
          <w:color w:val="000000" w:themeColor="text1"/>
          <w:sz w:val="24"/>
          <w:szCs w:val="24"/>
        </w:rPr>
        <w:t>1/2                            1/5                             2/5                       3/10</w:t>
      </w:r>
    </w:p>
    <w:tbl>
      <w:tblPr>
        <w:tblW w:w="6527" w:type="dxa"/>
        <w:tblLook w:val="04A0" w:firstRow="1" w:lastRow="0" w:firstColumn="1" w:lastColumn="0" w:noHBand="0" w:noVBand="1"/>
      </w:tblPr>
      <w:tblGrid>
        <w:gridCol w:w="1546"/>
        <w:gridCol w:w="1543"/>
        <w:gridCol w:w="1668"/>
        <w:gridCol w:w="1608"/>
        <w:gridCol w:w="1668"/>
        <w:gridCol w:w="993"/>
      </w:tblGrid>
      <w:tr w:rsidR="004D741F" w14:paraId="5BADE06B" w14:textId="77777777" w:rsidTr="005B06CE">
        <w:trPr>
          <w:trHeight w:val="234"/>
        </w:trPr>
        <w:tc>
          <w:tcPr>
            <w:tcW w:w="1089" w:type="dxa"/>
            <w:tcBorders>
              <w:top w:val="nil"/>
              <w:left w:val="nil"/>
              <w:bottom w:val="nil"/>
              <w:right w:val="nil"/>
            </w:tcBorders>
            <w:shd w:val="clear" w:color="auto" w:fill="auto"/>
            <w:noWrap/>
            <w:vAlign w:val="bottom"/>
            <w:hideMark/>
          </w:tcPr>
          <w:p w14:paraId="0B8551C1" w14:textId="77777777"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Starting</w:t>
            </w:r>
            <w:r>
              <w:rPr>
                <w:rFonts w:ascii="Calibri" w:hAnsi="Calibri" w:cs="Calibri"/>
                <w:color w:val="000000"/>
                <w:sz w:val="24"/>
                <w:szCs w:val="24"/>
              </w:rPr>
              <w:t xml:space="preserve">  </w:t>
            </w:r>
            <w:r w:rsidRPr="00C67A98">
              <w:rPr>
                <w:rFonts w:ascii="Calibri" w:hAnsi="Calibri" w:cs="Calibri"/>
                <w:color w:val="000000"/>
                <w:sz w:val="24"/>
                <w:szCs w:val="24"/>
              </w:rPr>
              <w:t xml:space="preserve"> point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85" w:type="dxa"/>
            <w:tcBorders>
              <w:top w:val="nil"/>
              <w:left w:val="nil"/>
              <w:bottom w:val="nil"/>
              <w:right w:val="nil"/>
            </w:tcBorders>
            <w:shd w:val="clear" w:color="auto" w:fill="auto"/>
            <w:noWrap/>
            <w:vAlign w:val="bottom"/>
            <w:hideMark/>
          </w:tcPr>
          <w:p w14:paraId="149E174F" w14:textId="472F920A"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will (</w:t>
            </w:r>
            <w:r>
              <w:rPr>
                <w:rFonts w:ascii="Calibri" w:hAnsi="Calibri" w:cs="Calibri"/>
                <w:color w:val="000000"/>
                <w:sz w:val="24"/>
                <w:szCs w:val="24"/>
              </w:rPr>
              <w:t>model verb</w:t>
            </w:r>
            <w:r w:rsidRPr="00C67A98">
              <w:rPr>
                <w:rFonts w:ascii="Calibri" w:hAnsi="Calibri" w:cs="Calibri"/>
                <w:color w:val="000000"/>
                <w:sz w:val="24"/>
                <w:szCs w:val="24"/>
              </w:rPr>
              <w: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85" w:type="dxa"/>
            <w:tcBorders>
              <w:top w:val="nil"/>
              <w:left w:val="nil"/>
              <w:bottom w:val="nil"/>
              <w:right w:val="nil"/>
            </w:tcBorders>
            <w:shd w:val="clear" w:color="auto" w:fill="auto"/>
            <w:noWrap/>
            <w:vAlign w:val="bottom"/>
            <w:hideMark/>
          </w:tcPr>
          <w:p w14:paraId="0FF0DC09" w14:textId="36F75226" w:rsidR="004D741F" w:rsidRPr="00C67A98" w:rsidRDefault="003806C4" w:rsidP="005B06CE">
            <w:pPr>
              <w:rPr>
                <w:rFonts w:ascii="Calibri" w:hAnsi="Calibri" w:cs="Calibri"/>
                <w:color w:val="000000"/>
                <w:sz w:val="24"/>
                <w:szCs w:val="24"/>
              </w:rPr>
            </w:pPr>
            <w:r>
              <w:rPr>
                <w:rFonts w:ascii="Calibri" w:hAnsi="Calibri" w:cs="Calibri"/>
                <w:color w:val="000000"/>
                <w:sz w:val="24"/>
                <w:szCs w:val="24"/>
              </w:rPr>
              <w:t xml:space="preserve">  </w:t>
            </w:r>
            <w:r w:rsidR="004D741F" w:rsidRPr="00C67A98">
              <w:rPr>
                <w:rFonts w:ascii="Calibri" w:hAnsi="Calibri" w:cs="Calibri"/>
                <w:color w:val="000000"/>
                <w:sz w:val="24"/>
                <w:szCs w:val="24"/>
              </w:rPr>
              <w:t>will (noun)</w:t>
            </w:r>
            <w:r w:rsidR="004D741F">
              <w:rPr>
                <w:rFonts w:ascii="Calibri" w:hAnsi="Calibri" w:cs="Calibri"/>
                <w:color w:val="000000"/>
                <w:sz w:val="24"/>
                <w:szCs w:val="24"/>
              </w:rPr>
              <w:t>======</w:t>
            </w:r>
            <w:r w:rsidR="004D741F" w:rsidRPr="00C67A98">
              <w:rPr>
                <w:rFonts w:ascii="Calibri" w:hAnsi="Calibri" w:cs="Calibri"/>
                <w:color w:val="000000"/>
                <w:sz w:val="24"/>
                <w:szCs w:val="24"/>
              </w:rPr>
              <w:sym w:font="Wingdings" w:char="F0E8"/>
            </w:r>
          </w:p>
        </w:tc>
        <w:tc>
          <w:tcPr>
            <w:tcW w:w="1085" w:type="dxa"/>
            <w:tcBorders>
              <w:top w:val="nil"/>
              <w:left w:val="nil"/>
              <w:bottom w:val="nil"/>
              <w:right w:val="nil"/>
            </w:tcBorders>
            <w:shd w:val="clear" w:color="auto" w:fill="auto"/>
            <w:noWrap/>
            <w:vAlign w:val="bottom"/>
            <w:hideMark/>
          </w:tcPr>
          <w:p w14:paraId="263610CD" w14:textId="476EB25A"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google (</w:t>
            </w:r>
            <w:r>
              <w:rPr>
                <w:rFonts w:ascii="Calibri" w:hAnsi="Calibri" w:cs="Calibri"/>
                <w:color w:val="000000"/>
                <w:sz w:val="24"/>
                <w:szCs w:val="24"/>
              </w:rPr>
              <w:t>verb</w:t>
            </w:r>
            <w:r w:rsidRPr="00C67A98">
              <w:rPr>
                <w:rFonts w:ascii="Calibri" w:hAnsi="Calibri" w:cs="Calibri"/>
                <w:color w:val="000000"/>
                <w:sz w:val="24"/>
                <w:szCs w:val="24"/>
              </w:rPr>
              <w: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98" w:type="dxa"/>
            <w:tcBorders>
              <w:top w:val="nil"/>
              <w:left w:val="nil"/>
              <w:bottom w:val="nil"/>
              <w:right w:val="nil"/>
            </w:tcBorders>
            <w:shd w:val="clear" w:color="auto" w:fill="auto"/>
            <w:noWrap/>
            <w:vAlign w:val="bottom"/>
            <w:hideMark/>
          </w:tcPr>
          <w:p w14:paraId="032F3F8D" w14:textId="77777777"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campus (noun)</w:t>
            </w:r>
            <w:r>
              <w:rPr>
                <w:rFonts w:ascii="Calibri" w:hAnsi="Calibri" w:cs="Calibri"/>
                <w:color w:val="000000"/>
                <w:sz w:val="24"/>
                <w:szCs w:val="24"/>
              </w:rPr>
              <w:t>======</w:t>
            </w:r>
            <w:r w:rsidRPr="00C67A98">
              <w:rPr>
                <w:rFonts w:ascii="Calibri" w:hAnsi="Calibri" w:cs="Calibri"/>
                <w:color w:val="000000"/>
                <w:sz w:val="24"/>
                <w:szCs w:val="24"/>
              </w:rPr>
              <w:sym w:font="Wingdings" w:char="F0E8"/>
            </w:r>
            <w:r>
              <w:rPr>
                <w:rFonts w:ascii="Calibri" w:hAnsi="Calibri" w:cs="Calibri"/>
                <w:color w:val="000000"/>
                <w:sz w:val="24"/>
                <w:szCs w:val="24"/>
              </w:rPr>
              <w:t xml:space="preserve"> </w:t>
            </w:r>
          </w:p>
        </w:tc>
        <w:tc>
          <w:tcPr>
            <w:tcW w:w="1085" w:type="dxa"/>
            <w:tcBorders>
              <w:top w:val="nil"/>
              <w:left w:val="nil"/>
              <w:bottom w:val="nil"/>
              <w:right w:val="nil"/>
            </w:tcBorders>
            <w:shd w:val="clear" w:color="auto" w:fill="auto"/>
            <w:noWrap/>
            <w:vAlign w:val="bottom"/>
            <w:hideMark/>
          </w:tcPr>
          <w:p w14:paraId="46A5A4BE" w14:textId="77777777"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ending point</w:t>
            </w:r>
          </w:p>
        </w:tc>
      </w:tr>
    </w:tbl>
    <w:p w14:paraId="38876015" w14:textId="606A51F9" w:rsidR="004D741F" w:rsidRPr="005B5599" w:rsidRDefault="004D741F" w:rsidP="004D741F">
      <w:pPr>
        <w:rPr>
          <w:color w:val="000000" w:themeColor="text1"/>
          <w:sz w:val="24"/>
          <w:szCs w:val="24"/>
        </w:rPr>
      </w:pPr>
      <w:r>
        <w:rPr>
          <w:color w:val="000000" w:themeColor="text1"/>
          <w:sz w:val="24"/>
          <w:szCs w:val="24"/>
        </w:rPr>
        <w:t xml:space="preserve">               2/5                             1                                 1/2                              1                             1/2</w:t>
      </w:r>
    </w:p>
    <w:p w14:paraId="75AE1AE2" w14:textId="0B5BC0D8" w:rsidR="0006442E" w:rsidRDefault="004D741F">
      <w:pPr>
        <w:rPr>
          <w:color w:val="000000" w:themeColor="text1"/>
          <w:sz w:val="28"/>
          <w:szCs w:val="28"/>
        </w:rPr>
      </w:pPr>
      <w:r>
        <w:rPr>
          <w:color w:val="000000" w:themeColor="text1"/>
          <w:sz w:val="28"/>
          <w:szCs w:val="28"/>
        </w:rPr>
        <w:t>* After calculating emission and transition probabilities of this we get some value, suppose that value is 0.6.</w:t>
      </w:r>
      <w:r w:rsidR="00026BA6">
        <w:rPr>
          <w:color w:val="000000" w:themeColor="text1"/>
          <w:sz w:val="28"/>
          <w:szCs w:val="28"/>
        </w:rPr>
        <w:t xml:space="preserve"> So, this is the highest probability of permutation and combination among all permutation and combination. </w:t>
      </w:r>
    </w:p>
    <w:p w14:paraId="5117CE52" w14:textId="77777777" w:rsidR="00026BA6" w:rsidRDefault="00026BA6">
      <w:pPr>
        <w:rPr>
          <w:color w:val="000000" w:themeColor="text1"/>
          <w:sz w:val="28"/>
          <w:szCs w:val="28"/>
        </w:rPr>
      </w:pPr>
      <w:r>
        <w:rPr>
          <w:color w:val="000000" w:themeColor="text1"/>
          <w:sz w:val="28"/>
          <w:szCs w:val="28"/>
        </w:rPr>
        <w:t>* So, in this same way it will predicting that ‘will’ is model verb, second ‘will’ is noun, ‘google’ is verb and ‘campus’ is noun.</w:t>
      </w:r>
    </w:p>
    <w:p w14:paraId="5A01D71D" w14:textId="559A232A" w:rsidR="00026BA6" w:rsidRDefault="00026BA6">
      <w:pPr>
        <w:rPr>
          <w:b/>
          <w:bCs/>
          <w:color w:val="000000" w:themeColor="text1"/>
          <w:sz w:val="28"/>
          <w:szCs w:val="28"/>
        </w:rPr>
      </w:pPr>
      <w:r w:rsidRPr="00026BA6">
        <w:rPr>
          <w:b/>
          <w:bCs/>
          <w:color w:val="000000" w:themeColor="text1"/>
          <w:sz w:val="28"/>
          <w:szCs w:val="28"/>
        </w:rPr>
        <w:t>* This is how POS tagging works internally.</w:t>
      </w:r>
    </w:p>
    <w:p w14:paraId="1543D8F4" w14:textId="0971C6E9" w:rsidR="00651070" w:rsidRDefault="00651070">
      <w:pPr>
        <w:rPr>
          <w:color w:val="000000" w:themeColor="text1"/>
          <w:sz w:val="28"/>
          <w:szCs w:val="28"/>
        </w:rPr>
      </w:pPr>
      <w:r>
        <w:rPr>
          <w:color w:val="000000" w:themeColor="text1"/>
          <w:sz w:val="28"/>
          <w:szCs w:val="28"/>
        </w:rPr>
        <w:t xml:space="preserve">* POS tagging takes more time in code execution </w:t>
      </w:r>
      <w:r w:rsidR="003806C4">
        <w:rPr>
          <w:color w:val="000000" w:themeColor="text1"/>
          <w:sz w:val="28"/>
          <w:szCs w:val="28"/>
        </w:rPr>
        <w:t>so;</w:t>
      </w:r>
      <w:r>
        <w:rPr>
          <w:color w:val="000000" w:themeColor="text1"/>
          <w:sz w:val="28"/>
          <w:szCs w:val="28"/>
        </w:rPr>
        <w:t xml:space="preserve"> it is recommended that use google Collab when working on POS.</w:t>
      </w:r>
    </w:p>
    <w:p w14:paraId="6F006A00" w14:textId="0933A43A" w:rsidR="003806C4" w:rsidRDefault="003806C4">
      <w:pPr>
        <w:rPr>
          <w:color w:val="000000" w:themeColor="text1"/>
          <w:sz w:val="28"/>
          <w:szCs w:val="28"/>
        </w:rPr>
      </w:pPr>
      <w:r>
        <w:rPr>
          <w:color w:val="000000" w:themeColor="text1"/>
          <w:sz w:val="28"/>
          <w:szCs w:val="28"/>
        </w:rPr>
        <w:t xml:space="preserve">* POS process is very time consuming because it is doing many irrelevant calculations. </w:t>
      </w:r>
    </w:p>
    <w:p w14:paraId="1D2FE7B1" w14:textId="0B9EDB75" w:rsidR="003806C4" w:rsidRDefault="003806C4">
      <w:pPr>
        <w:rPr>
          <w:color w:val="000000" w:themeColor="text1"/>
          <w:sz w:val="28"/>
          <w:szCs w:val="28"/>
        </w:rPr>
      </w:pPr>
      <w:r>
        <w:rPr>
          <w:color w:val="000000" w:themeColor="text1"/>
          <w:sz w:val="28"/>
          <w:szCs w:val="28"/>
        </w:rPr>
        <w:t xml:space="preserve">* To optimize the process / calculations of POS, there is a technique called </w:t>
      </w:r>
      <w:r w:rsidRPr="00D973B9">
        <w:rPr>
          <w:color w:val="00B050"/>
          <w:sz w:val="28"/>
          <w:szCs w:val="28"/>
        </w:rPr>
        <w:t>‘</w:t>
      </w:r>
      <w:r w:rsidRPr="00D973B9">
        <w:rPr>
          <w:color w:val="00B050"/>
          <w:sz w:val="28"/>
          <w:szCs w:val="28"/>
          <w:u w:val="single"/>
        </w:rPr>
        <w:t>Viterbi Algorithm</w:t>
      </w:r>
      <w:r w:rsidRPr="00D973B9">
        <w:rPr>
          <w:color w:val="00B050"/>
          <w:sz w:val="28"/>
          <w:szCs w:val="28"/>
        </w:rPr>
        <w:t>’</w:t>
      </w:r>
      <w:r>
        <w:rPr>
          <w:color w:val="000000" w:themeColor="text1"/>
          <w:sz w:val="28"/>
          <w:szCs w:val="28"/>
        </w:rPr>
        <w:t>.</w:t>
      </w:r>
    </w:p>
    <w:p w14:paraId="6855D970" w14:textId="1A277890" w:rsidR="003806C4" w:rsidRPr="00D973B9" w:rsidRDefault="003806C4">
      <w:pPr>
        <w:rPr>
          <w:color w:val="00B050"/>
          <w:sz w:val="28"/>
          <w:szCs w:val="28"/>
          <w:u w:val="single"/>
        </w:rPr>
      </w:pPr>
      <w:r w:rsidRPr="00D973B9">
        <w:rPr>
          <w:color w:val="00B050"/>
          <w:sz w:val="36"/>
          <w:szCs w:val="36"/>
          <w:u w:val="single"/>
        </w:rPr>
        <w:t>E.g</w:t>
      </w:r>
      <w:r>
        <w:rPr>
          <w:color w:val="000000" w:themeColor="text1"/>
          <w:sz w:val="28"/>
          <w:szCs w:val="28"/>
        </w:rPr>
        <w:t xml:space="preserve">., of </w:t>
      </w:r>
      <w:r w:rsidRPr="00D973B9">
        <w:rPr>
          <w:color w:val="00B050"/>
          <w:sz w:val="28"/>
          <w:szCs w:val="28"/>
          <w:u w:val="single"/>
        </w:rPr>
        <w:t>Viterbi Algorithm: -</w:t>
      </w:r>
    </w:p>
    <w:p w14:paraId="7748E3D5" w14:textId="321DC757" w:rsidR="003806C4" w:rsidRDefault="003806C4">
      <w:pPr>
        <w:rPr>
          <w:color w:val="000000" w:themeColor="text1"/>
          <w:sz w:val="28"/>
          <w:szCs w:val="28"/>
        </w:rPr>
      </w:pPr>
      <w:r w:rsidRPr="003806C4">
        <w:rPr>
          <w:color w:val="000000" w:themeColor="text1"/>
          <w:sz w:val="28"/>
          <w:szCs w:val="28"/>
        </w:rPr>
        <w:t xml:space="preserve">Sentence = </w:t>
      </w:r>
      <w:r>
        <w:rPr>
          <w:color w:val="000000" w:themeColor="text1"/>
          <w:sz w:val="28"/>
          <w:szCs w:val="28"/>
        </w:rPr>
        <w:t>‘</w:t>
      </w:r>
      <w:r w:rsidRPr="003806C4">
        <w:rPr>
          <w:color w:val="000000" w:themeColor="text1"/>
          <w:sz w:val="28"/>
          <w:szCs w:val="28"/>
        </w:rPr>
        <w:t>will will google campus</w:t>
      </w:r>
      <w:r>
        <w:rPr>
          <w:color w:val="000000" w:themeColor="text1"/>
          <w:sz w:val="28"/>
          <w:szCs w:val="28"/>
        </w:rPr>
        <w:t>’</w:t>
      </w:r>
    </w:p>
    <w:p w14:paraId="3B7521DB" w14:textId="685B9122" w:rsidR="0089530F" w:rsidRDefault="0089530F">
      <w:pPr>
        <w:rPr>
          <w:color w:val="000000" w:themeColor="text1"/>
          <w:sz w:val="28"/>
          <w:szCs w:val="28"/>
        </w:rPr>
      </w:pPr>
      <w:r>
        <w:rPr>
          <w:color w:val="000000" w:themeColor="text1"/>
          <w:sz w:val="28"/>
          <w:szCs w:val="28"/>
        </w:rPr>
        <w:t>* Suppose all 4 words have probability that they can be noun, model verb or verb.</w:t>
      </w:r>
    </w:p>
    <w:p w14:paraId="1BDBB42C" w14:textId="7FB72733" w:rsidR="0089530F" w:rsidRDefault="0089530F">
      <w:pPr>
        <w:rPr>
          <w:color w:val="000000" w:themeColor="text1"/>
          <w:sz w:val="28"/>
          <w:szCs w:val="28"/>
        </w:rPr>
      </w:pPr>
      <w:r>
        <w:rPr>
          <w:color w:val="000000" w:themeColor="text1"/>
          <w:sz w:val="28"/>
          <w:szCs w:val="28"/>
        </w:rPr>
        <w:t>* What is the probability that ‘will’ is a noun?</w:t>
      </w:r>
    </w:p>
    <w:p w14:paraId="3067C803" w14:textId="3DDF7051" w:rsidR="0089530F" w:rsidRPr="00D973B9" w:rsidRDefault="00EB1BD2">
      <w:pPr>
        <w:rPr>
          <w:color w:val="FF0000"/>
          <w:sz w:val="28"/>
          <w:szCs w:val="28"/>
        </w:rPr>
      </w:pPr>
      <w:r w:rsidRPr="00D973B9">
        <w:rPr>
          <w:color w:val="FF0000"/>
          <w:sz w:val="44"/>
          <w:szCs w:val="44"/>
          <w:u w:val="single"/>
        </w:rPr>
        <w:t>Working process of Viterbi Algorithm</w:t>
      </w:r>
      <w:r w:rsidRPr="00D973B9">
        <w:rPr>
          <w:color w:val="FF0000"/>
          <w:sz w:val="28"/>
          <w:szCs w:val="28"/>
        </w:rPr>
        <w:t>: -</w:t>
      </w:r>
    </w:p>
    <w:p w14:paraId="09C65FFC" w14:textId="03316C40" w:rsidR="00EB1BD2" w:rsidRDefault="00EB1BD2">
      <w:pPr>
        <w:rPr>
          <w:color w:val="000000" w:themeColor="text1"/>
          <w:sz w:val="28"/>
          <w:szCs w:val="28"/>
        </w:rPr>
      </w:pPr>
      <w:r>
        <w:rPr>
          <w:noProof/>
        </w:rPr>
        <w:drawing>
          <wp:inline distT="0" distB="0" distL="0" distR="0" wp14:anchorId="3FA6ACEB" wp14:editId="30B74DD3">
            <wp:extent cx="7068671"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75736" cy="3165461"/>
                    </a:xfrm>
                    <a:prstGeom prst="rect">
                      <a:avLst/>
                    </a:prstGeom>
                    <a:noFill/>
                    <a:ln>
                      <a:noFill/>
                    </a:ln>
                  </pic:spPr>
                </pic:pic>
              </a:graphicData>
            </a:graphic>
          </wp:inline>
        </w:drawing>
      </w:r>
    </w:p>
    <w:p w14:paraId="1A128980" w14:textId="7B3FC9D6" w:rsidR="00EB1BD2" w:rsidRDefault="00EB1BD2">
      <w:pPr>
        <w:rPr>
          <w:color w:val="000000" w:themeColor="text1"/>
          <w:sz w:val="28"/>
          <w:szCs w:val="28"/>
        </w:rPr>
      </w:pPr>
      <w:r>
        <w:rPr>
          <w:noProof/>
        </w:rPr>
        <w:drawing>
          <wp:inline distT="0" distB="0" distL="0" distR="0" wp14:anchorId="07EEDB19" wp14:editId="4B053924">
            <wp:extent cx="8397240" cy="12258986"/>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12823" cy="12281736"/>
                    </a:xfrm>
                    <a:prstGeom prst="rect">
                      <a:avLst/>
                    </a:prstGeom>
                    <a:noFill/>
                    <a:ln>
                      <a:noFill/>
                    </a:ln>
                  </pic:spPr>
                </pic:pic>
              </a:graphicData>
            </a:graphic>
          </wp:inline>
        </w:drawing>
      </w:r>
    </w:p>
    <w:p w14:paraId="72D499E8" w14:textId="77777777" w:rsidR="0089530F" w:rsidRPr="003806C4" w:rsidRDefault="0089530F">
      <w:pPr>
        <w:rPr>
          <w:color w:val="000000" w:themeColor="text1"/>
          <w:sz w:val="28"/>
          <w:szCs w:val="28"/>
        </w:rPr>
      </w:pPr>
    </w:p>
    <w:p w14:paraId="14974E2D" w14:textId="77777777" w:rsidR="003806C4" w:rsidRPr="00651070" w:rsidRDefault="003806C4">
      <w:pPr>
        <w:rPr>
          <w:color w:val="000000" w:themeColor="text1"/>
          <w:sz w:val="28"/>
          <w:szCs w:val="28"/>
        </w:rPr>
      </w:pPr>
    </w:p>
    <w:p w14:paraId="10010B35" w14:textId="77777777" w:rsidR="00026BA6" w:rsidRDefault="00026BA6">
      <w:pPr>
        <w:rPr>
          <w:color w:val="000000" w:themeColor="text1"/>
          <w:sz w:val="28"/>
          <w:szCs w:val="28"/>
        </w:rPr>
      </w:pPr>
    </w:p>
    <w:p w14:paraId="059CDB66" w14:textId="77777777" w:rsidR="005D1A91" w:rsidRDefault="005D1A91">
      <w:pPr>
        <w:rPr>
          <w:color w:val="000000" w:themeColor="text1"/>
          <w:sz w:val="28"/>
          <w:szCs w:val="28"/>
        </w:rPr>
      </w:pPr>
    </w:p>
    <w:p w14:paraId="4BF63EC8" w14:textId="77777777" w:rsidR="005D1A91" w:rsidRPr="00F33578" w:rsidRDefault="005D1A91">
      <w:pPr>
        <w:rPr>
          <w:color w:val="000000" w:themeColor="text1"/>
          <w:sz w:val="28"/>
          <w:szCs w:val="28"/>
        </w:rPr>
      </w:pPr>
    </w:p>
    <w:p w14:paraId="5A621B08" w14:textId="402FD262" w:rsidR="00E0215D" w:rsidRDefault="00E0215D">
      <w:pPr>
        <w:rPr>
          <w:color w:val="000000" w:themeColor="text1"/>
          <w:sz w:val="28"/>
          <w:szCs w:val="28"/>
        </w:rPr>
      </w:pPr>
      <w:r>
        <w:rPr>
          <w:color w:val="000000" w:themeColor="text1"/>
          <w:sz w:val="28"/>
          <w:szCs w:val="28"/>
        </w:rPr>
        <w:t xml:space="preserve">         </w:t>
      </w:r>
    </w:p>
    <w:p w14:paraId="1D0495BB" w14:textId="77777777" w:rsidR="00E0215D" w:rsidRPr="00AD263F" w:rsidRDefault="00E0215D">
      <w:pPr>
        <w:rPr>
          <w:color w:val="000000" w:themeColor="text1"/>
          <w:sz w:val="28"/>
          <w:szCs w:val="28"/>
        </w:rPr>
      </w:pPr>
    </w:p>
    <w:sectPr w:rsidR="00E0215D" w:rsidRPr="00AD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48"/>
    <w:rsid w:val="00026BA6"/>
    <w:rsid w:val="00055631"/>
    <w:rsid w:val="0006442E"/>
    <w:rsid w:val="002160F0"/>
    <w:rsid w:val="003806C4"/>
    <w:rsid w:val="004C264F"/>
    <w:rsid w:val="004D741F"/>
    <w:rsid w:val="005B5599"/>
    <w:rsid w:val="005D1A91"/>
    <w:rsid w:val="00651070"/>
    <w:rsid w:val="00875D77"/>
    <w:rsid w:val="0089530F"/>
    <w:rsid w:val="0099524F"/>
    <w:rsid w:val="00A9148E"/>
    <w:rsid w:val="00AD263F"/>
    <w:rsid w:val="00AE68ED"/>
    <w:rsid w:val="00BD4FCA"/>
    <w:rsid w:val="00C67A98"/>
    <w:rsid w:val="00CA59E2"/>
    <w:rsid w:val="00D973B9"/>
    <w:rsid w:val="00E0215D"/>
    <w:rsid w:val="00EB1BD2"/>
    <w:rsid w:val="00F03148"/>
    <w:rsid w:val="00F204E1"/>
    <w:rsid w:val="00F33578"/>
    <w:rsid w:val="00F45677"/>
    <w:rsid w:val="00F518B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F324"/>
  <w15:chartTrackingRefBased/>
  <w15:docId w15:val="{21EBF621-C8C6-4D29-BBFA-FFF2B5C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1650">
      <w:bodyDiv w:val="1"/>
      <w:marLeft w:val="0"/>
      <w:marRight w:val="0"/>
      <w:marTop w:val="0"/>
      <w:marBottom w:val="0"/>
      <w:divBdr>
        <w:top w:val="none" w:sz="0" w:space="0" w:color="auto"/>
        <w:left w:val="none" w:sz="0" w:space="0" w:color="auto"/>
        <w:bottom w:val="none" w:sz="0" w:space="0" w:color="auto"/>
        <w:right w:val="none" w:sz="0" w:space="0" w:color="auto"/>
      </w:divBdr>
    </w:div>
    <w:div w:id="1039823539">
      <w:bodyDiv w:val="1"/>
      <w:marLeft w:val="0"/>
      <w:marRight w:val="0"/>
      <w:marTop w:val="0"/>
      <w:marBottom w:val="0"/>
      <w:divBdr>
        <w:top w:val="none" w:sz="0" w:space="0" w:color="auto"/>
        <w:left w:val="none" w:sz="0" w:space="0" w:color="auto"/>
        <w:bottom w:val="none" w:sz="0" w:space="0" w:color="auto"/>
        <w:right w:val="none" w:sz="0" w:space="0" w:color="auto"/>
      </w:divBdr>
    </w:div>
    <w:div w:id="1143691180">
      <w:bodyDiv w:val="1"/>
      <w:marLeft w:val="0"/>
      <w:marRight w:val="0"/>
      <w:marTop w:val="0"/>
      <w:marBottom w:val="0"/>
      <w:divBdr>
        <w:top w:val="none" w:sz="0" w:space="0" w:color="auto"/>
        <w:left w:val="none" w:sz="0" w:space="0" w:color="auto"/>
        <w:bottom w:val="none" w:sz="0" w:space="0" w:color="auto"/>
        <w:right w:val="none" w:sz="0" w:space="0" w:color="auto"/>
      </w:divBdr>
    </w:div>
    <w:div w:id="1189642084">
      <w:bodyDiv w:val="1"/>
      <w:marLeft w:val="0"/>
      <w:marRight w:val="0"/>
      <w:marTop w:val="0"/>
      <w:marBottom w:val="0"/>
      <w:divBdr>
        <w:top w:val="none" w:sz="0" w:space="0" w:color="auto"/>
        <w:left w:val="none" w:sz="0" w:space="0" w:color="auto"/>
        <w:bottom w:val="none" w:sz="0" w:space="0" w:color="auto"/>
        <w:right w:val="none" w:sz="0" w:space="0" w:color="auto"/>
      </w:divBdr>
    </w:div>
    <w:div w:id="1799105249">
      <w:bodyDiv w:val="1"/>
      <w:marLeft w:val="0"/>
      <w:marRight w:val="0"/>
      <w:marTop w:val="0"/>
      <w:marBottom w:val="0"/>
      <w:divBdr>
        <w:top w:val="none" w:sz="0" w:space="0" w:color="auto"/>
        <w:left w:val="none" w:sz="0" w:space="0" w:color="auto"/>
        <w:bottom w:val="none" w:sz="0" w:space="0" w:color="auto"/>
        <w:right w:val="none" w:sz="0" w:space="0" w:color="auto"/>
      </w:divBdr>
    </w:div>
    <w:div w:id="1986276178">
      <w:bodyDiv w:val="1"/>
      <w:marLeft w:val="0"/>
      <w:marRight w:val="0"/>
      <w:marTop w:val="0"/>
      <w:marBottom w:val="0"/>
      <w:divBdr>
        <w:top w:val="none" w:sz="0" w:space="0" w:color="auto"/>
        <w:left w:val="none" w:sz="0" w:space="0" w:color="auto"/>
        <w:bottom w:val="none" w:sz="0" w:space="0" w:color="auto"/>
        <w:right w:val="none" w:sz="0" w:space="0" w:color="auto"/>
      </w:divBdr>
    </w:div>
    <w:div w:id="2007244245">
      <w:bodyDiv w:val="1"/>
      <w:marLeft w:val="0"/>
      <w:marRight w:val="0"/>
      <w:marTop w:val="0"/>
      <w:marBottom w:val="0"/>
      <w:divBdr>
        <w:top w:val="none" w:sz="0" w:space="0" w:color="auto"/>
        <w:left w:val="none" w:sz="0" w:space="0" w:color="auto"/>
        <w:bottom w:val="none" w:sz="0" w:space="0" w:color="auto"/>
        <w:right w:val="none" w:sz="0" w:space="0" w:color="auto"/>
      </w:divBdr>
    </w:div>
    <w:div w:id="20657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8</cp:revision>
  <dcterms:created xsi:type="dcterms:W3CDTF">2023-08-09T00:23:00Z</dcterms:created>
  <dcterms:modified xsi:type="dcterms:W3CDTF">2023-08-10T09:48:00Z</dcterms:modified>
</cp:coreProperties>
</file>