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F0DE" w14:textId="5B319B7E" w:rsidR="00CA59E2" w:rsidRDefault="00686F0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  <w:u w:val="single"/>
        </w:rPr>
        <w:t>Trading Tips</w:t>
      </w:r>
      <w:r w:rsidRPr="00686F02">
        <w:rPr>
          <w:color w:val="FF0000"/>
          <w:sz w:val="48"/>
          <w:szCs w:val="48"/>
        </w:rPr>
        <w:t>: -</w:t>
      </w:r>
    </w:p>
    <w:p w14:paraId="1927085E" w14:textId="01D6BB0F" w:rsidR="00686F02" w:rsidRPr="00686F02" w:rsidRDefault="00686F02">
      <w:pPr>
        <w:rPr>
          <w:rFonts w:cstheme="minorHAnsi"/>
          <w:color w:val="FF0000"/>
          <w:sz w:val="56"/>
          <w:szCs w:val="56"/>
          <w:u w:val="single"/>
        </w:rPr>
      </w:pPr>
      <w:r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 xml:space="preserve">* </w:t>
      </w:r>
      <w:r w:rsidRPr="00686F02"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>Basis trading</w:t>
      </w:r>
      <w:r w:rsidRPr="00686F02">
        <w:rPr>
          <w:rFonts w:cstheme="minorHAnsi"/>
          <w:color w:val="1F1F1F"/>
          <w:sz w:val="28"/>
          <w:szCs w:val="24"/>
          <w:shd w:val="clear" w:color="auto" w:fill="FFFFFF"/>
        </w:rPr>
        <w:t xml:space="preserve"> is a trading strategy that involves buying a security when its price is below its </w:t>
      </w:r>
      <w:r w:rsidRPr="00686F02"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>200-day moving average</w:t>
      </w:r>
      <w:r w:rsidRPr="00686F02">
        <w:rPr>
          <w:rFonts w:cstheme="minorHAnsi"/>
          <w:color w:val="1F1F1F"/>
          <w:sz w:val="28"/>
          <w:szCs w:val="24"/>
          <w:shd w:val="clear" w:color="auto" w:fill="FFFFFF"/>
        </w:rPr>
        <w:t xml:space="preserve"> and selling it when its price is </w:t>
      </w:r>
      <w:r w:rsidR="00C9743C">
        <w:rPr>
          <w:rFonts w:cstheme="minorHAnsi"/>
          <w:color w:val="1F1F1F"/>
          <w:sz w:val="28"/>
          <w:szCs w:val="24"/>
          <w:shd w:val="clear" w:color="auto" w:fill="FFFFFF"/>
        </w:rPr>
        <w:t xml:space="preserve">10-20% </w:t>
      </w:r>
      <w:r w:rsidRPr="00686F02">
        <w:rPr>
          <w:rFonts w:cstheme="minorHAnsi"/>
          <w:color w:val="1F1F1F"/>
          <w:sz w:val="28"/>
          <w:szCs w:val="24"/>
          <w:shd w:val="clear" w:color="auto" w:fill="FFFFFF"/>
        </w:rPr>
        <w:t xml:space="preserve">above its </w:t>
      </w:r>
      <w:r w:rsidRPr="00686F02"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>200-day moving average</w:t>
      </w:r>
      <w:r w:rsidRPr="00686F02">
        <w:rPr>
          <w:rFonts w:cstheme="minorHAnsi"/>
          <w:color w:val="1F1F1F"/>
          <w:sz w:val="28"/>
          <w:szCs w:val="24"/>
          <w:shd w:val="clear" w:color="auto" w:fill="FFFFFF"/>
        </w:rPr>
        <w:t xml:space="preserve">. The </w:t>
      </w:r>
      <w:r w:rsidRPr="00686F02"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>200-day moving average</w:t>
      </w:r>
      <w:r w:rsidRPr="00686F02">
        <w:rPr>
          <w:rFonts w:cstheme="minorHAnsi"/>
          <w:color w:val="1F1F1F"/>
          <w:sz w:val="28"/>
          <w:szCs w:val="24"/>
          <w:shd w:val="clear" w:color="auto" w:fill="FFFFFF"/>
        </w:rPr>
        <w:t xml:space="preserve"> is a measure of the </w:t>
      </w:r>
      <w:r w:rsidRPr="00686F02">
        <w:rPr>
          <w:rStyle w:val="Strong"/>
          <w:rFonts w:cstheme="minorHAnsi"/>
          <w:b w:val="0"/>
          <w:bCs w:val="0"/>
          <w:color w:val="1F1F1F"/>
          <w:sz w:val="28"/>
          <w:szCs w:val="24"/>
          <w:shd w:val="clear" w:color="auto" w:fill="FFFFFF"/>
        </w:rPr>
        <w:t>average price</w:t>
      </w:r>
      <w:r w:rsidRPr="00686F02">
        <w:rPr>
          <w:rFonts w:cstheme="minorHAnsi"/>
          <w:color w:val="1F1F1F"/>
          <w:sz w:val="28"/>
          <w:szCs w:val="24"/>
          <w:shd w:val="clear" w:color="auto" w:fill="FFFFFF"/>
        </w:rPr>
        <w:t xml:space="preserve"> of the security over the past 200 days.</w:t>
      </w:r>
    </w:p>
    <w:sectPr w:rsidR="00686F02" w:rsidRPr="00686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02"/>
    <w:rsid w:val="00686F02"/>
    <w:rsid w:val="00C9743C"/>
    <w:rsid w:val="00C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2AB2"/>
  <w15:chartTrackingRefBased/>
  <w15:docId w15:val="{ABDE6AC0-AD10-4572-A414-C2575C57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6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Ansari</dc:creator>
  <cp:keywords/>
  <dc:description/>
  <cp:lastModifiedBy>Sameer Ansari</cp:lastModifiedBy>
  <cp:revision>2</cp:revision>
  <dcterms:created xsi:type="dcterms:W3CDTF">2023-08-19T08:00:00Z</dcterms:created>
  <dcterms:modified xsi:type="dcterms:W3CDTF">2023-08-19T09:45:00Z</dcterms:modified>
</cp:coreProperties>
</file>