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8051C" w14:textId="098A4527" w:rsidR="00DD0236" w:rsidRDefault="00DD0236" w:rsidP="00DD0236">
      <w:pPr>
        <w:spacing w:after="120"/>
        <w:rPr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14.</w:t>
      </w:r>
      <w:r>
        <w:rPr>
          <w:rFonts w:ascii="Calibri" w:hAnsi="Calibri" w:cs="Calibri"/>
          <w:color w:val="000000"/>
          <w:sz w:val="20"/>
          <w:szCs w:val="20"/>
        </w:rPr>
        <w:t>Write HTML code using table tag &lt;table&gt; and cellpadding and cell spacing as its attributes.</w:t>
      </w:r>
    </w:p>
    <w:p w14:paraId="7E4CB8CC" w14:textId="309931F2" w:rsidR="00E613B6" w:rsidRDefault="00DD0236">
      <w:r>
        <w:rPr>
          <w:noProof/>
          <w14:ligatures w14:val="standardContextual"/>
        </w:rPr>
        <w:drawing>
          <wp:inline distT="0" distB="0" distL="0" distR="0" wp14:anchorId="001DDB2C" wp14:editId="47CA31A5">
            <wp:extent cx="5731510" cy="3223895"/>
            <wp:effectExtent l="0" t="0" r="2540" b="0"/>
            <wp:docPr id="48309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94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E34A" w14:textId="0BDD2C3C" w:rsidR="00DD0236" w:rsidRDefault="00DD0236">
      <w:r>
        <w:rPr>
          <w:noProof/>
          <w14:ligatures w14:val="standardContextual"/>
        </w:rPr>
        <w:drawing>
          <wp:inline distT="0" distB="0" distL="0" distR="0" wp14:anchorId="3EF6BE48" wp14:editId="0D3B1A93">
            <wp:extent cx="5731510" cy="3223895"/>
            <wp:effectExtent l="0" t="0" r="2540" b="0"/>
            <wp:docPr id="28928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80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36"/>
    <w:rsid w:val="006C7718"/>
    <w:rsid w:val="00C45CB1"/>
    <w:rsid w:val="00DD0236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27A8"/>
  <w15:chartTrackingRefBased/>
  <w15:docId w15:val="{3493BD91-E4B2-41DA-A7C7-445F6DBD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3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2024-11-25T19:41:00Z</dcterms:created>
  <dcterms:modified xsi:type="dcterms:W3CDTF">2024-11-25T19:42:00Z</dcterms:modified>
</cp:coreProperties>
</file>