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586FD" w14:textId="181C7B45" w:rsidR="00A041A9" w:rsidRDefault="00A041A9" w:rsidP="00A041A9">
      <w:pPr>
        <w:spacing w:after="120"/>
        <w:rPr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17.</w:t>
      </w:r>
      <w:r>
        <w:rPr>
          <w:rFonts w:ascii="Calibri" w:hAnsi="Calibri" w:cs="Calibri"/>
          <w:color w:val="000000"/>
          <w:sz w:val="20"/>
          <w:szCs w:val="20"/>
        </w:rPr>
        <w:t>Write HTML code to design a form in HTML using controls and buttons such as Textbox, Text area, password, submit button, browse button, drop-down menu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2DABD7A6" w14:textId="05D1637B" w:rsidR="00E613B6" w:rsidRDefault="00A041A9">
      <w:r>
        <w:rPr>
          <w:noProof/>
          <w14:ligatures w14:val="standardContextual"/>
        </w:rPr>
        <w:drawing>
          <wp:inline distT="0" distB="0" distL="0" distR="0" wp14:anchorId="4CE22838" wp14:editId="704FE427">
            <wp:extent cx="5731510" cy="3223895"/>
            <wp:effectExtent l="0" t="0" r="2540" b="0"/>
            <wp:docPr id="79960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05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AA77" w14:textId="29C6DA2B" w:rsidR="00A041A9" w:rsidRDefault="00A041A9">
      <w:r>
        <w:rPr>
          <w:noProof/>
          <w14:ligatures w14:val="standardContextual"/>
        </w:rPr>
        <w:drawing>
          <wp:inline distT="0" distB="0" distL="0" distR="0" wp14:anchorId="4CAC5A3E" wp14:editId="55A3ED4B">
            <wp:extent cx="5731510" cy="3223895"/>
            <wp:effectExtent l="0" t="0" r="2540" b="0"/>
            <wp:docPr id="185353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37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A9"/>
    <w:rsid w:val="006C7718"/>
    <w:rsid w:val="00A041A9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5184"/>
  <w15:chartTrackingRefBased/>
  <w15:docId w15:val="{D6936D91-3F75-4BFB-AADB-B22E0D9F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1A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2024-11-25T19:45:00Z</dcterms:created>
  <dcterms:modified xsi:type="dcterms:W3CDTF">2024-11-25T19:45:00Z</dcterms:modified>
</cp:coreProperties>
</file>