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56DB"/>
          <w:sz w:val="48"/>
          <w:szCs w:val="48"/>
        </w:rPr>
        <w:t xml:space="preserve">PLATFORM CONCEPT</w:t>
      </w:r>
    </w:p>
    <w:p>
      <w:pPr>
        <w:spacing w:before="0" w:after="80"/>
        <w:jc w:val="center"/>
      </w:pPr>
      <w:r>
        <w:rPr>
          <w:rFonts w:ascii="Arial" w:cs="Arial" w:eastAsia="Arial" w:hAnsi="Arial"/>
          <w:color w:val="374151"/>
          <w:sz w:val="30"/>
          <w:szCs w:val="30"/>
        </w:rPr>
        <w:t xml:space="preserve">Real-World Social Discovery</w:t>
      </w:r>
    </w:p>
    <w:p>
      <w:pPr>
        <w:spacing w:before="0" w:after="800"/>
        <w:jc w:val="center"/>
      </w:pPr>
      <w:r>
        <w:rPr>
          <w:rFonts w:ascii="Arial" w:cs="Arial" w:eastAsia="Arial" w:hAnsi="Arial"/>
          <w:color w:val="6B7280"/>
          <w:sz w:val="20"/>
          <w:szCs w:val="20"/>
        </w:rPr>
        <w:t xml:space="preserve">Product Summary Document  ·  February 2026</w:t>
      </w:r>
    </w:p>
    <w:p>
      <w:pPr>
        <w:pBdr>
          <w:bottom w:val="single" w:color="1A56DB" w:sz="6" w:space="1"/>
        </w:pBdr>
      </w:pP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Core Philosophy</w:t>
      </w:r>
    </w:p>
    <w:p>
      <w:pPr>
        <w:spacing w:before="60" w:after="100"/>
      </w:pPr>
      <w:r>
        <w:rPr>
          <w:rFonts w:ascii="Arial" w:cs="Arial" w:eastAsia="Arial" w:hAnsi="Arial"/>
          <w:color w:val="111827"/>
          <w:sz w:val="22"/>
          <w:szCs w:val="22"/>
        </w:rPr>
        <w:t xml:space="preserve">This is a real-world first social platform. Every feature, every mechanic, every rule points toward one outcome — getting people to meet each other in real life. Digital connection is the means, not the end.</w:t>
      </w:r>
    </w:p>
    <w:p>
      <w:pPr>
        <w:spacing w:before="60" w:after="100"/>
      </w:pPr>
      <w:r>
        <w:rPr>
          <w:rFonts w:ascii="Arial" w:cs="Arial" w:eastAsia="Arial" w:hAnsi="Arial"/>
          <w:color w:val="111827"/>
          <w:sz w:val="22"/>
          <w:szCs w:val="22"/>
        </w:rPr>
        <w:t xml:space="preserve">Presence is currency. Your voice is earned by showing up.</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The Two-Sided Identity System</w:t>
      </w:r>
    </w:p>
    <w:p>
      <w:pPr>
        <w:spacing w:before="60" w:after="100"/>
      </w:pPr>
      <w:r>
        <w:rPr>
          <w:rFonts w:ascii="Arial" w:cs="Arial" w:eastAsia="Arial" w:hAnsi="Arial"/>
          <w:color w:val="111827"/>
          <w:sz w:val="22"/>
          <w:szCs w:val="22"/>
        </w:rPr>
        <w:t xml:space="preserve">The entire platform is built around a dual identity architecture. Every user operates across two distinct sides simultaneously.</w:t>
      </w:r>
    </w:p>
    <w:p>
      <w:pPr>
        <w:pStyle w:val="Heading2"/>
        <w:spacing w:before="280" w:after="80"/>
      </w:pPr>
      <w:r>
        <w:rPr>
          <w:rFonts w:ascii="Arial" w:cs="Arial" w:eastAsia="Arial" w:hAnsi="Arial"/>
          <w:b/>
          <w:bCs/>
          <w:color w:val="111827"/>
          <w:sz w:val="26"/>
          <w:szCs w:val="26"/>
        </w:rPr>
        <w:t xml:space="preserve">The Verified Side</w:t>
      </w:r>
    </w:p>
    <w:p>
      <w:pPr>
        <w:spacing w:before="60" w:after="100"/>
      </w:pPr>
      <w:r>
        <w:rPr>
          <w:rFonts w:ascii="Arial" w:cs="Arial" w:eastAsia="Arial" w:hAnsi="Arial"/>
          <w:color w:val="111827"/>
          <w:sz w:val="22"/>
          <w:szCs w:val="22"/>
        </w:rPr>
        <w:t xml:space="preserve">Your real self. Real name, real photo, real identity confirmed through verification. Everything here has stakes and accountability. This is where your social reputation lives. Actions have consequences and trust is built over time.</w:t>
      </w:r>
    </w:p>
    <w:p>
      <w:pPr>
        <w:pStyle w:val="Heading2"/>
        <w:spacing w:before="280" w:after="80"/>
      </w:pPr>
      <w:r>
        <w:rPr>
          <w:rFonts w:ascii="Arial" w:cs="Arial" w:eastAsia="Arial" w:hAnsi="Arial"/>
          <w:b/>
          <w:bCs/>
          <w:color w:val="111827"/>
          <w:sz w:val="26"/>
          <w:szCs w:val="26"/>
        </w:rPr>
        <w:t xml:space="preserve">The Anonymous Side</w:t>
      </w:r>
    </w:p>
    <w:p>
      <w:pPr>
        <w:spacing w:before="60" w:after="100"/>
      </w:pPr>
      <w:r>
        <w:rPr>
          <w:rFonts w:ascii="Arial" w:cs="Arial" w:eastAsia="Arial" w:hAnsi="Arial"/>
          <w:color w:val="111827"/>
          <w:sz w:val="22"/>
          <w:szCs w:val="22"/>
        </w:rPr>
        <w:t xml:space="preserve">Where you operate without identity. No name, no photo, no location. You can maintain multiple anonymous personas — each completely independent of the others, serving different social contexts.</w:t>
      </w:r>
    </w:p>
    <w:p>
      <w:pPr>
        <w:pStyle w:val="ListParagraph"/>
        <w:numPr>
          <w:ilvl w:val="0"/>
          <w:numId w:val="2"/>
        </w:numPr>
        <w:spacing w:before="40" w:after="40"/>
      </w:pPr>
      <w:r>
        <w:rPr>
          <w:rFonts w:ascii="Arial" w:cs="Arial" w:eastAsia="Arial" w:hAnsi="Arial"/>
          <w:color w:val="111827"/>
          <w:sz w:val="22"/>
          <w:szCs w:val="22"/>
        </w:rPr>
        <w:t xml:space="preserve">A mental health persona in a support community</w:t>
      </w:r>
    </w:p>
    <w:p>
      <w:pPr>
        <w:pStyle w:val="ListParagraph"/>
        <w:numPr>
          <w:ilvl w:val="0"/>
          <w:numId w:val="2"/>
        </w:numPr>
        <w:spacing w:before="40" w:after="40"/>
      </w:pPr>
      <w:r>
        <w:rPr>
          <w:rFonts w:ascii="Arial" w:cs="Arial" w:eastAsia="Arial" w:hAnsi="Arial"/>
          <w:color w:val="111827"/>
          <w:sz w:val="22"/>
          <w:szCs w:val="22"/>
        </w:rPr>
        <w:t xml:space="preserve">A political persona in a debate community</w:t>
      </w:r>
    </w:p>
    <w:p>
      <w:pPr>
        <w:pStyle w:val="ListParagraph"/>
        <w:numPr>
          <w:ilvl w:val="0"/>
          <w:numId w:val="2"/>
        </w:numPr>
        <w:spacing w:before="40" w:after="40"/>
      </w:pPr>
      <w:r>
        <w:rPr>
          <w:rFonts w:ascii="Arial" w:cs="Arial" w:eastAsia="Arial" w:hAnsi="Arial"/>
          <w:color w:val="111827"/>
          <w:sz w:val="22"/>
          <w:szCs w:val="22"/>
        </w:rPr>
        <w:t xml:space="preserve">A creative writing persona in a fiction community</w:t>
      </w:r>
    </w:p>
    <w:p>
      <w:pPr>
        <w:pStyle w:val="ListParagraph"/>
        <w:numPr>
          <w:ilvl w:val="0"/>
          <w:numId w:val="2"/>
        </w:numPr>
        <w:spacing w:before="40" w:after="40"/>
      </w:pPr>
      <w:r>
        <w:rPr>
          <w:rFonts w:ascii="Arial" w:cs="Arial" w:eastAsia="Arial" w:hAnsi="Arial"/>
          <w:color w:val="111827"/>
          <w:sz w:val="22"/>
          <w:szCs w:val="22"/>
        </w:rPr>
        <w:t xml:space="preserve">Each a genuine, separate social entity</w:t>
      </w:r>
    </w:p>
    <w:p>
      <w:pPr>
        <w:spacing w:before="60" w:after="60"/>
      </w:pPr>
      <w:r>
        <w:t xml:space="preserve"/>
      </w:r>
    </w:p>
    <w:p>
      <w:pPr>
        <w:spacing w:before="60" w:after="100"/>
      </w:pPr>
      <w:r>
        <w:rPr>
          <w:rFonts w:ascii="Arial" w:cs="Arial" w:eastAsia="Arial" w:hAnsi="Arial"/>
          <w:color w:val="111827"/>
          <w:sz w:val="22"/>
          <w:szCs w:val="22"/>
        </w:rPr>
        <w:t xml:space="preserve">Additional anonymous accounts are earned through real-world activity on your verified profile. The more you show up in real life, the more anonymous freedom you unlock.</w:t>
      </w:r>
    </w:p>
    <w:p>
      <w:pPr>
        <w:spacing w:before="60" w:after="100"/>
      </w:pPr>
      <w:r>
        <w:rPr>
          <w:rFonts w:ascii="Arial" w:cs="Arial" w:eastAsia="Arial" w:hAnsi="Arial"/>
          <w:color w:val="111827"/>
          <w:sz w:val="22"/>
          <w:szCs w:val="22"/>
        </w:rPr>
        <w:t xml:space="preserve">These two sides never cross unless the user deliberately chooses to bridge them — a voluntary, trust-based reveal to someone they have deeply connected with. This is the most intimate gesture available on the platform.</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The Verified Side — How It Works</w:t>
      </w:r>
    </w:p>
    <w:p>
      <w:pPr>
        <w:pStyle w:val="Heading2"/>
        <w:spacing w:before="280" w:after="80"/>
      </w:pPr>
      <w:r>
        <w:rPr>
          <w:rFonts w:ascii="Arial" w:cs="Arial" w:eastAsia="Arial" w:hAnsi="Arial"/>
          <w:b/>
          <w:bCs/>
          <w:color w:val="111827"/>
          <w:sz w:val="26"/>
          <w:szCs w:val="26"/>
        </w:rPr>
        <w:t xml:space="preserve">Discovery</w:t>
      </w:r>
    </w:p>
    <w:p>
      <w:pPr>
        <w:spacing w:before="60" w:after="100"/>
      </w:pPr>
      <w:r>
        <w:rPr>
          <w:rFonts w:ascii="Arial" w:cs="Arial" w:eastAsia="Arial" w:hAnsi="Arial"/>
          <w:color w:val="111827"/>
          <w:sz w:val="22"/>
          <w:szCs w:val="22"/>
        </w:rPr>
        <w:t xml:space="preserve">Users can see enough of each other — writing, personality, activity status — to decide if they want to connect. No location, no identifying information is shared at this stage.</w:t>
      </w:r>
    </w:p>
    <w:p>
      <w:pPr>
        <w:pStyle w:val="Heading2"/>
        <w:spacing w:before="280" w:after="80"/>
      </w:pPr>
      <w:r>
        <w:rPr>
          <w:rFonts w:ascii="Arial" w:cs="Arial" w:eastAsia="Arial" w:hAnsi="Arial"/>
          <w:b/>
          <w:bCs/>
          <w:color w:val="111827"/>
          <w:sz w:val="26"/>
          <w:szCs w:val="26"/>
        </w:rPr>
        <w:t xml:space="preserve">Circles</w:t>
      </w:r>
    </w:p>
    <w:p>
      <w:pPr>
        <w:spacing w:before="60" w:after="100"/>
      </w:pPr>
      <w:r>
        <w:rPr>
          <w:rFonts w:ascii="Arial" w:cs="Arial" w:eastAsia="Arial" w:hAnsi="Arial"/>
          <w:color w:val="111827"/>
          <w:sz w:val="22"/>
          <w:szCs w:val="22"/>
        </w:rPr>
        <w:t xml:space="preserve">The core connection mechanic. When two users mutually enter each other's Circle, location begins to reveal. Location is a reward for mutual trust, not a default. Neither person's location is visible to strangers.</w:t>
      </w:r>
    </w:p>
    <w:p>
      <w:pPr>
        <w:pStyle w:val="Heading2"/>
        <w:spacing w:before="280" w:after="80"/>
      </w:pPr>
      <w:r>
        <w:rPr>
          <w:rFonts w:ascii="Arial" w:cs="Arial" w:eastAsia="Arial" w:hAnsi="Arial"/>
          <w:b/>
          <w:bCs/>
          <w:color w:val="111827"/>
          <w:sz w:val="26"/>
          <w:szCs w:val="26"/>
        </w:rPr>
        <w:t xml:space="preserve">Messaging</w:t>
      </w:r>
    </w:p>
    <w:p>
      <w:pPr>
        <w:spacing w:before="60" w:after="100"/>
      </w:pPr>
      <w:r>
        <w:rPr>
          <w:rFonts w:ascii="Arial" w:cs="Arial" w:eastAsia="Arial" w:hAnsi="Arial"/>
          <w:color w:val="111827"/>
          <w:sz w:val="22"/>
          <w:szCs w:val="22"/>
        </w:rPr>
        <w:t xml:space="preserve">Opens once a Circle is formed. When both users are active and nearby, the app steps in and asks each user independently — are you free to meet right now? Neither person sees the other's answer until both say yes. This removes social awkwardness and eliminates the sting of one-sided rejection.</w:t>
      </w:r>
    </w:p>
    <w:p>
      <w:pPr>
        <w:pStyle w:val="Heading2"/>
        <w:spacing w:before="280" w:after="80"/>
      </w:pPr>
      <w:r>
        <w:rPr>
          <w:rFonts w:ascii="Arial" w:cs="Arial" w:eastAsia="Arial" w:hAnsi="Arial"/>
          <w:b/>
          <w:bCs/>
          <w:color w:val="111827"/>
          <w:sz w:val="26"/>
          <w:szCs w:val="26"/>
        </w:rPr>
        <w:t xml:space="preserve">The Meetup</w:t>
      </w:r>
    </w:p>
    <w:p>
      <w:pPr>
        <w:spacing w:before="60" w:after="100"/>
      </w:pPr>
      <w:r>
        <w:rPr>
          <w:rFonts w:ascii="Arial" w:cs="Arial" w:eastAsia="Arial" w:hAnsi="Arial"/>
          <w:color w:val="111827"/>
          <w:sz w:val="22"/>
          <w:szCs w:val="22"/>
        </w:rPr>
        <w:t xml:space="preserve">The central act of the platform. When both say yes, location fully reveals, a midpoint meeting spot is suggested, and the app creates clear momentum toward a real-world meeting.</w:t>
      </w:r>
    </w:p>
    <w:p>
      <w:pPr>
        <w:pStyle w:val="Heading2"/>
        <w:spacing w:before="280" w:after="80"/>
      </w:pPr>
      <w:r>
        <w:rPr>
          <w:rFonts w:ascii="Arial" w:cs="Arial" w:eastAsia="Arial" w:hAnsi="Arial"/>
          <w:b/>
          <w:bCs/>
          <w:color w:val="111827"/>
          <w:sz w:val="26"/>
          <w:szCs w:val="26"/>
        </w:rPr>
        <w:t xml:space="preserve">Posting Rights</w:t>
      </w:r>
    </w:p>
    <w:p>
      <w:pPr>
        <w:spacing w:before="60" w:after="100"/>
      </w:pPr>
      <w:r>
        <w:rPr>
          <w:rFonts w:ascii="Arial" w:cs="Arial" w:eastAsia="Arial" w:hAnsi="Arial"/>
          <w:color w:val="111827"/>
          <w:sz w:val="22"/>
          <w:szCs w:val="22"/>
        </w:rPr>
        <w:t xml:space="preserve">Tied directly to meetups. You cannot post on the verified side unless you have met someone in real life. If you stop meeting people, you lose your right to post. Your voice on a text-first platform is the privilege — earned by showing up.</w:t>
      </w:r>
    </w:p>
    <w:p>
      <w:pPr>
        <w:spacing w:before="60" w:after="100"/>
      </w:pPr>
      <w:r>
        <w:rPr>
          <w:rFonts w:ascii="Arial" w:cs="Arial" w:eastAsia="Arial" w:hAnsi="Arial"/>
          <w:color w:val="111827"/>
          <w:sz w:val="22"/>
          <w:szCs w:val="22"/>
        </w:rPr>
        <w:t xml:space="preserve">This keeps the feed populated exclusively by people who are genuinely active in the real world, keeping content quality high and passive lurkers out.</w:t>
      </w:r>
    </w:p>
    <w:p>
      <w:pPr>
        <w:pStyle w:val="Heading2"/>
        <w:spacing w:before="280" w:after="80"/>
      </w:pPr>
      <w:r>
        <w:rPr>
          <w:rFonts w:ascii="Arial" w:cs="Arial" w:eastAsia="Arial" w:hAnsi="Arial"/>
          <w:b/>
          <w:bCs/>
          <w:color w:val="111827"/>
          <w:sz w:val="26"/>
          <w:szCs w:val="26"/>
        </w:rPr>
        <w:t xml:space="preserve">Content Format</w:t>
      </w:r>
    </w:p>
    <w:p>
      <w:pPr>
        <w:spacing w:before="60" w:after="100"/>
      </w:pPr>
      <w:r>
        <w:rPr>
          <w:rFonts w:ascii="Arial" w:cs="Arial" w:eastAsia="Arial" w:hAnsi="Arial"/>
          <w:color w:val="111827"/>
          <w:sz w:val="22"/>
          <w:szCs w:val="22"/>
        </w:rPr>
        <w:t xml:space="preserve">Text-first, images secondary. Text is the primary medium because it reveals personality, compatibility, and genuine expression in a way photos cannot. Images support text — they never replace it.</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The Anonymous Side — How It Works</w:t>
      </w:r>
    </w:p>
    <w:p>
      <w:pPr>
        <w:spacing w:before="60" w:after="100"/>
      </w:pPr>
      <w:r>
        <w:rPr>
          <w:rFonts w:ascii="Arial" w:cs="Arial" w:eastAsia="Arial" w:hAnsi="Arial"/>
          <w:color w:val="111827"/>
          <w:sz w:val="22"/>
          <w:szCs w:val="22"/>
        </w:rPr>
        <w:t xml:space="preserve">Each anonymous persona is a fully independent social entity with its own post history, community memberships, Circles, and reputation. No persona is linkable to any other — not by other users, not algorithmically.</w:t>
      </w:r>
    </w:p>
    <w:p>
      <w:pPr>
        <w:pStyle w:val="Heading2"/>
        <w:spacing w:before="280" w:after="80"/>
      </w:pPr>
      <w:r>
        <w:rPr>
          <w:rFonts w:ascii="Arial" w:cs="Arial" w:eastAsia="Arial" w:hAnsi="Arial"/>
          <w:b/>
          <w:bCs/>
          <w:color w:val="111827"/>
          <w:sz w:val="26"/>
          <w:szCs w:val="26"/>
        </w:rPr>
        <w:t xml:space="preserve">Multiple Personas</w:t>
      </w:r>
    </w:p>
    <w:p>
      <w:pPr>
        <w:spacing w:before="60" w:after="100"/>
      </w:pPr>
      <w:r>
        <w:rPr>
          <w:rFonts w:ascii="Arial" w:cs="Arial" w:eastAsia="Arial" w:hAnsi="Arial"/>
          <w:color w:val="111827"/>
          <w:sz w:val="22"/>
          <w:szCs w:val="22"/>
        </w:rPr>
        <w:t xml:space="preserve">Users are not limited to one anonymous account. A fixed number of anonymous personas can be maintained simultaneously, with additional slots earned through verified-side activity. Each persona is siloed, purposeful, and protected.</w:t>
      </w:r>
    </w:p>
    <w:p>
      <w:pPr>
        <w:pStyle w:val="Heading2"/>
        <w:spacing w:before="280" w:after="80"/>
      </w:pPr>
      <w:r>
        <w:rPr>
          <w:rFonts w:ascii="Arial" w:cs="Arial" w:eastAsia="Arial" w:hAnsi="Arial"/>
          <w:b/>
          <w:bCs/>
          <w:color w:val="111827"/>
          <w:sz w:val="26"/>
          <w:szCs w:val="26"/>
        </w:rPr>
        <w:t xml:space="preserve">The Random Hidden Chat</w:t>
      </w:r>
    </w:p>
    <w:p>
      <w:pPr>
        <w:spacing w:before="60" w:after="100"/>
      </w:pPr>
      <w:r>
        <w:rPr>
          <w:rFonts w:ascii="Arial" w:cs="Arial" w:eastAsia="Arial" w:hAnsi="Arial"/>
          <w:color w:val="111827"/>
          <w:sz w:val="22"/>
          <w:szCs w:val="22"/>
        </w:rPr>
        <w:t xml:space="preserve">Two users are matched randomly with no profiles, no photos, no locations — just conversation. When the session ends, both are asked if they want to continue. If both say yes, they can choose to reveal their profiles and enter each other's Circle on the verified side.</w:t>
      </w:r>
    </w:p>
    <w:p>
      <w:pPr>
        <w:spacing w:before="60" w:after="100"/>
      </w:pPr>
      <w:r>
        <w:rPr>
          <w:rFonts w:ascii="Arial" w:cs="Arial" w:eastAsia="Arial" w:hAnsi="Arial"/>
          <w:color w:val="111827"/>
          <w:sz w:val="22"/>
          <w:szCs w:val="22"/>
        </w:rPr>
        <w:t xml:space="preserve">The hidden chat is a low-stakes audition for a real connection. Anonymity makes people more honest, more open, and more themselves. It also serves as an immediate value-add for new users who haven't yet formed any Circles.</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Communities</w:t>
      </w:r>
    </w:p>
    <w:p>
      <w:pPr>
        <w:spacing w:before="60" w:after="100"/>
      </w:pPr>
      <w:r>
        <w:rPr>
          <w:rFonts w:ascii="Arial" w:cs="Arial" w:eastAsia="Arial" w:hAnsi="Arial"/>
          <w:color w:val="111827"/>
          <w:sz w:val="22"/>
          <w:szCs w:val="22"/>
        </w:rPr>
        <w:t xml:space="preserve">Communities run across both sides of the platform simultaneously, combining the interest-based structure of Reddit with location-awareness and real-world accountability.</w:t>
      </w:r>
    </w:p>
    <w:p>
      <w:pPr>
        <w:pStyle w:val="Heading2"/>
        <w:spacing w:before="280" w:after="80"/>
      </w:pPr>
      <w:r>
        <w:rPr>
          <w:rFonts w:ascii="Arial" w:cs="Arial" w:eastAsia="Arial" w:hAnsi="Arial"/>
          <w:b/>
          <w:bCs/>
          <w:color w:val="111827"/>
          <w:sz w:val="26"/>
          <w:szCs w:val="26"/>
        </w:rPr>
        <w:t xml:space="preserve">Verified Communities</w:t>
      </w:r>
    </w:p>
    <w:p>
      <w:pPr>
        <w:spacing w:before="60" w:after="100"/>
      </w:pPr>
      <w:r>
        <w:rPr>
          <w:rFonts w:ascii="Arial" w:cs="Arial" w:eastAsia="Arial" w:hAnsi="Arial"/>
          <w:color w:val="111827"/>
          <w:sz w:val="22"/>
          <w:szCs w:val="22"/>
        </w:rPr>
        <w:t xml:space="preserve">Location-aware communities tied to real profiles. Can be hyperlocal (a neighborhood, a campus), city-wide, or interest-global. Posting follows the meetup-based posting rights rule. Community events count as meetups — making communities a direct pipeline to earning and maintaining your voice on the platform.</w:t>
      </w:r>
    </w:p>
    <w:p>
      <w:pPr>
        <w:pStyle w:val="ListParagraph"/>
        <w:numPr>
          <w:ilvl w:val="0"/>
          <w:numId w:val="2"/>
        </w:numPr>
        <w:spacing w:before="40" w:after="40"/>
      </w:pPr>
      <w:r>
        <w:rPr>
          <w:rFonts w:ascii="Arial" w:cs="Arial" w:eastAsia="Arial" w:hAnsi="Arial"/>
          <w:color w:val="111827"/>
          <w:sz w:val="22"/>
          <w:szCs w:val="22"/>
        </w:rPr>
        <w:t xml:space="preserve">Community map showing opted-in members nearby</w:t>
      </w:r>
    </w:p>
    <w:p>
      <w:pPr>
        <w:pStyle w:val="ListParagraph"/>
        <w:numPr>
          <w:ilvl w:val="0"/>
          <w:numId w:val="2"/>
        </w:numPr>
        <w:spacing w:before="40" w:after="40"/>
      </w:pPr>
      <w:r>
        <w:rPr>
          <w:rFonts w:ascii="Arial" w:cs="Arial" w:eastAsia="Arial" w:hAnsi="Arial"/>
          <w:color w:val="111827"/>
          <w:sz w:val="22"/>
          <w:szCs w:val="22"/>
        </w:rPr>
        <w:t xml:space="preserve">Native event posts with RSVPs for organized meetups</w:t>
      </w:r>
    </w:p>
    <w:p>
      <w:pPr>
        <w:pStyle w:val="ListParagraph"/>
        <w:numPr>
          <w:ilvl w:val="0"/>
          <w:numId w:val="2"/>
        </w:numPr>
        <w:spacing w:before="40" w:after="40"/>
      </w:pPr>
      <w:r>
        <w:rPr>
          <w:rFonts w:ascii="Arial" w:cs="Arial" w:eastAsia="Arial" w:hAnsi="Arial"/>
          <w:color w:val="111827"/>
          <w:sz w:val="22"/>
          <w:szCs w:val="22"/>
        </w:rPr>
        <w:t xml:space="preserve">Location radius set by community creator</w:t>
      </w:r>
    </w:p>
    <w:p>
      <w:pPr>
        <w:pStyle w:val="ListParagraph"/>
        <w:numPr>
          <w:ilvl w:val="0"/>
          <w:numId w:val="2"/>
        </w:numPr>
        <w:spacing w:before="40" w:after="40"/>
      </w:pPr>
      <w:r>
        <w:rPr>
          <w:rFonts w:ascii="Arial" w:cs="Arial" w:eastAsia="Arial" w:hAnsi="Arial"/>
          <w:color w:val="111827"/>
          <w:sz w:val="22"/>
          <w:szCs w:val="22"/>
        </w:rPr>
        <w:t xml:space="preserve">Moderated with real accountability since members are verified</w:t>
      </w:r>
    </w:p>
    <w:p>
      <w:pPr>
        <w:pStyle w:val="Heading2"/>
        <w:spacing w:before="280" w:after="80"/>
      </w:pPr>
      <w:r>
        <w:rPr>
          <w:rFonts w:ascii="Arial" w:cs="Arial" w:eastAsia="Arial" w:hAnsi="Arial"/>
          <w:b/>
          <w:bCs/>
          <w:color w:val="111827"/>
          <w:sz w:val="26"/>
          <w:szCs w:val="26"/>
        </w:rPr>
        <w:t xml:space="preserve">Anonymous Communities</w:t>
      </w:r>
    </w:p>
    <w:p>
      <w:pPr>
        <w:spacing w:before="60" w:after="100"/>
      </w:pPr>
      <w:r>
        <w:rPr>
          <w:rFonts w:ascii="Arial" w:cs="Arial" w:eastAsia="Arial" w:hAnsi="Arial"/>
          <w:color w:val="111827"/>
          <w:sz w:val="22"/>
          <w:szCs w:val="22"/>
        </w:rPr>
        <w:t xml:space="preserve">Interest-based with no location layer. For support groups, niche hobbies, controversial discussions, and vulnerable topics — spaces where people need to speak without attaching their name. These follow a separate moderation and posting rights system appropriate for anonymous spaces.</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The Full Connection Journey</w:t>
      </w:r>
    </w:p>
    <w:p>
      <w:pPr>
        <w:spacing w:before="60" w:after="100"/>
      </w:pPr>
      <w:r>
        <w:rPr>
          <w:rFonts w:ascii="Arial" w:cs="Arial" w:eastAsia="Arial" w:hAnsi="Arial"/>
          <w:color w:val="111827"/>
          <w:sz w:val="22"/>
          <w:szCs w:val="22"/>
        </w:rPr>
        <w:t xml:space="preserve">A relationship can develop across five stages, each more intimate than the last:</w:t>
      </w:r>
    </w:p>
    <w:p>
      <w:pPr>
        <w:spacing w:before="60" w:after="60"/>
      </w:pPr>
      <w:r>
        <w:t xml:space="preserve"/>
      </w:r>
    </w:p>
    <w:p>
      <w:pPr>
        <w:pStyle w:val="ListParagraph"/>
        <w:numPr>
          <w:ilvl w:val="0"/>
          <w:numId w:val="2"/>
        </w:numPr>
        <w:spacing w:before="40" w:after="40"/>
      </w:pPr>
      <w:r>
        <w:rPr>
          <w:rFonts w:ascii="Arial" w:cs="Arial" w:eastAsia="Arial" w:hAnsi="Arial"/>
          <w:b/>
          <w:bCs/>
          <w:color w:val="111827"/>
          <w:sz w:val="22"/>
          <w:szCs w:val="22"/>
        </w:rPr>
        <w:t xml:space="preserve">Stage 1 — </w:t>
      </w:r>
      <w:r>
        <w:rPr>
          <w:rFonts w:ascii="Arial" w:cs="Arial" w:eastAsia="Arial" w:hAnsi="Arial"/>
          <w:color w:val="111827"/>
          <w:sz w:val="22"/>
          <w:szCs w:val="22"/>
        </w:rPr>
        <w:t xml:space="preserve">Random hidden chat</w:t>
      </w:r>
    </w:p>
    <w:p>
      <w:pPr>
        <w:spacing w:before="60" w:after="100"/>
      </w:pPr>
      <w:r>
        <w:rPr>
          <w:rFonts w:ascii="Arial" w:cs="Arial" w:eastAsia="Arial" w:hAnsi="Arial"/>
          <w:color w:val="6B7280"/>
          <w:sz w:val="22"/>
          <w:szCs w:val="22"/>
        </w:rPr>
        <w:t xml:space="preserve">Two strangers, no identity, pure conversation. The lowest-stakes entry point to the platform.</w:t>
      </w:r>
    </w:p>
    <w:p>
      <w:pPr>
        <w:pStyle w:val="ListParagraph"/>
        <w:numPr>
          <w:ilvl w:val="0"/>
          <w:numId w:val="2"/>
        </w:numPr>
        <w:spacing w:before="40" w:after="40"/>
      </w:pPr>
      <w:r>
        <w:rPr>
          <w:rFonts w:ascii="Arial" w:cs="Arial" w:eastAsia="Arial" w:hAnsi="Arial"/>
          <w:b/>
          <w:bCs/>
          <w:color w:val="111827"/>
          <w:sz w:val="22"/>
          <w:szCs w:val="22"/>
        </w:rPr>
        <w:t xml:space="preserve">Stage 2 — </w:t>
      </w:r>
      <w:r>
        <w:rPr>
          <w:rFonts w:ascii="Arial" w:cs="Arial" w:eastAsia="Arial" w:hAnsi="Arial"/>
          <w:color w:val="111827"/>
          <w:sz w:val="22"/>
          <w:szCs w:val="22"/>
        </w:rPr>
        <w:t xml:space="preserve">Mutual reveal</w:t>
      </w:r>
    </w:p>
    <w:p>
      <w:pPr>
        <w:spacing w:before="60" w:after="100"/>
      </w:pPr>
      <w:r>
        <w:rPr>
          <w:rFonts w:ascii="Arial" w:cs="Arial" w:eastAsia="Arial" w:hAnsi="Arial"/>
          <w:color w:val="6B7280"/>
          <w:sz w:val="22"/>
          <w:szCs w:val="22"/>
        </w:rPr>
        <w:t xml:space="preserve">Both choose to show their profiles. They enter each other's Circle on the verified side.</w:t>
      </w:r>
    </w:p>
    <w:p>
      <w:pPr>
        <w:pStyle w:val="ListParagraph"/>
        <w:numPr>
          <w:ilvl w:val="0"/>
          <w:numId w:val="2"/>
        </w:numPr>
        <w:spacing w:before="40" w:after="40"/>
      </w:pPr>
      <w:r>
        <w:rPr>
          <w:rFonts w:ascii="Arial" w:cs="Arial" w:eastAsia="Arial" w:hAnsi="Arial"/>
          <w:b/>
          <w:bCs/>
          <w:color w:val="111827"/>
          <w:sz w:val="22"/>
          <w:szCs w:val="22"/>
        </w:rPr>
        <w:t xml:space="preserve">Stage 3 — </w:t>
      </w:r>
      <w:r>
        <w:rPr>
          <w:rFonts w:ascii="Arial" w:cs="Arial" w:eastAsia="Arial" w:hAnsi="Arial"/>
          <w:color w:val="111827"/>
          <w:sz w:val="22"/>
          <w:szCs w:val="22"/>
        </w:rPr>
        <w:t xml:space="preserve">Messaging</w:t>
      </w:r>
    </w:p>
    <w:p>
      <w:pPr>
        <w:spacing w:before="60" w:after="100"/>
      </w:pPr>
      <w:r>
        <w:rPr>
          <w:rFonts w:ascii="Arial" w:cs="Arial" w:eastAsia="Arial" w:hAnsi="Arial"/>
          <w:color w:val="6B7280"/>
          <w:sz w:val="22"/>
          <w:szCs w:val="22"/>
        </w:rPr>
        <w:t xml:space="preserve">They talk as real, verified people. Real names, real photos, real conversation.</w:t>
      </w:r>
    </w:p>
    <w:p>
      <w:pPr>
        <w:pStyle w:val="ListParagraph"/>
        <w:numPr>
          <w:ilvl w:val="0"/>
          <w:numId w:val="2"/>
        </w:numPr>
        <w:spacing w:before="40" w:after="40"/>
      </w:pPr>
      <w:r>
        <w:rPr>
          <w:rFonts w:ascii="Arial" w:cs="Arial" w:eastAsia="Arial" w:hAnsi="Arial"/>
          <w:b/>
          <w:bCs/>
          <w:color w:val="111827"/>
          <w:sz w:val="22"/>
          <w:szCs w:val="22"/>
        </w:rPr>
        <w:t xml:space="preserve">Stage 4 — </w:t>
      </w:r>
      <w:r>
        <w:rPr>
          <w:rFonts w:ascii="Arial" w:cs="Arial" w:eastAsia="Arial" w:hAnsi="Arial"/>
          <w:color w:val="111827"/>
          <w:sz w:val="22"/>
          <w:szCs w:val="22"/>
        </w:rPr>
        <w:t xml:space="preserve">Are you free?</w:t>
      </w:r>
    </w:p>
    <w:p>
      <w:pPr>
        <w:spacing w:before="60" w:after="100"/>
      </w:pPr>
      <w:r>
        <w:rPr>
          <w:rFonts w:ascii="Arial" w:cs="Arial" w:eastAsia="Arial" w:hAnsi="Arial"/>
          <w:color w:val="6B7280"/>
          <w:sz w:val="22"/>
          <w:szCs w:val="22"/>
        </w:rPr>
        <w:t xml:space="preserve">The app prompts both independently when they're nearby and active.</w:t>
      </w:r>
    </w:p>
    <w:p>
      <w:pPr>
        <w:pStyle w:val="ListParagraph"/>
        <w:numPr>
          <w:ilvl w:val="0"/>
          <w:numId w:val="2"/>
        </w:numPr>
        <w:spacing w:before="40" w:after="40"/>
      </w:pPr>
      <w:r>
        <w:rPr>
          <w:rFonts w:ascii="Arial" w:cs="Arial" w:eastAsia="Arial" w:hAnsi="Arial"/>
          <w:b/>
          <w:bCs/>
          <w:color w:val="111827"/>
          <w:sz w:val="22"/>
          <w:szCs w:val="22"/>
        </w:rPr>
        <w:t xml:space="preserve">Stage 5 — </w:t>
      </w:r>
      <w:r>
        <w:rPr>
          <w:rFonts w:ascii="Arial" w:cs="Arial" w:eastAsia="Arial" w:hAnsi="Arial"/>
          <w:color w:val="111827"/>
          <w:sz w:val="22"/>
          <w:szCs w:val="22"/>
        </w:rPr>
        <w:t xml:space="preserve">Real-world meetup</w:t>
      </w:r>
    </w:p>
    <w:p>
      <w:pPr>
        <w:spacing w:before="60" w:after="100"/>
      </w:pPr>
      <w:r>
        <w:rPr>
          <w:rFonts w:ascii="Arial" w:cs="Arial" w:eastAsia="Arial" w:hAnsi="Arial"/>
          <w:color w:val="6B7280"/>
          <w:sz w:val="22"/>
          <w:szCs w:val="22"/>
        </w:rPr>
        <w:t xml:space="preserve">They meet in person. Posting rights are unlocked or maintained.</w:t>
      </w:r>
    </w:p>
    <w:p>
      <w:pPr>
        <w:spacing w:before="60" w:after="60"/>
      </w:pPr>
      <w:r>
        <w:t xml:space="preserve"/>
      </w:r>
    </w:p>
    <w:p>
      <w:pPr>
        <w:spacing w:before="60" w:after="100"/>
      </w:pPr>
      <w:r>
        <w:rPr>
          <w:rFonts w:ascii="Arial" w:cs="Arial" w:eastAsia="Arial" w:hAnsi="Arial"/>
          <w:color w:val="111827"/>
          <w:sz w:val="22"/>
          <w:szCs w:val="22"/>
        </w:rPr>
        <w:t xml:space="preserve">A sixth milestone exists beyond the journey: one user chooses to reveal an anonymous persona to someone they deeply trust. This is the most intimate gesture available on the platform.</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The Accountability System</w:t>
      </w:r>
    </w:p>
    <w:p>
      <w:pPr>
        <w:spacing w:before="60" w:after="100"/>
      </w:pPr>
      <w:r>
        <w:rPr>
          <w:rFonts w:ascii="Arial" w:cs="Arial" w:eastAsia="Arial" w:hAnsi="Arial"/>
          <w:color w:val="111827"/>
          <w:sz w:val="22"/>
          <w:szCs w:val="22"/>
        </w:rPr>
        <w:t xml:space="preserve">The platform enforces real-world participation through a clean, non-punitive consequence system:</w:t>
      </w:r>
    </w:p>
    <w:p>
      <w:pPr>
        <w:spacing w:before="60" w:after="60"/>
      </w:pPr>
      <w:r>
        <w:t xml:space="preserve"/>
      </w:r>
    </w:p>
    <w:p>
      <w:pPr>
        <w:spacing w:before="200" w:after="60"/>
      </w:pPr>
      <w:r>
        <w:rPr>
          <w:rFonts w:ascii="Arial" w:cs="Arial" w:eastAsia="Arial" w:hAnsi="Arial"/>
          <w:b/>
          <w:bCs/>
          <w:color w:val="374151"/>
          <w:sz w:val="22"/>
          <w:szCs w:val="22"/>
        </w:rPr>
        <w:t xml:space="preserve">Active Status</w:t>
      </w:r>
    </w:p>
    <w:p>
      <w:pPr>
        <w:spacing w:before="60" w:after="100"/>
      </w:pPr>
      <w:r>
        <w:rPr>
          <w:rFonts w:ascii="Arial" w:cs="Arial" w:eastAsia="Arial" w:hAnsi="Arial"/>
          <w:color w:val="111827"/>
          <w:sz w:val="22"/>
          <w:szCs w:val="22"/>
        </w:rPr>
        <w:t xml:space="preserve">Meet people regularly → full posting rights on verified side, additional anonymous account slots unlocked.</w:t>
      </w:r>
    </w:p>
    <w:p>
      <w:pPr>
        <w:spacing w:before="200" w:after="60"/>
      </w:pPr>
      <w:r>
        <w:rPr>
          <w:rFonts w:ascii="Arial" w:cs="Arial" w:eastAsia="Arial" w:hAnsi="Arial"/>
          <w:b/>
          <w:bCs/>
          <w:color w:val="374151"/>
          <w:sz w:val="22"/>
          <w:szCs w:val="22"/>
        </w:rPr>
        <w:t xml:space="preserve">Passive Status</w:t>
      </w:r>
    </w:p>
    <w:p>
      <w:pPr>
        <w:spacing w:before="60" w:after="100"/>
      </w:pPr>
      <w:r>
        <w:rPr>
          <w:rFonts w:ascii="Arial" w:cs="Arial" w:eastAsia="Arial" w:hAnsi="Arial"/>
          <w:color w:val="111827"/>
          <w:sz w:val="22"/>
          <w:szCs w:val="22"/>
        </w:rPr>
        <w:t xml:space="preserve">Stop meeting people → posting rights suspended. Profile moves to passive. Can still message and browse but cannot post. Not punished, just quiet.</w:t>
      </w:r>
    </w:p>
    <w:p>
      <w:pPr>
        <w:spacing w:before="200" w:after="60"/>
      </w:pPr>
      <w:r>
        <w:rPr>
          <w:rFonts w:ascii="Arial" w:cs="Arial" w:eastAsia="Arial" w:hAnsi="Arial"/>
          <w:b/>
          <w:bCs/>
          <w:color w:val="374151"/>
          <w:sz w:val="22"/>
          <w:szCs w:val="22"/>
        </w:rPr>
        <w:t xml:space="preserve">Restored Status</w:t>
      </w:r>
    </w:p>
    <w:p>
      <w:pPr>
        <w:spacing w:before="60" w:after="100"/>
      </w:pPr>
      <w:r>
        <w:rPr>
          <w:rFonts w:ascii="Arial" w:cs="Arial" w:eastAsia="Arial" w:hAnsi="Arial"/>
          <w:color w:val="111827"/>
          <w:sz w:val="22"/>
          <w:szCs w:val="22"/>
        </w:rPr>
        <w:t xml:space="preserve">Resume meeting people → posting rights immediately restored. The restoration should feel like a genuine welcome back.</w:t>
      </w:r>
    </w:p>
    <w:p>
      <w:pPr>
        <w:spacing w:before="60" w:after="60"/>
      </w:pPr>
      <w:r>
        <w:t xml:space="preserve"/>
      </w:r>
    </w:p>
    <w:p>
      <w:pPr>
        <w:spacing w:before="60" w:after="100"/>
      </w:pPr>
      <w:r>
        <w:rPr>
          <w:rFonts w:ascii="Arial" w:cs="Arial" w:eastAsia="Arial" w:hAnsi="Arial"/>
          <w:color w:val="111827"/>
          <w:sz w:val="22"/>
          <w:szCs w:val="22"/>
        </w:rPr>
        <w:t xml:space="preserve">This keeps the community self-cleaning. Passive users don't disappear — they're simply quiet until they show up again. The feed is always populated by people who are present and active.</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The Psychology of the User</w:t>
      </w:r>
    </w:p>
    <w:p>
      <w:pPr>
        <w:spacing w:before="60" w:after="100"/>
      </w:pPr>
      <w:r>
        <w:rPr>
          <w:rFonts w:ascii="Arial" w:cs="Arial" w:eastAsia="Arial" w:hAnsi="Arial"/>
          <w:color w:val="111827"/>
          <w:sz w:val="22"/>
          <w:szCs w:val="22"/>
        </w:rPr>
        <w:t xml:space="preserve">The target user is a lonely, capable adult who wants real connection but is held back by three specific barriers: fear of rejection, social friction, and lack of structure. The platform is designed to remove all three.</w:t>
      </w:r>
    </w:p>
    <w:p>
      <w:pPr>
        <w:pStyle w:val="Heading2"/>
        <w:spacing w:before="280" w:after="80"/>
      </w:pPr>
      <w:r>
        <w:rPr>
          <w:rFonts w:ascii="Arial" w:cs="Arial" w:eastAsia="Arial" w:hAnsi="Arial"/>
          <w:b/>
          <w:bCs/>
          <w:color w:val="111827"/>
          <w:sz w:val="26"/>
          <w:szCs w:val="26"/>
        </w:rPr>
        <w:t xml:space="preserve">Three Core User Types</w:t>
      </w:r>
    </w:p>
    <w:p>
      <w:pPr>
        <w:pStyle w:val="ListParagraph"/>
        <w:numPr>
          <w:ilvl w:val="0"/>
          <w:numId w:val="2"/>
        </w:numPr>
        <w:spacing w:before="40" w:after="40"/>
      </w:pPr>
      <w:r>
        <w:rPr>
          <w:rFonts w:ascii="Arial" w:cs="Arial" w:eastAsia="Arial" w:hAnsi="Arial"/>
          <w:color w:val="111827"/>
          <w:sz w:val="22"/>
          <w:szCs w:val="22"/>
        </w:rPr>
        <w:t xml:space="preserve">The Willing but Stuck — wants real friendships but lacks structure to pursue them. The Circle mechanic and meetup prompts do the heavy lifting they can't do alone.</w:t>
      </w:r>
    </w:p>
    <w:p>
      <w:pPr>
        <w:pStyle w:val="ListParagraph"/>
        <w:numPr>
          <w:ilvl w:val="0"/>
          <w:numId w:val="2"/>
        </w:numPr>
        <w:spacing w:before="40" w:after="40"/>
      </w:pPr>
      <w:r>
        <w:rPr>
          <w:rFonts w:ascii="Arial" w:cs="Arial" w:eastAsia="Arial" w:hAnsi="Arial"/>
          <w:color w:val="111827"/>
          <w:sz w:val="22"/>
          <w:szCs w:val="22"/>
        </w:rPr>
        <w:t xml:space="preserve">The Rejection-Averse — deeply hesitant to put themselves out there. The mutual Circle mechanic ensures neither person is ever rejected unilaterally.</w:t>
      </w:r>
    </w:p>
    <w:p>
      <w:pPr>
        <w:pStyle w:val="ListParagraph"/>
        <w:numPr>
          <w:ilvl w:val="0"/>
          <w:numId w:val="2"/>
        </w:numPr>
        <w:spacing w:before="40" w:after="40"/>
      </w:pPr>
      <w:r>
        <w:rPr>
          <w:rFonts w:ascii="Arial" w:cs="Arial" w:eastAsia="Arial" w:hAnsi="Arial"/>
          <w:color w:val="111827"/>
          <w:sz w:val="22"/>
          <w:szCs w:val="22"/>
        </w:rPr>
        <w:t xml:space="preserve">The Action-Oriented Socialiser — frustrated with apps that go nowhere. Drawn to the accountability mechanic precisely because it filters out passive users.</w:t>
      </w:r>
    </w:p>
    <w:p>
      <w:pPr>
        <w:pStyle w:val="Heading2"/>
        <w:spacing w:before="280" w:after="80"/>
      </w:pPr>
      <w:r>
        <w:rPr>
          <w:rFonts w:ascii="Arial" w:cs="Arial" w:eastAsia="Arial" w:hAnsi="Arial"/>
          <w:b/>
          <w:bCs/>
          <w:color w:val="111827"/>
          <w:sz w:val="26"/>
          <w:szCs w:val="26"/>
        </w:rPr>
        <w:t xml:space="preserve">The Anxiety to Design Around</w:t>
      </w:r>
    </w:p>
    <w:p>
      <w:pPr>
        <w:spacing w:before="60" w:after="100"/>
      </w:pPr>
      <w:r>
        <w:rPr>
          <w:rFonts w:ascii="Arial" w:cs="Arial" w:eastAsia="Arial" w:hAnsi="Arial"/>
          <w:color w:val="111827"/>
          <w:sz w:val="22"/>
          <w:szCs w:val="22"/>
        </w:rPr>
        <w:t xml:space="preserve">Users who need this app most are often the most scared by it. The meetup requirement can feel like pressure rather than motivation for anxious users. Every screen, every notification, every prompt must feel inviting rather than demanding. The rule is real, but the tone must always be warm.</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Competitive Position</w:t>
      </w:r>
    </w:p>
    <w:p>
      <w:pPr>
        <w:spacing w:before="60" w:after="100"/>
      </w:pPr>
      <w:r>
        <w:rPr>
          <w:rFonts w:ascii="Arial" w:cs="Arial" w:eastAsia="Arial" w:hAnsi="Arial"/>
          <w:color w:val="111827"/>
          <w:sz w:val="22"/>
          <w:szCs w:val="22"/>
        </w:rPr>
        <w:t xml:space="preserve">This platform simultaneously achieves four things no competitor currently combines:</w:t>
      </w:r>
    </w:p>
    <w:p>
      <w:pPr>
        <w:pStyle w:val="ListParagraph"/>
        <w:numPr>
          <w:ilvl w:val="0"/>
          <w:numId w:val="2"/>
        </w:numPr>
        <w:spacing w:before="40" w:after="40"/>
      </w:pPr>
      <w:r>
        <w:rPr>
          <w:rFonts w:ascii="Arial" w:cs="Arial" w:eastAsia="Arial" w:hAnsi="Arial"/>
          <w:color w:val="111827"/>
          <w:sz w:val="22"/>
          <w:szCs w:val="22"/>
        </w:rPr>
        <w:t xml:space="preserve">More trustworthy than Reddit — verified identities and real accountability on the primary side</w:t>
      </w:r>
    </w:p>
    <w:p>
      <w:pPr>
        <w:pStyle w:val="ListParagraph"/>
        <w:numPr>
          <w:ilvl w:val="0"/>
          <w:numId w:val="2"/>
        </w:numPr>
        <w:spacing w:before="40" w:after="40"/>
      </w:pPr>
      <w:r>
        <w:rPr>
          <w:rFonts w:ascii="Arial" w:cs="Arial" w:eastAsia="Arial" w:hAnsi="Arial"/>
          <w:color w:val="111827"/>
          <w:sz w:val="22"/>
          <w:szCs w:val="22"/>
        </w:rPr>
        <w:t xml:space="preserve">More location-aware than any existing platform — communities, Circles, and meetups built around physical proximity</w:t>
      </w:r>
    </w:p>
    <w:p>
      <w:pPr>
        <w:pStyle w:val="ListParagraph"/>
        <w:numPr>
          <w:ilvl w:val="0"/>
          <w:numId w:val="2"/>
        </w:numPr>
        <w:spacing w:before="40" w:after="40"/>
      </w:pPr>
      <w:r>
        <w:rPr>
          <w:rFonts w:ascii="Arial" w:cs="Arial" w:eastAsia="Arial" w:hAnsi="Arial"/>
          <w:color w:val="111827"/>
          <w:sz w:val="22"/>
          <w:szCs w:val="22"/>
        </w:rPr>
        <w:t xml:space="preserve">More anonymity-respecting than Facebook — multiple genuine anonymous personas that are structurally protected</w:t>
      </w:r>
    </w:p>
    <w:p>
      <w:pPr>
        <w:pStyle w:val="ListParagraph"/>
        <w:numPr>
          <w:ilvl w:val="0"/>
          <w:numId w:val="2"/>
        </w:numPr>
        <w:spacing w:before="40" w:after="40"/>
      </w:pPr>
      <w:r>
        <w:rPr>
          <w:rFonts w:ascii="Arial" w:cs="Arial" w:eastAsia="Arial" w:hAnsi="Arial"/>
          <w:color w:val="111827"/>
          <w:sz w:val="22"/>
          <w:szCs w:val="22"/>
        </w:rPr>
        <w:t xml:space="preserve">More real-world connected than all of them — the entire platform engineered to close the gap between digital connection and physical meeting</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Monetization</w:t>
      </w:r>
    </w:p>
    <w:p>
      <w:pPr>
        <w:spacing w:before="60" w:after="100"/>
      </w:pPr>
      <w:r>
        <w:rPr>
          <w:rFonts w:ascii="Arial" w:cs="Arial" w:eastAsia="Arial" w:hAnsi="Arial"/>
          <w:color w:val="111827"/>
          <w:sz w:val="22"/>
          <w:szCs w:val="22"/>
        </w:rPr>
        <w:t xml:space="preserve">Intentionally not a current focus. The platform must achieve product-market fit before commercial pressure is introduced. Monetization too early would erode the trust-first experience that differentiates this platform from everything else.</w:t>
      </w:r>
    </w:p>
    <w:p>
      <w:pPr>
        <w:spacing w:before="60" w:after="100"/>
      </w:pPr>
      <w:r>
        <w:rPr>
          <w:rFonts w:ascii="Arial" w:cs="Arial" w:eastAsia="Arial" w:hAnsi="Arial"/>
          <w:color w:val="111827"/>
          <w:sz w:val="22"/>
          <w:szCs w:val="22"/>
        </w:rPr>
        <w:t xml:space="preserve">The right time to think about monetization is when users return without being prompted, bring other users organically, and report that the platform has made their real life better.</w:t>
      </w:r>
    </w:p>
    <w:p>
      <w:pPr>
        <w:spacing w:before="60" w:after="60"/>
      </w:pPr>
      <w:r>
        <w:t xml:space="preserve"/>
      </w:r>
    </w:p>
    <w:p>
      <w:pPr>
        <w:pStyle w:val="Heading1"/>
        <w:pBdr>
          <w:bottom w:val="single" w:color="1A56DB" w:sz="4" w:space="6"/>
        </w:pBdr>
        <w:spacing w:before="400" w:after="120"/>
      </w:pPr>
      <w:r>
        <w:rPr>
          <w:rFonts w:ascii="Arial" w:cs="Arial" w:eastAsia="Arial" w:hAnsi="Arial"/>
          <w:b/>
          <w:bCs/>
          <w:color w:val="1A56DB"/>
          <w:sz w:val="34"/>
          <w:szCs w:val="34"/>
        </w:rPr>
        <w:t xml:space="preserve">One-Line Summary</w:t>
      </w:r>
    </w:p>
    <w:p>
      <w:pPr>
        <w:pBdr>
          <w:top w:val="single" w:color="1A56DB" w:sz="4" w:space="8"/>
          <w:bottom w:val="single" w:color="1A56DB" w:sz="4" w:space="8"/>
        </w:pBdr>
        <w:spacing w:before="120" w:after="120"/>
        <w:jc w:val="center"/>
      </w:pPr>
      <w:r>
        <w:rPr>
          <w:rFonts w:ascii="Arial" w:cs="Arial" w:eastAsia="Arial" w:hAnsi="Arial"/>
          <w:b/>
          <w:bCs/>
          <w:color w:val="1A56DB"/>
          <w:sz w:val="24"/>
          <w:szCs w:val="24"/>
        </w:rPr>
        <w:t xml:space="preserve">An exclusive, text-first, real-world social platform where location is earned, presence is required, and identity is yours to define.</w:t>
      </w:r>
    </w:p>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Confidential — Platform Concept Document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56DB"/>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2026-02-23T07:43:03.392Z</dcterms:created>
  <dcterms:modified xsi:type="dcterms:W3CDTF">2026-02-23T07:43:03.393Z</dcterms:modified>
</cp:coreProperties>
</file>

<file path=docProps/custom.xml><?xml version="1.0" encoding="utf-8"?>
<Properties xmlns="http://schemas.openxmlformats.org/officeDocument/2006/custom-properties" xmlns:vt="http://schemas.openxmlformats.org/officeDocument/2006/docPropsVTypes"/>
</file>