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094F" w14:textId="77777777" w:rsidR="009A5409" w:rsidRDefault="009A5409"/>
    <w:p w14:paraId="40499EEF" w14:textId="77777777" w:rsidR="00644CC1" w:rsidRDefault="00644CC1" w:rsidP="004506BA">
      <w:pPr>
        <w:jc w:val="center"/>
        <w:rPr>
          <w:rFonts w:ascii="Times New Roman" w:hAnsi="Times New Roman" w:cs="Times New Roman"/>
          <w:b/>
          <w:color w:val="2F5496" w:themeColor="accent1" w:themeShade="BF"/>
          <w:sz w:val="36"/>
        </w:rPr>
      </w:pPr>
    </w:p>
    <w:p w14:paraId="520FAF70" w14:textId="3ECA3108" w:rsidR="004506BA" w:rsidRPr="0086614E" w:rsidRDefault="004506BA" w:rsidP="004506BA">
      <w:pPr>
        <w:jc w:val="center"/>
        <w:rPr>
          <w:rFonts w:ascii="Times New Roman" w:hAnsi="Times New Roman" w:cs="Times New Roman"/>
          <w:b/>
          <w:color w:val="2F5496" w:themeColor="accent1" w:themeShade="BF"/>
          <w:sz w:val="36"/>
        </w:rPr>
      </w:pPr>
      <w:r w:rsidRPr="0086614E">
        <w:rPr>
          <w:rFonts w:ascii="Times New Roman" w:hAnsi="Times New Roman" w:cs="Times New Roman"/>
          <w:b/>
          <w:color w:val="2F5496" w:themeColor="accent1" w:themeShade="BF"/>
          <w:sz w:val="36"/>
        </w:rPr>
        <w:t>Myriad Onboarding process</w:t>
      </w:r>
    </w:p>
    <w:p w14:paraId="76D0A5D0" w14:textId="77777777" w:rsidR="0086614E" w:rsidRDefault="009A5409">
      <w:pPr>
        <w:rPr>
          <w:rFonts w:ascii="Times New Roman" w:hAnsi="Times New Roman" w:cs="Times New Roman"/>
          <w:sz w:val="24"/>
        </w:rPr>
      </w:pPr>
      <w:r w:rsidRPr="0086614E">
        <w:rPr>
          <w:rFonts w:ascii="Times New Roman" w:hAnsi="Times New Roman" w:cs="Times New Roman"/>
          <w:sz w:val="24"/>
        </w:rPr>
        <w:t>Myriad onboarding process serves the objective to give directions on how to execute a process that will facilitate a comprehensive yet simple onboarding for our respectable client</w:t>
      </w:r>
      <w:r w:rsidR="004506BA" w:rsidRPr="0086614E">
        <w:rPr>
          <w:rFonts w:ascii="Times New Roman" w:hAnsi="Times New Roman" w:cs="Times New Roman"/>
          <w:sz w:val="24"/>
        </w:rPr>
        <w:t>s</w:t>
      </w:r>
      <w:r w:rsidRPr="0086614E">
        <w:rPr>
          <w:rFonts w:ascii="Times New Roman" w:hAnsi="Times New Roman" w:cs="Times New Roman"/>
          <w:sz w:val="24"/>
        </w:rPr>
        <w:t>.</w:t>
      </w:r>
      <w:r w:rsidR="00E01EC1" w:rsidRPr="0086614E">
        <w:rPr>
          <w:rFonts w:ascii="Times New Roman" w:hAnsi="Times New Roman" w:cs="Times New Roman"/>
          <w:sz w:val="24"/>
        </w:rPr>
        <w:t xml:space="preserve"> </w:t>
      </w:r>
    </w:p>
    <w:p w14:paraId="47DD414E" w14:textId="3D76242F" w:rsidR="004506BA" w:rsidRPr="0086614E" w:rsidRDefault="00E01EC1">
      <w:pPr>
        <w:rPr>
          <w:rFonts w:ascii="Times New Roman" w:hAnsi="Times New Roman" w:cs="Times New Roman"/>
          <w:sz w:val="24"/>
        </w:rPr>
      </w:pPr>
      <w:r w:rsidRPr="0086614E">
        <w:rPr>
          <w:rFonts w:ascii="Times New Roman" w:hAnsi="Times New Roman" w:cs="Times New Roman"/>
          <w:sz w:val="24"/>
        </w:rPr>
        <w:t xml:space="preserve"> </w:t>
      </w:r>
    </w:p>
    <w:p w14:paraId="6DC7D579" w14:textId="1CEF627E" w:rsidR="004506BA" w:rsidRPr="0086614E" w:rsidRDefault="004506BA">
      <w:pPr>
        <w:rPr>
          <w:rFonts w:ascii="Times New Roman" w:hAnsi="Times New Roman" w:cs="Times New Roman"/>
          <w:b/>
          <w:color w:val="2F5496" w:themeColor="accent1" w:themeShade="BF"/>
          <w:sz w:val="28"/>
        </w:rPr>
      </w:pPr>
      <w:r w:rsidRPr="0086614E">
        <w:rPr>
          <w:rFonts w:ascii="Times New Roman" w:hAnsi="Times New Roman" w:cs="Times New Roman"/>
          <w:b/>
          <w:color w:val="2F5496" w:themeColor="accent1" w:themeShade="BF"/>
          <w:sz w:val="28"/>
        </w:rPr>
        <w:t>How to get started?</w:t>
      </w:r>
    </w:p>
    <w:p w14:paraId="3B2F55D7" w14:textId="1C9EBB2F" w:rsidR="00E01EC1" w:rsidRPr="002F0C71" w:rsidRDefault="004506BA" w:rsidP="002F0C71">
      <w:pPr>
        <w:pStyle w:val="ListParagraph"/>
        <w:numPr>
          <w:ilvl w:val="0"/>
          <w:numId w:val="1"/>
        </w:numPr>
        <w:rPr>
          <w:rFonts w:ascii="Times New Roman" w:hAnsi="Times New Roman" w:cs="Times New Roman"/>
          <w:sz w:val="24"/>
          <w:szCs w:val="24"/>
        </w:rPr>
      </w:pPr>
      <w:r w:rsidRPr="002F0C71">
        <w:rPr>
          <w:rFonts w:ascii="Times New Roman" w:hAnsi="Times New Roman" w:cs="Times New Roman"/>
          <w:sz w:val="24"/>
          <w:szCs w:val="24"/>
        </w:rPr>
        <w:t>A demo will be scheduled by our sales associate whenever the contracting party (Client) requests an appointment.</w:t>
      </w:r>
    </w:p>
    <w:p w14:paraId="08943A0D" w14:textId="77777777" w:rsidR="004506BA" w:rsidRPr="002F0C71" w:rsidRDefault="004506BA" w:rsidP="002F0C71">
      <w:pPr>
        <w:pStyle w:val="ListParagraph"/>
        <w:numPr>
          <w:ilvl w:val="0"/>
          <w:numId w:val="1"/>
        </w:numPr>
        <w:rPr>
          <w:rFonts w:ascii="Times New Roman" w:hAnsi="Times New Roman" w:cs="Times New Roman"/>
          <w:sz w:val="24"/>
          <w:szCs w:val="24"/>
        </w:rPr>
      </w:pPr>
      <w:r w:rsidRPr="002F0C71">
        <w:rPr>
          <w:rFonts w:ascii="Times New Roman" w:hAnsi="Times New Roman" w:cs="Times New Roman"/>
          <w:sz w:val="24"/>
          <w:szCs w:val="24"/>
        </w:rPr>
        <w:t>Our sales associate will complete the demo, after which they will assist you in filling out a questionnaire.</w:t>
      </w:r>
    </w:p>
    <w:p w14:paraId="128C234A" w14:textId="77777777" w:rsidR="004506BA" w:rsidRPr="002F0C71" w:rsidRDefault="004506BA" w:rsidP="002F0C71">
      <w:pPr>
        <w:pStyle w:val="ListParagraph"/>
        <w:numPr>
          <w:ilvl w:val="0"/>
          <w:numId w:val="1"/>
        </w:numPr>
        <w:rPr>
          <w:rFonts w:ascii="Times New Roman" w:hAnsi="Times New Roman" w:cs="Times New Roman"/>
          <w:sz w:val="24"/>
          <w:szCs w:val="24"/>
        </w:rPr>
      </w:pPr>
      <w:r w:rsidRPr="002F0C71">
        <w:rPr>
          <w:rFonts w:ascii="Times New Roman" w:hAnsi="Times New Roman" w:cs="Times New Roman"/>
          <w:sz w:val="24"/>
          <w:szCs w:val="24"/>
        </w:rPr>
        <w:t>Once we're done with the questionnaire, we'll finalize the application agreement, the software agreement, the subscription model, the commercial invoice, and the founder's assurance before delivering them via DocuSign to the client for signature</w:t>
      </w:r>
      <w:r w:rsidR="00C858C5" w:rsidRPr="002F0C71">
        <w:rPr>
          <w:rFonts w:ascii="Times New Roman" w:hAnsi="Times New Roman" w:cs="Times New Roman"/>
          <w:sz w:val="24"/>
          <w:szCs w:val="24"/>
        </w:rPr>
        <w:t>.</w:t>
      </w:r>
    </w:p>
    <w:p w14:paraId="616E01D6" w14:textId="2B668ECF" w:rsidR="00C858C5" w:rsidRPr="002F0C71" w:rsidRDefault="004506BA" w:rsidP="002F0C71">
      <w:pPr>
        <w:pStyle w:val="ListParagraph"/>
        <w:numPr>
          <w:ilvl w:val="0"/>
          <w:numId w:val="1"/>
        </w:numPr>
        <w:rPr>
          <w:rFonts w:ascii="Times New Roman" w:hAnsi="Times New Roman" w:cs="Times New Roman"/>
          <w:sz w:val="24"/>
          <w:szCs w:val="24"/>
        </w:rPr>
      </w:pPr>
      <w:r w:rsidRPr="002F0C71">
        <w:rPr>
          <w:rFonts w:ascii="Times New Roman" w:hAnsi="Times New Roman" w:cs="Times New Roman"/>
          <w:sz w:val="24"/>
          <w:szCs w:val="24"/>
        </w:rPr>
        <w:t>We will submit documents to Elavon for authorization after the client has acknowledged them.</w:t>
      </w:r>
    </w:p>
    <w:p w14:paraId="223522FC" w14:textId="5C57168C" w:rsidR="00C858C5" w:rsidRPr="002F0C71" w:rsidRDefault="00C87E6F" w:rsidP="002F0C71">
      <w:pPr>
        <w:pStyle w:val="ListParagraph"/>
        <w:numPr>
          <w:ilvl w:val="0"/>
          <w:numId w:val="1"/>
        </w:numPr>
        <w:rPr>
          <w:rFonts w:ascii="Times New Roman" w:hAnsi="Times New Roman" w:cs="Times New Roman"/>
          <w:sz w:val="24"/>
          <w:szCs w:val="24"/>
        </w:rPr>
      </w:pPr>
      <w:r w:rsidRPr="002F0C71">
        <w:rPr>
          <w:rFonts w:ascii="Times New Roman" w:hAnsi="Times New Roman" w:cs="Times New Roman"/>
          <w:sz w:val="24"/>
          <w:szCs w:val="24"/>
        </w:rPr>
        <w:t xml:space="preserve">We will ship out the appropriate </w:t>
      </w:r>
      <w:proofErr w:type="gramStart"/>
      <w:r w:rsidRPr="002F0C71">
        <w:rPr>
          <w:rFonts w:ascii="Times New Roman" w:hAnsi="Times New Roman" w:cs="Times New Roman"/>
          <w:sz w:val="24"/>
          <w:szCs w:val="24"/>
        </w:rPr>
        <w:t>equipment</w:t>
      </w:r>
      <w:proofErr w:type="gramEnd"/>
      <w:r w:rsidRPr="002F0C71">
        <w:rPr>
          <w:rFonts w:ascii="Times New Roman" w:hAnsi="Times New Roman" w:cs="Times New Roman"/>
          <w:sz w:val="24"/>
          <w:szCs w:val="24"/>
        </w:rPr>
        <w:t xml:space="preserve"> so it arrives in time for the setup once we're granted permission from Elavon. This is documented on a shipment spreadsheet with all the required attributes for monitoring and tracking purposes.</w:t>
      </w:r>
    </w:p>
    <w:p w14:paraId="7BD7A6F6" w14:textId="573AF859" w:rsidR="005F0E71" w:rsidRPr="0086614E" w:rsidRDefault="005F0E71">
      <w:pPr>
        <w:rPr>
          <w:rFonts w:ascii="Times New Roman" w:hAnsi="Times New Roman" w:cs="Times New Roman"/>
          <w:b/>
          <w:color w:val="2F5496" w:themeColor="accent1" w:themeShade="BF"/>
          <w:sz w:val="28"/>
        </w:rPr>
      </w:pPr>
      <w:r w:rsidRPr="0086614E">
        <w:rPr>
          <w:rFonts w:ascii="Times New Roman" w:hAnsi="Times New Roman" w:cs="Times New Roman"/>
          <w:b/>
          <w:color w:val="2F5496" w:themeColor="accent1" w:themeShade="BF"/>
          <w:sz w:val="28"/>
        </w:rPr>
        <w:t>Our Act of Assistance:</w:t>
      </w:r>
    </w:p>
    <w:p w14:paraId="07E73EEB" w14:textId="16C97C6D" w:rsidR="005F0E71" w:rsidRPr="002F0C71" w:rsidRDefault="005F0E71" w:rsidP="002F0C71">
      <w:pPr>
        <w:pStyle w:val="ListParagraph"/>
        <w:numPr>
          <w:ilvl w:val="0"/>
          <w:numId w:val="2"/>
        </w:numPr>
        <w:rPr>
          <w:rFonts w:ascii="Times New Roman" w:hAnsi="Times New Roman" w:cs="Times New Roman"/>
          <w:sz w:val="24"/>
          <w:szCs w:val="24"/>
        </w:rPr>
      </w:pPr>
      <w:r w:rsidRPr="002F0C71">
        <w:rPr>
          <w:rFonts w:ascii="Times New Roman" w:hAnsi="Times New Roman" w:cs="Times New Roman"/>
          <w:sz w:val="24"/>
          <w:szCs w:val="24"/>
        </w:rPr>
        <w:t>We will begin setting up the client's Myriad health account, including its users and billing details. We will ensure that we have all the data required for E-Prescribe (if mandatory), Claims.MD, billing, etc.</w:t>
      </w:r>
    </w:p>
    <w:p w14:paraId="7698A704" w14:textId="491CABBD" w:rsidR="00C858C5" w:rsidRPr="002F0C71" w:rsidRDefault="005F0E71" w:rsidP="002F0C71">
      <w:pPr>
        <w:pStyle w:val="ListParagraph"/>
        <w:numPr>
          <w:ilvl w:val="0"/>
          <w:numId w:val="2"/>
        </w:numPr>
        <w:rPr>
          <w:rFonts w:ascii="Times New Roman" w:hAnsi="Times New Roman" w:cs="Times New Roman"/>
          <w:sz w:val="24"/>
          <w:szCs w:val="24"/>
        </w:rPr>
      </w:pPr>
      <w:r w:rsidRPr="002F0C71">
        <w:rPr>
          <w:rFonts w:ascii="Times New Roman" w:hAnsi="Times New Roman" w:cs="Times New Roman"/>
          <w:sz w:val="24"/>
          <w:szCs w:val="24"/>
        </w:rPr>
        <w:t>This stage will be followed by the creation of customized forms and layouts as well as the insertion of CPT codes and a schedule of payments to the client's account.</w:t>
      </w:r>
    </w:p>
    <w:p w14:paraId="0D3C8F44" w14:textId="4520C18D" w:rsidR="005F0E71" w:rsidRPr="002F0C71" w:rsidRDefault="005F0E71" w:rsidP="002F0C71">
      <w:pPr>
        <w:pStyle w:val="ListParagraph"/>
        <w:numPr>
          <w:ilvl w:val="0"/>
          <w:numId w:val="2"/>
        </w:numPr>
        <w:rPr>
          <w:rFonts w:ascii="Times New Roman" w:hAnsi="Times New Roman" w:cs="Times New Roman"/>
          <w:sz w:val="24"/>
          <w:szCs w:val="24"/>
        </w:rPr>
      </w:pPr>
      <w:r w:rsidRPr="002F0C71">
        <w:rPr>
          <w:rFonts w:ascii="Times New Roman" w:hAnsi="Times New Roman" w:cs="Times New Roman"/>
          <w:sz w:val="24"/>
          <w:szCs w:val="24"/>
        </w:rPr>
        <w:t>Our Billing Staff will establish an account on Claim.MD and begin enrolling clients with the insurance providers that their service accepts (Within Network or out of Network). They can further assist the client to ensure proper completion of credentialing with the insurance provider.</w:t>
      </w:r>
    </w:p>
    <w:p w14:paraId="1745ACD5" w14:textId="77777777" w:rsidR="005F0E71" w:rsidRPr="002F0C71" w:rsidRDefault="005F0E71" w:rsidP="002F0C71">
      <w:pPr>
        <w:pStyle w:val="ListParagraph"/>
        <w:numPr>
          <w:ilvl w:val="0"/>
          <w:numId w:val="2"/>
        </w:numPr>
        <w:rPr>
          <w:rFonts w:ascii="Times New Roman" w:hAnsi="Times New Roman" w:cs="Times New Roman"/>
          <w:sz w:val="24"/>
          <w:szCs w:val="24"/>
        </w:rPr>
      </w:pPr>
      <w:r w:rsidRPr="002F0C71">
        <w:rPr>
          <w:rFonts w:ascii="Times New Roman" w:hAnsi="Times New Roman" w:cs="Times New Roman"/>
          <w:sz w:val="24"/>
          <w:szCs w:val="24"/>
        </w:rPr>
        <w:t>We will examine the previous procedures for accuracy prior to providing real-time or recorded training. Any updates and new features will be recorded.</w:t>
      </w:r>
    </w:p>
    <w:p w14:paraId="084F2E0E" w14:textId="3EEB4F38" w:rsidR="002D4471" w:rsidRDefault="00FB168E" w:rsidP="002F0C71">
      <w:pPr>
        <w:pStyle w:val="ListParagraph"/>
        <w:numPr>
          <w:ilvl w:val="0"/>
          <w:numId w:val="2"/>
        </w:numPr>
      </w:pPr>
      <w:r w:rsidRPr="002F0C71">
        <w:rPr>
          <w:rFonts w:ascii="Times New Roman" w:hAnsi="Times New Roman" w:cs="Times New Roman"/>
          <w:sz w:val="24"/>
          <w:szCs w:val="24"/>
        </w:rPr>
        <w:t>The customer will have immediate access to support after the live launch date is confirmed.</w:t>
      </w:r>
      <w:r w:rsidR="002D4471">
        <w:br w:type="page"/>
      </w:r>
    </w:p>
    <w:p w14:paraId="416F9E9F" w14:textId="77777777" w:rsidR="002D4471" w:rsidRDefault="002D4471"/>
    <w:p w14:paraId="1518FEAC" w14:textId="77777777" w:rsidR="00D41E9F" w:rsidRDefault="00D41E9F" w:rsidP="002F0C71">
      <w:pPr>
        <w:rPr>
          <w:rFonts w:ascii="Times New Roman" w:hAnsi="Times New Roman" w:cs="Times New Roman"/>
          <w:b/>
          <w:color w:val="2F5496" w:themeColor="accent1" w:themeShade="BF"/>
          <w:sz w:val="28"/>
          <w:szCs w:val="24"/>
        </w:rPr>
      </w:pPr>
    </w:p>
    <w:p w14:paraId="0DBF655D" w14:textId="4FA1B61B" w:rsidR="002D4471" w:rsidRPr="00D41E9F" w:rsidRDefault="00747667" w:rsidP="00D41E9F">
      <w:pPr>
        <w:jc w:val="center"/>
        <w:rPr>
          <w:rFonts w:ascii="Times New Roman" w:hAnsi="Times New Roman" w:cs="Times New Roman"/>
          <w:b/>
          <w:color w:val="2F5496" w:themeColor="accent1" w:themeShade="BF"/>
          <w:sz w:val="32"/>
          <w:szCs w:val="24"/>
        </w:rPr>
      </w:pPr>
      <w:r>
        <w:rPr>
          <w:rFonts w:ascii="Times New Roman" w:hAnsi="Times New Roman" w:cs="Times New Roman"/>
          <w:b/>
          <w:color w:val="2F5496" w:themeColor="accent1" w:themeShade="BF"/>
          <w:sz w:val="32"/>
          <w:szCs w:val="24"/>
        </w:rPr>
        <w:t>Tasks assigned</w:t>
      </w:r>
      <w:r w:rsidR="00D41E9F">
        <w:rPr>
          <w:rFonts w:ascii="Times New Roman" w:hAnsi="Times New Roman" w:cs="Times New Roman"/>
          <w:b/>
          <w:color w:val="2F5496" w:themeColor="accent1" w:themeShade="BF"/>
          <w:sz w:val="32"/>
          <w:szCs w:val="24"/>
        </w:rPr>
        <w:t xml:space="preserve"> and their specialists</w:t>
      </w:r>
    </w:p>
    <w:p w14:paraId="0C19A604" w14:textId="77777777" w:rsidR="002D4471" w:rsidRPr="002F0C71" w:rsidRDefault="002D4471" w:rsidP="002D4471">
      <w:pPr>
        <w:pStyle w:val="Default"/>
        <w:rPr>
          <w:rFonts w:ascii="Times New Roman" w:hAnsi="Times New Roman" w:cs="Times New Roman"/>
        </w:rPr>
      </w:pPr>
    </w:p>
    <w:p w14:paraId="4F029828" w14:textId="6B603212" w:rsidR="002D4471" w:rsidRPr="002F0C71" w:rsidRDefault="00E76C99"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 xml:space="preserve">Myriad Software </w:t>
      </w:r>
      <w:r w:rsidR="002D4471" w:rsidRPr="002F0C71">
        <w:rPr>
          <w:rFonts w:ascii="Times New Roman" w:hAnsi="Times New Roman" w:cs="Times New Roman"/>
          <w:szCs w:val="22"/>
        </w:rPr>
        <w:t xml:space="preserve">Demo (Sales Rep) </w:t>
      </w:r>
      <w:r w:rsidR="00D41E9F">
        <w:rPr>
          <w:rFonts w:ascii="Times New Roman" w:hAnsi="Times New Roman" w:cs="Times New Roman"/>
          <w:szCs w:val="22"/>
        </w:rPr>
        <w:br/>
      </w:r>
    </w:p>
    <w:p w14:paraId="319412EB" w14:textId="646DD732" w:rsidR="002D4471" w:rsidRPr="002F0C71" w:rsidRDefault="002F0C71" w:rsidP="002F0C71">
      <w:pPr>
        <w:pStyle w:val="Default"/>
        <w:numPr>
          <w:ilvl w:val="0"/>
          <w:numId w:val="3"/>
        </w:numPr>
        <w:rPr>
          <w:rFonts w:ascii="Times New Roman" w:hAnsi="Times New Roman" w:cs="Times New Roman"/>
          <w:szCs w:val="22"/>
        </w:rPr>
      </w:pPr>
      <w:r>
        <w:rPr>
          <w:rFonts w:ascii="Times New Roman" w:hAnsi="Times New Roman" w:cs="Times New Roman"/>
          <w:szCs w:val="22"/>
        </w:rPr>
        <w:t>Questionnaire (Sales Associate</w:t>
      </w:r>
      <w:r w:rsidR="002D4471" w:rsidRPr="002F0C71">
        <w:rPr>
          <w:rFonts w:ascii="Times New Roman" w:hAnsi="Times New Roman" w:cs="Times New Roman"/>
          <w:szCs w:val="22"/>
        </w:rPr>
        <w:t xml:space="preserve"> &amp; Client) </w:t>
      </w:r>
      <w:r w:rsidR="00D41E9F">
        <w:rPr>
          <w:rFonts w:ascii="Times New Roman" w:hAnsi="Times New Roman" w:cs="Times New Roman"/>
          <w:szCs w:val="22"/>
        </w:rPr>
        <w:br/>
      </w:r>
    </w:p>
    <w:p w14:paraId="18A699CA" w14:textId="64E58057"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Set Install</w:t>
      </w:r>
      <w:r w:rsidR="002F0C71">
        <w:rPr>
          <w:rFonts w:ascii="Times New Roman" w:hAnsi="Times New Roman" w:cs="Times New Roman"/>
          <w:szCs w:val="22"/>
        </w:rPr>
        <w:t>ation Date &amp; Advisory by</w:t>
      </w:r>
      <w:r w:rsidRPr="002F0C71">
        <w:rPr>
          <w:rFonts w:ascii="Times New Roman" w:hAnsi="Times New Roman" w:cs="Times New Roman"/>
          <w:szCs w:val="22"/>
        </w:rPr>
        <w:t xml:space="preserve"> Christine (Sales Rep) </w:t>
      </w:r>
      <w:r w:rsidR="00D41E9F">
        <w:rPr>
          <w:rFonts w:ascii="Times New Roman" w:hAnsi="Times New Roman" w:cs="Times New Roman"/>
          <w:szCs w:val="22"/>
        </w:rPr>
        <w:br/>
      </w:r>
    </w:p>
    <w:p w14:paraId="4A669ABF" w14:textId="53796804" w:rsidR="002D4471" w:rsidRPr="002F0C71" w:rsidRDefault="00D41E9F" w:rsidP="002F0C71">
      <w:pPr>
        <w:pStyle w:val="Default"/>
        <w:numPr>
          <w:ilvl w:val="0"/>
          <w:numId w:val="3"/>
        </w:numPr>
        <w:rPr>
          <w:rFonts w:ascii="Times New Roman" w:hAnsi="Times New Roman" w:cs="Times New Roman"/>
          <w:szCs w:val="22"/>
        </w:rPr>
      </w:pPr>
      <w:r>
        <w:rPr>
          <w:rFonts w:ascii="Times New Roman" w:hAnsi="Times New Roman" w:cs="Times New Roman"/>
          <w:szCs w:val="22"/>
        </w:rPr>
        <w:t>Agreement</w:t>
      </w:r>
      <w:r w:rsidR="002D4471" w:rsidRPr="002F0C71">
        <w:rPr>
          <w:rFonts w:ascii="Times New Roman" w:hAnsi="Times New Roman" w:cs="Times New Roman"/>
          <w:szCs w:val="22"/>
        </w:rPr>
        <w:t xml:space="preserve"> (Client) </w:t>
      </w:r>
      <w:r>
        <w:rPr>
          <w:rFonts w:ascii="Times New Roman" w:hAnsi="Times New Roman" w:cs="Times New Roman"/>
          <w:szCs w:val="22"/>
        </w:rPr>
        <w:br/>
      </w:r>
    </w:p>
    <w:p w14:paraId="5D4B6C59" w14:textId="73983632" w:rsidR="002D4471" w:rsidRPr="002F0C71" w:rsidRDefault="00D41E9F" w:rsidP="002F0C71">
      <w:pPr>
        <w:pStyle w:val="Default"/>
        <w:numPr>
          <w:ilvl w:val="0"/>
          <w:numId w:val="3"/>
        </w:numPr>
        <w:rPr>
          <w:rFonts w:ascii="Times New Roman" w:hAnsi="Times New Roman" w:cs="Times New Roman"/>
          <w:szCs w:val="22"/>
        </w:rPr>
      </w:pPr>
      <w:r>
        <w:rPr>
          <w:rFonts w:ascii="Times New Roman" w:hAnsi="Times New Roman" w:cs="Times New Roman"/>
          <w:szCs w:val="22"/>
        </w:rPr>
        <w:t>Forwarding to Elavon</w:t>
      </w:r>
      <w:r w:rsidR="002D4471" w:rsidRPr="002F0C71">
        <w:rPr>
          <w:rFonts w:ascii="Times New Roman" w:hAnsi="Times New Roman" w:cs="Times New Roman"/>
          <w:szCs w:val="22"/>
        </w:rPr>
        <w:t xml:space="preserve"> (Kristina &amp; get approval) </w:t>
      </w:r>
      <w:r>
        <w:rPr>
          <w:rFonts w:ascii="Times New Roman" w:hAnsi="Times New Roman" w:cs="Times New Roman"/>
          <w:szCs w:val="22"/>
        </w:rPr>
        <w:br/>
      </w:r>
    </w:p>
    <w:p w14:paraId="31887FCE" w14:textId="316406B7"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Send</w:t>
      </w:r>
      <w:r w:rsidR="00D41E9F">
        <w:rPr>
          <w:rFonts w:ascii="Times New Roman" w:hAnsi="Times New Roman" w:cs="Times New Roman"/>
          <w:szCs w:val="22"/>
        </w:rPr>
        <w:t>ing Converged Credentials &amp; advisory by</w:t>
      </w:r>
      <w:r w:rsidRPr="002F0C71">
        <w:rPr>
          <w:rFonts w:ascii="Times New Roman" w:hAnsi="Times New Roman" w:cs="Times New Roman"/>
          <w:szCs w:val="22"/>
        </w:rPr>
        <w:t xml:space="preserve"> Christine (Kristina) </w:t>
      </w:r>
      <w:r w:rsidR="00D41E9F">
        <w:rPr>
          <w:rFonts w:ascii="Times New Roman" w:hAnsi="Times New Roman" w:cs="Times New Roman"/>
          <w:szCs w:val="22"/>
        </w:rPr>
        <w:br/>
      </w:r>
    </w:p>
    <w:p w14:paraId="5C9BC3C5" w14:textId="65625958"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Send</w:t>
      </w:r>
      <w:r w:rsidR="00D41E9F">
        <w:rPr>
          <w:rFonts w:ascii="Times New Roman" w:hAnsi="Times New Roman" w:cs="Times New Roman"/>
          <w:szCs w:val="22"/>
        </w:rPr>
        <w:t>ing</w:t>
      </w:r>
      <w:r w:rsidRPr="002F0C71">
        <w:rPr>
          <w:rFonts w:ascii="Times New Roman" w:hAnsi="Times New Roman" w:cs="Times New Roman"/>
          <w:szCs w:val="22"/>
        </w:rPr>
        <w:t xml:space="preserve"> Equipment &amp; Log</w:t>
      </w:r>
      <w:r w:rsidR="00D41E9F">
        <w:rPr>
          <w:rFonts w:ascii="Times New Roman" w:hAnsi="Times New Roman" w:cs="Times New Roman"/>
          <w:szCs w:val="22"/>
        </w:rPr>
        <w:t>ging</w:t>
      </w:r>
      <w:r w:rsidRPr="002F0C71">
        <w:rPr>
          <w:rFonts w:ascii="Times New Roman" w:hAnsi="Times New Roman" w:cs="Times New Roman"/>
          <w:szCs w:val="22"/>
        </w:rPr>
        <w:t xml:space="preserve"> info</w:t>
      </w:r>
      <w:r w:rsidR="00D41E9F">
        <w:rPr>
          <w:rFonts w:ascii="Times New Roman" w:hAnsi="Times New Roman" w:cs="Times New Roman"/>
          <w:szCs w:val="22"/>
        </w:rPr>
        <w:t>rmation</w:t>
      </w:r>
      <w:r w:rsidRPr="002F0C71">
        <w:rPr>
          <w:rFonts w:ascii="Times New Roman" w:hAnsi="Times New Roman" w:cs="Times New Roman"/>
          <w:szCs w:val="22"/>
        </w:rPr>
        <w:t xml:space="preserve"> in spreadsheet</w:t>
      </w:r>
      <w:r w:rsidR="00D41E9F">
        <w:rPr>
          <w:rFonts w:ascii="Times New Roman" w:hAnsi="Times New Roman" w:cs="Times New Roman"/>
          <w:szCs w:val="22"/>
        </w:rPr>
        <w:t>s</w:t>
      </w:r>
      <w:r w:rsidRPr="002F0C71">
        <w:rPr>
          <w:rFonts w:ascii="Times New Roman" w:hAnsi="Times New Roman" w:cs="Times New Roman"/>
          <w:szCs w:val="22"/>
        </w:rPr>
        <w:t xml:space="preserve"> (Bridgette) </w:t>
      </w:r>
      <w:r w:rsidR="00D41E9F">
        <w:rPr>
          <w:rFonts w:ascii="Times New Roman" w:hAnsi="Times New Roman" w:cs="Times New Roman"/>
          <w:szCs w:val="22"/>
        </w:rPr>
        <w:br/>
      </w:r>
    </w:p>
    <w:p w14:paraId="5EB256C6" w14:textId="090A6E06" w:rsidR="002D4471" w:rsidRPr="002F0C71" w:rsidRDefault="00D41E9F" w:rsidP="002F0C71">
      <w:pPr>
        <w:pStyle w:val="Default"/>
        <w:numPr>
          <w:ilvl w:val="0"/>
          <w:numId w:val="3"/>
        </w:numPr>
        <w:rPr>
          <w:rFonts w:ascii="Times New Roman" w:hAnsi="Times New Roman" w:cs="Times New Roman"/>
          <w:szCs w:val="22"/>
        </w:rPr>
      </w:pPr>
      <w:r>
        <w:rPr>
          <w:rFonts w:ascii="Times New Roman" w:hAnsi="Times New Roman" w:cs="Times New Roman"/>
          <w:szCs w:val="22"/>
        </w:rPr>
        <w:t>Creating</w:t>
      </w:r>
      <w:r w:rsidR="002D4471" w:rsidRPr="002F0C71">
        <w:rPr>
          <w:rFonts w:ascii="Times New Roman" w:hAnsi="Times New Roman" w:cs="Times New Roman"/>
          <w:szCs w:val="22"/>
        </w:rPr>
        <w:t xml:space="preserve"> E-Prescribe Account (Andrey) </w:t>
      </w:r>
      <w:r>
        <w:rPr>
          <w:rFonts w:ascii="Times New Roman" w:hAnsi="Times New Roman" w:cs="Times New Roman"/>
          <w:szCs w:val="22"/>
        </w:rPr>
        <w:br/>
      </w:r>
    </w:p>
    <w:p w14:paraId="46797774" w14:textId="702B829E"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Provider Name and NPI (Sales Rep)</w:t>
      </w:r>
      <w:r w:rsidR="00D41E9F">
        <w:rPr>
          <w:rFonts w:ascii="Times New Roman" w:hAnsi="Times New Roman" w:cs="Times New Roman"/>
          <w:szCs w:val="22"/>
        </w:rPr>
        <w:br/>
      </w:r>
    </w:p>
    <w:p w14:paraId="4F033839" w14:textId="503EC835"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Provider Name and DEA/PTAN (Sales Rep)</w:t>
      </w:r>
      <w:r w:rsidR="00D41E9F">
        <w:rPr>
          <w:rFonts w:ascii="Times New Roman" w:hAnsi="Times New Roman" w:cs="Times New Roman"/>
          <w:szCs w:val="22"/>
        </w:rPr>
        <w:br/>
      </w:r>
    </w:p>
    <w:p w14:paraId="32A8E34D" w14:textId="139366CF"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Create Twilio # and add</w:t>
      </w:r>
      <w:r w:rsidR="00D41E9F">
        <w:rPr>
          <w:rFonts w:ascii="Times New Roman" w:hAnsi="Times New Roman" w:cs="Times New Roman"/>
          <w:szCs w:val="22"/>
        </w:rPr>
        <w:t>ing it</w:t>
      </w:r>
      <w:r w:rsidRPr="002F0C71">
        <w:rPr>
          <w:rFonts w:ascii="Times New Roman" w:hAnsi="Times New Roman" w:cs="Times New Roman"/>
          <w:szCs w:val="22"/>
        </w:rPr>
        <w:t xml:space="preserve"> to Myriad account (Christine) </w:t>
      </w:r>
      <w:r w:rsidR="00D41E9F">
        <w:rPr>
          <w:rFonts w:ascii="Times New Roman" w:hAnsi="Times New Roman" w:cs="Times New Roman"/>
          <w:szCs w:val="22"/>
        </w:rPr>
        <w:br/>
      </w:r>
    </w:p>
    <w:p w14:paraId="1424E0F5" w14:textId="18DBC69A" w:rsidR="002D4471" w:rsidRPr="002F0C71" w:rsidRDefault="00D41E9F" w:rsidP="002F0C71">
      <w:pPr>
        <w:pStyle w:val="Default"/>
        <w:numPr>
          <w:ilvl w:val="0"/>
          <w:numId w:val="3"/>
        </w:numPr>
        <w:rPr>
          <w:rFonts w:ascii="Times New Roman" w:hAnsi="Times New Roman" w:cs="Times New Roman"/>
          <w:szCs w:val="22"/>
        </w:rPr>
      </w:pPr>
      <w:r>
        <w:rPr>
          <w:rFonts w:ascii="Times New Roman" w:hAnsi="Times New Roman" w:cs="Times New Roman"/>
          <w:szCs w:val="22"/>
        </w:rPr>
        <w:t>Creating</w:t>
      </w:r>
      <w:r w:rsidR="002D4471" w:rsidRPr="002F0C71">
        <w:rPr>
          <w:rFonts w:ascii="Times New Roman" w:hAnsi="Times New Roman" w:cs="Times New Roman"/>
          <w:szCs w:val="22"/>
        </w:rPr>
        <w:t xml:space="preserve"> Custom Forms (Leticia) </w:t>
      </w:r>
      <w:r>
        <w:rPr>
          <w:rFonts w:ascii="Times New Roman" w:hAnsi="Times New Roman" w:cs="Times New Roman"/>
          <w:szCs w:val="22"/>
        </w:rPr>
        <w:br/>
      </w:r>
    </w:p>
    <w:p w14:paraId="65D6E4A1" w14:textId="425ECCA6"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 xml:space="preserve">Upload CPT Codes/Schedule of Fee’s (Leticia) </w:t>
      </w:r>
      <w:r w:rsidR="00D41E9F">
        <w:rPr>
          <w:rFonts w:ascii="Times New Roman" w:hAnsi="Times New Roman" w:cs="Times New Roman"/>
          <w:szCs w:val="22"/>
        </w:rPr>
        <w:br/>
      </w:r>
    </w:p>
    <w:p w14:paraId="000DD53A" w14:textId="49DDD9D1"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Obtain</w:t>
      </w:r>
      <w:r w:rsidR="00D41E9F">
        <w:rPr>
          <w:rFonts w:ascii="Times New Roman" w:hAnsi="Times New Roman" w:cs="Times New Roman"/>
          <w:szCs w:val="22"/>
        </w:rPr>
        <w:t>ing</w:t>
      </w:r>
      <w:r w:rsidRPr="002F0C71">
        <w:rPr>
          <w:rFonts w:ascii="Times New Roman" w:hAnsi="Times New Roman" w:cs="Times New Roman"/>
          <w:szCs w:val="22"/>
        </w:rPr>
        <w:t xml:space="preserve"> CSV from Client (Sales Rep) </w:t>
      </w:r>
      <w:r w:rsidR="00D41E9F">
        <w:rPr>
          <w:rFonts w:ascii="Times New Roman" w:hAnsi="Times New Roman" w:cs="Times New Roman"/>
          <w:szCs w:val="22"/>
        </w:rPr>
        <w:br/>
      </w:r>
    </w:p>
    <w:p w14:paraId="2DB9B24A" w14:textId="5EF9F4C6"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Upload</w:t>
      </w:r>
      <w:r w:rsidR="00D41E9F">
        <w:rPr>
          <w:rFonts w:ascii="Times New Roman" w:hAnsi="Times New Roman" w:cs="Times New Roman"/>
          <w:szCs w:val="22"/>
        </w:rPr>
        <w:t>ing</w:t>
      </w:r>
      <w:r w:rsidRPr="002F0C71">
        <w:rPr>
          <w:rFonts w:ascii="Times New Roman" w:hAnsi="Times New Roman" w:cs="Times New Roman"/>
          <w:szCs w:val="22"/>
        </w:rPr>
        <w:t xml:space="preserve"> CSV to Myriad account (Bo) </w:t>
      </w:r>
      <w:r w:rsidR="00D41E9F">
        <w:rPr>
          <w:rFonts w:ascii="Times New Roman" w:hAnsi="Times New Roman" w:cs="Times New Roman"/>
          <w:szCs w:val="22"/>
        </w:rPr>
        <w:br/>
      </w:r>
    </w:p>
    <w:p w14:paraId="47F99EC5" w14:textId="36304591"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Verify</w:t>
      </w:r>
      <w:r w:rsidR="00D41E9F">
        <w:rPr>
          <w:rFonts w:ascii="Times New Roman" w:hAnsi="Times New Roman" w:cs="Times New Roman"/>
          <w:szCs w:val="22"/>
        </w:rPr>
        <w:t>ing</w:t>
      </w:r>
      <w:r w:rsidRPr="002F0C71">
        <w:rPr>
          <w:rFonts w:ascii="Times New Roman" w:hAnsi="Times New Roman" w:cs="Times New Roman"/>
          <w:szCs w:val="22"/>
        </w:rPr>
        <w:t xml:space="preserve"> upload to Myriad (Bo) </w:t>
      </w:r>
      <w:r w:rsidR="00D41E9F">
        <w:rPr>
          <w:rFonts w:ascii="Times New Roman" w:hAnsi="Times New Roman" w:cs="Times New Roman"/>
          <w:szCs w:val="22"/>
        </w:rPr>
        <w:br/>
      </w:r>
    </w:p>
    <w:p w14:paraId="4E4CC388" w14:textId="74E9AC41" w:rsidR="002D4471" w:rsidRPr="002F0C71" w:rsidRDefault="00D41E9F" w:rsidP="002F0C71">
      <w:pPr>
        <w:pStyle w:val="Default"/>
        <w:numPr>
          <w:ilvl w:val="0"/>
          <w:numId w:val="3"/>
        </w:numPr>
        <w:rPr>
          <w:rFonts w:ascii="Times New Roman" w:hAnsi="Times New Roman" w:cs="Times New Roman"/>
          <w:szCs w:val="22"/>
        </w:rPr>
      </w:pPr>
      <w:r>
        <w:rPr>
          <w:rFonts w:ascii="Times New Roman" w:hAnsi="Times New Roman" w:cs="Times New Roman"/>
          <w:szCs w:val="22"/>
        </w:rPr>
        <w:t>Converged Credentials adding them</w:t>
      </w:r>
      <w:r w:rsidR="002D4471" w:rsidRPr="002F0C71">
        <w:rPr>
          <w:rFonts w:ascii="Times New Roman" w:hAnsi="Times New Roman" w:cs="Times New Roman"/>
          <w:szCs w:val="22"/>
        </w:rPr>
        <w:t xml:space="preserve"> to account (Bo)</w:t>
      </w:r>
      <w:r>
        <w:rPr>
          <w:rFonts w:ascii="Times New Roman" w:hAnsi="Times New Roman" w:cs="Times New Roman"/>
          <w:szCs w:val="22"/>
        </w:rPr>
        <w:br/>
      </w:r>
      <w:r w:rsidR="002D4471" w:rsidRPr="002F0C71">
        <w:rPr>
          <w:rFonts w:ascii="Times New Roman" w:hAnsi="Times New Roman" w:cs="Times New Roman"/>
          <w:szCs w:val="22"/>
        </w:rPr>
        <w:t xml:space="preserve"> </w:t>
      </w:r>
    </w:p>
    <w:p w14:paraId="39EAAE34" w14:textId="7473FABA" w:rsidR="006639D2" w:rsidRPr="00A10097" w:rsidRDefault="00D41E9F" w:rsidP="00A10097">
      <w:pPr>
        <w:pStyle w:val="Default"/>
        <w:numPr>
          <w:ilvl w:val="0"/>
          <w:numId w:val="3"/>
        </w:numPr>
        <w:rPr>
          <w:rFonts w:ascii="Times New Roman" w:hAnsi="Times New Roman" w:cs="Times New Roman"/>
          <w:szCs w:val="22"/>
        </w:rPr>
      </w:pPr>
      <w:r>
        <w:rPr>
          <w:rFonts w:ascii="Times New Roman" w:hAnsi="Times New Roman" w:cs="Times New Roman"/>
          <w:szCs w:val="22"/>
        </w:rPr>
        <w:t>Adding terminals</w:t>
      </w:r>
      <w:r w:rsidR="002D4471" w:rsidRPr="002F0C71">
        <w:rPr>
          <w:rFonts w:ascii="Times New Roman" w:hAnsi="Times New Roman" w:cs="Times New Roman"/>
          <w:szCs w:val="22"/>
        </w:rPr>
        <w:t xml:space="preserve"> to </w:t>
      </w:r>
      <w:proofErr w:type="spellStart"/>
      <w:r w:rsidR="002D4471" w:rsidRPr="002F0C71">
        <w:rPr>
          <w:rFonts w:ascii="Times New Roman" w:hAnsi="Times New Roman" w:cs="Times New Roman"/>
          <w:szCs w:val="22"/>
        </w:rPr>
        <w:t>Mryiad</w:t>
      </w:r>
      <w:proofErr w:type="spellEnd"/>
      <w:r w:rsidR="002D4471" w:rsidRPr="002F0C71">
        <w:rPr>
          <w:rFonts w:ascii="Times New Roman" w:hAnsi="Times New Roman" w:cs="Times New Roman"/>
          <w:szCs w:val="22"/>
        </w:rPr>
        <w:t xml:space="preserve"> account (Bo) </w:t>
      </w:r>
      <w:r>
        <w:rPr>
          <w:rFonts w:ascii="Times New Roman" w:hAnsi="Times New Roman" w:cs="Times New Roman"/>
          <w:szCs w:val="22"/>
        </w:rPr>
        <w:br/>
      </w:r>
    </w:p>
    <w:p w14:paraId="7B29D688" w14:textId="77777777" w:rsidR="006639D2" w:rsidRDefault="006639D2" w:rsidP="006639D2">
      <w:pPr>
        <w:pStyle w:val="Default"/>
        <w:ind w:left="720"/>
        <w:rPr>
          <w:rFonts w:ascii="Times New Roman" w:hAnsi="Times New Roman" w:cs="Times New Roman"/>
          <w:szCs w:val="22"/>
        </w:rPr>
      </w:pPr>
    </w:p>
    <w:p w14:paraId="1A973A88" w14:textId="4AA5BDA4" w:rsidR="00A10097" w:rsidRPr="00A10097" w:rsidRDefault="00A10097" w:rsidP="00A10097">
      <w:pPr>
        <w:pStyle w:val="Default"/>
        <w:ind w:left="720"/>
        <w:rPr>
          <w:rFonts w:ascii="Times New Roman" w:hAnsi="Times New Roman" w:cs="Times New Roman"/>
          <w:szCs w:val="22"/>
        </w:rPr>
      </w:pPr>
      <w:r>
        <w:rPr>
          <w:rFonts w:ascii="Times New Roman" w:hAnsi="Times New Roman" w:cs="Times New Roman"/>
          <w:szCs w:val="22"/>
        </w:rPr>
        <w:lastRenderedPageBreak/>
        <w:br/>
      </w:r>
    </w:p>
    <w:p w14:paraId="0990FC44" w14:textId="76B72FAC" w:rsidR="002D4471" w:rsidRPr="002F0C71" w:rsidRDefault="00D41E9F" w:rsidP="002F0C71">
      <w:pPr>
        <w:pStyle w:val="Default"/>
        <w:numPr>
          <w:ilvl w:val="0"/>
          <w:numId w:val="3"/>
        </w:numPr>
        <w:rPr>
          <w:rFonts w:ascii="Times New Roman" w:hAnsi="Times New Roman" w:cs="Times New Roman"/>
          <w:szCs w:val="22"/>
        </w:rPr>
      </w:pPr>
      <w:r>
        <w:rPr>
          <w:rFonts w:ascii="Times New Roman" w:hAnsi="Times New Roman" w:cs="Times New Roman"/>
          <w:szCs w:val="22"/>
        </w:rPr>
        <w:t>Establishing</w:t>
      </w:r>
      <w:r w:rsidR="002D4471" w:rsidRPr="002F0C71">
        <w:rPr>
          <w:rFonts w:ascii="Times New Roman" w:hAnsi="Times New Roman" w:cs="Times New Roman"/>
          <w:szCs w:val="22"/>
        </w:rPr>
        <w:t xml:space="preserve"> Myriad account and</w:t>
      </w:r>
      <w:r>
        <w:rPr>
          <w:rFonts w:ascii="Times New Roman" w:hAnsi="Times New Roman" w:cs="Times New Roman"/>
          <w:szCs w:val="22"/>
        </w:rPr>
        <w:t xml:space="preserve"> setting up</w:t>
      </w:r>
      <w:r w:rsidR="002D4471" w:rsidRPr="002F0C71">
        <w:rPr>
          <w:rFonts w:ascii="Times New Roman" w:hAnsi="Times New Roman" w:cs="Times New Roman"/>
          <w:szCs w:val="22"/>
        </w:rPr>
        <w:t xml:space="preserve"> users (Christine) </w:t>
      </w:r>
      <w:r>
        <w:rPr>
          <w:rFonts w:ascii="Times New Roman" w:hAnsi="Times New Roman" w:cs="Times New Roman"/>
          <w:szCs w:val="22"/>
        </w:rPr>
        <w:br/>
      </w:r>
    </w:p>
    <w:p w14:paraId="1A2A8191" w14:textId="7BE2768B"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 xml:space="preserve">Process Insurance enrollments in Claim MD (Ciara) </w:t>
      </w:r>
      <w:r w:rsidR="006639D2">
        <w:rPr>
          <w:rFonts w:ascii="Times New Roman" w:hAnsi="Times New Roman" w:cs="Times New Roman"/>
          <w:szCs w:val="22"/>
        </w:rPr>
        <w:br/>
      </w:r>
    </w:p>
    <w:p w14:paraId="6BB94860" w14:textId="0F1810DA"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 xml:space="preserve">Email </w:t>
      </w:r>
      <w:r w:rsidR="00D41E9F">
        <w:rPr>
          <w:rFonts w:ascii="Times New Roman" w:hAnsi="Times New Roman" w:cs="Times New Roman"/>
          <w:szCs w:val="22"/>
        </w:rPr>
        <w:t>complete client insurance details</w:t>
      </w:r>
      <w:r w:rsidRPr="002F0C71">
        <w:rPr>
          <w:rFonts w:ascii="Times New Roman" w:hAnsi="Times New Roman" w:cs="Times New Roman"/>
          <w:szCs w:val="22"/>
        </w:rPr>
        <w:t xml:space="preserve"> (Ciara) </w:t>
      </w:r>
      <w:r w:rsidR="006639D2">
        <w:rPr>
          <w:rFonts w:ascii="Times New Roman" w:hAnsi="Times New Roman" w:cs="Times New Roman"/>
          <w:szCs w:val="22"/>
        </w:rPr>
        <w:br/>
      </w:r>
    </w:p>
    <w:p w14:paraId="3E1A8DA0" w14:textId="294B2EF9" w:rsidR="002D4471" w:rsidRPr="002F0C71" w:rsidRDefault="002D4471" w:rsidP="002F0C71">
      <w:pPr>
        <w:pStyle w:val="Default"/>
        <w:numPr>
          <w:ilvl w:val="0"/>
          <w:numId w:val="3"/>
        </w:numPr>
        <w:rPr>
          <w:rFonts w:ascii="Times New Roman" w:hAnsi="Times New Roman" w:cs="Times New Roman"/>
          <w:szCs w:val="22"/>
        </w:rPr>
      </w:pPr>
      <w:r w:rsidRPr="002F0C71">
        <w:rPr>
          <w:rFonts w:ascii="Times New Roman" w:hAnsi="Times New Roman" w:cs="Times New Roman"/>
          <w:szCs w:val="22"/>
        </w:rPr>
        <w:t>Billing Team audits (Ciara &amp; David)</w:t>
      </w:r>
      <w:r w:rsidR="006639D2">
        <w:rPr>
          <w:rFonts w:ascii="Times New Roman" w:hAnsi="Times New Roman" w:cs="Times New Roman"/>
          <w:szCs w:val="22"/>
        </w:rPr>
        <w:br/>
      </w:r>
      <w:r w:rsidRPr="002F0C71">
        <w:rPr>
          <w:rFonts w:ascii="Times New Roman" w:hAnsi="Times New Roman" w:cs="Times New Roman"/>
          <w:szCs w:val="22"/>
        </w:rPr>
        <w:t xml:space="preserve"> </w:t>
      </w:r>
    </w:p>
    <w:p w14:paraId="1BB80B9E" w14:textId="54BD85F0" w:rsidR="002D4471" w:rsidRPr="002F0C71" w:rsidRDefault="006639D2" w:rsidP="002F0C71">
      <w:pPr>
        <w:pStyle w:val="Default"/>
        <w:numPr>
          <w:ilvl w:val="0"/>
          <w:numId w:val="3"/>
        </w:numPr>
        <w:rPr>
          <w:rFonts w:ascii="Times New Roman" w:hAnsi="Times New Roman" w:cs="Times New Roman"/>
          <w:szCs w:val="22"/>
        </w:rPr>
      </w:pPr>
      <w:r>
        <w:rPr>
          <w:rFonts w:ascii="Times New Roman" w:hAnsi="Times New Roman" w:cs="Times New Roman"/>
          <w:szCs w:val="22"/>
        </w:rPr>
        <w:t>Providing</w:t>
      </w:r>
      <w:r w:rsidR="002D4471" w:rsidRPr="002F0C71">
        <w:rPr>
          <w:rFonts w:ascii="Times New Roman" w:hAnsi="Times New Roman" w:cs="Times New Roman"/>
          <w:szCs w:val="22"/>
        </w:rPr>
        <w:t xml:space="preserve"> training (Live/</w:t>
      </w:r>
      <w:r>
        <w:rPr>
          <w:rFonts w:ascii="Times New Roman" w:hAnsi="Times New Roman" w:cs="Times New Roman"/>
          <w:szCs w:val="22"/>
        </w:rPr>
        <w:t xml:space="preserve"> recorded </w:t>
      </w:r>
      <w:r w:rsidR="002D4471" w:rsidRPr="002F0C71">
        <w:rPr>
          <w:rFonts w:ascii="Times New Roman" w:hAnsi="Times New Roman" w:cs="Times New Roman"/>
          <w:szCs w:val="22"/>
        </w:rPr>
        <w:t xml:space="preserve">videos)- (David) </w:t>
      </w:r>
      <w:r>
        <w:rPr>
          <w:rFonts w:ascii="Times New Roman" w:hAnsi="Times New Roman" w:cs="Times New Roman"/>
          <w:szCs w:val="22"/>
        </w:rPr>
        <w:br/>
      </w:r>
    </w:p>
    <w:p w14:paraId="7EA273BA" w14:textId="2ABED57C" w:rsidR="002D4471" w:rsidRPr="002F0C71" w:rsidRDefault="00D41E9F" w:rsidP="002F0C71">
      <w:pPr>
        <w:pStyle w:val="Default"/>
        <w:numPr>
          <w:ilvl w:val="0"/>
          <w:numId w:val="3"/>
        </w:numPr>
        <w:rPr>
          <w:rFonts w:ascii="Times New Roman" w:hAnsi="Times New Roman" w:cs="Times New Roman"/>
          <w:szCs w:val="22"/>
        </w:rPr>
      </w:pPr>
      <w:r>
        <w:rPr>
          <w:rFonts w:ascii="Times New Roman" w:hAnsi="Times New Roman" w:cs="Times New Roman"/>
          <w:szCs w:val="22"/>
        </w:rPr>
        <w:t>Updating required Documents</w:t>
      </w:r>
      <w:r w:rsidR="002D4471" w:rsidRPr="002F0C71">
        <w:rPr>
          <w:rFonts w:ascii="Times New Roman" w:hAnsi="Times New Roman" w:cs="Times New Roman"/>
          <w:szCs w:val="22"/>
        </w:rPr>
        <w:t xml:space="preserve"> (Christine &amp; David) </w:t>
      </w:r>
      <w:r w:rsidR="006639D2">
        <w:rPr>
          <w:rFonts w:ascii="Times New Roman" w:hAnsi="Times New Roman" w:cs="Times New Roman"/>
          <w:szCs w:val="22"/>
        </w:rPr>
        <w:br/>
      </w:r>
    </w:p>
    <w:p w14:paraId="0C8A232D" w14:textId="22672E19" w:rsidR="002D4471" w:rsidRPr="002F0C71" w:rsidRDefault="002D4471" w:rsidP="002F0C71">
      <w:pPr>
        <w:pStyle w:val="ListParagraph"/>
        <w:numPr>
          <w:ilvl w:val="0"/>
          <w:numId w:val="3"/>
        </w:numPr>
        <w:spacing w:after="0" w:line="240" w:lineRule="auto"/>
        <w:rPr>
          <w:rFonts w:ascii="Times New Roman" w:eastAsia="Times New Roman" w:hAnsi="Times New Roman" w:cs="Times New Roman"/>
          <w:sz w:val="28"/>
          <w:szCs w:val="24"/>
        </w:rPr>
      </w:pPr>
      <w:r w:rsidRPr="002F0C71">
        <w:rPr>
          <w:rFonts w:ascii="Times New Roman" w:hAnsi="Times New Roman" w:cs="Times New Roman"/>
          <w:sz w:val="24"/>
        </w:rPr>
        <w:t>C</w:t>
      </w:r>
      <w:r w:rsidR="00D41E9F">
        <w:rPr>
          <w:rFonts w:ascii="Times New Roman" w:hAnsi="Times New Roman" w:cs="Times New Roman"/>
          <w:sz w:val="24"/>
        </w:rPr>
        <w:t>onfirming the launch date</w:t>
      </w:r>
      <w:r w:rsidRPr="002F0C71">
        <w:rPr>
          <w:rFonts w:ascii="Times New Roman" w:hAnsi="Times New Roman" w:cs="Times New Roman"/>
          <w:sz w:val="24"/>
        </w:rPr>
        <w:t xml:space="preserve"> </w:t>
      </w:r>
      <w:r w:rsidR="00D41E9F">
        <w:rPr>
          <w:rFonts w:ascii="Times New Roman" w:hAnsi="Times New Roman" w:cs="Times New Roman"/>
          <w:sz w:val="24"/>
        </w:rPr>
        <w:t>or making changes if any (Sales Associate</w:t>
      </w:r>
      <w:r w:rsidRPr="002F0C71">
        <w:rPr>
          <w:rFonts w:ascii="Times New Roman" w:hAnsi="Times New Roman" w:cs="Times New Roman"/>
          <w:sz w:val="24"/>
        </w:rPr>
        <w:t xml:space="preserve"> &amp; David)</w:t>
      </w:r>
    </w:p>
    <w:p w14:paraId="5B96D978" w14:textId="77777777" w:rsidR="002D4471" w:rsidRPr="002D4471" w:rsidRDefault="002D4471" w:rsidP="002D4471">
      <w:pPr>
        <w:jc w:val="center"/>
        <w:rPr>
          <w:rFonts w:ascii="Arial" w:hAnsi="Arial" w:cs="Arial"/>
          <w:sz w:val="24"/>
          <w:szCs w:val="24"/>
        </w:rPr>
      </w:pPr>
    </w:p>
    <w:p w14:paraId="790492D5" w14:textId="77777777" w:rsidR="00D27529" w:rsidRPr="00D27529" w:rsidRDefault="00D27529" w:rsidP="00D27529">
      <w:pPr>
        <w:autoSpaceDE w:val="0"/>
        <w:autoSpaceDN w:val="0"/>
        <w:adjustRightInd w:val="0"/>
        <w:spacing w:after="0" w:line="240" w:lineRule="auto"/>
        <w:rPr>
          <w:rFonts w:ascii="Times New Roman" w:hAnsi="Times New Roman" w:cs="Times New Roman"/>
          <w:color w:val="000000" w:themeColor="text1"/>
          <w:sz w:val="24"/>
          <w:szCs w:val="24"/>
        </w:rPr>
      </w:pPr>
    </w:p>
    <w:p w14:paraId="3F81EC71" w14:textId="55C6AB86" w:rsidR="00D27529" w:rsidRDefault="00D27529" w:rsidP="00D27529">
      <w:pPr>
        <w:autoSpaceDE w:val="0"/>
        <w:autoSpaceDN w:val="0"/>
        <w:adjustRightInd w:val="0"/>
        <w:spacing w:after="0" w:line="240" w:lineRule="auto"/>
        <w:jc w:val="center"/>
        <w:rPr>
          <w:rFonts w:ascii="Times New Roman" w:hAnsi="Times New Roman" w:cs="Times New Roman"/>
          <w:b/>
          <w:bCs/>
          <w:color w:val="000000" w:themeColor="text1"/>
          <w:sz w:val="28"/>
          <w:szCs w:val="28"/>
        </w:rPr>
      </w:pPr>
      <w:r w:rsidRPr="00D27529">
        <w:rPr>
          <w:rFonts w:ascii="Times New Roman" w:hAnsi="Times New Roman" w:cs="Times New Roman"/>
          <w:b/>
          <w:bCs/>
          <w:color w:val="000000" w:themeColor="text1"/>
          <w:sz w:val="28"/>
          <w:szCs w:val="28"/>
        </w:rPr>
        <w:t>MYRIAD INSTALL CHECKLIST</w:t>
      </w:r>
    </w:p>
    <w:p w14:paraId="41AF1250" w14:textId="77777777" w:rsidR="00D27529" w:rsidRPr="00D27529" w:rsidRDefault="00D27529" w:rsidP="00D27529">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765876A7"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A. DBA / MERCHANT NAME </w:t>
      </w:r>
    </w:p>
    <w:p w14:paraId="3ACCC913"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B. IN PERSON OR REMOTE MEETING (REP) </w:t>
      </w:r>
    </w:p>
    <w:p w14:paraId="5D4AA0A9"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C. INSTALL DATE – _DATE &amp; TIME (REP) </w:t>
      </w:r>
    </w:p>
    <w:p w14:paraId="13026D88"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D. SUBMIT PROCESSING AGREEMENT TO ELAVON (CHRISTINE &amp; KRISTINA) </w:t>
      </w:r>
    </w:p>
    <w:p w14:paraId="5F30B0BA"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E. PAPERWORK SIGNED BY CLIENT </w:t>
      </w:r>
    </w:p>
    <w:p w14:paraId="69F8C3DB"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F. SEND IN FORM TO APPROVE CREDENTIALS (KRISTINA) </w:t>
      </w:r>
    </w:p>
    <w:p w14:paraId="077EA52B"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G. SEND OUT EQUIPMENT / SHIPPING DETAILS (BRIDGETTE) </w:t>
      </w:r>
    </w:p>
    <w:p w14:paraId="209318B9"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H. EQUIPMENT TYPE &amp; SERIAL NUMBER (BRIDGETTE) </w:t>
      </w:r>
    </w:p>
    <w:p w14:paraId="46282A3A"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I. CREATE MYRIAD ACCOUNT &amp; USERS (CHRISTINE) </w:t>
      </w:r>
    </w:p>
    <w:p w14:paraId="0DE8D5AE"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J. CREATE ACCOUNT IN CLAIM MD (CHRISTINE) </w:t>
      </w:r>
    </w:p>
    <w:p w14:paraId="385A2930"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K. EMAIL CLIENT DAY BEFORE INSURANCE ENROLLMENT (CHRISTINE) </w:t>
      </w:r>
    </w:p>
    <w:p w14:paraId="75EADA05"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L. ENROLL INSURANCES (CHRISTINE) </w:t>
      </w:r>
    </w:p>
    <w:p w14:paraId="4DBAEBE0"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M. EMAIL CLIENT AFTER WE ENROLL INSURANCES (CHRISTINE) </w:t>
      </w:r>
    </w:p>
    <w:p w14:paraId="16F7C62C"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N. CREATE E-SCRIPT ACCOUNT (ANDREY) </w:t>
      </w:r>
    </w:p>
    <w:p w14:paraId="3A7A38A3"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O. PROVIDER NAME &amp; NPI NUMBER (CHRISTINE) </w:t>
      </w:r>
    </w:p>
    <w:p w14:paraId="7DDB96F5"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P. PROVIDER DEA NUMBER (CHRISTINE) </w:t>
      </w:r>
    </w:p>
    <w:p w14:paraId="6C3B3BB9"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Q. SURESCRIPTS PROVIDER ID NUMBER (JEREMY) </w:t>
      </w:r>
    </w:p>
    <w:p w14:paraId="376F18D3"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R. CREATE TWILIO PHONE NUMBER &amp; ADD INTO MYRIAD ACCOUNT (CHRISTINE) </w:t>
      </w:r>
    </w:p>
    <w:p w14:paraId="3C1830CB"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S. CREATE CUSTOM FORMS/TEMPLATES (LETICIA) </w:t>
      </w:r>
    </w:p>
    <w:p w14:paraId="0714A2EF"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lastRenderedPageBreak/>
        <w:t xml:space="preserve">T. UPLOAD CSV FILE OF DEMOGRAPHICS (JEREMY) </w:t>
      </w:r>
    </w:p>
    <w:p w14:paraId="3DBB4D5E"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U. UPLOAD CPT CODES/SCHEDULE OF FEE’S (LETICIA) </w:t>
      </w:r>
    </w:p>
    <w:p w14:paraId="5593DEDF"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V. TEST ACCOUNT AS A NEW PATIENT (JEREMY) </w:t>
      </w:r>
    </w:p>
    <w:p w14:paraId="24D9F50B"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W. REVIEW PATIENT PROCESSING (JEREMY) </w:t>
      </w:r>
    </w:p>
    <w:p w14:paraId="589A6D47"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X. CREATE PHASE SHEET (CHRISTINE &amp; KRISTINA) </w:t>
      </w:r>
    </w:p>
    <w:p w14:paraId="375F252B"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Y. TRAINING &amp; INSTALL (JEREMY &amp; REP) </w:t>
      </w:r>
    </w:p>
    <w:p w14:paraId="5821BD6F" w14:textId="77777777" w:rsidR="00D27529" w:rsidRPr="00D27529" w:rsidRDefault="00D27529" w:rsidP="00D27529">
      <w:pPr>
        <w:numPr>
          <w:ilvl w:val="0"/>
          <w:numId w:val="4"/>
        </w:numPr>
        <w:autoSpaceDE w:val="0"/>
        <w:autoSpaceDN w:val="0"/>
        <w:adjustRightInd w:val="0"/>
        <w:spacing w:after="7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Z. CUSTOMIZATION REQUESTS </w:t>
      </w:r>
    </w:p>
    <w:p w14:paraId="216D2ADC" w14:textId="77777777" w:rsidR="00D27529" w:rsidRPr="00D27529" w:rsidRDefault="00D27529" w:rsidP="00D27529">
      <w:pPr>
        <w:numPr>
          <w:ilvl w:val="0"/>
          <w:numId w:val="4"/>
        </w:numPr>
        <w:autoSpaceDE w:val="0"/>
        <w:autoSpaceDN w:val="0"/>
        <w:adjustRightInd w:val="0"/>
        <w:spacing w:after="0" w:line="240" w:lineRule="auto"/>
        <w:rPr>
          <w:rFonts w:ascii="Times New Roman" w:hAnsi="Times New Roman" w:cs="Times New Roman"/>
          <w:color w:val="000000" w:themeColor="text1"/>
          <w:sz w:val="23"/>
          <w:szCs w:val="23"/>
        </w:rPr>
      </w:pPr>
      <w:r w:rsidRPr="00D27529">
        <w:rPr>
          <w:rFonts w:ascii="Times New Roman" w:hAnsi="Times New Roman" w:cs="Times New Roman"/>
          <w:color w:val="000000" w:themeColor="text1"/>
          <w:sz w:val="23"/>
          <w:szCs w:val="23"/>
        </w:rPr>
        <w:t xml:space="preserve">AA. CONVERGE CREDENTIALS – _LOCAL (JEREMY &amp; BO) </w:t>
      </w:r>
    </w:p>
    <w:p w14:paraId="3BF438E0" w14:textId="77777777" w:rsidR="00D27529" w:rsidRDefault="00D27529">
      <w:pPr>
        <w:rPr>
          <w:rFonts w:ascii="Times New Roman" w:eastAsia="Times New Roman" w:hAnsi="Times New Roman" w:cs="Times New Roman"/>
          <w:sz w:val="24"/>
          <w:szCs w:val="24"/>
        </w:rPr>
      </w:pPr>
    </w:p>
    <w:p w14:paraId="08FD5DD2" w14:textId="15633414" w:rsidR="002D4471" w:rsidRPr="00A10097" w:rsidRDefault="00A10097">
      <w:pPr>
        <w:rPr>
          <w:rFonts w:ascii="Times New Roman" w:eastAsia="Times New Roman" w:hAnsi="Times New Roman" w:cs="Times New Roman"/>
          <w:sz w:val="24"/>
          <w:szCs w:val="24"/>
        </w:rPr>
      </w:pPr>
      <w:r w:rsidRPr="000679DC">
        <w:rPr>
          <w:noProof/>
        </w:rPr>
        <w:drawing>
          <wp:anchor distT="0" distB="0" distL="114300" distR="114300" simplePos="0" relativeHeight="251658240" behindDoc="0" locked="0" layoutInCell="1" allowOverlap="1" wp14:anchorId="32E8C17D" wp14:editId="01EA365B">
            <wp:simplePos x="0" y="0"/>
            <wp:positionH relativeFrom="margin">
              <wp:posOffset>-534035</wp:posOffset>
            </wp:positionH>
            <wp:positionV relativeFrom="paragraph">
              <wp:posOffset>676031</wp:posOffset>
            </wp:positionV>
            <wp:extent cx="6976951" cy="3756074"/>
            <wp:effectExtent l="0" t="0" r="0" b="0"/>
            <wp:wrapNone/>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6951" cy="3756074"/>
                    </a:xfrm>
                    <a:prstGeom prst="rect">
                      <a:avLst/>
                    </a:prstGeom>
                  </pic:spPr>
                </pic:pic>
              </a:graphicData>
            </a:graphic>
            <wp14:sizeRelH relativeFrom="margin">
              <wp14:pctWidth>0</wp14:pctWidth>
            </wp14:sizeRelH>
            <wp14:sizeRelV relativeFrom="margin">
              <wp14:pctHeight>0</wp14:pctHeight>
            </wp14:sizeRelV>
          </wp:anchor>
        </w:drawing>
      </w:r>
    </w:p>
    <w:sectPr w:rsidR="002D4471" w:rsidRPr="00A10097" w:rsidSect="00D02922">
      <w:headerReference w:type="default" r:id="rId8"/>
      <w:pgSz w:w="12240" w:h="15840"/>
      <w:pgMar w:top="1440" w:right="1440" w:bottom="1440" w:left="1440" w:header="720" w:footer="720"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74D4" w14:textId="77777777" w:rsidR="0083624C" w:rsidRDefault="0083624C" w:rsidP="001C3467">
      <w:pPr>
        <w:spacing w:after="0" w:line="240" w:lineRule="auto"/>
      </w:pPr>
      <w:r>
        <w:separator/>
      </w:r>
    </w:p>
  </w:endnote>
  <w:endnote w:type="continuationSeparator" w:id="0">
    <w:p w14:paraId="7E37E954" w14:textId="77777777" w:rsidR="0083624C" w:rsidRDefault="0083624C" w:rsidP="001C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DBA94" w14:textId="77777777" w:rsidR="0083624C" w:rsidRDefault="0083624C" w:rsidP="001C3467">
      <w:pPr>
        <w:spacing w:after="0" w:line="240" w:lineRule="auto"/>
      </w:pPr>
      <w:r>
        <w:separator/>
      </w:r>
    </w:p>
  </w:footnote>
  <w:footnote w:type="continuationSeparator" w:id="0">
    <w:p w14:paraId="315ECA6C" w14:textId="77777777" w:rsidR="0083624C" w:rsidRDefault="0083624C" w:rsidP="001C3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5EDB" w14:textId="780076D8" w:rsidR="001C3467" w:rsidRDefault="001C3467" w:rsidP="001C3467">
    <w:pPr>
      <w:pStyle w:val="Header"/>
      <w:jc w:val="center"/>
    </w:pPr>
    <w:r w:rsidRPr="001C3467">
      <w:rPr>
        <w:noProof/>
      </w:rPr>
      <w:drawing>
        <wp:inline distT="0" distB="0" distL="0" distR="0" wp14:anchorId="44DC3601" wp14:editId="2F348EED">
          <wp:extent cx="3048000" cy="994182"/>
          <wp:effectExtent l="0" t="0" r="0" b="0"/>
          <wp:docPr id="6" name="Picture 5" descr="A picture containing text, clipart&#10;&#10;Description automatically generated">
            <a:extLst xmlns:a="http://schemas.openxmlformats.org/drawingml/2006/main">
              <a:ext uri="{FF2B5EF4-FFF2-40B4-BE49-F238E27FC236}">
                <a16:creationId xmlns:a16="http://schemas.microsoft.com/office/drawing/2014/main" id="{E5C2FE0F-4DBA-FBD8-7570-7C7F89612A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clipart&#10;&#10;Description automatically generated">
                    <a:extLst>
                      <a:ext uri="{FF2B5EF4-FFF2-40B4-BE49-F238E27FC236}">
                        <a16:creationId xmlns:a16="http://schemas.microsoft.com/office/drawing/2014/main" id="{E5C2FE0F-4DBA-FBD8-7570-7C7F89612ABF}"/>
                      </a:ext>
                    </a:extLst>
                  </pic:cNvPr>
                  <pic:cNvPicPr>
                    <a:picLocks noChangeAspect="1"/>
                  </pic:cNvPicPr>
                </pic:nvPicPr>
                <pic:blipFill>
                  <a:blip r:embed="rId1"/>
                  <a:stretch>
                    <a:fillRect/>
                  </a:stretch>
                </pic:blipFill>
                <pic:spPr>
                  <a:xfrm>
                    <a:off x="0" y="0"/>
                    <a:ext cx="3117464" cy="1016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A1750"/>
    <w:multiLevelType w:val="hybridMultilevel"/>
    <w:tmpl w:val="21D68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C57F3"/>
    <w:multiLevelType w:val="hybridMultilevel"/>
    <w:tmpl w:val="B360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D4E9A"/>
    <w:multiLevelType w:val="hybridMultilevel"/>
    <w:tmpl w:val="3D3C8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803F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93102505">
    <w:abstractNumId w:val="2"/>
  </w:num>
  <w:num w:numId="2" w16cid:durableId="401365812">
    <w:abstractNumId w:val="0"/>
  </w:num>
  <w:num w:numId="3" w16cid:durableId="57822703">
    <w:abstractNumId w:val="1"/>
  </w:num>
  <w:num w:numId="4" w16cid:durableId="1737389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8C5"/>
    <w:rsid w:val="00051FCA"/>
    <w:rsid w:val="000679DC"/>
    <w:rsid w:val="001938A4"/>
    <w:rsid w:val="001C3467"/>
    <w:rsid w:val="00220C92"/>
    <w:rsid w:val="002D4471"/>
    <w:rsid w:val="002F0C71"/>
    <w:rsid w:val="0043099A"/>
    <w:rsid w:val="004506BA"/>
    <w:rsid w:val="005F0E71"/>
    <w:rsid w:val="00644CC1"/>
    <w:rsid w:val="006639D2"/>
    <w:rsid w:val="00747667"/>
    <w:rsid w:val="007D109B"/>
    <w:rsid w:val="00814FD2"/>
    <w:rsid w:val="0083624C"/>
    <w:rsid w:val="0086614E"/>
    <w:rsid w:val="008E7ABC"/>
    <w:rsid w:val="00957C75"/>
    <w:rsid w:val="009A5409"/>
    <w:rsid w:val="00A10097"/>
    <w:rsid w:val="00A916C8"/>
    <w:rsid w:val="00B07EF8"/>
    <w:rsid w:val="00C85351"/>
    <w:rsid w:val="00C858C5"/>
    <w:rsid w:val="00C87E6F"/>
    <w:rsid w:val="00CB7706"/>
    <w:rsid w:val="00CC682D"/>
    <w:rsid w:val="00CE11F3"/>
    <w:rsid w:val="00D0130D"/>
    <w:rsid w:val="00D02922"/>
    <w:rsid w:val="00D27529"/>
    <w:rsid w:val="00D41E9F"/>
    <w:rsid w:val="00DD1A61"/>
    <w:rsid w:val="00E01EC1"/>
    <w:rsid w:val="00E76C99"/>
    <w:rsid w:val="00E9069A"/>
    <w:rsid w:val="00FB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EC13"/>
  <w15:chartTrackingRefBased/>
  <w15:docId w15:val="{44C85816-D382-444A-ACDF-C2357B77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67"/>
  </w:style>
  <w:style w:type="paragraph" w:styleId="Footer">
    <w:name w:val="footer"/>
    <w:basedOn w:val="Normal"/>
    <w:link w:val="FooterChar"/>
    <w:uiPriority w:val="99"/>
    <w:unhideWhenUsed/>
    <w:rsid w:val="001C3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67"/>
  </w:style>
  <w:style w:type="paragraph" w:styleId="NormalWeb">
    <w:name w:val="Normal (Web)"/>
    <w:basedOn w:val="Normal"/>
    <w:uiPriority w:val="99"/>
    <w:semiHidden/>
    <w:unhideWhenUsed/>
    <w:rsid w:val="002D44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D447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F0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40434">
      <w:bodyDiv w:val="1"/>
      <w:marLeft w:val="0"/>
      <w:marRight w:val="0"/>
      <w:marTop w:val="0"/>
      <w:marBottom w:val="0"/>
      <w:divBdr>
        <w:top w:val="none" w:sz="0" w:space="0" w:color="auto"/>
        <w:left w:val="none" w:sz="0" w:space="0" w:color="auto"/>
        <w:bottom w:val="none" w:sz="0" w:space="0" w:color="auto"/>
        <w:right w:val="none" w:sz="0" w:space="0" w:color="auto"/>
      </w:divBdr>
    </w:div>
    <w:div w:id="193851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Traditi</dc:creator>
  <cp:keywords/>
  <dc:description/>
  <cp:lastModifiedBy>David Pratts</cp:lastModifiedBy>
  <cp:revision>3</cp:revision>
  <cp:lastPrinted>2023-01-11T14:04:00Z</cp:lastPrinted>
  <dcterms:created xsi:type="dcterms:W3CDTF">2023-01-11T14:08:00Z</dcterms:created>
  <dcterms:modified xsi:type="dcterms:W3CDTF">2023-01-11T14:38:00Z</dcterms:modified>
</cp:coreProperties>
</file>