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C6390" w14:textId="77777777" w:rsidR="00174102" w:rsidRPr="008C0E9C" w:rsidRDefault="00174102" w:rsidP="00174102">
      <w:pPr>
        <w:jc w:val="center"/>
        <w:rPr>
          <w:rFonts w:ascii="Arial" w:hAnsi="Arial" w:cs="Arial"/>
          <w:sz w:val="32"/>
          <w:szCs w:val="32"/>
        </w:rPr>
      </w:pPr>
      <w:r w:rsidRPr="008C0E9C">
        <w:rPr>
          <w:rFonts w:ascii="Arial" w:hAnsi="Arial" w:cs="Arial"/>
          <w:b/>
          <w:sz w:val="32"/>
          <w:szCs w:val="32"/>
        </w:rPr>
        <w:t>Improper Session Invalidation – Reuse of Session Cookie After Logout</w:t>
      </w:r>
    </w:p>
    <w:tbl>
      <w:tblPr>
        <w:tblStyle w:val="TableGrid"/>
        <w:tblW w:w="9776" w:type="dxa"/>
        <w:tblLook w:val="04A0" w:firstRow="1" w:lastRow="0" w:firstColumn="1" w:lastColumn="0" w:noHBand="0" w:noVBand="1"/>
      </w:tblPr>
      <w:tblGrid>
        <w:gridCol w:w="4471"/>
        <w:gridCol w:w="5305"/>
      </w:tblGrid>
      <w:tr w:rsidR="00174102" w:rsidRPr="008C0E9C" w14:paraId="0C75B7C1" w14:textId="77777777" w:rsidTr="00174102">
        <w:tc>
          <w:tcPr>
            <w:tcW w:w="4471" w:type="dxa"/>
          </w:tcPr>
          <w:p w14:paraId="7EACF86F" w14:textId="77777777" w:rsidR="00174102" w:rsidRPr="008C0E9C" w:rsidRDefault="00174102" w:rsidP="001F2A49">
            <w:pPr>
              <w:rPr>
                <w:rFonts w:ascii="Arial" w:hAnsi="Arial" w:cs="Arial"/>
                <w:sz w:val="20"/>
                <w:szCs w:val="20"/>
              </w:rPr>
            </w:pPr>
            <w:r w:rsidRPr="008C0E9C">
              <w:rPr>
                <w:rFonts w:ascii="Arial" w:hAnsi="Arial" w:cs="Arial"/>
                <w:b/>
                <w:sz w:val="20"/>
                <w:szCs w:val="20"/>
              </w:rPr>
              <w:t>Severity</w:t>
            </w:r>
          </w:p>
        </w:tc>
        <w:tc>
          <w:tcPr>
            <w:tcW w:w="5305" w:type="dxa"/>
          </w:tcPr>
          <w:p w14:paraId="4CC3BEA6" w14:textId="77777777" w:rsidR="00174102" w:rsidRPr="008C0E9C" w:rsidRDefault="00174102" w:rsidP="001F2A49">
            <w:pPr>
              <w:rPr>
                <w:rFonts w:ascii="Arial" w:hAnsi="Arial" w:cs="Arial"/>
                <w:sz w:val="20"/>
                <w:szCs w:val="20"/>
              </w:rPr>
            </w:pPr>
            <w:r w:rsidRPr="008C0E9C">
              <w:rPr>
                <w:rFonts w:ascii="Arial" w:hAnsi="Arial" w:cs="Arial"/>
                <w:sz w:val="20"/>
                <w:szCs w:val="20"/>
              </w:rPr>
              <w:t>High</w:t>
            </w:r>
          </w:p>
        </w:tc>
      </w:tr>
      <w:tr w:rsidR="00174102" w:rsidRPr="008C0E9C" w14:paraId="3BB2CD9D" w14:textId="77777777" w:rsidTr="00174102">
        <w:tc>
          <w:tcPr>
            <w:tcW w:w="4471" w:type="dxa"/>
          </w:tcPr>
          <w:p w14:paraId="1B172B9A" w14:textId="77777777" w:rsidR="00174102" w:rsidRPr="008C0E9C" w:rsidRDefault="00174102" w:rsidP="001F2A49">
            <w:pPr>
              <w:rPr>
                <w:rFonts w:ascii="Arial" w:hAnsi="Arial" w:cs="Arial"/>
                <w:sz w:val="20"/>
                <w:szCs w:val="20"/>
              </w:rPr>
            </w:pPr>
            <w:r w:rsidRPr="008C0E9C">
              <w:rPr>
                <w:rFonts w:ascii="Arial" w:hAnsi="Arial" w:cs="Arial"/>
                <w:b/>
                <w:sz w:val="20"/>
                <w:szCs w:val="20"/>
              </w:rPr>
              <w:t>CWE</w:t>
            </w:r>
          </w:p>
        </w:tc>
        <w:tc>
          <w:tcPr>
            <w:tcW w:w="5305" w:type="dxa"/>
          </w:tcPr>
          <w:p w14:paraId="62F0672B" w14:textId="77777777" w:rsidR="00174102" w:rsidRPr="008C0E9C" w:rsidRDefault="00174102" w:rsidP="001F2A49">
            <w:pPr>
              <w:rPr>
                <w:rFonts w:ascii="Arial" w:hAnsi="Arial" w:cs="Arial"/>
                <w:sz w:val="20"/>
                <w:szCs w:val="20"/>
              </w:rPr>
            </w:pPr>
            <w:r w:rsidRPr="008C0E9C">
              <w:rPr>
                <w:rFonts w:ascii="Arial" w:hAnsi="Arial" w:cs="Arial"/>
                <w:sz w:val="20"/>
                <w:szCs w:val="20"/>
              </w:rPr>
              <w:t>CWE-613 – Insufficient Session Expiration</w:t>
            </w:r>
          </w:p>
        </w:tc>
      </w:tr>
      <w:tr w:rsidR="00174102" w:rsidRPr="008C0E9C" w14:paraId="0595CA90" w14:textId="77777777" w:rsidTr="00174102">
        <w:tc>
          <w:tcPr>
            <w:tcW w:w="4471" w:type="dxa"/>
          </w:tcPr>
          <w:p w14:paraId="5586D694" w14:textId="77777777" w:rsidR="00174102" w:rsidRPr="008C0E9C" w:rsidRDefault="00174102" w:rsidP="001F2A49">
            <w:pPr>
              <w:rPr>
                <w:rFonts w:ascii="Arial" w:hAnsi="Arial" w:cs="Arial"/>
                <w:sz w:val="20"/>
                <w:szCs w:val="20"/>
              </w:rPr>
            </w:pPr>
            <w:r w:rsidRPr="008C0E9C">
              <w:rPr>
                <w:rFonts w:ascii="Arial" w:hAnsi="Arial" w:cs="Arial"/>
                <w:b/>
                <w:sz w:val="20"/>
                <w:szCs w:val="20"/>
              </w:rPr>
              <w:t>OWASP Top 10</w:t>
            </w:r>
          </w:p>
        </w:tc>
        <w:tc>
          <w:tcPr>
            <w:tcW w:w="5305" w:type="dxa"/>
          </w:tcPr>
          <w:p w14:paraId="30E2BDBD" w14:textId="77777777" w:rsidR="00174102" w:rsidRPr="008C0E9C" w:rsidRDefault="00174102" w:rsidP="001F2A49">
            <w:pPr>
              <w:rPr>
                <w:rFonts w:ascii="Arial" w:hAnsi="Arial" w:cs="Arial"/>
                <w:sz w:val="20"/>
                <w:szCs w:val="20"/>
              </w:rPr>
            </w:pPr>
            <w:r w:rsidRPr="008C0E9C">
              <w:rPr>
                <w:rFonts w:ascii="Arial" w:hAnsi="Arial" w:cs="Arial"/>
                <w:sz w:val="20"/>
                <w:szCs w:val="20"/>
              </w:rPr>
              <w:t>A07 – Identification and Authentication Failures</w:t>
            </w:r>
          </w:p>
        </w:tc>
      </w:tr>
      <w:tr w:rsidR="00174102" w:rsidRPr="008C0E9C" w14:paraId="17E0A980" w14:textId="77777777" w:rsidTr="00174102">
        <w:tc>
          <w:tcPr>
            <w:tcW w:w="4471" w:type="dxa"/>
          </w:tcPr>
          <w:p w14:paraId="5E88B40D" w14:textId="77777777" w:rsidR="00174102" w:rsidRPr="008C0E9C" w:rsidRDefault="00174102" w:rsidP="001F2A49">
            <w:pPr>
              <w:rPr>
                <w:rFonts w:ascii="Arial" w:hAnsi="Arial" w:cs="Arial"/>
                <w:sz w:val="20"/>
                <w:szCs w:val="20"/>
              </w:rPr>
            </w:pPr>
            <w:r w:rsidRPr="008C0E9C">
              <w:rPr>
                <w:rFonts w:ascii="Arial" w:hAnsi="Arial" w:cs="Arial"/>
                <w:b/>
                <w:sz w:val="20"/>
                <w:szCs w:val="20"/>
              </w:rPr>
              <w:t>Related Category</w:t>
            </w:r>
          </w:p>
        </w:tc>
        <w:tc>
          <w:tcPr>
            <w:tcW w:w="5305" w:type="dxa"/>
          </w:tcPr>
          <w:p w14:paraId="3D704A56" w14:textId="77777777" w:rsidR="00174102" w:rsidRPr="008C0E9C" w:rsidRDefault="00174102" w:rsidP="001F2A49">
            <w:pPr>
              <w:rPr>
                <w:rFonts w:ascii="Arial" w:hAnsi="Arial" w:cs="Arial"/>
                <w:sz w:val="20"/>
                <w:szCs w:val="20"/>
              </w:rPr>
            </w:pPr>
            <w:r w:rsidRPr="008C0E9C">
              <w:rPr>
                <w:rFonts w:ascii="Arial" w:hAnsi="Arial" w:cs="Arial"/>
                <w:sz w:val="20"/>
                <w:szCs w:val="20"/>
              </w:rPr>
              <w:t>A01 – Broken Access Control (related impact only)</w:t>
            </w:r>
          </w:p>
        </w:tc>
      </w:tr>
    </w:tbl>
    <w:p w14:paraId="151EBCF6" w14:textId="77777777" w:rsidR="00174102" w:rsidRPr="008C0E9C" w:rsidRDefault="00174102" w:rsidP="00FA7969">
      <w:pPr>
        <w:rPr>
          <w:rFonts w:ascii="Arial" w:hAnsi="Arial" w:cs="Arial"/>
          <w:b/>
          <w:bCs/>
          <w:sz w:val="20"/>
          <w:szCs w:val="20"/>
        </w:rPr>
      </w:pPr>
    </w:p>
    <w:p w14:paraId="7CD217B3" w14:textId="116CC719" w:rsidR="00FA7969" w:rsidRPr="00FA7969" w:rsidRDefault="00FA7969" w:rsidP="00FA7969">
      <w:pPr>
        <w:rPr>
          <w:rFonts w:ascii="Arial" w:hAnsi="Arial" w:cs="Arial"/>
          <w:b/>
          <w:bCs/>
          <w:szCs w:val="24"/>
        </w:rPr>
      </w:pPr>
      <w:r w:rsidRPr="00FA7969">
        <w:rPr>
          <w:rFonts w:ascii="Arial" w:hAnsi="Arial" w:cs="Arial"/>
          <w:b/>
          <w:bCs/>
          <w:szCs w:val="24"/>
        </w:rPr>
        <w:t>Summary</w:t>
      </w:r>
    </w:p>
    <w:p w14:paraId="22E416DB" w14:textId="77777777" w:rsidR="00FA7969" w:rsidRPr="00FA7969" w:rsidRDefault="00FA7969" w:rsidP="00FA7969">
      <w:pPr>
        <w:rPr>
          <w:rFonts w:ascii="Arial" w:hAnsi="Arial" w:cs="Arial"/>
          <w:sz w:val="20"/>
          <w:szCs w:val="20"/>
        </w:rPr>
      </w:pPr>
      <w:r w:rsidRPr="00FA7969">
        <w:rPr>
          <w:rFonts w:ascii="Arial" w:hAnsi="Arial" w:cs="Arial"/>
          <w:sz w:val="20"/>
          <w:szCs w:val="20"/>
        </w:rPr>
        <w:t>The application does not properly invalidate a user's authenticated session after logout.</w:t>
      </w:r>
    </w:p>
    <w:p w14:paraId="234D8788" w14:textId="77777777" w:rsidR="00FA7969" w:rsidRPr="00FA7969" w:rsidRDefault="00FA7969" w:rsidP="00FA7969">
      <w:pPr>
        <w:rPr>
          <w:rFonts w:ascii="Arial" w:hAnsi="Arial" w:cs="Arial"/>
          <w:sz w:val="20"/>
          <w:szCs w:val="20"/>
        </w:rPr>
      </w:pPr>
      <w:r w:rsidRPr="00FA7969">
        <w:rPr>
          <w:rFonts w:ascii="Arial" w:hAnsi="Arial" w:cs="Arial"/>
          <w:sz w:val="20"/>
          <w:szCs w:val="20"/>
        </w:rPr>
        <w:t>During testing, User 1 successfully authenticated and a valid session cookie was captured. User 1 was then logged out. After subsequently logging in as User 2, the previously captured User 1 session cookie was replayed in place of User 2's cookie.</w:t>
      </w:r>
    </w:p>
    <w:p w14:paraId="70553A2E" w14:textId="77777777" w:rsidR="00FA7969" w:rsidRPr="00FA7969" w:rsidRDefault="00FA7969" w:rsidP="00FA7969">
      <w:pPr>
        <w:rPr>
          <w:rFonts w:ascii="Arial" w:hAnsi="Arial" w:cs="Arial"/>
          <w:sz w:val="20"/>
          <w:szCs w:val="20"/>
        </w:rPr>
      </w:pPr>
      <w:r w:rsidRPr="00FA7969">
        <w:rPr>
          <w:rFonts w:ascii="Arial" w:hAnsi="Arial" w:cs="Arial"/>
          <w:sz w:val="20"/>
          <w:szCs w:val="20"/>
        </w:rPr>
        <w:t>The application continued to accept the old User 1 session cookie and returned User 1's authenticated data.</w:t>
      </w:r>
    </w:p>
    <w:p w14:paraId="10A5E562" w14:textId="77777777" w:rsidR="00FA7969" w:rsidRPr="00FA7969" w:rsidRDefault="00FA7969" w:rsidP="00FA7969">
      <w:pPr>
        <w:rPr>
          <w:rFonts w:ascii="Arial" w:hAnsi="Arial" w:cs="Arial"/>
          <w:sz w:val="20"/>
          <w:szCs w:val="20"/>
        </w:rPr>
      </w:pPr>
      <w:r w:rsidRPr="00FA7969">
        <w:rPr>
          <w:rFonts w:ascii="Arial" w:hAnsi="Arial" w:cs="Arial"/>
          <w:sz w:val="20"/>
          <w:szCs w:val="20"/>
        </w:rPr>
        <w:t>This demonstrates that a previously issued session remains usable after logout, allowing an individual who possesses the session cookie to continue accessing the associated user's resources.</w:t>
      </w:r>
    </w:p>
    <w:p w14:paraId="475D9F04" w14:textId="5743E9A8" w:rsidR="00FA7969" w:rsidRPr="00FA7969" w:rsidRDefault="00FA7969" w:rsidP="00FA7969">
      <w:pPr>
        <w:rPr>
          <w:rFonts w:ascii="Arial" w:hAnsi="Arial" w:cs="Arial"/>
          <w:sz w:val="20"/>
          <w:szCs w:val="20"/>
        </w:rPr>
      </w:pPr>
    </w:p>
    <w:p w14:paraId="6DAA420E" w14:textId="77777777" w:rsidR="00FA7969" w:rsidRPr="00FA7969" w:rsidRDefault="00FA7969" w:rsidP="00FA7969">
      <w:pPr>
        <w:rPr>
          <w:rFonts w:ascii="Arial" w:hAnsi="Arial" w:cs="Arial"/>
          <w:b/>
          <w:bCs/>
          <w:szCs w:val="24"/>
        </w:rPr>
      </w:pPr>
      <w:r w:rsidRPr="00FA7969">
        <w:rPr>
          <w:rFonts w:ascii="Arial" w:hAnsi="Arial" w:cs="Arial"/>
          <w:b/>
          <w:bCs/>
          <w:szCs w:val="24"/>
        </w:rPr>
        <w:t>Impact</w:t>
      </w:r>
    </w:p>
    <w:p w14:paraId="37B4F89D" w14:textId="77777777" w:rsidR="00FA7969" w:rsidRPr="00FA7969" w:rsidRDefault="00FA7969" w:rsidP="00FA7969">
      <w:pPr>
        <w:rPr>
          <w:rFonts w:ascii="Arial" w:hAnsi="Arial" w:cs="Arial"/>
          <w:sz w:val="20"/>
          <w:szCs w:val="20"/>
        </w:rPr>
      </w:pPr>
      <w:r w:rsidRPr="00FA7969">
        <w:rPr>
          <w:rFonts w:ascii="Arial" w:hAnsi="Arial" w:cs="Arial"/>
          <w:sz w:val="20"/>
          <w:szCs w:val="20"/>
        </w:rPr>
        <w:t>An attacker who obtains a valid user's session cookie may be able to continue accessing the victim's account even after the victim has logged out.</w:t>
      </w:r>
    </w:p>
    <w:p w14:paraId="34B27DAC" w14:textId="77777777" w:rsidR="00FA7969" w:rsidRPr="00FA7969" w:rsidRDefault="00FA7969" w:rsidP="00FA7969">
      <w:pPr>
        <w:rPr>
          <w:rFonts w:ascii="Arial" w:hAnsi="Arial" w:cs="Arial"/>
          <w:sz w:val="20"/>
          <w:szCs w:val="20"/>
        </w:rPr>
      </w:pPr>
      <w:r w:rsidRPr="00FA7969">
        <w:rPr>
          <w:rFonts w:ascii="Arial" w:hAnsi="Arial" w:cs="Arial"/>
          <w:sz w:val="20"/>
          <w:szCs w:val="20"/>
        </w:rPr>
        <w:t>Potential impact includes unauthorized access to:</w:t>
      </w:r>
    </w:p>
    <w:p w14:paraId="3E8BF2C5" w14:textId="77777777" w:rsidR="00FA7969" w:rsidRPr="00FA7969" w:rsidRDefault="00FA7969" w:rsidP="00FA7969">
      <w:pPr>
        <w:numPr>
          <w:ilvl w:val="0"/>
          <w:numId w:val="7"/>
        </w:numPr>
        <w:rPr>
          <w:rFonts w:ascii="Arial" w:hAnsi="Arial" w:cs="Arial"/>
          <w:sz w:val="20"/>
          <w:szCs w:val="20"/>
        </w:rPr>
      </w:pPr>
      <w:r w:rsidRPr="00FA7969">
        <w:rPr>
          <w:rFonts w:ascii="Arial" w:hAnsi="Arial" w:cs="Arial"/>
          <w:sz w:val="20"/>
          <w:szCs w:val="20"/>
        </w:rPr>
        <w:t xml:space="preserve">User profile information </w:t>
      </w:r>
    </w:p>
    <w:p w14:paraId="19ED4DC1" w14:textId="77777777" w:rsidR="00FA7969" w:rsidRPr="00FA7969" w:rsidRDefault="00FA7969" w:rsidP="00FA7969">
      <w:pPr>
        <w:numPr>
          <w:ilvl w:val="0"/>
          <w:numId w:val="7"/>
        </w:numPr>
        <w:rPr>
          <w:rFonts w:ascii="Arial" w:hAnsi="Arial" w:cs="Arial"/>
          <w:sz w:val="20"/>
          <w:szCs w:val="20"/>
        </w:rPr>
      </w:pPr>
      <w:r w:rsidRPr="00FA7969">
        <w:rPr>
          <w:rFonts w:ascii="Arial" w:hAnsi="Arial" w:cs="Arial"/>
          <w:sz w:val="20"/>
          <w:szCs w:val="20"/>
        </w:rPr>
        <w:t xml:space="preserve">User ID and username </w:t>
      </w:r>
    </w:p>
    <w:p w14:paraId="3FCCA4F4" w14:textId="77777777" w:rsidR="00FA7969" w:rsidRPr="00FA7969" w:rsidRDefault="00FA7969" w:rsidP="00FA7969">
      <w:pPr>
        <w:numPr>
          <w:ilvl w:val="0"/>
          <w:numId w:val="7"/>
        </w:numPr>
        <w:rPr>
          <w:rFonts w:ascii="Arial" w:hAnsi="Arial" w:cs="Arial"/>
          <w:sz w:val="20"/>
          <w:szCs w:val="20"/>
        </w:rPr>
      </w:pPr>
      <w:r w:rsidRPr="00FA7969">
        <w:rPr>
          <w:rFonts w:ascii="Arial" w:hAnsi="Arial" w:cs="Arial"/>
          <w:sz w:val="20"/>
          <w:szCs w:val="20"/>
        </w:rPr>
        <w:t xml:space="preserve">Bills and billing information </w:t>
      </w:r>
    </w:p>
    <w:p w14:paraId="28E0F531" w14:textId="77777777" w:rsidR="00FA7969" w:rsidRPr="00FA7969" w:rsidRDefault="00FA7969" w:rsidP="00FA7969">
      <w:pPr>
        <w:numPr>
          <w:ilvl w:val="0"/>
          <w:numId w:val="7"/>
        </w:numPr>
        <w:rPr>
          <w:rFonts w:ascii="Arial" w:hAnsi="Arial" w:cs="Arial"/>
          <w:sz w:val="20"/>
          <w:szCs w:val="20"/>
        </w:rPr>
      </w:pPr>
      <w:r w:rsidRPr="00FA7969">
        <w:rPr>
          <w:rFonts w:ascii="Arial" w:hAnsi="Arial" w:cs="Arial"/>
          <w:sz w:val="20"/>
          <w:szCs w:val="20"/>
        </w:rPr>
        <w:t xml:space="preserve">Other authenticated API resources </w:t>
      </w:r>
    </w:p>
    <w:p w14:paraId="592B1664" w14:textId="77777777" w:rsidR="00FA7969" w:rsidRPr="00FA7969" w:rsidRDefault="00FA7969" w:rsidP="00FA7969">
      <w:pPr>
        <w:numPr>
          <w:ilvl w:val="0"/>
          <w:numId w:val="7"/>
        </w:numPr>
        <w:rPr>
          <w:rFonts w:ascii="Arial" w:hAnsi="Arial" w:cs="Arial"/>
          <w:sz w:val="20"/>
          <w:szCs w:val="20"/>
        </w:rPr>
      </w:pPr>
      <w:r w:rsidRPr="00FA7969">
        <w:rPr>
          <w:rFonts w:ascii="Arial" w:hAnsi="Arial" w:cs="Arial"/>
          <w:sz w:val="20"/>
          <w:szCs w:val="20"/>
        </w:rPr>
        <w:t xml:space="preserve">Other sensitive information associated with the victim's account </w:t>
      </w:r>
    </w:p>
    <w:p w14:paraId="6506E001" w14:textId="77777777" w:rsidR="00FA7969" w:rsidRPr="00FA7969" w:rsidRDefault="00FA7969" w:rsidP="00FA7969">
      <w:pPr>
        <w:rPr>
          <w:rFonts w:ascii="Arial" w:hAnsi="Arial" w:cs="Arial"/>
          <w:sz w:val="20"/>
          <w:szCs w:val="20"/>
        </w:rPr>
      </w:pPr>
      <w:r w:rsidRPr="00FA7969">
        <w:rPr>
          <w:rFonts w:ascii="Arial" w:hAnsi="Arial" w:cs="Arial"/>
          <w:sz w:val="20"/>
          <w:szCs w:val="20"/>
        </w:rPr>
        <w:t>This may result in unauthorized disclosure of user data and session hijacking/replay.</w:t>
      </w:r>
    </w:p>
    <w:p w14:paraId="53CC72DC" w14:textId="6367A606" w:rsidR="00FA7969" w:rsidRPr="00FA7969" w:rsidRDefault="00FA7969" w:rsidP="00FA7969">
      <w:pPr>
        <w:rPr>
          <w:rFonts w:ascii="Arial" w:hAnsi="Arial" w:cs="Arial"/>
          <w:sz w:val="20"/>
          <w:szCs w:val="20"/>
        </w:rPr>
      </w:pPr>
    </w:p>
    <w:p w14:paraId="655F3C5C" w14:textId="77777777" w:rsidR="00FA7969" w:rsidRPr="00FA7969" w:rsidRDefault="00FA7969" w:rsidP="00FA7969">
      <w:pPr>
        <w:rPr>
          <w:rFonts w:ascii="Arial" w:hAnsi="Arial" w:cs="Arial"/>
          <w:b/>
          <w:bCs/>
          <w:szCs w:val="24"/>
        </w:rPr>
      </w:pPr>
      <w:r w:rsidRPr="00FA7969">
        <w:rPr>
          <w:rFonts w:ascii="Arial" w:hAnsi="Arial" w:cs="Arial"/>
          <w:b/>
          <w:bCs/>
          <w:szCs w:val="24"/>
        </w:rPr>
        <w:t>Proof of Concept / Steps to Reproduce</w:t>
      </w:r>
    </w:p>
    <w:p w14:paraId="119B787B" w14:textId="77777777" w:rsidR="00FA7969" w:rsidRPr="00FA7969" w:rsidRDefault="00FA7969" w:rsidP="00FA7969">
      <w:pPr>
        <w:rPr>
          <w:rFonts w:ascii="Arial" w:hAnsi="Arial" w:cs="Arial"/>
          <w:b/>
          <w:bCs/>
          <w:sz w:val="22"/>
          <w:szCs w:val="22"/>
        </w:rPr>
      </w:pPr>
      <w:r w:rsidRPr="00FA7969">
        <w:rPr>
          <w:rFonts w:ascii="Arial" w:hAnsi="Arial" w:cs="Arial"/>
          <w:b/>
          <w:bCs/>
          <w:sz w:val="22"/>
          <w:szCs w:val="22"/>
        </w:rPr>
        <w:t>Step 1: Login as User 1</w:t>
      </w:r>
    </w:p>
    <w:p w14:paraId="1469BF1C" w14:textId="77777777" w:rsidR="00FA7969" w:rsidRPr="00FA7969" w:rsidRDefault="00FA7969" w:rsidP="00FA7969">
      <w:pPr>
        <w:rPr>
          <w:rFonts w:ascii="Arial" w:hAnsi="Arial" w:cs="Arial"/>
          <w:sz w:val="20"/>
          <w:szCs w:val="20"/>
        </w:rPr>
      </w:pPr>
      <w:r w:rsidRPr="00FA7969">
        <w:rPr>
          <w:rFonts w:ascii="Arial" w:hAnsi="Arial" w:cs="Arial"/>
          <w:sz w:val="20"/>
          <w:szCs w:val="20"/>
        </w:rPr>
        <w:t>Log in to the application using valid credentials for User 1.</w:t>
      </w:r>
    </w:p>
    <w:p w14:paraId="37D54008" w14:textId="77777777" w:rsidR="00FA7969" w:rsidRPr="00FA7969" w:rsidRDefault="00FA7969" w:rsidP="00FA7969">
      <w:pPr>
        <w:rPr>
          <w:rFonts w:ascii="Arial" w:hAnsi="Arial" w:cs="Arial"/>
          <w:sz w:val="20"/>
          <w:szCs w:val="20"/>
        </w:rPr>
      </w:pPr>
      <w:r w:rsidRPr="00FA7969">
        <w:rPr>
          <w:rFonts w:ascii="Arial" w:hAnsi="Arial" w:cs="Arial"/>
          <w:sz w:val="20"/>
          <w:szCs w:val="20"/>
        </w:rPr>
        <w:t>Capture the authenticated request in Burp Suite and note the session cookie issued by the application.</w:t>
      </w:r>
    </w:p>
    <w:p w14:paraId="0B0648DA" w14:textId="77777777" w:rsidR="00FA7969" w:rsidRPr="008C0E9C" w:rsidRDefault="00FA7969" w:rsidP="00FA7969">
      <w:pPr>
        <w:rPr>
          <w:rFonts w:ascii="Arial" w:hAnsi="Arial" w:cs="Arial"/>
          <w:sz w:val="20"/>
          <w:szCs w:val="20"/>
        </w:rPr>
      </w:pPr>
      <w:r w:rsidRPr="00FA7969">
        <w:rPr>
          <w:rFonts w:ascii="Arial" w:hAnsi="Arial" w:cs="Arial"/>
          <w:sz w:val="20"/>
          <w:szCs w:val="20"/>
        </w:rPr>
        <w:t>Screenshot 1 – User 1 session</w:t>
      </w:r>
    </w:p>
    <w:p w14:paraId="70236AD9" w14:textId="69FE7246" w:rsidR="00FA7969" w:rsidRPr="00FA7969" w:rsidRDefault="00FA7969" w:rsidP="00FA7969">
      <w:pPr>
        <w:rPr>
          <w:rFonts w:ascii="Arial" w:hAnsi="Arial" w:cs="Arial"/>
          <w:sz w:val="20"/>
          <w:szCs w:val="20"/>
        </w:rPr>
      </w:pPr>
      <w:r w:rsidRPr="008C0E9C">
        <w:rPr>
          <w:rFonts w:ascii="Arial" w:hAnsi="Arial" w:cs="Arial"/>
          <w:sz w:val="20"/>
          <w:szCs w:val="20"/>
        </w:rPr>
        <w:lastRenderedPageBreak/>
        <w:drawing>
          <wp:inline distT="0" distB="0" distL="0" distR="0" wp14:anchorId="6172DC2B" wp14:editId="43D5614C">
            <wp:extent cx="5731510" cy="2456815"/>
            <wp:effectExtent l="0" t="0" r="2540" b="635"/>
            <wp:docPr id="1313857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57239" name=""/>
                    <pic:cNvPicPr/>
                  </pic:nvPicPr>
                  <pic:blipFill>
                    <a:blip r:embed="rId5"/>
                    <a:stretch>
                      <a:fillRect/>
                    </a:stretch>
                  </pic:blipFill>
                  <pic:spPr>
                    <a:xfrm>
                      <a:off x="0" y="0"/>
                      <a:ext cx="5731510" cy="2456815"/>
                    </a:xfrm>
                    <a:prstGeom prst="rect">
                      <a:avLst/>
                    </a:prstGeom>
                  </pic:spPr>
                </pic:pic>
              </a:graphicData>
            </a:graphic>
          </wp:inline>
        </w:drawing>
      </w:r>
    </w:p>
    <w:p w14:paraId="0B2593C9" w14:textId="77777777" w:rsidR="00FA7969" w:rsidRPr="00FA7969" w:rsidRDefault="00FA7969" w:rsidP="00FA7969">
      <w:pPr>
        <w:rPr>
          <w:rFonts w:ascii="Arial" w:hAnsi="Arial" w:cs="Arial"/>
          <w:sz w:val="20"/>
          <w:szCs w:val="20"/>
        </w:rPr>
      </w:pPr>
      <w:r w:rsidRPr="00FA7969">
        <w:rPr>
          <w:rFonts w:ascii="Arial" w:hAnsi="Arial" w:cs="Arial"/>
          <w:sz w:val="20"/>
          <w:szCs w:val="20"/>
        </w:rPr>
        <w:t>The response confirms successful authentication as User 1 and provides the authenticated session cookie.</w:t>
      </w:r>
    </w:p>
    <w:p w14:paraId="3BA34F86" w14:textId="77777777" w:rsidR="00FA7969" w:rsidRPr="00FA7969" w:rsidRDefault="00FA7969" w:rsidP="00FA7969">
      <w:pPr>
        <w:rPr>
          <w:rFonts w:ascii="Arial" w:hAnsi="Arial" w:cs="Arial"/>
          <w:sz w:val="20"/>
          <w:szCs w:val="20"/>
        </w:rPr>
      </w:pPr>
      <w:r w:rsidRPr="00FA7969">
        <w:rPr>
          <w:rFonts w:ascii="Arial" w:hAnsi="Arial" w:cs="Arial"/>
          <w:sz w:val="20"/>
          <w:szCs w:val="20"/>
        </w:rPr>
        <w:t>User 1</w:t>
      </w:r>
    </w:p>
    <w:p w14:paraId="032EA8CA" w14:textId="77777777" w:rsidR="00FA7969" w:rsidRPr="00FA7969" w:rsidRDefault="00FA7969" w:rsidP="00FA7969">
      <w:pPr>
        <w:rPr>
          <w:rFonts w:ascii="Arial" w:hAnsi="Arial" w:cs="Arial"/>
          <w:sz w:val="20"/>
          <w:szCs w:val="20"/>
        </w:rPr>
      </w:pPr>
      <w:r w:rsidRPr="00FA7969">
        <w:rPr>
          <w:rFonts w:ascii="Arial" w:hAnsi="Arial" w:cs="Arial"/>
          <w:sz w:val="20"/>
          <w:szCs w:val="20"/>
        </w:rPr>
        <w:t>Username: admin</w:t>
      </w:r>
    </w:p>
    <w:p w14:paraId="300E1072" w14:textId="61065F23" w:rsidR="00FA7969" w:rsidRPr="00FA7969" w:rsidRDefault="00FA7969" w:rsidP="00FA7969">
      <w:pPr>
        <w:rPr>
          <w:rFonts w:ascii="Arial" w:hAnsi="Arial" w:cs="Arial"/>
          <w:sz w:val="20"/>
          <w:szCs w:val="20"/>
        </w:rPr>
      </w:pPr>
      <w:r w:rsidRPr="00FA7969">
        <w:rPr>
          <w:rFonts w:ascii="Arial" w:hAnsi="Arial" w:cs="Arial"/>
          <w:sz w:val="20"/>
          <w:szCs w:val="20"/>
        </w:rPr>
        <w:t xml:space="preserve">Session Cookie: </w:t>
      </w:r>
      <w:r w:rsidR="00174102" w:rsidRPr="008C0E9C">
        <w:rPr>
          <w:rFonts w:ascii="Arial" w:hAnsi="Arial" w:cs="Arial"/>
          <w:sz w:val="20"/>
          <w:szCs w:val="20"/>
        </w:rPr>
        <w:t>&lt;USER_1_SESSION_COOKIE_REDACTED&gt;</w:t>
      </w:r>
    </w:p>
    <w:p w14:paraId="2699AEB3" w14:textId="5CF16FEB" w:rsidR="00FA7969" w:rsidRPr="00FA7969" w:rsidRDefault="00FA7969" w:rsidP="00FA7969">
      <w:pPr>
        <w:rPr>
          <w:rFonts w:ascii="Arial" w:hAnsi="Arial" w:cs="Arial"/>
          <w:sz w:val="20"/>
          <w:szCs w:val="20"/>
        </w:rPr>
      </w:pPr>
    </w:p>
    <w:p w14:paraId="70CFC5DE" w14:textId="77777777" w:rsidR="00FA7969" w:rsidRPr="00FA7969" w:rsidRDefault="00FA7969" w:rsidP="00FA7969">
      <w:pPr>
        <w:rPr>
          <w:rFonts w:ascii="Arial" w:hAnsi="Arial" w:cs="Arial"/>
          <w:b/>
          <w:bCs/>
          <w:sz w:val="22"/>
          <w:szCs w:val="22"/>
        </w:rPr>
      </w:pPr>
      <w:r w:rsidRPr="00FA7969">
        <w:rPr>
          <w:rFonts w:ascii="Arial" w:hAnsi="Arial" w:cs="Arial"/>
          <w:b/>
          <w:bCs/>
          <w:sz w:val="22"/>
          <w:szCs w:val="22"/>
        </w:rPr>
        <w:t>Step 2: Logout User 1</w:t>
      </w:r>
    </w:p>
    <w:p w14:paraId="5DBD75D7"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Log out from the User 1 account. After logout, the previously issued User 1 session should no longer be accepted by the server.</w:t>
      </w:r>
    </w:p>
    <w:p w14:paraId="485EB2F0"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Logout response observed: successful logout.</w:t>
      </w:r>
    </w:p>
    <w:p w14:paraId="7403885C"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Expected behavior: subsequent requests using the invalidated User 1 session should require re-authentication.</w:t>
      </w:r>
    </w:p>
    <w:p w14:paraId="6DA5437E" w14:textId="3BE91266" w:rsidR="00FA7969" w:rsidRPr="00FA7969" w:rsidRDefault="00FA7969" w:rsidP="00FA7969">
      <w:pPr>
        <w:rPr>
          <w:rFonts w:ascii="Arial" w:hAnsi="Arial" w:cs="Arial"/>
          <w:sz w:val="20"/>
          <w:szCs w:val="20"/>
        </w:rPr>
      </w:pPr>
      <w:r w:rsidRPr="008C0E9C">
        <w:rPr>
          <w:rFonts w:ascii="Arial" w:hAnsi="Arial" w:cs="Arial"/>
          <w:sz w:val="20"/>
          <w:szCs w:val="20"/>
        </w:rPr>
        <w:drawing>
          <wp:inline distT="0" distB="0" distL="0" distR="0" wp14:anchorId="7773A2C6" wp14:editId="647038D7">
            <wp:extent cx="5731510" cy="2705100"/>
            <wp:effectExtent l="0" t="0" r="2540" b="0"/>
            <wp:docPr id="1342145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145352" name=""/>
                    <pic:cNvPicPr/>
                  </pic:nvPicPr>
                  <pic:blipFill>
                    <a:blip r:embed="rId6"/>
                    <a:stretch>
                      <a:fillRect/>
                    </a:stretch>
                  </pic:blipFill>
                  <pic:spPr>
                    <a:xfrm>
                      <a:off x="0" y="0"/>
                      <a:ext cx="5731510" cy="2705100"/>
                    </a:xfrm>
                    <a:prstGeom prst="rect">
                      <a:avLst/>
                    </a:prstGeom>
                  </pic:spPr>
                </pic:pic>
              </a:graphicData>
            </a:graphic>
          </wp:inline>
        </w:drawing>
      </w:r>
    </w:p>
    <w:p w14:paraId="5C19BB69" w14:textId="634B5B10" w:rsidR="00FA7969" w:rsidRDefault="00FA7969" w:rsidP="00FA7969">
      <w:pPr>
        <w:rPr>
          <w:rFonts w:ascii="Arial" w:hAnsi="Arial" w:cs="Arial"/>
          <w:sz w:val="20"/>
          <w:szCs w:val="20"/>
        </w:rPr>
      </w:pPr>
    </w:p>
    <w:p w14:paraId="409BE0BA" w14:textId="77777777" w:rsidR="008C0E9C" w:rsidRPr="00FA7969" w:rsidRDefault="008C0E9C" w:rsidP="00FA7969">
      <w:pPr>
        <w:rPr>
          <w:rFonts w:ascii="Arial" w:hAnsi="Arial" w:cs="Arial"/>
          <w:sz w:val="20"/>
          <w:szCs w:val="20"/>
        </w:rPr>
      </w:pPr>
    </w:p>
    <w:p w14:paraId="62378DE6" w14:textId="77777777" w:rsidR="00FA7969" w:rsidRPr="00FA7969" w:rsidRDefault="00FA7969" w:rsidP="00FA7969">
      <w:pPr>
        <w:rPr>
          <w:rFonts w:ascii="Arial" w:hAnsi="Arial" w:cs="Arial"/>
          <w:b/>
          <w:bCs/>
          <w:sz w:val="22"/>
          <w:szCs w:val="22"/>
        </w:rPr>
      </w:pPr>
      <w:r w:rsidRPr="00FA7969">
        <w:rPr>
          <w:rFonts w:ascii="Arial" w:hAnsi="Arial" w:cs="Arial"/>
          <w:b/>
          <w:bCs/>
          <w:sz w:val="22"/>
          <w:szCs w:val="22"/>
        </w:rPr>
        <w:lastRenderedPageBreak/>
        <w:t>Step 3: Login as User 2</w:t>
      </w:r>
    </w:p>
    <w:p w14:paraId="084B99D5" w14:textId="77777777" w:rsidR="00FA7969" w:rsidRPr="00FA7969" w:rsidRDefault="00FA7969" w:rsidP="00FA7969">
      <w:pPr>
        <w:rPr>
          <w:rFonts w:ascii="Arial" w:hAnsi="Arial" w:cs="Arial"/>
          <w:sz w:val="20"/>
          <w:szCs w:val="20"/>
        </w:rPr>
      </w:pPr>
      <w:r w:rsidRPr="00FA7969">
        <w:rPr>
          <w:rFonts w:ascii="Arial" w:hAnsi="Arial" w:cs="Arial"/>
          <w:sz w:val="20"/>
          <w:szCs w:val="20"/>
        </w:rPr>
        <w:t>Log in using valid credentials for User 2.</w:t>
      </w:r>
    </w:p>
    <w:p w14:paraId="57593BB9" w14:textId="77777777" w:rsidR="00FA7969" w:rsidRPr="00FA7969" w:rsidRDefault="00FA7969" w:rsidP="00FA7969">
      <w:pPr>
        <w:rPr>
          <w:rFonts w:ascii="Arial" w:hAnsi="Arial" w:cs="Arial"/>
          <w:sz w:val="20"/>
          <w:szCs w:val="20"/>
        </w:rPr>
      </w:pPr>
      <w:r w:rsidRPr="00FA7969">
        <w:rPr>
          <w:rFonts w:ascii="Arial" w:hAnsi="Arial" w:cs="Arial"/>
          <w:sz w:val="20"/>
          <w:szCs w:val="20"/>
        </w:rPr>
        <w:t>Capture the new authenticated session cookie.</w:t>
      </w:r>
    </w:p>
    <w:p w14:paraId="1554FCA7" w14:textId="11CED05D" w:rsidR="00FA7969" w:rsidRPr="00FA7969" w:rsidRDefault="00FA7969" w:rsidP="00FA7969">
      <w:pPr>
        <w:rPr>
          <w:rFonts w:ascii="Arial" w:hAnsi="Arial" w:cs="Arial"/>
          <w:sz w:val="20"/>
          <w:szCs w:val="20"/>
        </w:rPr>
      </w:pPr>
      <w:r w:rsidRPr="00FA7969">
        <w:rPr>
          <w:rFonts w:ascii="Arial" w:hAnsi="Arial" w:cs="Arial"/>
          <w:sz w:val="20"/>
          <w:szCs w:val="20"/>
        </w:rPr>
        <w:t>Screenshot 2 – User 2 session</w:t>
      </w:r>
      <w:r w:rsidRPr="008C0E9C">
        <w:rPr>
          <w:rFonts w:ascii="Arial" w:hAnsi="Arial" w:cs="Arial"/>
          <w:noProof/>
          <w:sz w:val="20"/>
          <w:szCs w:val="20"/>
        </w:rPr>
        <w:t xml:space="preserve"> </w:t>
      </w:r>
      <w:r w:rsidRPr="008C0E9C">
        <w:rPr>
          <w:rFonts w:ascii="Arial" w:hAnsi="Arial" w:cs="Arial"/>
          <w:sz w:val="20"/>
          <w:szCs w:val="20"/>
        </w:rPr>
        <w:drawing>
          <wp:inline distT="0" distB="0" distL="0" distR="0" wp14:anchorId="2C41D9F4" wp14:editId="1A3BBAD8">
            <wp:extent cx="5731510" cy="2698115"/>
            <wp:effectExtent l="0" t="0" r="2540" b="6985"/>
            <wp:docPr id="1718469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469139" name=""/>
                    <pic:cNvPicPr/>
                  </pic:nvPicPr>
                  <pic:blipFill>
                    <a:blip r:embed="rId7"/>
                    <a:stretch>
                      <a:fillRect/>
                    </a:stretch>
                  </pic:blipFill>
                  <pic:spPr>
                    <a:xfrm>
                      <a:off x="0" y="0"/>
                      <a:ext cx="5731510" cy="2698115"/>
                    </a:xfrm>
                    <a:prstGeom prst="rect">
                      <a:avLst/>
                    </a:prstGeom>
                  </pic:spPr>
                </pic:pic>
              </a:graphicData>
            </a:graphic>
          </wp:inline>
        </w:drawing>
      </w:r>
    </w:p>
    <w:p w14:paraId="786D6157" w14:textId="77777777" w:rsidR="00FA7969" w:rsidRPr="00FA7969" w:rsidRDefault="00FA7969" w:rsidP="00FA7969">
      <w:pPr>
        <w:rPr>
          <w:rFonts w:ascii="Arial" w:hAnsi="Arial" w:cs="Arial"/>
          <w:sz w:val="20"/>
          <w:szCs w:val="20"/>
        </w:rPr>
      </w:pPr>
      <w:r w:rsidRPr="00FA7969">
        <w:rPr>
          <w:rFonts w:ascii="Arial" w:hAnsi="Arial" w:cs="Arial"/>
          <w:sz w:val="20"/>
          <w:szCs w:val="20"/>
        </w:rPr>
        <w:t>User 2</w:t>
      </w:r>
    </w:p>
    <w:p w14:paraId="173C3C2C" w14:textId="77777777" w:rsidR="00FA7969" w:rsidRPr="00FA7969" w:rsidRDefault="00FA7969" w:rsidP="00FA7969">
      <w:pPr>
        <w:rPr>
          <w:rFonts w:ascii="Arial" w:hAnsi="Arial" w:cs="Arial"/>
          <w:sz w:val="20"/>
          <w:szCs w:val="20"/>
        </w:rPr>
      </w:pPr>
      <w:r w:rsidRPr="00FA7969">
        <w:rPr>
          <w:rFonts w:ascii="Arial" w:hAnsi="Arial" w:cs="Arial"/>
          <w:sz w:val="20"/>
          <w:szCs w:val="20"/>
        </w:rPr>
        <w:t xml:space="preserve">Username: </w:t>
      </w:r>
      <w:proofErr w:type="spellStart"/>
      <w:r w:rsidRPr="00FA7969">
        <w:rPr>
          <w:rFonts w:ascii="Arial" w:hAnsi="Arial" w:cs="Arial"/>
          <w:sz w:val="20"/>
          <w:szCs w:val="20"/>
        </w:rPr>
        <w:t>sam</w:t>
      </w:r>
      <w:proofErr w:type="spellEnd"/>
    </w:p>
    <w:p w14:paraId="48D41BCC" w14:textId="4EB00F63" w:rsidR="00FA7969" w:rsidRPr="00FA7969" w:rsidRDefault="00FA7969" w:rsidP="00174102">
      <w:pPr>
        <w:spacing w:after="120"/>
        <w:rPr>
          <w:rFonts w:ascii="Arial" w:hAnsi="Arial" w:cs="Arial"/>
          <w:sz w:val="20"/>
          <w:szCs w:val="20"/>
        </w:rPr>
      </w:pPr>
      <w:r w:rsidRPr="00FA7969">
        <w:rPr>
          <w:rFonts w:ascii="Arial" w:hAnsi="Arial" w:cs="Arial"/>
          <w:sz w:val="20"/>
          <w:szCs w:val="20"/>
        </w:rPr>
        <w:t xml:space="preserve">Session Cookie: </w:t>
      </w:r>
      <w:r w:rsidR="00174102" w:rsidRPr="008C0E9C">
        <w:rPr>
          <w:rFonts w:ascii="Arial" w:hAnsi="Arial" w:cs="Arial"/>
          <w:sz w:val="20"/>
          <w:szCs w:val="20"/>
        </w:rPr>
        <w:t>&lt;USER_2_SESSION_COOKIE_REDACTED&gt;</w:t>
      </w:r>
      <w:r w:rsidRPr="008C0E9C">
        <w:rPr>
          <w:rFonts w:ascii="Arial" w:hAnsi="Arial" w:cs="Arial"/>
          <w:sz w:val="20"/>
          <w:szCs w:val="20"/>
        </w:rPr>
        <w:br/>
      </w:r>
      <w:r w:rsidRPr="00FA7969">
        <w:rPr>
          <w:rFonts w:ascii="Arial" w:hAnsi="Arial" w:cs="Arial"/>
          <w:sz w:val="20"/>
          <w:szCs w:val="20"/>
        </w:rPr>
        <w:t>The application successfully authenticates User 2 and establishes a separate session.</w:t>
      </w:r>
    </w:p>
    <w:p w14:paraId="0C3B42BF" w14:textId="534B30E4" w:rsidR="00FA7969" w:rsidRPr="00FA7969" w:rsidRDefault="00FA7969" w:rsidP="00FA7969">
      <w:pPr>
        <w:rPr>
          <w:rFonts w:ascii="Arial" w:hAnsi="Arial" w:cs="Arial"/>
          <w:sz w:val="20"/>
          <w:szCs w:val="20"/>
        </w:rPr>
      </w:pPr>
    </w:p>
    <w:p w14:paraId="587C4080" w14:textId="77777777" w:rsidR="00FA7969" w:rsidRPr="00FA7969" w:rsidRDefault="00FA7969" w:rsidP="00FA7969">
      <w:pPr>
        <w:rPr>
          <w:rFonts w:ascii="Arial" w:hAnsi="Arial" w:cs="Arial"/>
          <w:b/>
          <w:bCs/>
          <w:sz w:val="22"/>
          <w:szCs w:val="22"/>
        </w:rPr>
      </w:pPr>
      <w:r w:rsidRPr="00FA7969">
        <w:rPr>
          <w:rFonts w:ascii="Arial" w:hAnsi="Arial" w:cs="Arial"/>
          <w:b/>
          <w:bCs/>
          <w:sz w:val="22"/>
          <w:szCs w:val="22"/>
        </w:rPr>
        <w:t>Step 4: Replace User 2 Cookie with User 1 Cookie</w:t>
      </w:r>
    </w:p>
    <w:p w14:paraId="48979833"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Using Burp Suite Repeater, modify the authenticated request generated under User 2's session. Replace the current User 2 session cookie with the previously captured User 1 session cookie.</w:t>
      </w:r>
    </w:p>
    <w:p w14:paraId="7AB6CB45"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Original: Cookie: &lt;USER_2_SESSION_COOKIE_REDACTED&gt;</w:t>
      </w:r>
    </w:p>
    <w:p w14:paraId="51A101BD"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Replayed: Cookie: &lt;USER_1_SESSION_COOKIE_REDACTED&gt;</w:t>
      </w:r>
    </w:p>
    <w:p w14:paraId="28CC8A40" w14:textId="77777777" w:rsidR="00174102" w:rsidRPr="008C0E9C" w:rsidRDefault="00174102" w:rsidP="00174102">
      <w:pPr>
        <w:spacing w:after="120"/>
        <w:rPr>
          <w:rFonts w:ascii="Arial" w:hAnsi="Arial" w:cs="Arial"/>
          <w:sz w:val="20"/>
          <w:szCs w:val="20"/>
        </w:rPr>
      </w:pPr>
      <w:r w:rsidRPr="008C0E9C">
        <w:rPr>
          <w:rFonts w:ascii="Arial" w:hAnsi="Arial" w:cs="Arial"/>
          <w:sz w:val="20"/>
          <w:szCs w:val="20"/>
        </w:rPr>
        <w:t>The request containing the previously issued User 1 cookie was accepted even though User 1 had already logged out.</w:t>
      </w:r>
    </w:p>
    <w:p w14:paraId="04DB4059" w14:textId="77777777" w:rsidR="00FA7969" w:rsidRPr="008C0E9C" w:rsidRDefault="00FA7969" w:rsidP="00FA7969">
      <w:pPr>
        <w:rPr>
          <w:rFonts w:ascii="Arial" w:hAnsi="Arial" w:cs="Arial"/>
          <w:sz w:val="20"/>
          <w:szCs w:val="20"/>
        </w:rPr>
      </w:pPr>
      <w:r w:rsidRPr="00FA7969">
        <w:rPr>
          <w:rFonts w:ascii="Arial" w:hAnsi="Arial" w:cs="Arial"/>
          <w:sz w:val="20"/>
          <w:szCs w:val="20"/>
        </w:rPr>
        <w:t>Screenshot 3 – Replayed User 1 cookie</w:t>
      </w:r>
    </w:p>
    <w:p w14:paraId="5A7BDCA2" w14:textId="7217C602" w:rsidR="00A45842" w:rsidRPr="00FA7969" w:rsidRDefault="00A45842" w:rsidP="00FA7969">
      <w:pPr>
        <w:rPr>
          <w:rFonts w:ascii="Arial" w:hAnsi="Arial" w:cs="Arial"/>
          <w:sz w:val="22"/>
          <w:szCs w:val="22"/>
        </w:rPr>
      </w:pPr>
      <w:r w:rsidRPr="008C0E9C">
        <w:rPr>
          <w:rFonts w:ascii="Arial" w:hAnsi="Arial" w:cs="Arial"/>
          <w:noProof/>
          <w:sz w:val="20"/>
          <w:szCs w:val="20"/>
        </w:rPr>
        <w:lastRenderedPageBreak/>
        <w:drawing>
          <wp:inline distT="0" distB="0" distL="0" distR="0" wp14:anchorId="15142594" wp14:editId="35FDC1B0">
            <wp:extent cx="5731510" cy="2806700"/>
            <wp:effectExtent l="0" t="0" r="2540" b="0"/>
            <wp:docPr id="88305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051228" name=""/>
                    <pic:cNvPicPr/>
                  </pic:nvPicPr>
                  <pic:blipFill>
                    <a:blip r:embed="rId8"/>
                    <a:stretch>
                      <a:fillRect/>
                    </a:stretch>
                  </pic:blipFill>
                  <pic:spPr>
                    <a:xfrm>
                      <a:off x="0" y="0"/>
                      <a:ext cx="5731510" cy="2806700"/>
                    </a:xfrm>
                    <a:prstGeom prst="rect">
                      <a:avLst/>
                    </a:prstGeom>
                  </pic:spPr>
                </pic:pic>
              </a:graphicData>
            </a:graphic>
          </wp:inline>
        </w:drawing>
      </w:r>
    </w:p>
    <w:p w14:paraId="6A403A38" w14:textId="77777777" w:rsidR="00FA7969" w:rsidRPr="00FA7969" w:rsidRDefault="00FA7969" w:rsidP="00FA7969">
      <w:pPr>
        <w:rPr>
          <w:rFonts w:ascii="Arial" w:hAnsi="Arial" w:cs="Arial"/>
          <w:sz w:val="22"/>
          <w:szCs w:val="22"/>
        </w:rPr>
      </w:pPr>
      <w:r w:rsidRPr="00FA7969">
        <w:rPr>
          <w:rFonts w:ascii="Arial" w:hAnsi="Arial" w:cs="Arial"/>
          <w:sz w:val="22"/>
          <w:szCs w:val="22"/>
        </w:rPr>
        <w:t>The request containing the previously issued User 1 cookie is accepted by the application even though User 1 has already logged out.</w:t>
      </w:r>
    </w:p>
    <w:p w14:paraId="3D0676C5" w14:textId="49F4D92C" w:rsidR="00FA7969" w:rsidRPr="00FA7969" w:rsidRDefault="00FA7969" w:rsidP="00FA7969">
      <w:pPr>
        <w:rPr>
          <w:rFonts w:ascii="Arial" w:hAnsi="Arial" w:cs="Arial"/>
          <w:sz w:val="22"/>
          <w:szCs w:val="22"/>
        </w:rPr>
      </w:pPr>
    </w:p>
    <w:p w14:paraId="3C074A25" w14:textId="77777777" w:rsidR="00FA7969" w:rsidRPr="00FA7969" w:rsidRDefault="00FA7969" w:rsidP="00FA7969">
      <w:pPr>
        <w:rPr>
          <w:rFonts w:ascii="Arial" w:hAnsi="Arial" w:cs="Arial"/>
          <w:b/>
          <w:bCs/>
          <w:szCs w:val="24"/>
        </w:rPr>
      </w:pPr>
      <w:r w:rsidRPr="00FA7969">
        <w:rPr>
          <w:rFonts w:ascii="Arial" w:hAnsi="Arial" w:cs="Arial"/>
          <w:b/>
          <w:bCs/>
          <w:szCs w:val="24"/>
        </w:rPr>
        <w:t>Step 5: Access User 1 Data</w:t>
      </w:r>
    </w:p>
    <w:p w14:paraId="7EB43A77" w14:textId="77777777" w:rsidR="00FA7969" w:rsidRPr="00FA7969" w:rsidRDefault="00FA7969" w:rsidP="00FA7969">
      <w:pPr>
        <w:rPr>
          <w:rFonts w:ascii="Arial" w:hAnsi="Arial" w:cs="Arial"/>
          <w:sz w:val="22"/>
          <w:szCs w:val="22"/>
        </w:rPr>
      </w:pPr>
      <w:r w:rsidRPr="00FA7969">
        <w:rPr>
          <w:rFonts w:ascii="Arial" w:hAnsi="Arial" w:cs="Arial"/>
          <w:sz w:val="22"/>
          <w:szCs w:val="22"/>
        </w:rPr>
        <w:t>Send the modified request to the protected API.</w:t>
      </w:r>
    </w:p>
    <w:p w14:paraId="6333DCF1" w14:textId="77777777" w:rsidR="00FA7969" w:rsidRPr="00FA7969" w:rsidRDefault="00FA7969" w:rsidP="00FA7969">
      <w:pPr>
        <w:rPr>
          <w:rFonts w:ascii="Arial" w:hAnsi="Arial" w:cs="Arial"/>
          <w:sz w:val="22"/>
          <w:szCs w:val="22"/>
        </w:rPr>
      </w:pPr>
      <w:r w:rsidRPr="00FA7969">
        <w:rPr>
          <w:rFonts w:ascii="Arial" w:hAnsi="Arial" w:cs="Arial"/>
          <w:sz w:val="22"/>
          <w:szCs w:val="22"/>
        </w:rPr>
        <w:t>The application returns data associated with User 1 instead of rejecting the request or returning an authentication error.</w:t>
      </w:r>
    </w:p>
    <w:p w14:paraId="57AFF12D" w14:textId="77777777" w:rsidR="00FA7969" w:rsidRPr="008C0E9C" w:rsidRDefault="00FA7969" w:rsidP="00FA7969">
      <w:pPr>
        <w:rPr>
          <w:rFonts w:ascii="Arial" w:hAnsi="Arial" w:cs="Arial"/>
          <w:sz w:val="22"/>
          <w:szCs w:val="22"/>
        </w:rPr>
      </w:pPr>
      <w:r w:rsidRPr="00FA7969">
        <w:rPr>
          <w:rFonts w:ascii="Arial" w:hAnsi="Arial" w:cs="Arial"/>
          <w:sz w:val="22"/>
          <w:szCs w:val="22"/>
        </w:rPr>
        <w:t>Screenshot 4 – User 1 data returned</w:t>
      </w:r>
    </w:p>
    <w:p w14:paraId="7F8D6822" w14:textId="0B4ABA91" w:rsidR="00A45842" w:rsidRPr="00FA7969" w:rsidRDefault="00A45842" w:rsidP="00FA7969">
      <w:pPr>
        <w:rPr>
          <w:rFonts w:ascii="Arial" w:hAnsi="Arial" w:cs="Arial"/>
          <w:sz w:val="22"/>
          <w:szCs w:val="22"/>
        </w:rPr>
      </w:pPr>
      <w:r w:rsidRPr="008C0E9C">
        <w:rPr>
          <w:rFonts w:ascii="Arial" w:hAnsi="Arial" w:cs="Arial"/>
          <w:sz w:val="22"/>
          <w:szCs w:val="22"/>
        </w:rPr>
        <w:drawing>
          <wp:inline distT="0" distB="0" distL="0" distR="0" wp14:anchorId="4CE401CD" wp14:editId="372E8D15">
            <wp:extent cx="5731510" cy="2806700"/>
            <wp:effectExtent l="0" t="0" r="2540" b="0"/>
            <wp:docPr id="635881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881441" name=""/>
                    <pic:cNvPicPr/>
                  </pic:nvPicPr>
                  <pic:blipFill>
                    <a:blip r:embed="rId9"/>
                    <a:stretch>
                      <a:fillRect/>
                    </a:stretch>
                  </pic:blipFill>
                  <pic:spPr>
                    <a:xfrm>
                      <a:off x="0" y="0"/>
                      <a:ext cx="5731510" cy="2806700"/>
                    </a:xfrm>
                    <a:prstGeom prst="rect">
                      <a:avLst/>
                    </a:prstGeom>
                  </pic:spPr>
                </pic:pic>
              </a:graphicData>
            </a:graphic>
          </wp:inline>
        </w:drawing>
      </w:r>
    </w:p>
    <w:p w14:paraId="4EEE6B38" w14:textId="77777777" w:rsidR="00FA7969" w:rsidRPr="00FA7969" w:rsidRDefault="00FA7969" w:rsidP="00FA7969">
      <w:pPr>
        <w:rPr>
          <w:rFonts w:ascii="Arial" w:hAnsi="Arial" w:cs="Arial"/>
          <w:sz w:val="22"/>
          <w:szCs w:val="22"/>
        </w:rPr>
      </w:pPr>
      <w:r w:rsidRPr="00FA7969">
        <w:rPr>
          <w:rFonts w:ascii="Arial" w:hAnsi="Arial" w:cs="Arial"/>
          <w:sz w:val="22"/>
          <w:szCs w:val="22"/>
        </w:rPr>
        <w:t>The response demonstrates that the previously issued User 1 session remains valid after logout.</w:t>
      </w:r>
    </w:p>
    <w:p w14:paraId="38941FE9" w14:textId="77777777" w:rsidR="00AD012A" w:rsidRPr="00FA7969" w:rsidRDefault="00AD012A" w:rsidP="00FA7969">
      <w:pPr>
        <w:rPr>
          <w:rFonts w:ascii="Arial" w:hAnsi="Arial" w:cs="Arial"/>
          <w:sz w:val="22"/>
          <w:szCs w:val="22"/>
        </w:rPr>
      </w:pPr>
    </w:p>
    <w:p w14:paraId="6CBA5F89" w14:textId="77777777" w:rsidR="00FA7969" w:rsidRPr="00FA7969" w:rsidRDefault="00FA7969" w:rsidP="00FA7969">
      <w:pPr>
        <w:rPr>
          <w:rFonts w:ascii="Arial" w:hAnsi="Arial" w:cs="Arial"/>
          <w:b/>
          <w:bCs/>
          <w:szCs w:val="24"/>
        </w:rPr>
      </w:pPr>
      <w:r w:rsidRPr="00FA7969">
        <w:rPr>
          <w:rFonts w:ascii="Arial" w:hAnsi="Arial" w:cs="Arial"/>
          <w:b/>
          <w:bCs/>
          <w:szCs w:val="24"/>
        </w:rPr>
        <w:lastRenderedPageBreak/>
        <w:t>Evidence / Result</w:t>
      </w:r>
    </w:p>
    <w:p w14:paraId="44F00487" w14:textId="77777777" w:rsidR="00FA7969" w:rsidRPr="00FA7969" w:rsidRDefault="00FA7969" w:rsidP="00FA7969">
      <w:pPr>
        <w:rPr>
          <w:rFonts w:ascii="Arial" w:hAnsi="Arial" w:cs="Arial"/>
          <w:sz w:val="20"/>
          <w:szCs w:val="20"/>
        </w:rPr>
      </w:pPr>
      <w:r w:rsidRPr="00FA7969">
        <w:rPr>
          <w:rFonts w:ascii="Arial" w:hAnsi="Arial" w:cs="Arial"/>
          <w:sz w:val="20"/>
          <w:szCs w:val="20"/>
        </w:rPr>
        <w:t>The test demonstrated the following sequence:</w:t>
      </w:r>
    </w:p>
    <w:p w14:paraId="2F894CA7" w14:textId="3466BE04"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User 1 Login</w:t>
      </w:r>
    </w:p>
    <w:p w14:paraId="799B6973" w14:textId="2D3761B3"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User 1 Session Cookie Obtained</w:t>
      </w:r>
    </w:p>
    <w:p w14:paraId="7EF92042" w14:textId="607B4E1C"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User 1 Logout</w:t>
      </w:r>
    </w:p>
    <w:p w14:paraId="53F5A739" w14:textId="16536242"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User 2 Login</w:t>
      </w:r>
    </w:p>
    <w:p w14:paraId="7F96E347" w14:textId="2E30B532"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Replace User 2 Cookie with Old User 1 Cookie</w:t>
      </w:r>
    </w:p>
    <w:p w14:paraId="65A2D374" w14:textId="42632395"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Protected API Request</w:t>
      </w:r>
    </w:p>
    <w:p w14:paraId="3296EE4C" w14:textId="77777777" w:rsidR="00FA7969" w:rsidRPr="008C0E9C" w:rsidRDefault="00FA7969" w:rsidP="00DC47A5">
      <w:pPr>
        <w:pStyle w:val="ListParagraph"/>
        <w:numPr>
          <w:ilvl w:val="0"/>
          <w:numId w:val="10"/>
        </w:numPr>
        <w:rPr>
          <w:rFonts w:ascii="Arial" w:hAnsi="Arial" w:cs="Arial"/>
          <w:sz w:val="20"/>
          <w:szCs w:val="20"/>
        </w:rPr>
      </w:pPr>
      <w:r w:rsidRPr="008C0E9C">
        <w:rPr>
          <w:rFonts w:ascii="Arial" w:hAnsi="Arial" w:cs="Arial"/>
          <w:sz w:val="20"/>
          <w:szCs w:val="20"/>
        </w:rPr>
        <w:t>User 1 Data Returned</w:t>
      </w:r>
    </w:p>
    <w:p w14:paraId="3FAD8870" w14:textId="7E8F8B71" w:rsidR="00FA7969" w:rsidRPr="00FA7969" w:rsidRDefault="00FA7969" w:rsidP="00FA7969">
      <w:pPr>
        <w:rPr>
          <w:rFonts w:ascii="Arial" w:hAnsi="Arial" w:cs="Arial"/>
          <w:sz w:val="20"/>
          <w:szCs w:val="20"/>
        </w:rPr>
      </w:pPr>
      <w:r w:rsidRPr="00FA7969">
        <w:rPr>
          <w:rFonts w:ascii="Arial" w:hAnsi="Arial" w:cs="Arial"/>
          <w:sz w:val="20"/>
          <w:szCs w:val="20"/>
        </w:rPr>
        <w:t>Result: The application continued to recognize the previously issued User 1 session after logout and allowed access to User 1's authenticated resources.</w:t>
      </w:r>
    </w:p>
    <w:p w14:paraId="7F58111E" w14:textId="77777777" w:rsidR="00FA7969" w:rsidRPr="00FA7969" w:rsidRDefault="00FA7969" w:rsidP="00FA7969">
      <w:pPr>
        <w:rPr>
          <w:rFonts w:ascii="Arial" w:hAnsi="Arial" w:cs="Arial"/>
          <w:b/>
          <w:bCs/>
          <w:szCs w:val="24"/>
        </w:rPr>
      </w:pPr>
      <w:r w:rsidRPr="00FA7969">
        <w:rPr>
          <w:rFonts w:ascii="Arial" w:hAnsi="Arial" w:cs="Arial"/>
          <w:b/>
          <w:bCs/>
          <w:szCs w:val="24"/>
        </w:rPr>
        <w:t>Recommendation</w:t>
      </w:r>
    </w:p>
    <w:p w14:paraId="7095A355" w14:textId="77777777" w:rsidR="00FA7969" w:rsidRPr="00FA7969" w:rsidRDefault="00FA7969" w:rsidP="00FA7969">
      <w:pPr>
        <w:rPr>
          <w:rFonts w:ascii="Arial" w:hAnsi="Arial" w:cs="Arial"/>
          <w:sz w:val="20"/>
          <w:szCs w:val="20"/>
        </w:rPr>
      </w:pPr>
      <w:r w:rsidRPr="00FA7969">
        <w:rPr>
          <w:rFonts w:ascii="Arial" w:hAnsi="Arial" w:cs="Arial"/>
          <w:sz w:val="20"/>
          <w:szCs w:val="20"/>
        </w:rPr>
        <w:t>The application should properly invalidate authenticated sessions when a user logs out.</w:t>
      </w:r>
    </w:p>
    <w:p w14:paraId="37A7E266" w14:textId="77777777" w:rsidR="00FA7969" w:rsidRPr="00FA7969" w:rsidRDefault="00FA7969" w:rsidP="00FA7969">
      <w:pPr>
        <w:rPr>
          <w:rFonts w:ascii="Arial" w:hAnsi="Arial" w:cs="Arial"/>
          <w:sz w:val="20"/>
          <w:szCs w:val="20"/>
        </w:rPr>
      </w:pPr>
      <w:r w:rsidRPr="00FA7969">
        <w:rPr>
          <w:rFonts w:ascii="Arial" w:hAnsi="Arial" w:cs="Arial"/>
          <w:sz w:val="20"/>
          <w:szCs w:val="20"/>
        </w:rPr>
        <w:t>Recommended controls:</w:t>
      </w:r>
    </w:p>
    <w:p w14:paraId="3EA539E6"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Invalidate the server-side session associated with the session cookie during logout. </w:t>
      </w:r>
    </w:p>
    <w:p w14:paraId="63AAF409"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Ensure a session identifier cannot be reused after logout. </w:t>
      </w:r>
    </w:p>
    <w:p w14:paraId="3060E20D"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Implement server-side session revocation for invalidated sessions. </w:t>
      </w:r>
    </w:p>
    <w:p w14:paraId="0FCCCBF7"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Rotate session identifiers after successful authentication. </w:t>
      </w:r>
    </w:p>
    <w:p w14:paraId="3EB981E5"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Configure appropriate session expiration and idle timeouts. </w:t>
      </w:r>
    </w:p>
    <w:p w14:paraId="6DB90CC0"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Clear the authentication cookie on the client during logout. </w:t>
      </w:r>
    </w:p>
    <w:p w14:paraId="6F2B046E"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Ensure all protected API endpoints verify the validity of the session before processing requests. </w:t>
      </w:r>
    </w:p>
    <w:p w14:paraId="6055D257" w14:textId="77777777" w:rsidR="00FA7969" w:rsidRPr="00FA7969" w:rsidRDefault="00FA7969" w:rsidP="00FA7969">
      <w:pPr>
        <w:numPr>
          <w:ilvl w:val="0"/>
          <w:numId w:val="8"/>
        </w:numPr>
        <w:rPr>
          <w:rFonts w:ascii="Arial" w:hAnsi="Arial" w:cs="Arial"/>
          <w:sz w:val="20"/>
          <w:szCs w:val="20"/>
        </w:rPr>
      </w:pPr>
      <w:r w:rsidRPr="00FA7969">
        <w:rPr>
          <w:rFonts w:ascii="Arial" w:hAnsi="Arial" w:cs="Arial"/>
          <w:sz w:val="20"/>
          <w:szCs w:val="20"/>
        </w:rPr>
        <w:t xml:space="preserve">Test session invalidation consistently across all authenticated APIs. </w:t>
      </w:r>
    </w:p>
    <w:p w14:paraId="5773407A" w14:textId="77777777" w:rsidR="00FA7969" w:rsidRPr="00FA7969" w:rsidRDefault="00FA7969" w:rsidP="00FA7969">
      <w:pPr>
        <w:rPr>
          <w:rFonts w:ascii="Arial" w:hAnsi="Arial" w:cs="Arial"/>
          <w:sz w:val="20"/>
          <w:szCs w:val="20"/>
        </w:rPr>
      </w:pPr>
      <w:r w:rsidRPr="00FA7969">
        <w:rPr>
          <w:rFonts w:ascii="Arial" w:hAnsi="Arial" w:cs="Arial"/>
          <w:sz w:val="20"/>
          <w:szCs w:val="20"/>
        </w:rPr>
        <w:t>After logout, replaying the previous session cookie should result in an authentication failure, such as:</w:t>
      </w:r>
    </w:p>
    <w:p w14:paraId="199BC268" w14:textId="171F4404" w:rsidR="00FA7969" w:rsidRPr="008C0E9C" w:rsidRDefault="00FA7969" w:rsidP="00FA7969">
      <w:pPr>
        <w:rPr>
          <w:rFonts w:ascii="Arial" w:hAnsi="Arial" w:cs="Arial"/>
          <w:sz w:val="20"/>
          <w:szCs w:val="20"/>
        </w:rPr>
      </w:pPr>
      <w:r w:rsidRPr="00FA7969">
        <w:rPr>
          <w:rFonts w:ascii="Arial" w:hAnsi="Arial" w:cs="Arial"/>
          <w:b/>
          <w:bCs/>
          <w:sz w:val="20"/>
          <w:szCs w:val="20"/>
        </w:rPr>
        <w:t>HTTP/1.1 401 Unauthorized</w:t>
      </w:r>
      <w:r w:rsidR="00174102" w:rsidRPr="008C0E9C">
        <w:rPr>
          <w:rFonts w:ascii="Arial" w:hAnsi="Arial" w:cs="Arial"/>
          <w:sz w:val="20"/>
          <w:szCs w:val="20"/>
        </w:rPr>
        <w:t xml:space="preserve"> </w:t>
      </w:r>
      <w:r w:rsidRPr="00FA7969">
        <w:rPr>
          <w:rFonts w:ascii="Arial" w:hAnsi="Arial" w:cs="Arial"/>
          <w:sz w:val="20"/>
          <w:szCs w:val="20"/>
        </w:rPr>
        <w:t>rather than returning the user's protected data.</w:t>
      </w:r>
    </w:p>
    <w:p w14:paraId="077DD65E" w14:textId="77777777" w:rsidR="00FA7969" w:rsidRPr="00FA7969" w:rsidRDefault="00FA7969" w:rsidP="00FA7969">
      <w:pPr>
        <w:rPr>
          <w:rFonts w:ascii="Arial" w:hAnsi="Arial" w:cs="Arial"/>
          <w:b/>
          <w:bCs/>
          <w:szCs w:val="24"/>
        </w:rPr>
      </w:pPr>
      <w:r w:rsidRPr="00FA7969">
        <w:rPr>
          <w:rFonts w:ascii="Arial" w:hAnsi="Arial" w:cs="Arial"/>
          <w:b/>
          <w:bCs/>
          <w:szCs w:val="24"/>
        </w:rPr>
        <w:t>References / CWE / OWASP</w:t>
      </w:r>
    </w:p>
    <w:p w14:paraId="01958BAD" w14:textId="77777777" w:rsidR="00FA7969" w:rsidRPr="00FA7969" w:rsidRDefault="00FA7969" w:rsidP="00FA7969">
      <w:pPr>
        <w:numPr>
          <w:ilvl w:val="0"/>
          <w:numId w:val="9"/>
        </w:numPr>
        <w:rPr>
          <w:rFonts w:ascii="Arial" w:hAnsi="Arial" w:cs="Arial"/>
          <w:sz w:val="20"/>
          <w:szCs w:val="20"/>
        </w:rPr>
      </w:pPr>
      <w:r w:rsidRPr="00FA7969">
        <w:rPr>
          <w:rFonts w:ascii="Arial" w:hAnsi="Arial" w:cs="Arial"/>
          <w:sz w:val="20"/>
          <w:szCs w:val="20"/>
        </w:rPr>
        <w:t xml:space="preserve">CWE-613 – Insufficient Session Expiration </w:t>
      </w:r>
    </w:p>
    <w:p w14:paraId="611C0FD0" w14:textId="77777777" w:rsidR="00FA7969" w:rsidRPr="00FA7969" w:rsidRDefault="00FA7969" w:rsidP="00FA7969">
      <w:pPr>
        <w:numPr>
          <w:ilvl w:val="0"/>
          <w:numId w:val="9"/>
        </w:numPr>
        <w:rPr>
          <w:rFonts w:ascii="Arial" w:hAnsi="Arial" w:cs="Arial"/>
          <w:sz w:val="20"/>
          <w:szCs w:val="20"/>
        </w:rPr>
      </w:pPr>
      <w:r w:rsidRPr="00FA7969">
        <w:rPr>
          <w:rFonts w:ascii="Arial" w:hAnsi="Arial" w:cs="Arial"/>
          <w:sz w:val="20"/>
          <w:szCs w:val="20"/>
        </w:rPr>
        <w:t xml:space="preserve">OWASP Top 10 – A07: Identification and Authentication Failures </w:t>
      </w:r>
    </w:p>
    <w:p w14:paraId="0C977F99" w14:textId="77777777" w:rsidR="00FA7969" w:rsidRPr="00FA7969" w:rsidRDefault="00FA7969" w:rsidP="00FA7969">
      <w:pPr>
        <w:numPr>
          <w:ilvl w:val="0"/>
          <w:numId w:val="9"/>
        </w:numPr>
        <w:rPr>
          <w:rFonts w:ascii="Arial" w:hAnsi="Arial" w:cs="Arial"/>
          <w:sz w:val="20"/>
          <w:szCs w:val="20"/>
        </w:rPr>
      </w:pPr>
      <w:r w:rsidRPr="00FA7969">
        <w:rPr>
          <w:rFonts w:ascii="Arial" w:hAnsi="Arial" w:cs="Arial"/>
          <w:sz w:val="20"/>
          <w:szCs w:val="20"/>
        </w:rPr>
        <w:t>OWASP Top 10 – A01: Broken Access Control (related where authorization controls fail to prevent unauthorized access)</w:t>
      </w:r>
    </w:p>
    <w:p w14:paraId="2A1249AD" w14:textId="77777777" w:rsidR="00174102" w:rsidRPr="008C0E9C" w:rsidRDefault="00174102" w:rsidP="008C0E9C">
      <w:pPr>
        <w:rPr>
          <w:rFonts w:ascii="Arial" w:hAnsi="Arial" w:cs="Arial"/>
          <w:b/>
          <w:bCs/>
          <w:szCs w:val="24"/>
        </w:rPr>
      </w:pPr>
      <w:r w:rsidRPr="008C0E9C">
        <w:rPr>
          <w:rFonts w:ascii="Arial" w:hAnsi="Arial" w:cs="Arial"/>
          <w:b/>
          <w:bCs/>
          <w:szCs w:val="24"/>
        </w:rPr>
        <w:t>Evidence Handling Note</w:t>
      </w:r>
    </w:p>
    <w:p w14:paraId="771E532E" w14:textId="060A07CD" w:rsidR="0068484A" w:rsidRPr="008C0E9C" w:rsidRDefault="00174102" w:rsidP="008C0E9C">
      <w:pPr>
        <w:rPr>
          <w:rFonts w:ascii="Arial" w:hAnsi="Arial" w:cs="Arial"/>
        </w:rPr>
      </w:pPr>
      <w:r w:rsidRPr="008C0E9C">
        <w:rPr>
          <w:rFonts w:ascii="Arial" w:hAnsi="Arial" w:cs="Arial"/>
        </w:rPr>
        <w:t>Session cookies are security-sensitive authentication artifacts. The report text and evidence labels have been redacted to avoid unnecessarily disclosing reusable session values. The original screenshots should also be redacted before sharing the report outside the authorized testing environment.</w:t>
      </w:r>
    </w:p>
    <w:sectPr w:rsidR="0068484A" w:rsidRPr="008C0E9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0" w:usb1="00000000" w:usb2="00000000" w:usb3="00000000" w:csb0="0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2590E"/>
    <w:multiLevelType w:val="multilevel"/>
    <w:tmpl w:val="818A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D1971"/>
    <w:multiLevelType w:val="multilevel"/>
    <w:tmpl w:val="67C46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A75B2"/>
    <w:multiLevelType w:val="multilevel"/>
    <w:tmpl w:val="0F70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241CCC"/>
    <w:multiLevelType w:val="multilevel"/>
    <w:tmpl w:val="ED48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11782"/>
    <w:multiLevelType w:val="multilevel"/>
    <w:tmpl w:val="03C2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8E33B3"/>
    <w:multiLevelType w:val="hybridMultilevel"/>
    <w:tmpl w:val="45009A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23E28"/>
    <w:multiLevelType w:val="multilevel"/>
    <w:tmpl w:val="A910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9F4BCA"/>
    <w:multiLevelType w:val="multilevel"/>
    <w:tmpl w:val="94B44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A1AF6"/>
    <w:multiLevelType w:val="multilevel"/>
    <w:tmpl w:val="FF261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2713A6"/>
    <w:multiLevelType w:val="multilevel"/>
    <w:tmpl w:val="EF2CF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2241148">
    <w:abstractNumId w:val="1"/>
  </w:num>
  <w:num w:numId="2" w16cid:durableId="61604310">
    <w:abstractNumId w:val="7"/>
  </w:num>
  <w:num w:numId="3" w16cid:durableId="1647540862">
    <w:abstractNumId w:val="8"/>
  </w:num>
  <w:num w:numId="4" w16cid:durableId="958608784">
    <w:abstractNumId w:val="9"/>
  </w:num>
  <w:num w:numId="5" w16cid:durableId="2081170065">
    <w:abstractNumId w:val="3"/>
  </w:num>
  <w:num w:numId="6" w16cid:durableId="627515181">
    <w:abstractNumId w:val="0"/>
  </w:num>
  <w:num w:numId="7" w16cid:durableId="210116193">
    <w:abstractNumId w:val="6"/>
  </w:num>
  <w:num w:numId="8" w16cid:durableId="2121416314">
    <w:abstractNumId w:val="4"/>
  </w:num>
  <w:num w:numId="9" w16cid:durableId="1371570027">
    <w:abstractNumId w:val="2"/>
  </w:num>
  <w:num w:numId="10" w16cid:durableId="12970789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84A"/>
    <w:rsid w:val="00174102"/>
    <w:rsid w:val="0068484A"/>
    <w:rsid w:val="006A5230"/>
    <w:rsid w:val="008C0E9C"/>
    <w:rsid w:val="00A45842"/>
    <w:rsid w:val="00AD012A"/>
    <w:rsid w:val="00DC47A5"/>
    <w:rsid w:val="00FA7969"/>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5AFFB"/>
  <w15:chartTrackingRefBased/>
  <w15:docId w15:val="{127888A6-F989-4C16-9EBB-D6C59BC48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484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68484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68484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6848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8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484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68484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68484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6848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8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84A"/>
    <w:rPr>
      <w:rFonts w:eastAsiaTheme="majorEastAsia" w:cstheme="majorBidi"/>
      <w:color w:val="272727" w:themeColor="text1" w:themeTint="D8"/>
    </w:rPr>
  </w:style>
  <w:style w:type="paragraph" w:styleId="Title">
    <w:name w:val="Title"/>
    <w:basedOn w:val="Normal"/>
    <w:next w:val="Normal"/>
    <w:link w:val="TitleChar"/>
    <w:uiPriority w:val="10"/>
    <w:qFormat/>
    <w:rsid w:val="0068484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8484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8484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8484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8484A"/>
    <w:pPr>
      <w:spacing w:before="160"/>
      <w:jc w:val="center"/>
    </w:pPr>
    <w:rPr>
      <w:i/>
      <w:iCs/>
      <w:color w:val="404040" w:themeColor="text1" w:themeTint="BF"/>
    </w:rPr>
  </w:style>
  <w:style w:type="character" w:customStyle="1" w:styleId="QuoteChar">
    <w:name w:val="Quote Char"/>
    <w:basedOn w:val="DefaultParagraphFont"/>
    <w:link w:val="Quote"/>
    <w:uiPriority w:val="29"/>
    <w:rsid w:val="0068484A"/>
    <w:rPr>
      <w:i/>
      <w:iCs/>
      <w:color w:val="404040" w:themeColor="text1" w:themeTint="BF"/>
    </w:rPr>
  </w:style>
  <w:style w:type="paragraph" w:styleId="ListParagraph">
    <w:name w:val="List Paragraph"/>
    <w:basedOn w:val="Normal"/>
    <w:uiPriority w:val="34"/>
    <w:qFormat/>
    <w:rsid w:val="0068484A"/>
    <w:pPr>
      <w:ind w:left="720"/>
      <w:contextualSpacing/>
    </w:pPr>
  </w:style>
  <w:style w:type="character" w:styleId="IntenseEmphasis">
    <w:name w:val="Intense Emphasis"/>
    <w:basedOn w:val="DefaultParagraphFont"/>
    <w:uiPriority w:val="21"/>
    <w:qFormat/>
    <w:rsid w:val="0068484A"/>
    <w:rPr>
      <w:i/>
      <w:iCs/>
      <w:color w:val="2F5496" w:themeColor="accent1" w:themeShade="BF"/>
    </w:rPr>
  </w:style>
  <w:style w:type="paragraph" w:styleId="IntenseQuote">
    <w:name w:val="Intense Quote"/>
    <w:basedOn w:val="Normal"/>
    <w:next w:val="Normal"/>
    <w:link w:val="IntenseQuoteChar"/>
    <w:uiPriority w:val="30"/>
    <w:qFormat/>
    <w:rsid w:val="006848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84A"/>
    <w:rPr>
      <w:i/>
      <w:iCs/>
      <w:color w:val="2F5496" w:themeColor="accent1" w:themeShade="BF"/>
    </w:rPr>
  </w:style>
  <w:style w:type="character" w:styleId="IntenseReference">
    <w:name w:val="Intense Reference"/>
    <w:basedOn w:val="DefaultParagraphFont"/>
    <w:uiPriority w:val="32"/>
    <w:qFormat/>
    <w:rsid w:val="0068484A"/>
    <w:rPr>
      <w:b/>
      <w:bCs/>
      <w:smallCaps/>
      <w:color w:val="2F5496" w:themeColor="accent1" w:themeShade="BF"/>
      <w:spacing w:val="5"/>
    </w:rPr>
  </w:style>
  <w:style w:type="table" w:styleId="TableGrid">
    <w:name w:val="Table Grid"/>
    <w:basedOn w:val="TableNormal"/>
    <w:uiPriority w:val="59"/>
    <w:rsid w:val="00174102"/>
    <w:pPr>
      <w:spacing w:after="0" w:line="240" w:lineRule="auto"/>
    </w:pPr>
    <w:rPr>
      <w:rFonts w:eastAsiaTheme="minorEastAsia"/>
      <w:kern w:val="0"/>
      <w:sz w:val="22"/>
      <w:szCs w:val="22"/>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777</Words>
  <Characters>4431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Sameer kapse</dc:creator>
  <cp:keywords/>
  <dc:description/>
  <cp:lastModifiedBy>Sameer kapse</cp:lastModifiedBy>
  <cp:revision>2</cp:revision>
  <dcterms:created xsi:type="dcterms:W3CDTF">2026-09-22T06:46:00Z</dcterms:created>
  <dcterms:modified xsi:type="dcterms:W3CDTF">2026-09-22T07:45:00Z</dcterms:modified>
</cp:coreProperties>
</file>