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F08" w14:textId="7E7B6DC7" w:rsidR="00E92F33" w:rsidRPr="00E92F33" w:rsidRDefault="00E92F33" w:rsidP="00E92F33">
      <w:pPr>
        <w:jc w:val="center"/>
        <w:rPr>
          <w:rFonts w:ascii="Bahnschrift Light" w:hAnsi="Bahnschrift Light"/>
          <w:b/>
          <w:bCs/>
          <w:sz w:val="36"/>
          <w:szCs w:val="36"/>
        </w:rPr>
      </w:pPr>
      <w:bookmarkStart w:id="0" w:name="_Hlk146401726"/>
      <w:r w:rsidRPr="00E92F33">
        <w:rPr>
          <w:rFonts w:ascii="Bahnschrift Light" w:hAnsi="Bahnschrift Light"/>
          <w:b/>
          <w:bCs/>
          <w:sz w:val="36"/>
          <w:szCs w:val="36"/>
        </w:rPr>
        <w:t xml:space="preserve">SUB: S.S                  </w:t>
      </w:r>
      <w:r w:rsidR="00311BB1" w:rsidRPr="00311BB1">
        <w:rPr>
          <w:rFonts w:ascii="Bahnschrift Light" w:hAnsi="Bahnschrift Light"/>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PAPER SOLUTION</w:t>
      </w:r>
      <w:r w:rsidRPr="00E92F33">
        <w:rPr>
          <w:rFonts w:ascii="Bahnschrift Light" w:hAnsi="Bahnschrift Light"/>
          <w:b/>
          <w:bCs/>
          <w:sz w:val="36"/>
          <w:szCs w:val="36"/>
        </w:rPr>
        <w:t xml:space="preserve">             MARKS: 25</w:t>
      </w:r>
    </w:p>
    <w:p w14:paraId="7D6AB609" w14:textId="77777777" w:rsidR="001B44D0" w:rsidRPr="00E92F33" w:rsidRDefault="001B44D0" w:rsidP="00E92F33">
      <w:pPr>
        <w:pStyle w:val="ListParagraph"/>
        <w:numPr>
          <w:ilvl w:val="0"/>
          <w:numId w:val="2"/>
        </w:numPr>
        <w:rPr>
          <w:rFonts w:ascii="Bahnschrift Light" w:hAnsi="Bahnschrift Light"/>
          <w:sz w:val="36"/>
          <w:szCs w:val="36"/>
        </w:rPr>
      </w:pPr>
      <w:r w:rsidRPr="00E92F33">
        <w:rPr>
          <w:rFonts w:ascii="Bahnschrift Light" w:hAnsi="Bahnschrift Light"/>
          <w:b/>
          <w:bCs/>
          <w:sz w:val="36"/>
          <w:szCs w:val="36"/>
          <w:u w:val="single"/>
        </w:rPr>
        <w:t>Multiple Choice Questions</w:t>
      </w:r>
      <w:r>
        <w:rPr>
          <w:rFonts w:ascii="Bahnschrift Light" w:hAnsi="Bahnschrift Light"/>
          <w:sz w:val="36"/>
          <w:szCs w:val="36"/>
        </w:rPr>
        <w:t>:</w:t>
      </w:r>
      <w:r w:rsidR="00137F51">
        <w:rPr>
          <w:rFonts w:ascii="Bahnschrift Light" w:hAnsi="Bahnschrift Light"/>
          <w:sz w:val="36"/>
          <w:szCs w:val="36"/>
        </w:rPr>
        <w:t xml:space="preserve"> (1x</w:t>
      </w:r>
      <w:r w:rsidR="00E92F33">
        <w:rPr>
          <w:rFonts w:ascii="Bahnschrift Light" w:hAnsi="Bahnschrift Light"/>
          <w:sz w:val="36"/>
          <w:szCs w:val="36"/>
        </w:rPr>
        <w:t>7</w:t>
      </w:r>
      <w:r w:rsidR="00137F51">
        <w:rPr>
          <w:rFonts w:ascii="Bahnschrift Light" w:hAnsi="Bahnschrift Light"/>
          <w:sz w:val="36"/>
          <w:szCs w:val="36"/>
        </w:rPr>
        <w:t>=</w:t>
      </w:r>
      <w:r w:rsidR="00E92F33">
        <w:rPr>
          <w:rFonts w:ascii="Bahnschrift Light" w:hAnsi="Bahnschrift Light"/>
          <w:sz w:val="36"/>
          <w:szCs w:val="36"/>
        </w:rPr>
        <w:t>7</w:t>
      </w:r>
      <w:r w:rsidR="00137F51">
        <w:rPr>
          <w:rFonts w:ascii="Bahnschrift Light" w:hAnsi="Bahnschrift Light"/>
          <w:sz w:val="36"/>
          <w:szCs w:val="36"/>
        </w:rPr>
        <w:t>M)</w:t>
      </w:r>
      <w:r w:rsidR="00E92F33">
        <w:rPr>
          <w:rFonts w:ascii="Bahnschrift Light" w:hAnsi="Bahnschrift Light"/>
          <w:sz w:val="36"/>
          <w:szCs w:val="36"/>
        </w:rPr>
        <w:t>:</w:t>
      </w:r>
    </w:p>
    <w:bookmarkEnd w:id="0"/>
    <w:p w14:paraId="01D67933" w14:textId="77777777" w:rsidR="00137F51" w:rsidRDefault="006401B9" w:rsidP="006401B9">
      <w:pPr>
        <w:pStyle w:val="ListParagraph"/>
        <w:numPr>
          <w:ilvl w:val="0"/>
          <w:numId w:val="3"/>
        </w:numPr>
        <w:rPr>
          <w:rFonts w:ascii="Bahnschrift Light" w:hAnsi="Bahnschrift Light"/>
          <w:sz w:val="36"/>
          <w:szCs w:val="36"/>
        </w:rPr>
      </w:pPr>
      <w:r>
        <w:rPr>
          <w:rFonts w:ascii="Bahnschrift Light" w:hAnsi="Bahnschrift Light"/>
          <w:sz w:val="36"/>
          <w:szCs w:val="36"/>
        </w:rPr>
        <w:t>Baba Ramchandra, a sanyasi, was the leader of which of the following movements?</w:t>
      </w:r>
    </w:p>
    <w:p w14:paraId="1BF44BCF" w14:textId="77777777" w:rsidR="00137F51" w:rsidRDefault="00137F51" w:rsidP="00137F51">
      <w:pPr>
        <w:pStyle w:val="ListParagraph"/>
        <w:numPr>
          <w:ilvl w:val="0"/>
          <w:numId w:val="4"/>
        </w:numPr>
        <w:rPr>
          <w:rFonts w:ascii="Bahnschrift Light" w:hAnsi="Bahnschrift Light"/>
          <w:sz w:val="36"/>
          <w:szCs w:val="36"/>
        </w:rPr>
      </w:pPr>
      <w:r w:rsidRPr="00137F51">
        <w:rPr>
          <w:rFonts w:ascii="Bahnschrift Light" w:hAnsi="Bahnschrift Light"/>
          <w:sz w:val="36"/>
          <w:szCs w:val="36"/>
        </w:rPr>
        <w:t xml:space="preserve">Khilafat Movement     </w:t>
      </w:r>
    </w:p>
    <w:p w14:paraId="060CF31C" w14:textId="77777777" w:rsidR="00137F51" w:rsidRDefault="00137F51" w:rsidP="00137F51">
      <w:pPr>
        <w:pStyle w:val="ListParagraph"/>
        <w:numPr>
          <w:ilvl w:val="0"/>
          <w:numId w:val="4"/>
        </w:numPr>
        <w:rPr>
          <w:rFonts w:ascii="Bahnschrift Light" w:hAnsi="Bahnschrift Light"/>
          <w:sz w:val="36"/>
          <w:szCs w:val="36"/>
        </w:rPr>
      </w:pPr>
      <w:r w:rsidRPr="00137F51">
        <w:rPr>
          <w:rFonts w:ascii="Bahnschrift Light" w:hAnsi="Bahnschrift Light"/>
          <w:sz w:val="36"/>
          <w:szCs w:val="36"/>
        </w:rPr>
        <w:t xml:space="preserve">Militant Guerrilla movement of Andhra    Pradesh  </w:t>
      </w:r>
    </w:p>
    <w:p w14:paraId="39D73869" w14:textId="77777777" w:rsidR="00137F51" w:rsidRPr="00311BB1" w:rsidRDefault="00137F51" w:rsidP="00137F51">
      <w:pPr>
        <w:pStyle w:val="ListParagraph"/>
        <w:numPr>
          <w:ilvl w:val="0"/>
          <w:numId w:val="4"/>
        </w:numPr>
        <w:rPr>
          <w:rFonts w:ascii="Bahnschrift Light" w:hAnsi="Bahnschrift Light"/>
          <w:sz w:val="36"/>
          <w:szCs w:val="36"/>
          <w:highlight w:val="cyan"/>
        </w:rPr>
      </w:pPr>
      <w:r w:rsidRPr="00311BB1">
        <w:rPr>
          <w:rFonts w:ascii="Bahnschrift Light" w:hAnsi="Bahnschrift Light"/>
          <w:sz w:val="36"/>
          <w:szCs w:val="36"/>
          <w:highlight w:val="cyan"/>
        </w:rPr>
        <w:t>Peasants’ Movement of Awadh</w:t>
      </w:r>
    </w:p>
    <w:p w14:paraId="109BF9AD" w14:textId="77777777" w:rsidR="00137F51" w:rsidRDefault="00137F51" w:rsidP="00137F51">
      <w:pPr>
        <w:pStyle w:val="ListParagraph"/>
        <w:numPr>
          <w:ilvl w:val="0"/>
          <w:numId w:val="4"/>
        </w:numPr>
        <w:rPr>
          <w:rFonts w:ascii="Bahnschrift Light" w:hAnsi="Bahnschrift Light"/>
          <w:sz w:val="36"/>
          <w:szCs w:val="36"/>
        </w:rPr>
      </w:pPr>
      <w:r w:rsidRPr="00137F51">
        <w:rPr>
          <w:rFonts w:ascii="Bahnschrift Light" w:hAnsi="Bahnschrift Light"/>
          <w:sz w:val="36"/>
          <w:szCs w:val="36"/>
        </w:rPr>
        <w:t>Plantation Workers’ Movement in Assam</w:t>
      </w:r>
    </w:p>
    <w:p w14:paraId="4AC61A0B" w14:textId="77777777" w:rsidR="00137F51" w:rsidRDefault="00137F51" w:rsidP="00137F51">
      <w:pPr>
        <w:pStyle w:val="ListParagraph"/>
        <w:numPr>
          <w:ilvl w:val="0"/>
          <w:numId w:val="3"/>
        </w:numPr>
        <w:rPr>
          <w:rFonts w:ascii="Bahnschrift Light" w:hAnsi="Bahnschrift Light"/>
          <w:sz w:val="36"/>
          <w:szCs w:val="36"/>
        </w:rPr>
      </w:pPr>
      <w:r w:rsidRPr="00137F51">
        <w:rPr>
          <w:rFonts w:ascii="Bahnschrift Light" w:hAnsi="Bahnschrift Light"/>
          <w:sz w:val="36"/>
          <w:szCs w:val="36"/>
        </w:rPr>
        <w:t>Which party did not boycott the council            elections held in the year 1921?</w:t>
      </w:r>
    </w:p>
    <w:p w14:paraId="2CE1FAAE" w14:textId="77777777" w:rsidR="00137F51" w:rsidRDefault="00137F51" w:rsidP="00137F51">
      <w:pPr>
        <w:pStyle w:val="ListParagraph"/>
        <w:numPr>
          <w:ilvl w:val="0"/>
          <w:numId w:val="5"/>
        </w:numPr>
        <w:rPr>
          <w:rFonts w:ascii="Bahnschrift Light" w:hAnsi="Bahnschrift Light"/>
          <w:sz w:val="36"/>
          <w:szCs w:val="36"/>
        </w:rPr>
      </w:pPr>
      <w:r w:rsidRPr="00137F51">
        <w:rPr>
          <w:rFonts w:ascii="Bahnschrift Light" w:hAnsi="Bahnschrift Light"/>
          <w:sz w:val="36"/>
          <w:szCs w:val="36"/>
        </w:rPr>
        <w:t>Swaraj party</w:t>
      </w:r>
    </w:p>
    <w:p w14:paraId="745AA127" w14:textId="77777777" w:rsidR="00137F51" w:rsidRPr="00311BB1" w:rsidRDefault="00137F51" w:rsidP="00137F51">
      <w:pPr>
        <w:pStyle w:val="ListParagraph"/>
        <w:numPr>
          <w:ilvl w:val="0"/>
          <w:numId w:val="5"/>
        </w:numPr>
        <w:rPr>
          <w:rFonts w:ascii="Bahnschrift Light" w:hAnsi="Bahnschrift Light"/>
          <w:sz w:val="36"/>
          <w:szCs w:val="36"/>
          <w:highlight w:val="cyan"/>
        </w:rPr>
      </w:pPr>
      <w:r w:rsidRPr="00311BB1">
        <w:rPr>
          <w:rFonts w:ascii="Bahnschrift Light" w:hAnsi="Bahnschrift Light"/>
          <w:sz w:val="36"/>
          <w:szCs w:val="36"/>
          <w:highlight w:val="cyan"/>
        </w:rPr>
        <w:t>Justice party</w:t>
      </w:r>
    </w:p>
    <w:p w14:paraId="53E53AFF" w14:textId="77777777" w:rsidR="00137F51" w:rsidRDefault="00137F51" w:rsidP="00137F51">
      <w:pPr>
        <w:pStyle w:val="ListParagraph"/>
        <w:numPr>
          <w:ilvl w:val="0"/>
          <w:numId w:val="5"/>
        </w:numPr>
        <w:rPr>
          <w:rFonts w:ascii="Bahnschrift Light" w:hAnsi="Bahnschrift Light"/>
          <w:sz w:val="36"/>
          <w:szCs w:val="36"/>
        </w:rPr>
      </w:pPr>
      <w:r w:rsidRPr="00137F51">
        <w:rPr>
          <w:rFonts w:ascii="Bahnschrift Light" w:hAnsi="Bahnschrift Light"/>
          <w:sz w:val="36"/>
          <w:szCs w:val="36"/>
        </w:rPr>
        <w:t>Muslim league</w:t>
      </w:r>
    </w:p>
    <w:p w14:paraId="1C151CC9" w14:textId="77777777" w:rsidR="00137F51" w:rsidRDefault="00137F51" w:rsidP="00137F51">
      <w:pPr>
        <w:pStyle w:val="ListParagraph"/>
        <w:numPr>
          <w:ilvl w:val="0"/>
          <w:numId w:val="5"/>
        </w:numPr>
        <w:rPr>
          <w:rFonts w:ascii="Bahnschrift Light" w:hAnsi="Bahnschrift Light"/>
          <w:sz w:val="36"/>
          <w:szCs w:val="36"/>
        </w:rPr>
      </w:pPr>
      <w:r w:rsidRPr="00137F51">
        <w:rPr>
          <w:rFonts w:ascii="Bahnschrift Light" w:hAnsi="Bahnschrift Light"/>
          <w:sz w:val="36"/>
          <w:szCs w:val="36"/>
        </w:rPr>
        <w:t>Congress party</w:t>
      </w:r>
    </w:p>
    <w:p w14:paraId="70FDFDD1" w14:textId="77777777" w:rsidR="00137F51" w:rsidRDefault="00137F51" w:rsidP="00137F51">
      <w:pPr>
        <w:pStyle w:val="ListParagraph"/>
        <w:numPr>
          <w:ilvl w:val="0"/>
          <w:numId w:val="3"/>
        </w:numPr>
        <w:rPr>
          <w:rFonts w:ascii="Bahnschrift Light" w:hAnsi="Bahnschrift Light"/>
          <w:sz w:val="36"/>
          <w:szCs w:val="36"/>
        </w:rPr>
      </w:pPr>
      <w:r>
        <w:rPr>
          <w:rFonts w:ascii="Bahnschrift Light" w:hAnsi="Bahnschrift Light"/>
          <w:sz w:val="36"/>
          <w:szCs w:val="36"/>
        </w:rPr>
        <w:t>Where did Mahatma Gandhi start his famous ‘Salt March’ on 12</w:t>
      </w:r>
      <w:r w:rsidRPr="00137F51">
        <w:rPr>
          <w:rFonts w:ascii="Bahnschrift Light" w:hAnsi="Bahnschrift Light"/>
          <w:sz w:val="36"/>
          <w:szCs w:val="36"/>
          <w:vertAlign w:val="superscript"/>
        </w:rPr>
        <w:t>th</w:t>
      </w:r>
      <w:r>
        <w:rPr>
          <w:rFonts w:ascii="Bahnschrift Light" w:hAnsi="Bahnschrift Light"/>
          <w:sz w:val="36"/>
          <w:szCs w:val="36"/>
        </w:rPr>
        <w:t xml:space="preserve"> March 1930?</w:t>
      </w:r>
    </w:p>
    <w:p w14:paraId="5AFF40F9" w14:textId="77777777" w:rsidR="00137F51" w:rsidRDefault="00137F51" w:rsidP="00137F51">
      <w:pPr>
        <w:pStyle w:val="ListParagraph"/>
        <w:numPr>
          <w:ilvl w:val="0"/>
          <w:numId w:val="6"/>
        </w:numPr>
        <w:rPr>
          <w:rFonts w:ascii="Bahnschrift Light" w:hAnsi="Bahnschrift Light"/>
          <w:sz w:val="36"/>
          <w:szCs w:val="36"/>
        </w:rPr>
      </w:pPr>
      <w:r>
        <w:rPr>
          <w:rFonts w:ascii="Bahnschrift Light" w:hAnsi="Bahnschrift Light"/>
          <w:sz w:val="36"/>
          <w:szCs w:val="36"/>
        </w:rPr>
        <w:t>Dandi</w:t>
      </w:r>
    </w:p>
    <w:p w14:paraId="0D6C68A7" w14:textId="77777777" w:rsidR="00137F51" w:rsidRDefault="00137F51" w:rsidP="00137F51">
      <w:pPr>
        <w:pStyle w:val="ListParagraph"/>
        <w:numPr>
          <w:ilvl w:val="0"/>
          <w:numId w:val="6"/>
        </w:numPr>
        <w:rPr>
          <w:rFonts w:ascii="Bahnschrift Light" w:hAnsi="Bahnschrift Light"/>
          <w:sz w:val="36"/>
          <w:szCs w:val="36"/>
        </w:rPr>
      </w:pPr>
      <w:r>
        <w:rPr>
          <w:rFonts w:ascii="Bahnschrift Light" w:hAnsi="Bahnschrift Light"/>
          <w:sz w:val="36"/>
          <w:szCs w:val="36"/>
        </w:rPr>
        <w:t>Chauri-</w:t>
      </w:r>
      <w:proofErr w:type="spellStart"/>
      <w:r>
        <w:rPr>
          <w:rFonts w:ascii="Bahnschrift Light" w:hAnsi="Bahnschrift Light"/>
          <w:sz w:val="36"/>
          <w:szCs w:val="36"/>
        </w:rPr>
        <w:t>Chaura</w:t>
      </w:r>
      <w:proofErr w:type="spellEnd"/>
    </w:p>
    <w:p w14:paraId="12F77A21" w14:textId="77777777" w:rsidR="00137F51" w:rsidRPr="00311BB1" w:rsidRDefault="00137F51" w:rsidP="00137F51">
      <w:pPr>
        <w:pStyle w:val="ListParagraph"/>
        <w:numPr>
          <w:ilvl w:val="0"/>
          <w:numId w:val="6"/>
        </w:numPr>
        <w:rPr>
          <w:rFonts w:ascii="Bahnschrift Light" w:hAnsi="Bahnschrift Light"/>
          <w:sz w:val="36"/>
          <w:szCs w:val="36"/>
          <w:highlight w:val="cyan"/>
        </w:rPr>
      </w:pPr>
      <w:r w:rsidRPr="00311BB1">
        <w:rPr>
          <w:rFonts w:ascii="Bahnschrift Light" w:hAnsi="Bahnschrift Light"/>
          <w:sz w:val="36"/>
          <w:szCs w:val="36"/>
          <w:highlight w:val="cyan"/>
        </w:rPr>
        <w:t>Sabarmati</w:t>
      </w:r>
    </w:p>
    <w:p w14:paraId="3B1504F4" w14:textId="77777777" w:rsidR="00137F51" w:rsidRDefault="00137F51" w:rsidP="00137F51">
      <w:pPr>
        <w:pStyle w:val="ListParagraph"/>
        <w:numPr>
          <w:ilvl w:val="0"/>
          <w:numId w:val="6"/>
        </w:numPr>
        <w:rPr>
          <w:rFonts w:ascii="Bahnschrift Light" w:hAnsi="Bahnschrift Light"/>
          <w:sz w:val="36"/>
          <w:szCs w:val="36"/>
        </w:rPr>
      </w:pPr>
      <w:r>
        <w:rPr>
          <w:rFonts w:ascii="Bahnschrift Light" w:hAnsi="Bahnschrift Light"/>
          <w:sz w:val="36"/>
          <w:szCs w:val="36"/>
        </w:rPr>
        <w:t>Surat</w:t>
      </w:r>
    </w:p>
    <w:p w14:paraId="306BCAA0" w14:textId="77777777" w:rsidR="00137F51" w:rsidRDefault="00137F51" w:rsidP="00137F51">
      <w:pPr>
        <w:pStyle w:val="ListParagraph"/>
        <w:numPr>
          <w:ilvl w:val="0"/>
          <w:numId w:val="3"/>
        </w:numPr>
        <w:rPr>
          <w:rFonts w:ascii="Bahnschrift Light" w:hAnsi="Bahnschrift Light"/>
          <w:sz w:val="36"/>
          <w:szCs w:val="36"/>
        </w:rPr>
      </w:pPr>
      <w:r>
        <w:rPr>
          <w:rFonts w:ascii="Bahnschrift Light" w:hAnsi="Bahnschrift Light"/>
          <w:sz w:val="36"/>
          <w:szCs w:val="36"/>
        </w:rPr>
        <w:t>Name the sector in which the government owns most of the assets and provides all the services.</w:t>
      </w:r>
    </w:p>
    <w:p w14:paraId="450F2076" w14:textId="76810FB6" w:rsidR="00311BB1" w:rsidRDefault="00311BB1" w:rsidP="00311BB1">
      <w:pPr>
        <w:pStyle w:val="ListParagraph"/>
        <w:ind w:left="1440"/>
        <w:rPr>
          <w:rFonts w:ascii="Bahnschrift Light" w:hAnsi="Bahnschrift Light"/>
          <w:sz w:val="36"/>
          <w:szCs w:val="36"/>
        </w:rPr>
      </w:pPr>
      <w:r w:rsidRPr="00311BB1">
        <w:rPr>
          <w:rFonts w:ascii="Bahnschrift Light" w:hAnsi="Bahnschrift Light"/>
          <w:sz w:val="36"/>
          <w:szCs w:val="36"/>
          <w:highlight w:val="green"/>
        </w:rPr>
        <w:t>Ans</w:t>
      </w:r>
      <w:r>
        <w:rPr>
          <w:rFonts w:ascii="Bahnschrift Light" w:hAnsi="Bahnschrift Light"/>
          <w:sz w:val="36"/>
          <w:szCs w:val="36"/>
        </w:rPr>
        <w:t xml:space="preserve">.  </w:t>
      </w:r>
      <w:r w:rsidRPr="00311BB1">
        <w:rPr>
          <w:rFonts w:ascii="Bahnschrift Light" w:hAnsi="Bahnschrift Light"/>
          <w:color w:val="C00000"/>
          <w:sz w:val="36"/>
          <w:szCs w:val="36"/>
        </w:rPr>
        <w:t>Public Sector</w:t>
      </w:r>
    </w:p>
    <w:p w14:paraId="324928A1" w14:textId="77777777" w:rsidR="00137F51" w:rsidRDefault="00137F51" w:rsidP="00137F51">
      <w:pPr>
        <w:pStyle w:val="ListParagraph"/>
        <w:numPr>
          <w:ilvl w:val="0"/>
          <w:numId w:val="3"/>
        </w:numPr>
        <w:rPr>
          <w:rFonts w:ascii="Bahnschrift Light" w:hAnsi="Bahnschrift Light"/>
          <w:sz w:val="36"/>
          <w:szCs w:val="36"/>
        </w:rPr>
      </w:pPr>
      <w:r>
        <w:rPr>
          <w:rFonts w:ascii="Bahnschrift Light" w:hAnsi="Bahnschrift Light"/>
          <w:sz w:val="36"/>
          <w:szCs w:val="36"/>
        </w:rPr>
        <w:t>Classify the economy on the basis of the nature of the economic activity.</w:t>
      </w:r>
    </w:p>
    <w:p w14:paraId="00D29F9E" w14:textId="3E182397" w:rsidR="00311BB1" w:rsidRDefault="00311BB1" w:rsidP="00311BB1">
      <w:pPr>
        <w:pStyle w:val="ListParagraph"/>
        <w:ind w:left="1440"/>
        <w:rPr>
          <w:rFonts w:ascii="Bahnschrift Light" w:hAnsi="Bahnschrift Light"/>
          <w:sz w:val="36"/>
          <w:szCs w:val="36"/>
        </w:rPr>
      </w:pPr>
      <w:r w:rsidRPr="00311BB1">
        <w:rPr>
          <w:rFonts w:ascii="Bahnschrift Light" w:hAnsi="Bahnschrift Light"/>
          <w:sz w:val="36"/>
          <w:szCs w:val="36"/>
          <w:highlight w:val="green"/>
        </w:rPr>
        <w:t>Ans</w:t>
      </w:r>
      <w:r>
        <w:rPr>
          <w:rFonts w:ascii="Bahnschrift Light" w:hAnsi="Bahnschrift Light"/>
          <w:sz w:val="36"/>
          <w:szCs w:val="36"/>
        </w:rPr>
        <w:t xml:space="preserve">.  </w:t>
      </w:r>
      <w:r w:rsidRPr="00311BB1">
        <w:rPr>
          <w:rFonts w:ascii="Bahnschrift Light" w:hAnsi="Bahnschrift Light"/>
          <w:color w:val="C00000"/>
          <w:sz w:val="36"/>
          <w:szCs w:val="36"/>
        </w:rPr>
        <w:t>P</w:t>
      </w:r>
      <w:r>
        <w:rPr>
          <w:rFonts w:ascii="Bahnschrift Light" w:hAnsi="Bahnschrift Light"/>
          <w:color w:val="C00000"/>
          <w:sz w:val="36"/>
          <w:szCs w:val="36"/>
        </w:rPr>
        <w:t>rimary</w:t>
      </w:r>
      <w:r w:rsidRPr="00311BB1">
        <w:rPr>
          <w:rFonts w:ascii="Bahnschrift Light" w:hAnsi="Bahnschrift Light"/>
          <w:color w:val="C00000"/>
          <w:sz w:val="36"/>
          <w:szCs w:val="36"/>
        </w:rPr>
        <w:t xml:space="preserve"> Sector</w:t>
      </w:r>
      <w:r>
        <w:rPr>
          <w:rFonts w:ascii="Bahnschrift Light" w:hAnsi="Bahnschrift Light"/>
          <w:color w:val="C00000"/>
          <w:sz w:val="36"/>
          <w:szCs w:val="36"/>
        </w:rPr>
        <w:t xml:space="preserve"> , Secondary Sector &amp; Tertiary Sector</w:t>
      </w:r>
    </w:p>
    <w:p w14:paraId="3BA86D6C" w14:textId="77777777" w:rsidR="00E92F33" w:rsidRDefault="00E92F33" w:rsidP="00137F51">
      <w:pPr>
        <w:pStyle w:val="ListParagraph"/>
        <w:numPr>
          <w:ilvl w:val="0"/>
          <w:numId w:val="3"/>
        </w:numPr>
        <w:rPr>
          <w:rFonts w:ascii="Bahnschrift Light" w:hAnsi="Bahnschrift Light"/>
          <w:sz w:val="36"/>
          <w:szCs w:val="36"/>
        </w:rPr>
      </w:pPr>
      <w:r>
        <w:rPr>
          <w:rFonts w:ascii="Bahnschrift Light" w:hAnsi="Bahnschrift Light"/>
          <w:sz w:val="36"/>
          <w:szCs w:val="36"/>
        </w:rPr>
        <w:lastRenderedPageBreak/>
        <w:t>The Non-Cooperation movement began in:</w:t>
      </w:r>
    </w:p>
    <w:p w14:paraId="477AA645" w14:textId="77777777" w:rsidR="00E92F33" w:rsidRPr="00311BB1" w:rsidRDefault="00E92F33" w:rsidP="00E92F33">
      <w:pPr>
        <w:pStyle w:val="ListParagraph"/>
        <w:numPr>
          <w:ilvl w:val="0"/>
          <w:numId w:val="8"/>
        </w:numPr>
        <w:rPr>
          <w:rFonts w:ascii="Bahnschrift Light" w:hAnsi="Bahnschrift Light"/>
          <w:sz w:val="36"/>
          <w:szCs w:val="36"/>
          <w:highlight w:val="cyan"/>
        </w:rPr>
      </w:pPr>
      <w:r w:rsidRPr="00311BB1">
        <w:rPr>
          <w:rFonts w:ascii="Bahnschrift Light" w:hAnsi="Bahnschrift Light"/>
          <w:sz w:val="36"/>
          <w:szCs w:val="36"/>
          <w:highlight w:val="cyan"/>
        </w:rPr>
        <w:t>January 1921</w:t>
      </w:r>
    </w:p>
    <w:p w14:paraId="47497D55" w14:textId="77777777" w:rsidR="00E92F33" w:rsidRDefault="00E92F33" w:rsidP="00E92F33">
      <w:pPr>
        <w:pStyle w:val="ListParagraph"/>
        <w:numPr>
          <w:ilvl w:val="0"/>
          <w:numId w:val="8"/>
        </w:numPr>
        <w:rPr>
          <w:rFonts w:ascii="Bahnschrift Light" w:hAnsi="Bahnschrift Light"/>
          <w:sz w:val="36"/>
          <w:szCs w:val="36"/>
        </w:rPr>
      </w:pPr>
      <w:r w:rsidRPr="00E92F33">
        <w:rPr>
          <w:rFonts w:ascii="Bahnschrift Light" w:hAnsi="Bahnschrift Light"/>
          <w:sz w:val="36"/>
          <w:szCs w:val="36"/>
        </w:rPr>
        <w:t>February 1922</w:t>
      </w:r>
    </w:p>
    <w:p w14:paraId="6959FEAB" w14:textId="77777777" w:rsidR="00E92F33" w:rsidRDefault="00E92F33" w:rsidP="00E92F33">
      <w:pPr>
        <w:pStyle w:val="ListParagraph"/>
        <w:numPr>
          <w:ilvl w:val="0"/>
          <w:numId w:val="8"/>
        </w:numPr>
        <w:rPr>
          <w:rFonts w:ascii="Bahnschrift Light" w:hAnsi="Bahnschrift Light"/>
          <w:sz w:val="36"/>
          <w:szCs w:val="36"/>
        </w:rPr>
      </w:pPr>
      <w:r w:rsidRPr="00E92F33">
        <w:rPr>
          <w:rFonts w:ascii="Bahnschrift Light" w:hAnsi="Bahnschrift Light"/>
          <w:sz w:val="36"/>
          <w:szCs w:val="36"/>
        </w:rPr>
        <w:t>December 1929</w:t>
      </w:r>
    </w:p>
    <w:p w14:paraId="3C8BC954" w14:textId="77777777" w:rsidR="00E92F33" w:rsidRDefault="00E92F33" w:rsidP="00E92F33">
      <w:pPr>
        <w:pStyle w:val="ListParagraph"/>
        <w:numPr>
          <w:ilvl w:val="0"/>
          <w:numId w:val="8"/>
        </w:numPr>
        <w:rPr>
          <w:rFonts w:ascii="Bahnschrift Light" w:hAnsi="Bahnschrift Light"/>
          <w:sz w:val="36"/>
          <w:szCs w:val="36"/>
        </w:rPr>
      </w:pPr>
      <w:r w:rsidRPr="00E92F33">
        <w:rPr>
          <w:rFonts w:ascii="Bahnschrift Light" w:hAnsi="Bahnschrift Light"/>
          <w:sz w:val="36"/>
          <w:szCs w:val="36"/>
        </w:rPr>
        <w:t>April 1919</w:t>
      </w:r>
      <w:r w:rsidR="00606A1D">
        <w:rPr>
          <w:rFonts w:ascii="Bahnschrift Light" w:hAnsi="Bahnschrift Light"/>
          <w:sz w:val="36"/>
          <w:szCs w:val="36"/>
        </w:rPr>
        <w:t xml:space="preserve">  </w:t>
      </w:r>
    </w:p>
    <w:p w14:paraId="59B761DF" w14:textId="77777777" w:rsidR="00E92F33" w:rsidRDefault="00E92F33" w:rsidP="00137F51">
      <w:pPr>
        <w:pStyle w:val="ListParagraph"/>
        <w:numPr>
          <w:ilvl w:val="0"/>
          <w:numId w:val="3"/>
        </w:numPr>
        <w:rPr>
          <w:rFonts w:ascii="Bahnschrift Light" w:hAnsi="Bahnschrift Light"/>
          <w:sz w:val="36"/>
          <w:szCs w:val="36"/>
        </w:rPr>
      </w:pPr>
      <w:r>
        <w:rPr>
          <w:rFonts w:ascii="Bahnschrift Light" w:hAnsi="Bahnschrift Light"/>
          <w:sz w:val="36"/>
          <w:szCs w:val="36"/>
        </w:rPr>
        <w:t>Classify the economy on the basis of ownership of enterprises.</w:t>
      </w:r>
    </w:p>
    <w:p w14:paraId="251F9D9A" w14:textId="68DB9358" w:rsidR="00311BB1" w:rsidRDefault="00311BB1" w:rsidP="00311BB1">
      <w:pPr>
        <w:pStyle w:val="ListParagraph"/>
        <w:ind w:left="1440"/>
        <w:rPr>
          <w:rFonts w:ascii="Bahnschrift Light" w:hAnsi="Bahnschrift Light"/>
          <w:sz w:val="36"/>
          <w:szCs w:val="36"/>
        </w:rPr>
      </w:pPr>
      <w:r w:rsidRPr="00311BB1">
        <w:rPr>
          <w:rFonts w:ascii="Bahnschrift Light" w:hAnsi="Bahnschrift Light"/>
          <w:sz w:val="36"/>
          <w:szCs w:val="36"/>
          <w:highlight w:val="green"/>
        </w:rPr>
        <w:t>Ans</w:t>
      </w:r>
      <w:r>
        <w:rPr>
          <w:rFonts w:ascii="Bahnschrift Light" w:hAnsi="Bahnschrift Light"/>
          <w:sz w:val="36"/>
          <w:szCs w:val="36"/>
        </w:rPr>
        <w:t xml:space="preserve">.  </w:t>
      </w:r>
      <w:r w:rsidRPr="00311BB1">
        <w:rPr>
          <w:rFonts w:ascii="Bahnschrift Light" w:hAnsi="Bahnschrift Light"/>
          <w:color w:val="C00000"/>
          <w:sz w:val="36"/>
          <w:szCs w:val="36"/>
        </w:rPr>
        <w:t>Public Sector</w:t>
      </w:r>
      <w:r>
        <w:rPr>
          <w:rFonts w:ascii="Bahnschrift Light" w:hAnsi="Bahnschrift Light"/>
          <w:color w:val="C00000"/>
          <w:sz w:val="36"/>
          <w:szCs w:val="36"/>
        </w:rPr>
        <w:t xml:space="preserve">  &amp; Private Sector.</w:t>
      </w:r>
    </w:p>
    <w:p w14:paraId="6B32975A" w14:textId="77777777" w:rsidR="001F6682" w:rsidRDefault="001F6682" w:rsidP="001F6682">
      <w:pPr>
        <w:pStyle w:val="ListParagraph"/>
        <w:ind w:left="1440"/>
        <w:rPr>
          <w:rFonts w:ascii="Bahnschrift Light" w:hAnsi="Bahnschrift Light"/>
          <w:sz w:val="36"/>
          <w:szCs w:val="36"/>
        </w:rPr>
      </w:pPr>
    </w:p>
    <w:p w14:paraId="0EE554C1" w14:textId="77777777" w:rsidR="00606A1D" w:rsidRPr="001F6682" w:rsidRDefault="00606A1D" w:rsidP="00606A1D">
      <w:pPr>
        <w:pStyle w:val="ListParagraph"/>
        <w:numPr>
          <w:ilvl w:val="0"/>
          <w:numId w:val="2"/>
        </w:numPr>
        <w:rPr>
          <w:rFonts w:ascii="Bahnschrift Light" w:hAnsi="Bahnschrift Light"/>
          <w:sz w:val="36"/>
          <w:szCs w:val="36"/>
        </w:rPr>
      </w:pPr>
      <w:bookmarkStart w:id="1" w:name="_Hlk146403408"/>
      <w:r w:rsidRPr="00606A1D">
        <w:rPr>
          <w:rFonts w:ascii="Bahnschrift Light" w:hAnsi="Bahnschrift Light"/>
          <w:b/>
          <w:bCs/>
          <w:sz w:val="36"/>
          <w:szCs w:val="36"/>
          <w:u w:val="single"/>
        </w:rPr>
        <w:t>Answer the following questions:</w:t>
      </w:r>
      <w:r>
        <w:rPr>
          <w:rFonts w:ascii="Bahnschrift Light" w:hAnsi="Bahnschrift Light"/>
          <w:b/>
          <w:bCs/>
          <w:sz w:val="36"/>
          <w:szCs w:val="36"/>
          <w:u w:val="single"/>
        </w:rPr>
        <w:t xml:space="preserve"> </w:t>
      </w:r>
      <w:bookmarkEnd w:id="1"/>
      <w:r w:rsidRPr="00606A1D">
        <w:rPr>
          <w:rFonts w:ascii="Bahnschrift Light" w:hAnsi="Bahnschrift Light"/>
          <w:sz w:val="36"/>
          <w:szCs w:val="36"/>
        </w:rPr>
        <w:t>( 3x6=18M)</w:t>
      </w:r>
    </w:p>
    <w:p w14:paraId="0EF129BD" w14:textId="1E8CED25" w:rsidR="00606A1D" w:rsidRDefault="00311BB1" w:rsidP="00606A1D">
      <w:pPr>
        <w:pStyle w:val="ListParagraph"/>
        <w:numPr>
          <w:ilvl w:val="0"/>
          <w:numId w:val="9"/>
        </w:numPr>
        <w:rPr>
          <w:rFonts w:ascii="Bahnschrift Light" w:hAnsi="Bahnschrift Light"/>
          <w:sz w:val="36"/>
          <w:szCs w:val="36"/>
        </w:rPr>
      </w:pPr>
      <w:r>
        <w:rPr>
          <w:rFonts w:ascii="Bahnschrift Light" w:hAnsi="Bahnschrift Light"/>
          <w:sz w:val="36"/>
          <w:szCs w:val="36"/>
        </w:rPr>
        <w:t>Explain the incidence of Jallianwala Bagh.</w:t>
      </w:r>
    </w:p>
    <w:p w14:paraId="4F6BE47A" w14:textId="77777777" w:rsidR="00311BB1" w:rsidRDefault="00311BB1" w:rsidP="00311BB1">
      <w:pPr>
        <w:pStyle w:val="Heading1"/>
        <w:shd w:val="clear" w:color="auto" w:fill="FFFFFF"/>
        <w:jc w:val="both"/>
        <w:rPr>
          <w:rFonts w:ascii="Bahnschrift Light" w:hAnsi="Bahnschrift Light"/>
          <w:b w:val="0"/>
          <w:bCs w:val="0"/>
          <w:color w:val="000000"/>
          <w:sz w:val="36"/>
          <w:szCs w:val="36"/>
        </w:rPr>
      </w:pPr>
      <w:r w:rsidRPr="004D3E27">
        <w:rPr>
          <w:rFonts w:ascii="Bahnschrift Light" w:hAnsi="Bahnschrift Light"/>
          <w:sz w:val="36"/>
          <w:szCs w:val="36"/>
          <w:highlight w:val="green"/>
        </w:rPr>
        <w:t>Ans.</w:t>
      </w:r>
      <w:r>
        <w:rPr>
          <w:rFonts w:ascii="Bahnschrift Light" w:hAnsi="Bahnschrift Light"/>
          <w:sz w:val="36"/>
          <w:szCs w:val="36"/>
        </w:rPr>
        <w:t xml:space="preserve"> </w:t>
      </w:r>
      <w:r w:rsidRPr="00311BB1">
        <w:rPr>
          <w:rFonts w:ascii="Bahnschrift Light" w:hAnsi="Bahnschrift Light"/>
          <w:b w:val="0"/>
          <w:bCs w:val="0"/>
          <w:color w:val="000000"/>
          <w:sz w:val="36"/>
          <w:szCs w:val="36"/>
        </w:rPr>
        <w:t>Jallianwala Bagh incident.</w:t>
      </w:r>
    </w:p>
    <w:p w14:paraId="33923367" w14:textId="121A008C" w:rsidR="00311BB1" w:rsidRDefault="00311BB1" w:rsidP="00311BB1">
      <w:pPr>
        <w:pStyle w:val="Heading1"/>
        <w:shd w:val="clear" w:color="auto" w:fill="FFFFFF"/>
        <w:jc w:val="both"/>
        <w:rPr>
          <w:rFonts w:ascii="Bahnschrift Light" w:hAnsi="Bahnschrift Light"/>
          <w:b w:val="0"/>
          <w:bCs w:val="0"/>
          <w:color w:val="000000"/>
          <w:sz w:val="36"/>
          <w:szCs w:val="36"/>
        </w:rPr>
      </w:pPr>
      <w:proofErr w:type="spellStart"/>
      <w:r w:rsidRPr="00311BB1">
        <w:rPr>
          <w:rFonts w:ascii="Bahnschrift Light" w:hAnsi="Bahnschrift Light"/>
          <w:b w:val="0"/>
          <w:bCs w:val="0"/>
          <w:color w:val="000000"/>
          <w:sz w:val="36"/>
          <w:szCs w:val="36"/>
        </w:rPr>
        <w:t>i</w:t>
      </w:r>
      <w:proofErr w:type="spellEnd"/>
      <w:r w:rsidRPr="00311BB1">
        <w:rPr>
          <w:rFonts w:ascii="Bahnschrift Light" w:hAnsi="Bahnschrift Light"/>
          <w:b w:val="0"/>
          <w:bCs w:val="0"/>
          <w:color w:val="000000"/>
          <w:sz w:val="36"/>
          <w:szCs w:val="36"/>
        </w:rPr>
        <w:t>. On 13 April Jallianwala Bagh incident took place. </w:t>
      </w:r>
    </w:p>
    <w:p w14:paraId="21C6C419" w14:textId="77777777" w:rsidR="00311BB1" w:rsidRDefault="00311BB1" w:rsidP="00311BB1">
      <w:pPr>
        <w:pStyle w:val="Heading1"/>
        <w:shd w:val="clear" w:color="auto" w:fill="FFFFFF"/>
        <w:jc w:val="both"/>
        <w:rPr>
          <w:rFonts w:ascii="Bahnschrift Light" w:hAnsi="Bahnschrift Light"/>
          <w:b w:val="0"/>
          <w:bCs w:val="0"/>
          <w:color w:val="000000"/>
          <w:sz w:val="36"/>
          <w:szCs w:val="36"/>
        </w:rPr>
      </w:pPr>
      <w:r w:rsidRPr="00311BB1">
        <w:rPr>
          <w:rFonts w:ascii="Bahnschrift Light" w:hAnsi="Bahnschrift Light"/>
          <w:b w:val="0"/>
          <w:bCs w:val="0"/>
          <w:color w:val="000000"/>
          <w:sz w:val="36"/>
          <w:szCs w:val="36"/>
        </w:rPr>
        <w:t>ii. On that day a crowd of villagers who had come to Amritsar to attend a fair gathered in the enclosed ground of Jallianwala Bagh. </w:t>
      </w:r>
    </w:p>
    <w:p w14:paraId="64D09F52" w14:textId="77777777" w:rsidR="00311BB1" w:rsidRDefault="00311BB1" w:rsidP="00311BB1">
      <w:pPr>
        <w:pStyle w:val="Heading1"/>
        <w:shd w:val="clear" w:color="auto" w:fill="FFFFFF"/>
        <w:jc w:val="both"/>
        <w:rPr>
          <w:rFonts w:ascii="Bahnschrift Light" w:hAnsi="Bahnschrift Light"/>
          <w:b w:val="0"/>
          <w:bCs w:val="0"/>
          <w:color w:val="000000"/>
          <w:sz w:val="36"/>
          <w:szCs w:val="36"/>
        </w:rPr>
      </w:pPr>
      <w:r w:rsidRPr="00311BB1">
        <w:rPr>
          <w:rFonts w:ascii="Bahnschrift Light" w:hAnsi="Bahnschrift Light"/>
          <w:b w:val="0"/>
          <w:bCs w:val="0"/>
          <w:color w:val="000000"/>
          <w:sz w:val="36"/>
          <w:szCs w:val="36"/>
        </w:rPr>
        <w:t>iii. Being from outside the city they were unaware of the martial law that had been imposed. </w:t>
      </w:r>
    </w:p>
    <w:p w14:paraId="6FFE95B2" w14:textId="615DC161" w:rsidR="00311BB1" w:rsidRPr="00311BB1" w:rsidRDefault="00311BB1" w:rsidP="00311BB1">
      <w:pPr>
        <w:pStyle w:val="Heading1"/>
        <w:shd w:val="clear" w:color="auto" w:fill="FFFFFF"/>
        <w:jc w:val="both"/>
        <w:rPr>
          <w:rFonts w:ascii="Roboto" w:hAnsi="Roboto"/>
          <w:b w:val="0"/>
          <w:bCs w:val="0"/>
          <w:color w:val="000000"/>
          <w:sz w:val="21"/>
          <w:szCs w:val="21"/>
        </w:rPr>
      </w:pPr>
      <w:r w:rsidRPr="00311BB1">
        <w:rPr>
          <w:rFonts w:ascii="Bahnschrift Light" w:hAnsi="Bahnschrift Light"/>
          <w:b w:val="0"/>
          <w:bCs w:val="0"/>
          <w:color w:val="000000"/>
          <w:sz w:val="36"/>
          <w:szCs w:val="36"/>
        </w:rPr>
        <w:t>iv. Dyer entered the area blocked the exit points and opened fire on the crowd killing hundreds.</w:t>
      </w:r>
    </w:p>
    <w:p w14:paraId="2FCC248D" w14:textId="14C1BE22" w:rsidR="00311BB1" w:rsidRDefault="00311BB1" w:rsidP="00311BB1">
      <w:pPr>
        <w:pStyle w:val="ListParagraph"/>
        <w:rPr>
          <w:rFonts w:ascii="Bahnschrift Light" w:hAnsi="Bahnschrift Light"/>
          <w:sz w:val="36"/>
          <w:szCs w:val="36"/>
        </w:rPr>
      </w:pPr>
    </w:p>
    <w:p w14:paraId="00F6EC64" w14:textId="77777777" w:rsidR="003C0A0F" w:rsidRDefault="003C0A0F" w:rsidP="00311BB1">
      <w:pPr>
        <w:pStyle w:val="ListParagraph"/>
        <w:rPr>
          <w:rFonts w:ascii="Bahnschrift Light" w:hAnsi="Bahnschrift Light"/>
          <w:sz w:val="36"/>
          <w:szCs w:val="36"/>
        </w:rPr>
      </w:pPr>
    </w:p>
    <w:p w14:paraId="3194B7EB" w14:textId="77777777" w:rsidR="003C0A0F" w:rsidRDefault="003C0A0F" w:rsidP="00311BB1">
      <w:pPr>
        <w:pStyle w:val="ListParagraph"/>
        <w:rPr>
          <w:rFonts w:ascii="Bahnschrift Light" w:hAnsi="Bahnschrift Light"/>
          <w:sz w:val="36"/>
          <w:szCs w:val="36"/>
        </w:rPr>
      </w:pPr>
    </w:p>
    <w:p w14:paraId="5BBE2597" w14:textId="77777777" w:rsidR="003C0A0F" w:rsidRDefault="003C0A0F" w:rsidP="00311BB1">
      <w:pPr>
        <w:pStyle w:val="ListParagraph"/>
        <w:rPr>
          <w:rFonts w:ascii="Bahnschrift Light" w:hAnsi="Bahnschrift Light"/>
          <w:sz w:val="36"/>
          <w:szCs w:val="36"/>
        </w:rPr>
      </w:pPr>
    </w:p>
    <w:p w14:paraId="434524E2" w14:textId="77777777" w:rsidR="003C0A0F" w:rsidRDefault="003C0A0F" w:rsidP="00311BB1">
      <w:pPr>
        <w:pStyle w:val="ListParagraph"/>
        <w:rPr>
          <w:rFonts w:ascii="Bahnschrift Light" w:hAnsi="Bahnschrift Light"/>
          <w:sz w:val="36"/>
          <w:szCs w:val="36"/>
        </w:rPr>
      </w:pPr>
    </w:p>
    <w:p w14:paraId="2513987F" w14:textId="77777777" w:rsidR="003C0A0F" w:rsidRDefault="003C0A0F" w:rsidP="00311BB1">
      <w:pPr>
        <w:pStyle w:val="ListParagraph"/>
        <w:rPr>
          <w:rFonts w:ascii="Bahnschrift Light" w:hAnsi="Bahnschrift Light"/>
          <w:sz w:val="36"/>
          <w:szCs w:val="36"/>
        </w:rPr>
      </w:pPr>
    </w:p>
    <w:p w14:paraId="2C712160" w14:textId="77777777" w:rsidR="003C0A0F" w:rsidRDefault="003C0A0F" w:rsidP="00311BB1">
      <w:pPr>
        <w:pStyle w:val="ListParagraph"/>
        <w:rPr>
          <w:rFonts w:ascii="Bahnschrift Light" w:hAnsi="Bahnschrift Light"/>
          <w:sz w:val="36"/>
          <w:szCs w:val="36"/>
        </w:rPr>
      </w:pPr>
    </w:p>
    <w:p w14:paraId="54DADEEC" w14:textId="77777777" w:rsidR="001F6682" w:rsidRDefault="001F6682" w:rsidP="001F6682">
      <w:pPr>
        <w:pStyle w:val="ListParagraph"/>
        <w:rPr>
          <w:rFonts w:ascii="Bahnschrift Light" w:hAnsi="Bahnschrift Light"/>
          <w:b/>
          <w:bCs/>
          <w:sz w:val="36"/>
          <w:szCs w:val="36"/>
        </w:rPr>
      </w:pPr>
      <w:r>
        <w:rPr>
          <w:rFonts w:ascii="Bahnschrift Light" w:hAnsi="Bahnschrift Light"/>
          <w:sz w:val="36"/>
          <w:szCs w:val="36"/>
        </w:rPr>
        <w:lastRenderedPageBreak/>
        <w:t xml:space="preserve">                                 </w:t>
      </w:r>
      <w:r w:rsidRPr="001F6682">
        <w:rPr>
          <w:rFonts w:ascii="Bahnschrift Light" w:hAnsi="Bahnschrift Light"/>
          <w:b/>
          <w:bCs/>
          <w:sz w:val="36"/>
          <w:szCs w:val="36"/>
        </w:rPr>
        <w:t>OR</w:t>
      </w:r>
    </w:p>
    <w:p w14:paraId="6BA6E477" w14:textId="77777777" w:rsidR="001F6682" w:rsidRDefault="001F6682" w:rsidP="001F6682">
      <w:pPr>
        <w:pStyle w:val="ListParagraph"/>
        <w:rPr>
          <w:rFonts w:ascii="Bahnschrift Light" w:hAnsi="Bahnschrift Light"/>
          <w:sz w:val="36"/>
          <w:szCs w:val="36"/>
        </w:rPr>
      </w:pPr>
      <w:r>
        <w:rPr>
          <w:rFonts w:ascii="Bahnschrift Light" w:hAnsi="Bahnschrift Light"/>
          <w:sz w:val="36"/>
          <w:szCs w:val="36"/>
        </w:rPr>
        <w:t>What is meant by the idea of Satyagraha ?</w:t>
      </w:r>
    </w:p>
    <w:p w14:paraId="7AE8F53F" w14:textId="76BF74FB" w:rsidR="003C0A0F" w:rsidRDefault="003C0A0F" w:rsidP="001F6682">
      <w:pPr>
        <w:pStyle w:val="ListParagraph"/>
        <w:rPr>
          <w:rFonts w:ascii="Bahnschrift Light" w:hAnsi="Bahnschrift Light"/>
          <w:sz w:val="36"/>
          <w:szCs w:val="36"/>
        </w:rPr>
      </w:pPr>
      <w:r w:rsidRPr="004D3E27">
        <w:rPr>
          <w:rFonts w:ascii="Bahnschrift Light" w:hAnsi="Bahnschrift Light"/>
          <w:sz w:val="36"/>
          <w:szCs w:val="36"/>
          <w:highlight w:val="green"/>
        </w:rPr>
        <w:t>Ans</w:t>
      </w:r>
      <w:r>
        <w:rPr>
          <w:rFonts w:ascii="Bahnschrift Light" w:hAnsi="Bahnschrift Light"/>
          <w:sz w:val="36"/>
          <w:szCs w:val="36"/>
        </w:rPr>
        <w:t>.</w:t>
      </w:r>
    </w:p>
    <w:p w14:paraId="7FF6FE0C" w14:textId="686407A0" w:rsidR="003C0A0F" w:rsidRPr="003C0A0F" w:rsidRDefault="003C0A0F" w:rsidP="003C0A0F">
      <w:pPr>
        <w:pStyle w:val="Heading2"/>
        <w:numPr>
          <w:ilvl w:val="0"/>
          <w:numId w:val="10"/>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According to Gandhi, Satyagraha was a unique weapon to fight injustice.</w:t>
      </w:r>
    </w:p>
    <w:p w14:paraId="417D1EDA" w14:textId="77777777" w:rsidR="003C0A0F" w:rsidRPr="003C0A0F" w:rsidRDefault="003C0A0F" w:rsidP="003C0A0F">
      <w:pPr>
        <w:pStyle w:val="Heading2"/>
        <w:numPr>
          <w:ilvl w:val="0"/>
          <w:numId w:val="10"/>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The idea of satyagraha highlighted the power of truth and the need to search for the truth.</w:t>
      </w:r>
    </w:p>
    <w:p w14:paraId="78155AD9" w14:textId="77777777" w:rsidR="003C0A0F" w:rsidRPr="003C0A0F" w:rsidRDefault="003C0A0F" w:rsidP="003C0A0F">
      <w:pPr>
        <w:pStyle w:val="Heading2"/>
        <w:numPr>
          <w:ilvl w:val="0"/>
          <w:numId w:val="10"/>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Satyagraha was a novel method of mass agitation, which stressed the principle of truth, tolerance, non-violence and peaceful protests.</w:t>
      </w:r>
    </w:p>
    <w:p w14:paraId="664B25E0" w14:textId="77777777" w:rsidR="003C0A0F" w:rsidRPr="003C0A0F" w:rsidRDefault="003C0A0F" w:rsidP="003C0A0F">
      <w:pPr>
        <w:pStyle w:val="Heading2"/>
        <w:numPr>
          <w:ilvl w:val="0"/>
          <w:numId w:val="10"/>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Satyagraha supported that for true cause and struggle against injustice, physical force is not required to fight with the oppressor.</w:t>
      </w:r>
    </w:p>
    <w:p w14:paraId="6BF8E3B4" w14:textId="77777777" w:rsidR="003C0A0F" w:rsidRPr="003C0A0F" w:rsidRDefault="003C0A0F" w:rsidP="003C0A0F">
      <w:pPr>
        <w:pStyle w:val="Heading2"/>
        <w:numPr>
          <w:ilvl w:val="0"/>
          <w:numId w:val="10"/>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Gandhi believed that the satyagraha battle will be won and this battle also unite the Indians by this dharma of truth and non-violence</w:t>
      </w:r>
    </w:p>
    <w:p w14:paraId="7C97962C" w14:textId="46446EB8" w:rsidR="001F6682" w:rsidRPr="003C0A0F" w:rsidRDefault="001F6682" w:rsidP="003C0A0F">
      <w:pPr>
        <w:rPr>
          <w:rFonts w:ascii="Bahnschrift Light" w:hAnsi="Bahnschrift Light"/>
          <w:sz w:val="36"/>
          <w:szCs w:val="36"/>
        </w:rPr>
      </w:pPr>
    </w:p>
    <w:p w14:paraId="5E691A62" w14:textId="77777777" w:rsidR="00606A1D" w:rsidRDefault="00606A1D" w:rsidP="00606A1D">
      <w:pPr>
        <w:pStyle w:val="ListParagraph"/>
        <w:numPr>
          <w:ilvl w:val="0"/>
          <w:numId w:val="9"/>
        </w:numPr>
        <w:rPr>
          <w:rFonts w:ascii="Bahnschrift Light" w:hAnsi="Bahnschrift Light"/>
          <w:sz w:val="36"/>
          <w:szCs w:val="36"/>
        </w:rPr>
      </w:pPr>
      <w:r w:rsidRPr="00606A1D">
        <w:rPr>
          <w:rFonts w:ascii="Bahnschrift Light" w:hAnsi="Bahnschrift Light"/>
          <w:sz w:val="36"/>
          <w:szCs w:val="36"/>
        </w:rPr>
        <w:t>Explain any three ways to solve the problem of underemployment.</w:t>
      </w:r>
    </w:p>
    <w:p w14:paraId="69F0C397" w14:textId="77777777" w:rsidR="003C0A0F" w:rsidRDefault="003C0A0F" w:rsidP="003C0A0F">
      <w:pPr>
        <w:pStyle w:val="ListParagraph"/>
        <w:rPr>
          <w:rFonts w:ascii="Bahnschrift Light" w:hAnsi="Bahnschrift Light"/>
          <w:sz w:val="36"/>
          <w:szCs w:val="36"/>
        </w:rPr>
      </w:pPr>
    </w:p>
    <w:p w14:paraId="0A14153B" w14:textId="28A0E92A" w:rsidR="003C0A0F" w:rsidRPr="003C0A0F" w:rsidRDefault="003C0A0F" w:rsidP="003C0A0F">
      <w:pPr>
        <w:pStyle w:val="NormalWeb"/>
        <w:shd w:val="clear" w:color="auto" w:fill="FFFFFF"/>
        <w:spacing w:before="0" w:beforeAutospacing="0" w:after="120" w:afterAutospacing="0" w:line="360" w:lineRule="atLeast"/>
        <w:rPr>
          <w:rFonts w:ascii="Bahnschrift Light" w:hAnsi="Bahnschrift Light"/>
          <w:color w:val="000000"/>
          <w:sz w:val="36"/>
          <w:szCs w:val="36"/>
        </w:rPr>
      </w:pPr>
      <w:r w:rsidRPr="004D3E27">
        <w:rPr>
          <w:rFonts w:ascii="Bahnschrift Light" w:hAnsi="Bahnschrift Light"/>
          <w:sz w:val="36"/>
          <w:szCs w:val="36"/>
          <w:highlight w:val="green"/>
        </w:rPr>
        <w:t>Ans</w:t>
      </w:r>
      <w:r w:rsidRPr="003C0A0F">
        <w:rPr>
          <w:rFonts w:ascii="Bahnschrift Light" w:hAnsi="Bahnschrift Light"/>
          <w:sz w:val="36"/>
          <w:szCs w:val="36"/>
        </w:rPr>
        <w:t>. 1</w:t>
      </w:r>
      <w:r w:rsidRPr="003C0A0F">
        <w:rPr>
          <w:rFonts w:ascii="Bahnschrift Light" w:hAnsi="Bahnschrift Light"/>
          <w:color w:val="000000"/>
          <w:sz w:val="36"/>
          <w:szCs w:val="36"/>
        </w:rPr>
        <w:t>) Government should make good transport system so that delivery of goods should be on time.</w:t>
      </w:r>
    </w:p>
    <w:p w14:paraId="3F7F2B89" w14:textId="77777777" w:rsidR="003C0A0F" w:rsidRPr="003C0A0F" w:rsidRDefault="003C0A0F" w:rsidP="003C0A0F">
      <w:pPr>
        <w:pStyle w:val="NormalWeb"/>
        <w:shd w:val="clear" w:color="auto" w:fill="FFFFFF"/>
        <w:spacing w:before="0" w:beforeAutospacing="0" w:after="120" w:afterAutospacing="0" w:line="360" w:lineRule="atLeast"/>
        <w:rPr>
          <w:rFonts w:ascii="Bahnschrift Light" w:hAnsi="Bahnschrift Light"/>
          <w:color w:val="000000"/>
          <w:sz w:val="36"/>
          <w:szCs w:val="36"/>
        </w:rPr>
      </w:pPr>
      <w:r w:rsidRPr="003C0A0F">
        <w:rPr>
          <w:rFonts w:ascii="Bahnschrift Light" w:hAnsi="Bahnschrift Light"/>
          <w:color w:val="000000"/>
          <w:sz w:val="36"/>
          <w:szCs w:val="36"/>
        </w:rPr>
        <w:t>2) many people could start honey collection in forest to increase their employment.</w:t>
      </w:r>
    </w:p>
    <w:p w14:paraId="0CB5FBF7" w14:textId="77777777" w:rsidR="003C0A0F" w:rsidRPr="003C0A0F" w:rsidRDefault="003C0A0F" w:rsidP="003C0A0F">
      <w:pPr>
        <w:pStyle w:val="NormalWeb"/>
        <w:shd w:val="clear" w:color="auto" w:fill="FFFFFF"/>
        <w:spacing w:before="0" w:beforeAutospacing="0" w:after="120" w:afterAutospacing="0" w:line="360" w:lineRule="atLeast"/>
        <w:rPr>
          <w:rFonts w:ascii="Bahnschrift Light" w:hAnsi="Bahnschrift Light"/>
          <w:color w:val="000000"/>
          <w:sz w:val="36"/>
          <w:szCs w:val="36"/>
        </w:rPr>
      </w:pPr>
      <w:r w:rsidRPr="003C0A0F">
        <w:rPr>
          <w:rFonts w:ascii="Bahnschrift Light" w:hAnsi="Bahnschrift Light"/>
          <w:color w:val="000000"/>
          <w:sz w:val="36"/>
          <w:szCs w:val="36"/>
        </w:rPr>
        <w:t>3) many industries should be set up to get employment opportunities for the people.</w:t>
      </w:r>
    </w:p>
    <w:p w14:paraId="0125F9F2" w14:textId="3C8FFA5D" w:rsidR="001F6682" w:rsidRDefault="001F6682" w:rsidP="001F6682">
      <w:pPr>
        <w:pStyle w:val="ListParagraph"/>
        <w:rPr>
          <w:rFonts w:ascii="Bahnschrift Light" w:hAnsi="Bahnschrift Light"/>
          <w:sz w:val="36"/>
          <w:szCs w:val="36"/>
        </w:rPr>
      </w:pPr>
    </w:p>
    <w:p w14:paraId="29740551" w14:textId="77777777" w:rsidR="003C0A0F" w:rsidRDefault="003C0A0F" w:rsidP="001F6682">
      <w:pPr>
        <w:pStyle w:val="ListParagraph"/>
        <w:rPr>
          <w:rFonts w:ascii="Bahnschrift Light" w:hAnsi="Bahnschrift Light"/>
          <w:sz w:val="36"/>
          <w:szCs w:val="36"/>
        </w:rPr>
      </w:pPr>
    </w:p>
    <w:p w14:paraId="28F27250" w14:textId="77777777" w:rsidR="00606A1D" w:rsidRDefault="00606A1D" w:rsidP="00606A1D">
      <w:pPr>
        <w:pStyle w:val="ListParagraph"/>
        <w:numPr>
          <w:ilvl w:val="0"/>
          <w:numId w:val="9"/>
        </w:numPr>
        <w:rPr>
          <w:rFonts w:ascii="Bahnschrift Light" w:hAnsi="Bahnschrift Light"/>
          <w:sz w:val="36"/>
          <w:szCs w:val="36"/>
        </w:rPr>
      </w:pPr>
      <w:r>
        <w:rPr>
          <w:rFonts w:ascii="Bahnschrift Light" w:hAnsi="Bahnschrift Light"/>
          <w:sz w:val="36"/>
          <w:szCs w:val="36"/>
        </w:rPr>
        <w:lastRenderedPageBreak/>
        <w:t>Give the difference between Non-Cooperation Movement and Civil disobedience Movement (</w:t>
      </w:r>
      <w:r w:rsidR="001F6682">
        <w:rPr>
          <w:rFonts w:ascii="Bahnschrift Light" w:hAnsi="Bahnschrift Light"/>
          <w:sz w:val="36"/>
          <w:szCs w:val="36"/>
        </w:rPr>
        <w:t>at least</w:t>
      </w:r>
      <w:r>
        <w:rPr>
          <w:rFonts w:ascii="Bahnschrift Light" w:hAnsi="Bahnschrift Light"/>
          <w:sz w:val="36"/>
          <w:szCs w:val="36"/>
        </w:rPr>
        <w:t xml:space="preserve"> 4 points).</w:t>
      </w:r>
    </w:p>
    <w:p w14:paraId="5D858333" w14:textId="50FE856C" w:rsidR="003C0A0F" w:rsidRDefault="003C0A0F" w:rsidP="003C0A0F">
      <w:pPr>
        <w:pStyle w:val="ListParagraph"/>
        <w:rPr>
          <w:rFonts w:ascii="Bahnschrift Light" w:hAnsi="Bahnschrift Light"/>
          <w:sz w:val="36"/>
          <w:szCs w:val="36"/>
        </w:rPr>
      </w:pPr>
      <w:r w:rsidRPr="004D3E27">
        <w:rPr>
          <w:rFonts w:ascii="Bahnschrift Light" w:hAnsi="Bahnschrift Light"/>
          <w:sz w:val="36"/>
          <w:szCs w:val="36"/>
          <w:highlight w:val="green"/>
        </w:rPr>
        <w:t>Ans</w:t>
      </w:r>
      <w:r>
        <w:rPr>
          <w:rFonts w:ascii="Bahnschrift Light" w:hAnsi="Bahnschrift Light"/>
          <w:sz w:val="36"/>
          <w:szCs w:val="36"/>
        </w:rPr>
        <w:t>.</w:t>
      </w:r>
    </w:p>
    <w:p w14:paraId="07EE75D8" w14:textId="18B682A3"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hAnsi="Bahnschrift Light"/>
          <w:b/>
          <w:bCs/>
          <w:sz w:val="36"/>
          <w:szCs w:val="36"/>
        </w:rPr>
        <w:t xml:space="preserve">. </w:t>
      </w:r>
      <w:r w:rsidRPr="003C0A0F">
        <w:rPr>
          <w:rFonts w:ascii="Bahnschrift Light" w:eastAsia="Times New Roman" w:hAnsi="Bahnschrift Light" w:cs="Times New Roman"/>
          <w:color w:val="333333"/>
          <w:kern w:val="0"/>
          <w:sz w:val="36"/>
          <w:szCs w:val="36"/>
          <w:lang w:eastAsia="en-IN" w:bidi="gu-IN"/>
          <w14:ligatures w14:val="none"/>
        </w:rPr>
        <w:t xml:space="preserve">NCM means to refuse to cooperate with British Government but CDM means to refuse to obey the laws formed by the </w:t>
      </w:r>
      <w:r w:rsidRPr="003C0A0F">
        <w:rPr>
          <w:rFonts w:ascii="Bahnschrift Light" w:eastAsia="Times New Roman" w:hAnsi="Bahnschrift Light" w:cs="Times New Roman"/>
          <w:color w:val="333333"/>
          <w:kern w:val="0"/>
          <w:sz w:val="36"/>
          <w:szCs w:val="36"/>
          <w:lang w:eastAsia="en-IN" w:bidi="gu-IN"/>
          <w14:ligatures w14:val="none"/>
        </w:rPr>
        <w:t>British</w:t>
      </w:r>
      <w:r>
        <w:rPr>
          <w:rFonts w:ascii="Bahnschrift Light" w:eastAsia="Times New Roman" w:hAnsi="Bahnschrift Light" w:cs="Times New Roman"/>
          <w:color w:val="333333"/>
          <w:kern w:val="0"/>
          <w:sz w:val="36"/>
          <w:szCs w:val="36"/>
          <w:lang w:eastAsia="en-IN" w:bidi="gu-IN"/>
          <w14:ligatures w14:val="none"/>
        </w:rPr>
        <w:t>.</w:t>
      </w:r>
    </w:p>
    <w:p w14:paraId="622B889A" w14:textId="77777777"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The goal of the Non-Cooperation movement was Swaraj or self-rule by demanding the status of dominion status from the British government. While the goal of the Civil Disobedience movement had moved further; from Swaraj to complete independence from foreign rule.</w:t>
      </w:r>
    </w:p>
    <w:p w14:paraId="3B24716F" w14:textId="6981A0BC"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 xml:space="preserve">There was large scale participation of Muslim working class in the </w:t>
      </w:r>
      <w:r w:rsidRPr="003C0A0F">
        <w:rPr>
          <w:rFonts w:ascii="Bahnschrift Light" w:eastAsia="Times New Roman" w:hAnsi="Bahnschrift Light" w:cs="Times New Roman"/>
          <w:color w:val="333333"/>
          <w:kern w:val="0"/>
          <w:sz w:val="36"/>
          <w:szCs w:val="36"/>
          <w:lang w:eastAsia="en-IN" w:bidi="gu-IN"/>
          <w14:ligatures w14:val="none"/>
        </w:rPr>
        <w:t>non-Cooperation</w:t>
      </w:r>
      <w:r w:rsidRPr="003C0A0F">
        <w:rPr>
          <w:rFonts w:ascii="Bahnschrift Light" w:eastAsia="Times New Roman" w:hAnsi="Bahnschrift Light" w:cs="Times New Roman"/>
          <w:color w:val="333333"/>
          <w:kern w:val="0"/>
          <w:sz w:val="36"/>
          <w:szCs w:val="36"/>
          <w:lang w:eastAsia="en-IN" w:bidi="gu-IN"/>
          <w14:ligatures w14:val="none"/>
        </w:rPr>
        <w:t xml:space="preserve"> movement which was not witnessed in the Civil Disobedience movement later on due to the Divide and Rule policy of the British and communal propaganda of Muslim League and Hindu Mahasabha.</w:t>
      </w:r>
    </w:p>
    <w:p w14:paraId="002081F9" w14:textId="1EC8DB7A"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 xml:space="preserve">The Civil Disobedience movement was much more widespread in its geographical extent and mass participation as compared to the </w:t>
      </w:r>
      <w:r w:rsidRPr="003C0A0F">
        <w:rPr>
          <w:rFonts w:ascii="Bahnschrift Light" w:eastAsia="Times New Roman" w:hAnsi="Bahnschrift Light" w:cs="Times New Roman"/>
          <w:color w:val="333333"/>
          <w:kern w:val="0"/>
          <w:sz w:val="36"/>
          <w:szCs w:val="36"/>
          <w:lang w:eastAsia="en-IN" w:bidi="gu-IN"/>
          <w14:ligatures w14:val="none"/>
        </w:rPr>
        <w:t>non-Cooperation</w:t>
      </w:r>
      <w:r w:rsidRPr="003C0A0F">
        <w:rPr>
          <w:rFonts w:ascii="Bahnschrift Light" w:eastAsia="Times New Roman" w:hAnsi="Bahnschrift Light" w:cs="Times New Roman"/>
          <w:color w:val="333333"/>
          <w:kern w:val="0"/>
          <w:sz w:val="36"/>
          <w:szCs w:val="36"/>
          <w:lang w:eastAsia="en-IN" w:bidi="gu-IN"/>
          <w14:ligatures w14:val="none"/>
        </w:rPr>
        <w:t xml:space="preserve"> movement.</w:t>
      </w:r>
    </w:p>
    <w:p w14:paraId="7A26EE57" w14:textId="77777777"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For Indian women, the Civil Disobedience movement was the most liberating experience to date and can truly be said to have marked their entry into the public space.</w:t>
      </w:r>
    </w:p>
    <w:p w14:paraId="42928B59" w14:textId="21A95BEF"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 xml:space="preserve">The Civil Disobedience movement was of much longer duration. It ended in two phases. The second phase ended in April 1934, four years after its launch. The Non-Cooperation movement was of </w:t>
      </w:r>
      <w:r w:rsidRPr="003C0A0F">
        <w:rPr>
          <w:rFonts w:ascii="Bahnschrift Light" w:eastAsia="Times New Roman" w:hAnsi="Bahnschrift Light" w:cs="Times New Roman"/>
          <w:color w:val="333333"/>
          <w:kern w:val="0"/>
          <w:sz w:val="36"/>
          <w:szCs w:val="36"/>
          <w:lang w:eastAsia="en-IN" w:bidi="gu-IN"/>
          <w14:ligatures w14:val="none"/>
        </w:rPr>
        <w:lastRenderedPageBreak/>
        <w:t>shorter duration and was withdrawn on 12th February 1922 after the Chauri</w:t>
      </w:r>
      <w:r>
        <w:rPr>
          <w:rFonts w:ascii="Bahnschrift Light" w:eastAsia="Times New Roman" w:hAnsi="Bahnschrift Light" w:cs="Times New Roman"/>
          <w:color w:val="333333"/>
          <w:kern w:val="0"/>
          <w:sz w:val="36"/>
          <w:szCs w:val="36"/>
          <w:lang w:eastAsia="en-IN" w:bidi="gu-IN"/>
          <w14:ligatures w14:val="none"/>
        </w:rPr>
        <w:t>-</w:t>
      </w:r>
      <w:proofErr w:type="spellStart"/>
      <w:r w:rsidRPr="003C0A0F">
        <w:rPr>
          <w:rFonts w:ascii="Bahnschrift Light" w:eastAsia="Times New Roman" w:hAnsi="Bahnschrift Light" w:cs="Times New Roman"/>
          <w:color w:val="333333"/>
          <w:kern w:val="0"/>
          <w:sz w:val="36"/>
          <w:szCs w:val="36"/>
          <w:lang w:eastAsia="en-IN" w:bidi="gu-IN"/>
          <w14:ligatures w14:val="none"/>
        </w:rPr>
        <w:t>Chaura</w:t>
      </w:r>
      <w:proofErr w:type="spellEnd"/>
      <w:r w:rsidRPr="003C0A0F">
        <w:rPr>
          <w:rFonts w:ascii="Bahnschrift Light" w:eastAsia="Times New Roman" w:hAnsi="Bahnschrift Light" w:cs="Times New Roman"/>
          <w:color w:val="333333"/>
          <w:kern w:val="0"/>
          <w:sz w:val="36"/>
          <w:szCs w:val="36"/>
          <w:lang w:eastAsia="en-IN" w:bidi="gu-IN"/>
          <w14:ligatures w14:val="none"/>
        </w:rPr>
        <w:t xml:space="preserve"> incident on 5th February 1922. It thus lasted for one and a half years only.</w:t>
      </w:r>
    </w:p>
    <w:p w14:paraId="0AF8B46B" w14:textId="77777777"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The Civil Disobedience movement was much more peaceful and non-violent in comparison to the Non-Cooperation movement. This is also the reason for the former much longer duration compared to the latter. The Non- Cooperation movement was withdrawn by Gandhi since it had turned violent.</w:t>
      </w:r>
    </w:p>
    <w:p w14:paraId="022E339C" w14:textId="3C850F91" w:rsidR="003C0A0F" w:rsidRPr="003C0A0F" w:rsidRDefault="003C0A0F" w:rsidP="003C0A0F">
      <w:pPr>
        <w:numPr>
          <w:ilvl w:val="0"/>
          <w:numId w:val="11"/>
        </w:numPr>
        <w:shd w:val="clear" w:color="auto" w:fill="F6FFEC"/>
        <w:spacing w:before="100" w:beforeAutospacing="1" w:after="100" w:afterAutospacing="1" w:line="240" w:lineRule="auto"/>
        <w:rPr>
          <w:rFonts w:ascii="Bahnschrift Light" w:eastAsia="Times New Roman" w:hAnsi="Bahnschrift Light" w:cs="Times New Roman"/>
          <w:color w:val="333333"/>
          <w:kern w:val="0"/>
          <w:sz w:val="36"/>
          <w:szCs w:val="36"/>
          <w:lang w:eastAsia="en-IN" w:bidi="gu-IN"/>
          <w14:ligatures w14:val="none"/>
        </w:rPr>
      </w:pPr>
      <w:r w:rsidRPr="003C0A0F">
        <w:rPr>
          <w:rFonts w:ascii="Bahnschrift Light" w:eastAsia="Times New Roman" w:hAnsi="Bahnschrift Light" w:cs="Times New Roman"/>
          <w:color w:val="333333"/>
          <w:kern w:val="0"/>
          <w:sz w:val="36"/>
          <w:szCs w:val="36"/>
          <w:lang w:eastAsia="en-IN" w:bidi="gu-IN"/>
          <w14:ligatures w14:val="none"/>
        </w:rPr>
        <w:t xml:space="preserve">Neither the Non-Cooperation movement nor the Civil Disobedience movement could achieve their stated objectives of Swaraj and </w:t>
      </w:r>
      <w:r w:rsidRPr="003C0A0F">
        <w:rPr>
          <w:rFonts w:ascii="Bahnschrift Light" w:eastAsia="Times New Roman" w:hAnsi="Bahnschrift Light" w:cs="Times New Roman"/>
          <w:color w:val="333333"/>
          <w:kern w:val="0"/>
          <w:sz w:val="36"/>
          <w:szCs w:val="36"/>
          <w:lang w:eastAsia="en-IN" w:bidi="gu-IN"/>
          <w14:ligatures w14:val="none"/>
        </w:rPr>
        <w:t>Complete Independence</w:t>
      </w:r>
      <w:r w:rsidRPr="003C0A0F">
        <w:rPr>
          <w:rFonts w:ascii="Bahnschrift Light" w:eastAsia="Times New Roman" w:hAnsi="Bahnschrift Light" w:cs="Times New Roman"/>
          <w:color w:val="333333"/>
          <w:kern w:val="0"/>
          <w:sz w:val="36"/>
          <w:szCs w:val="36"/>
          <w:lang w:eastAsia="en-IN" w:bidi="gu-IN"/>
          <w14:ligatures w14:val="none"/>
        </w:rPr>
        <w:t xml:space="preserve"> respectively. However, their real effectiveness lay in the political mobilisation of the masses and the half-hearted constitutional reforms extended by the British government.</w:t>
      </w:r>
    </w:p>
    <w:p w14:paraId="4712F90D" w14:textId="417E86C4" w:rsidR="003C0A0F" w:rsidRDefault="003C0A0F" w:rsidP="003C0A0F">
      <w:pPr>
        <w:pStyle w:val="ListParagraph"/>
        <w:rPr>
          <w:rFonts w:ascii="Bahnschrift Light" w:hAnsi="Bahnschrift Light"/>
          <w:b/>
          <w:bCs/>
          <w:sz w:val="36"/>
          <w:szCs w:val="36"/>
        </w:rPr>
      </w:pPr>
    </w:p>
    <w:p w14:paraId="78181FC8" w14:textId="3C5940AD" w:rsidR="001F6682" w:rsidRDefault="001F6682" w:rsidP="001F6682">
      <w:pPr>
        <w:pStyle w:val="ListParagraph"/>
        <w:jc w:val="center"/>
        <w:rPr>
          <w:rFonts w:ascii="Bahnschrift Light" w:hAnsi="Bahnschrift Light"/>
          <w:b/>
          <w:bCs/>
          <w:sz w:val="36"/>
          <w:szCs w:val="36"/>
        </w:rPr>
      </w:pPr>
      <w:r w:rsidRPr="001F6682">
        <w:rPr>
          <w:rFonts w:ascii="Bahnschrift Light" w:hAnsi="Bahnschrift Light"/>
          <w:b/>
          <w:bCs/>
          <w:sz w:val="36"/>
          <w:szCs w:val="36"/>
        </w:rPr>
        <w:t>OR</w:t>
      </w:r>
    </w:p>
    <w:p w14:paraId="40FCEB62" w14:textId="77777777" w:rsidR="003C0A0F" w:rsidRDefault="003C0A0F" w:rsidP="001F6682">
      <w:pPr>
        <w:pStyle w:val="ListParagraph"/>
        <w:jc w:val="center"/>
        <w:rPr>
          <w:rFonts w:ascii="Bahnschrift Light" w:hAnsi="Bahnschrift Light"/>
          <w:b/>
          <w:bCs/>
          <w:sz w:val="36"/>
          <w:szCs w:val="36"/>
        </w:rPr>
      </w:pPr>
    </w:p>
    <w:p w14:paraId="21E3AD91" w14:textId="77777777" w:rsidR="003C0A0F" w:rsidRDefault="003C0A0F" w:rsidP="001F6682">
      <w:pPr>
        <w:pStyle w:val="ListParagraph"/>
        <w:jc w:val="center"/>
        <w:rPr>
          <w:rFonts w:ascii="Bahnschrift Light" w:hAnsi="Bahnschrift Light"/>
          <w:b/>
          <w:bCs/>
          <w:sz w:val="36"/>
          <w:szCs w:val="36"/>
        </w:rPr>
      </w:pPr>
    </w:p>
    <w:p w14:paraId="5ADCD863" w14:textId="77777777" w:rsidR="003C0A0F" w:rsidRDefault="003C0A0F" w:rsidP="001F6682">
      <w:pPr>
        <w:pStyle w:val="ListParagraph"/>
        <w:jc w:val="center"/>
        <w:rPr>
          <w:rFonts w:ascii="Bahnschrift Light" w:hAnsi="Bahnschrift Light"/>
          <w:b/>
          <w:bCs/>
          <w:sz w:val="36"/>
          <w:szCs w:val="36"/>
        </w:rPr>
      </w:pPr>
    </w:p>
    <w:p w14:paraId="1D1D03F9" w14:textId="77777777" w:rsidR="003C0A0F" w:rsidRDefault="003C0A0F" w:rsidP="001F6682">
      <w:pPr>
        <w:pStyle w:val="ListParagraph"/>
        <w:jc w:val="center"/>
        <w:rPr>
          <w:rFonts w:ascii="Bahnschrift Light" w:hAnsi="Bahnschrift Light"/>
          <w:b/>
          <w:bCs/>
          <w:sz w:val="36"/>
          <w:szCs w:val="36"/>
        </w:rPr>
      </w:pPr>
    </w:p>
    <w:p w14:paraId="6F4FF786" w14:textId="77777777" w:rsidR="003C0A0F" w:rsidRDefault="003C0A0F" w:rsidP="001F6682">
      <w:pPr>
        <w:pStyle w:val="ListParagraph"/>
        <w:jc w:val="center"/>
        <w:rPr>
          <w:rFonts w:ascii="Bahnschrift Light" w:hAnsi="Bahnschrift Light"/>
          <w:b/>
          <w:bCs/>
          <w:sz w:val="36"/>
          <w:szCs w:val="36"/>
        </w:rPr>
      </w:pPr>
    </w:p>
    <w:p w14:paraId="16E76782" w14:textId="77777777" w:rsidR="003C0A0F" w:rsidRDefault="003C0A0F" w:rsidP="001F6682">
      <w:pPr>
        <w:pStyle w:val="ListParagraph"/>
        <w:jc w:val="center"/>
        <w:rPr>
          <w:rFonts w:ascii="Bahnschrift Light" w:hAnsi="Bahnschrift Light"/>
          <w:b/>
          <w:bCs/>
          <w:sz w:val="36"/>
          <w:szCs w:val="36"/>
        </w:rPr>
      </w:pPr>
    </w:p>
    <w:p w14:paraId="689DFD9A" w14:textId="77777777" w:rsidR="003C0A0F" w:rsidRDefault="003C0A0F" w:rsidP="001F6682">
      <w:pPr>
        <w:pStyle w:val="ListParagraph"/>
        <w:jc w:val="center"/>
        <w:rPr>
          <w:rFonts w:ascii="Bahnschrift Light" w:hAnsi="Bahnschrift Light"/>
          <w:b/>
          <w:bCs/>
          <w:sz w:val="36"/>
          <w:szCs w:val="36"/>
        </w:rPr>
      </w:pPr>
    </w:p>
    <w:p w14:paraId="5CACCFF8" w14:textId="77777777" w:rsidR="003C0A0F" w:rsidRDefault="003C0A0F" w:rsidP="003C0A0F">
      <w:pPr>
        <w:pStyle w:val="ListParagraph"/>
        <w:rPr>
          <w:rFonts w:ascii="Bahnschrift Light" w:hAnsi="Bahnschrift Light"/>
          <w:b/>
          <w:bCs/>
          <w:sz w:val="36"/>
          <w:szCs w:val="36"/>
        </w:rPr>
      </w:pPr>
    </w:p>
    <w:p w14:paraId="7D1A47E8" w14:textId="77777777" w:rsidR="003C0A0F" w:rsidRDefault="003C0A0F" w:rsidP="003C0A0F">
      <w:pPr>
        <w:pStyle w:val="ListParagraph"/>
        <w:rPr>
          <w:rFonts w:ascii="Bahnschrift Light" w:hAnsi="Bahnschrift Light"/>
          <w:b/>
          <w:bCs/>
          <w:sz w:val="36"/>
          <w:szCs w:val="36"/>
        </w:rPr>
      </w:pPr>
    </w:p>
    <w:p w14:paraId="2D33A77C" w14:textId="77777777" w:rsidR="003C0A0F" w:rsidRPr="001F6682" w:rsidRDefault="003C0A0F" w:rsidP="003C0A0F">
      <w:pPr>
        <w:pStyle w:val="ListParagraph"/>
        <w:rPr>
          <w:rFonts w:ascii="Bahnschrift Light" w:hAnsi="Bahnschrift Light"/>
          <w:b/>
          <w:bCs/>
          <w:sz w:val="36"/>
          <w:szCs w:val="36"/>
        </w:rPr>
      </w:pPr>
    </w:p>
    <w:p w14:paraId="50883441" w14:textId="57B2F18F" w:rsidR="001F6682" w:rsidRDefault="001F6682" w:rsidP="001F6682">
      <w:pPr>
        <w:pStyle w:val="ListParagraph"/>
        <w:rPr>
          <w:rFonts w:ascii="Bahnschrift Light" w:hAnsi="Bahnschrift Light"/>
          <w:sz w:val="36"/>
          <w:szCs w:val="36"/>
        </w:rPr>
      </w:pPr>
      <w:r>
        <w:rPr>
          <w:rFonts w:ascii="Bahnschrift Light" w:hAnsi="Bahnschrift Light"/>
          <w:sz w:val="36"/>
          <w:szCs w:val="36"/>
        </w:rPr>
        <w:lastRenderedPageBreak/>
        <w:t>Give the limitations of Civil Disobedience Movement</w:t>
      </w:r>
      <w:r w:rsidR="003C0A0F">
        <w:rPr>
          <w:rFonts w:ascii="Bahnschrift Light" w:hAnsi="Bahnschrift Light"/>
          <w:sz w:val="36"/>
          <w:szCs w:val="36"/>
        </w:rPr>
        <w:t>.</w:t>
      </w:r>
    </w:p>
    <w:p w14:paraId="56D6B58D" w14:textId="66D867EC" w:rsidR="003C0A0F" w:rsidRDefault="003C0A0F" w:rsidP="001F6682">
      <w:pPr>
        <w:pStyle w:val="ListParagraph"/>
        <w:rPr>
          <w:rFonts w:ascii="Bahnschrift Light" w:hAnsi="Bahnschrift Light"/>
          <w:sz w:val="36"/>
          <w:szCs w:val="36"/>
        </w:rPr>
      </w:pPr>
      <w:r w:rsidRPr="004D3E27">
        <w:rPr>
          <w:rFonts w:ascii="Bahnschrift Light" w:hAnsi="Bahnschrift Light"/>
          <w:sz w:val="36"/>
          <w:szCs w:val="36"/>
          <w:highlight w:val="green"/>
        </w:rPr>
        <w:t>Ans</w:t>
      </w:r>
      <w:r>
        <w:rPr>
          <w:rFonts w:ascii="Bahnschrift Light" w:hAnsi="Bahnschrift Light"/>
          <w:sz w:val="36"/>
          <w:szCs w:val="36"/>
        </w:rPr>
        <w:t>.</w:t>
      </w:r>
    </w:p>
    <w:p w14:paraId="208930ED" w14:textId="77777777" w:rsidR="003C0A0F" w:rsidRPr="003C0A0F" w:rsidRDefault="003C0A0F" w:rsidP="003C0A0F">
      <w:pPr>
        <w:pStyle w:val="NormalWeb"/>
        <w:shd w:val="clear" w:color="auto" w:fill="F6FFEC"/>
        <w:spacing w:before="0" w:beforeAutospacing="0" w:after="0" w:afterAutospacing="0" w:line="420" w:lineRule="atLeast"/>
        <w:outlineLvl w:val="2"/>
        <w:rPr>
          <w:rFonts w:ascii="Bahnschrift Light" w:hAnsi="Bahnschrift Light"/>
          <w:b/>
          <w:bCs/>
          <w:color w:val="333333"/>
          <w:sz w:val="36"/>
          <w:szCs w:val="36"/>
        </w:rPr>
      </w:pPr>
      <w:r w:rsidRPr="003C0A0F">
        <w:rPr>
          <w:rFonts w:ascii="Bahnschrift Light" w:hAnsi="Bahnschrift Light"/>
          <w:b/>
          <w:bCs/>
          <w:color w:val="333333"/>
          <w:sz w:val="36"/>
          <w:szCs w:val="36"/>
        </w:rPr>
        <w:t>Limitations of the Civil Disobedience Movement</w:t>
      </w:r>
    </w:p>
    <w:p w14:paraId="4A26C445" w14:textId="77777777" w:rsidR="003C0A0F" w:rsidRPr="003C0A0F" w:rsidRDefault="003C0A0F" w:rsidP="003C0A0F">
      <w:pPr>
        <w:pStyle w:val="Heading2"/>
        <w:numPr>
          <w:ilvl w:val="0"/>
          <w:numId w:val="12"/>
        </w:numPr>
        <w:shd w:val="clear" w:color="auto" w:fill="F6FFEC"/>
        <w:tabs>
          <w:tab w:val="clear" w:pos="720"/>
        </w:tabs>
        <w:spacing w:line="420" w:lineRule="atLeast"/>
        <w:rPr>
          <w:rFonts w:ascii="Bahnschrift Light" w:hAnsi="Bahnschrift Light"/>
          <w:b/>
          <w:bCs/>
          <w:color w:val="333333"/>
          <w:sz w:val="36"/>
          <w:szCs w:val="36"/>
        </w:rPr>
      </w:pPr>
      <w:r w:rsidRPr="003C0A0F">
        <w:rPr>
          <w:rFonts w:ascii="Bahnschrift Light" w:hAnsi="Bahnschrift Light"/>
          <w:color w:val="333333"/>
          <w:sz w:val="36"/>
          <w:szCs w:val="36"/>
        </w:rPr>
        <w:t>Dalit's participation in the Civil Disobedience movement was very limited.</w:t>
      </w:r>
    </w:p>
    <w:p w14:paraId="4C44728B" w14:textId="77777777" w:rsidR="003C0A0F" w:rsidRPr="003C0A0F" w:rsidRDefault="003C0A0F" w:rsidP="003C0A0F">
      <w:pPr>
        <w:pStyle w:val="Heading2"/>
        <w:numPr>
          <w:ilvl w:val="0"/>
          <w:numId w:val="12"/>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The participation of Muslim political groups was lukewarm, as there was an atmosphere of distrust and suspicion.</w:t>
      </w:r>
    </w:p>
    <w:p w14:paraId="78EB126A" w14:textId="77777777" w:rsidR="003C0A0F" w:rsidRPr="003C0A0F" w:rsidRDefault="003C0A0F" w:rsidP="003C0A0F">
      <w:pPr>
        <w:pStyle w:val="Heading2"/>
        <w:numPr>
          <w:ilvl w:val="0"/>
          <w:numId w:val="12"/>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 xml:space="preserve">The role of </w:t>
      </w:r>
      <w:proofErr w:type="spellStart"/>
      <w:r w:rsidRPr="003C0A0F">
        <w:rPr>
          <w:rFonts w:ascii="Bahnschrift Light" w:hAnsi="Bahnschrift Light"/>
          <w:color w:val="333333"/>
          <w:sz w:val="36"/>
          <w:szCs w:val="36"/>
        </w:rPr>
        <w:t>Sanatanis</w:t>
      </w:r>
      <w:proofErr w:type="spellEnd"/>
      <w:r w:rsidRPr="003C0A0F">
        <w:rPr>
          <w:rFonts w:ascii="Bahnschrift Light" w:hAnsi="Bahnschrift Light"/>
          <w:color w:val="333333"/>
          <w:sz w:val="36"/>
          <w:szCs w:val="36"/>
        </w:rPr>
        <w:t xml:space="preserve"> and Hindu Mahasabha was very dominant.</w:t>
      </w:r>
    </w:p>
    <w:p w14:paraId="6D2E5721" w14:textId="77777777" w:rsidR="003C0A0F" w:rsidRPr="003C0A0F" w:rsidRDefault="003C0A0F" w:rsidP="003C0A0F">
      <w:pPr>
        <w:pStyle w:val="Heading2"/>
        <w:numPr>
          <w:ilvl w:val="0"/>
          <w:numId w:val="12"/>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 xml:space="preserve">In 1930 </w:t>
      </w:r>
      <w:proofErr w:type="spellStart"/>
      <w:r w:rsidRPr="003C0A0F">
        <w:rPr>
          <w:rFonts w:ascii="Bahnschrift Light" w:hAnsi="Bahnschrift Light"/>
          <w:color w:val="333333"/>
          <w:sz w:val="36"/>
          <w:szCs w:val="36"/>
        </w:rPr>
        <w:t>Dr.</w:t>
      </w:r>
      <w:proofErr w:type="spellEnd"/>
      <w:r w:rsidRPr="003C0A0F">
        <w:rPr>
          <w:rFonts w:ascii="Bahnschrift Light" w:hAnsi="Bahnschrift Light"/>
          <w:color w:val="333333"/>
          <w:sz w:val="36"/>
          <w:szCs w:val="36"/>
        </w:rPr>
        <w:t xml:space="preserve"> B R Ambedkar clashed with Mahatma Gandhi at the second-round table conference by demanding a separate electorate for Dalits.</w:t>
      </w:r>
    </w:p>
    <w:p w14:paraId="25D1791D" w14:textId="77777777" w:rsidR="003C0A0F" w:rsidRPr="003C0A0F" w:rsidRDefault="003C0A0F" w:rsidP="003C0A0F">
      <w:pPr>
        <w:pStyle w:val="Heading2"/>
        <w:numPr>
          <w:ilvl w:val="0"/>
          <w:numId w:val="12"/>
        </w:numPr>
        <w:shd w:val="clear" w:color="auto" w:fill="F6FFEC"/>
        <w:tabs>
          <w:tab w:val="clear" w:pos="720"/>
        </w:tabs>
        <w:spacing w:line="420" w:lineRule="atLeast"/>
        <w:rPr>
          <w:rFonts w:ascii="Bahnschrift Light" w:hAnsi="Bahnschrift Light"/>
          <w:color w:val="333333"/>
          <w:sz w:val="36"/>
          <w:szCs w:val="36"/>
        </w:rPr>
      </w:pPr>
      <w:r w:rsidRPr="003C0A0F">
        <w:rPr>
          <w:rFonts w:ascii="Bahnschrift Light" w:hAnsi="Bahnschrift Light"/>
          <w:color w:val="333333"/>
          <w:sz w:val="36"/>
          <w:szCs w:val="36"/>
        </w:rPr>
        <w:t>Different sections of people in the Civil Disobedience movement had their own aspirations, hence the struggle was not united and there was discontent among the participants.</w:t>
      </w:r>
    </w:p>
    <w:p w14:paraId="10EB99D9" w14:textId="77777777" w:rsidR="003C0A0F" w:rsidRDefault="003C0A0F" w:rsidP="001F6682">
      <w:pPr>
        <w:pStyle w:val="ListParagraph"/>
        <w:rPr>
          <w:rFonts w:ascii="Bahnschrift Light" w:hAnsi="Bahnschrift Light"/>
          <w:sz w:val="36"/>
          <w:szCs w:val="36"/>
        </w:rPr>
      </w:pPr>
    </w:p>
    <w:p w14:paraId="144975C3" w14:textId="77777777" w:rsidR="001F6682" w:rsidRDefault="00187891" w:rsidP="001F6682">
      <w:pPr>
        <w:pStyle w:val="ListParagraph"/>
        <w:rPr>
          <w:rFonts w:ascii="Bahnschrift Light" w:hAnsi="Bahnschrift Light"/>
          <w:sz w:val="36"/>
          <w:szCs w:val="36"/>
        </w:rPr>
      </w:pPr>
      <w:r>
        <w:rPr>
          <w:rFonts w:ascii="Bahnschrift Light" w:hAnsi="Bahnschrift Light"/>
          <w:sz w:val="36"/>
          <w:szCs w:val="36"/>
        </w:rPr>
        <w:t xml:space="preserve"> </w:t>
      </w:r>
    </w:p>
    <w:p w14:paraId="61376CA4" w14:textId="77777777" w:rsidR="00606A1D" w:rsidRDefault="001F6682" w:rsidP="00606A1D">
      <w:pPr>
        <w:pStyle w:val="ListParagraph"/>
        <w:numPr>
          <w:ilvl w:val="0"/>
          <w:numId w:val="9"/>
        </w:numPr>
        <w:rPr>
          <w:rFonts w:ascii="Bahnschrift Light" w:hAnsi="Bahnschrift Light"/>
          <w:sz w:val="36"/>
          <w:szCs w:val="36"/>
        </w:rPr>
      </w:pPr>
      <w:r w:rsidRPr="001F6682">
        <w:rPr>
          <w:rFonts w:ascii="Bahnschrift Light" w:hAnsi="Bahnschrift Light"/>
          <w:sz w:val="36"/>
          <w:szCs w:val="36"/>
        </w:rPr>
        <w:t>Classify the economic sectors on the basis of nature of activities. Mention the main feature of each.</w:t>
      </w:r>
    </w:p>
    <w:p w14:paraId="1A8C891A" w14:textId="77777777" w:rsidR="003C0A0F" w:rsidRDefault="003C0A0F" w:rsidP="003C0A0F">
      <w:pPr>
        <w:pStyle w:val="ListParagraph"/>
        <w:rPr>
          <w:rFonts w:ascii="Bahnschrift Light" w:hAnsi="Bahnschrift Light"/>
          <w:color w:val="000000"/>
          <w:sz w:val="36"/>
          <w:szCs w:val="36"/>
        </w:rPr>
      </w:pPr>
      <w:r w:rsidRPr="004D3E27">
        <w:rPr>
          <w:rFonts w:ascii="Bahnschrift Light" w:hAnsi="Bahnschrift Light"/>
          <w:sz w:val="36"/>
          <w:szCs w:val="36"/>
          <w:highlight w:val="green"/>
        </w:rPr>
        <w:t>Ans</w:t>
      </w:r>
      <w:r>
        <w:rPr>
          <w:rFonts w:ascii="Bahnschrift Light" w:hAnsi="Bahnschrift Light"/>
          <w:sz w:val="36"/>
          <w:szCs w:val="36"/>
        </w:rPr>
        <w:t xml:space="preserve">. </w:t>
      </w:r>
      <w:r w:rsidRPr="003C0A0F">
        <w:rPr>
          <w:rFonts w:ascii="Bahnschrift Light" w:hAnsi="Bahnschrift Light"/>
          <w:color w:val="000000"/>
          <w:sz w:val="36"/>
          <w:szCs w:val="36"/>
        </w:rPr>
        <w:t>Classification of economic sectors on the basis of nature of activities are as follows :</w:t>
      </w:r>
    </w:p>
    <w:p w14:paraId="3B37D663" w14:textId="77777777" w:rsidR="003C0A0F" w:rsidRDefault="003C0A0F" w:rsidP="003C0A0F">
      <w:pPr>
        <w:pStyle w:val="ListParagraph"/>
        <w:rPr>
          <w:rFonts w:ascii="Bahnschrift Light" w:hAnsi="Bahnschrift Light"/>
          <w:color w:val="000000"/>
          <w:sz w:val="36"/>
          <w:szCs w:val="36"/>
        </w:rPr>
      </w:pPr>
      <w:proofErr w:type="spellStart"/>
      <w:r w:rsidRPr="003C0A0F">
        <w:rPr>
          <w:rFonts w:ascii="Bahnschrift Light" w:hAnsi="Bahnschrift Light"/>
          <w:color w:val="000000"/>
          <w:sz w:val="36"/>
          <w:szCs w:val="36"/>
        </w:rPr>
        <w:t>i</w:t>
      </w:r>
      <w:proofErr w:type="spellEnd"/>
      <w:r w:rsidRPr="003C0A0F">
        <w:rPr>
          <w:rFonts w:ascii="Bahnschrift Light" w:hAnsi="Bahnschrift Light"/>
          <w:color w:val="000000"/>
          <w:sz w:val="36"/>
          <w:szCs w:val="36"/>
        </w:rPr>
        <w:t xml:space="preserve"> Primary sector: When we produce goods by exploiting natural resources it is an activity of the primary sector such as agriculture dairy farming fishing forestry.</w:t>
      </w:r>
    </w:p>
    <w:p w14:paraId="29A88FB8" w14:textId="26A69009" w:rsidR="003C0A0F" w:rsidRDefault="003C0A0F" w:rsidP="003C0A0F">
      <w:pPr>
        <w:pStyle w:val="ListParagraph"/>
        <w:rPr>
          <w:rFonts w:ascii="Bahnschrift Light" w:hAnsi="Bahnschrift Light"/>
          <w:color w:val="000000"/>
          <w:sz w:val="36"/>
          <w:szCs w:val="36"/>
        </w:rPr>
      </w:pPr>
      <w:r w:rsidRPr="003C0A0F">
        <w:rPr>
          <w:rFonts w:ascii="Bahnschrift Light" w:hAnsi="Bahnschrift Light"/>
          <w:color w:val="000000"/>
          <w:sz w:val="36"/>
          <w:szCs w:val="36"/>
        </w:rPr>
        <w:lastRenderedPageBreak/>
        <w:t xml:space="preserve">ii Secondary sector: In </w:t>
      </w:r>
      <w:r w:rsidRPr="003C0A0F">
        <w:rPr>
          <w:rFonts w:ascii="Bahnschrift Light" w:hAnsi="Bahnschrift Light"/>
          <w:color w:val="000000"/>
          <w:sz w:val="36"/>
          <w:szCs w:val="36"/>
        </w:rPr>
        <w:t>this natural product</w:t>
      </w:r>
      <w:r w:rsidRPr="003C0A0F">
        <w:rPr>
          <w:rFonts w:ascii="Bahnschrift Light" w:hAnsi="Bahnschrift Light"/>
          <w:color w:val="000000"/>
          <w:sz w:val="36"/>
          <w:szCs w:val="36"/>
        </w:rPr>
        <w:t xml:space="preserve"> are changed into other forms through manufacturing that we associate with industrial activity. The product is not produced by nature but has to be made and therefore some process of manufacturing is essential. For </w:t>
      </w:r>
      <w:r w:rsidRPr="003C0A0F">
        <w:rPr>
          <w:rFonts w:ascii="Bahnschrift Light" w:hAnsi="Bahnschrift Light"/>
          <w:color w:val="000000"/>
          <w:sz w:val="36"/>
          <w:szCs w:val="36"/>
        </w:rPr>
        <w:t>example,</w:t>
      </w:r>
      <w:r w:rsidRPr="003C0A0F">
        <w:rPr>
          <w:rFonts w:ascii="Bahnschrift Light" w:hAnsi="Bahnschrift Light"/>
          <w:color w:val="000000"/>
          <w:sz w:val="36"/>
          <w:szCs w:val="36"/>
        </w:rPr>
        <w:t xml:space="preserve"> using cotton fibre from the plant we spin yarn and weave cloth.</w:t>
      </w:r>
    </w:p>
    <w:p w14:paraId="770BA65B" w14:textId="580A9951" w:rsidR="003C0A0F" w:rsidRPr="003C0A0F" w:rsidRDefault="003C0A0F" w:rsidP="003C0A0F">
      <w:pPr>
        <w:pStyle w:val="ListParagraph"/>
        <w:rPr>
          <w:rFonts w:ascii="Bahnschrift Light" w:hAnsi="Bahnschrift Light"/>
          <w:sz w:val="36"/>
          <w:szCs w:val="36"/>
        </w:rPr>
      </w:pPr>
      <w:r w:rsidRPr="003C0A0F">
        <w:rPr>
          <w:rFonts w:ascii="Bahnschrift Light" w:hAnsi="Bahnschrift Light"/>
          <w:color w:val="000000"/>
          <w:sz w:val="36"/>
          <w:szCs w:val="36"/>
        </w:rPr>
        <w:t>iii Tertiary sector: It helps in the development of the primary and secondary sectors. They provide aid or a support for the production process. Transport storage communication banking trade are some examples of tertiary activities.</w:t>
      </w:r>
    </w:p>
    <w:p w14:paraId="4FA7CC6A" w14:textId="77777777" w:rsidR="003C0A0F" w:rsidRDefault="003C0A0F" w:rsidP="003C0A0F">
      <w:pPr>
        <w:pStyle w:val="ListParagraph"/>
        <w:rPr>
          <w:rFonts w:ascii="Bahnschrift Light" w:hAnsi="Bahnschrift Light"/>
          <w:sz w:val="36"/>
          <w:szCs w:val="36"/>
        </w:rPr>
      </w:pPr>
    </w:p>
    <w:p w14:paraId="264FAF43" w14:textId="77777777" w:rsidR="001F6682" w:rsidRPr="001F6682" w:rsidRDefault="001F6682" w:rsidP="001F6682">
      <w:pPr>
        <w:pStyle w:val="ListParagraph"/>
        <w:jc w:val="center"/>
        <w:rPr>
          <w:rFonts w:ascii="Bahnschrift Light" w:hAnsi="Bahnschrift Light"/>
          <w:b/>
          <w:bCs/>
          <w:sz w:val="36"/>
          <w:szCs w:val="36"/>
        </w:rPr>
      </w:pPr>
      <w:r w:rsidRPr="001F6682">
        <w:rPr>
          <w:rFonts w:ascii="Bahnschrift Light" w:hAnsi="Bahnschrift Light"/>
          <w:b/>
          <w:bCs/>
          <w:sz w:val="36"/>
          <w:szCs w:val="36"/>
        </w:rPr>
        <w:t>OR</w:t>
      </w:r>
    </w:p>
    <w:p w14:paraId="5A037574" w14:textId="77777777" w:rsidR="00043AE2" w:rsidRDefault="001F6682" w:rsidP="00043AE2">
      <w:pPr>
        <w:pStyle w:val="ListParagraph"/>
        <w:rPr>
          <w:rFonts w:ascii="Bahnschrift Light" w:hAnsi="Bahnschrift Light"/>
          <w:sz w:val="36"/>
          <w:szCs w:val="36"/>
        </w:rPr>
      </w:pPr>
      <w:r w:rsidRPr="001F6682">
        <w:rPr>
          <w:rFonts w:ascii="Bahnschrift Light" w:hAnsi="Bahnschrift Light"/>
          <w:sz w:val="36"/>
          <w:szCs w:val="36"/>
        </w:rPr>
        <w:t>Compare the employment conditions prevailing in the Organized and Unorganized sectors.</w:t>
      </w:r>
    </w:p>
    <w:p w14:paraId="7C58D8DD" w14:textId="391CF6F9" w:rsidR="004D3E27" w:rsidRDefault="004D3E27" w:rsidP="00043AE2">
      <w:pPr>
        <w:pStyle w:val="ListParagraph"/>
        <w:rPr>
          <w:rFonts w:ascii="Bahnschrift Light" w:hAnsi="Bahnschrift Light"/>
          <w:color w:val="333333"/>
          <w:sz w:val="36"/>
          <w:szCs w:val="36"/>
          <w:shd w:val="clear" w:color="auto" w:fill="F6FFEC"/>
        </w:rPr>
      </w:pPr>
      <w:r w:rsidRPr="004D3E27">
        <w:rPr>
          <w:rFonts w:ascii="Bahnschrift Light" w:hAnsi="Bahnschrift Light"/>
          <w:sz w:val="36"/>
          <w:szCs w:val="36"/>
          <w:highlight w:val="green"/>
        </w:rPr>
        <w:t>Ans</w:t>
      </w:r>
      <w:r>
        <w:rPr>
          <w:rFonts w:ascii="Bahnschrift Light" w:hAnsi="Bahnschrift Light"/>
          <w:sz w:val="36"/>
          <w:szCs w:val="36"/>
        </w:rPr>
        <w:t xml:space="preserve">. </w:t>
      </w:r>
      <w:r w:rsidRPr="004D3E27">
        <w:rPr>
          <w:rFonts w:ascii="Bahnschrift Light" w:hAnsi="Bahnschrift Light"/>
          <w:color w:val="333333"/>
          <w:sz w:val="36"/>
          <w:szCs w:val="36"/>
          <w:shd w:val="clear" w:color="auto" w:fill="F6FFEC"/>
        </w:rPr>
        <w:t>The organised sector is heavily regulated by the government through various laws such as Shops and Establishments Act, Payment of Gratuity Act, Minimum Wages Act, Factories Act, Companies Act, etc.</w:t>
      </w:r>
      <w:r w:rsidRPr="004D3E27">
        <w:rPr>
          <w:rFonts w:ascii="Bahnschrift Light" w:hAnsi="Bahnschrift Light"/>
          <w:color w:val="333333"/>
          <w:sz w:val="36"/>
          <w:szCs w:val="36"/>
        </w:rPr>
        <w:br/>
      </w:r>
      <w:r w:rsidRPr="004D3E27">
        <w:rPr>
          <w:rFonts w:ascii="Bahnschrift Light" w:hAnsi="Bahnschrift Light"/>
          <w:color w:val="333333"/>
          <w:sz w:val="36"/>
          <w:szCs w:val="36"/>
        </w:rPr>
        <w:br/>
      </w:r>
      <w:r w:rsidRPr="004D3E27">
        <w:rPr>
          <w:rFonts w:ascii="Bahnschrift Light" w:hAnsi="Bahnschrift Light"/>
          <w:color w:val="333333"/>
          <w:sz w:val="36"/>
          <w:szCs w:val="36"/>
          <w:shd w:val="clear" w:color="auto" w:fill="F6FFEC"/>
        </w:rPr>
        <w:t>On the other hand, the unorganised sector is unregulated and thus, largely outside the control of the government.</w:t>
      </w:r>
      <w:r w:rsidRPr="004D3E27">
        <w:rPr>
          <w:rFonts w:ascii="Bahnschrift Light" w:hAnsi="Bahnschrift Light"/>
          <w:color w:val="333333"/>
          <w:sz w:val="36"/>
          <w:szCs w:val="36"/>
        </w:rPr>
        <w:br/>
      </w:r>
      <w:r w:rsidRPr="004D3E27">
        <w:rPr>
          <w:rFonts w:ascii="Bahnschrift Light" w:hAnsi="Bahnschrift Light"/>
          <w:color w:val="333333"/>
          <w:sz w:val="36"/>
          <w:szCs w:val="36"/>
        </w:rPr>
        <w:br/>
      </w:r>
      <w:r w:rsidRPr="004D3E27">
        <w:rPr>
          <w:rFonts w:ascii="Bahnschrift Light" w:hAnsi="Bahnschrift Light"/>
          <w:color w:val="333333"/>
          <w:sz w:val="36"/>
          <w:szCs w:val="36"/>
          <w:shd w:val="clear" w:color="auto" w:fill="F6FFEC"/>
        </w:rPr>
        <w:t xml:space="preserve">In the organised sector, people have assured work and the terms of employment are regular. In the unorganised sector, jobs are not regular and are </w:t>
      </w:r>
      <w:r w:rsidRPr="004D3E27">
        <w:rPr>
          <w:rFonts w:ascii="Bahnschrift Light" w:hAnsi="Bahnschrift Light"/>
          <w:color w:val="333333"/>
          <w:sz w:val="36"/>
          <w:szCs w:val="36"/>
          <w:shd w:val="clear" w:color="auto" w:fill="F6FFEC"/>
        </w:rPr>
        <w:lastRenderedPageBreak/>
        <w:t>low-paid.</w:t>
      </w:r>
      <w:r w:rsidRPr="004D3E27">
        <w:rPr>
          <w:rFonts w:ascii="Bahnschrift Light" w:hAnsi="Bahnschrift Light"/>
          <w:color w:val="333333"/>
          <w:sz w:val="36"/>
          <w:szCs w:val="36"/>
        </w:rPr>
        <w:br/>
      </w:r>
      <w:r w:rsidRPr="004D3E27">
        <w:rPr>
          <w:rFonts w:ascii="Bahnschrift Light" w:hAnsi="Bahnschrift Light"/>
          <w:color w:val="333333"/>
          <w:sz w:val="36"/>
          <w:szCs w:val="36"/>
        </w:rPr>
        <w:br/>
      </w:r>
      <w:r w:rsidRPr="004D3E27">
        <w:rPr>
          <w:rFonts w:ascii="Bahnschrift Light" w:hAnsi="Bahnschrift Light"/>
          <w:color w:val="333333"/>
          <w:sz w:val="36"/>
          <w:szCs w:val="36"/>
          <w:shd w:val="clear" w:color="auto" w:fill="F6FFEC"/>
        </w:rPr>
        <w:t>In the organised sector, workers are provided with various benefits such as provident fund, gratuity, paid leaves, etc. However, in the unorganised sector, workers have very few or no benefits at all regarding leaves, holidays, pension, gratuity, etc.</w:t>
      </w:r>
    </w:p>
    <w:p w14:paraId="34D6E341" w14:textId="77777777" w:rsidR="004D3E27" w:rsidRDefault="004D3E27" w:rsidP="00043AE2">
      <w:pPr>
        <w:pStyle w:val="ListParagraph"/>
        <w:rPr>
          <w:rFonts w:ascii="Bahnschrift Light" w:hAnsi="Bahnschrift Light"/>
          <w:sz w:val="36"/>
          <w:szCs w:val="36"/>
        </w:rPr>
      </w:pPr>
    </w:p>
    <w:p w14:paraId="18ABE0BF" w14:textId="77777777" w:rsidR="004D3E27" w:rsidRDefault="004D3E27" w:rsidP="00043AE2">
      <w:pPr>
        <w:pStyle w:val="ListParagraph"/>
        <w:rPr>
          <w:rFonts w:ascii="Bahnschrift Light" w:hAnsi="Bahnschrift Light"/>
          <w:sz w:val="36"/>
          <w:szCs w:val="36"/>
        </w:rPr>
      </w:pPr>
    </w:p>
    <w:p w14:paraId="00A3C375" w14:textId="77777777" w:rsidR="004D3E27" w:rsidRDefault="004D3E27" w:rsidP="00043AE2">
      <w:pPr>
        <w:pStyle w:val="ListParagraph"/>
        <w:rPr>
          <w:rFonts w:ascii="Bahnschrift Light" w:hAnsi="Bahnschrift Light"/>
          <w:sz w:val="36"/>
          <w:szCs w:val="36"/>
        </w:rPr>
      </w:pPr>
    </w:p>
    <w:p w14:paraId="582FE533" w14:textId="77777777" w:rsidR="004D3E27" w:rsidRDefault="004D3E27" w:rsidP="00043AE2">
      <w:pPr>
        <w:pStyle w:val="ListParagraph"/>
        <w:rPr>
          <w:rFonts w:ascii="Bahnschrift Light" w:hAnsi="Bahnschrift Light"/>
          <w:sz w:val="36"/>
          <w:szCs w:val="36"/>
        </w:rPr>
      </w:pPr>
    </w:p>
    <w:p w14:paraId="70B18D82" w14:textId="77777777" w:rsidR="004D3E27" w:rsidRDefault="004D3E27" w:rsidP="00043AE2">
      <w:pPr>
        <w:pStyle w:val="ListParagraph"/>
        <w:rPr>
          <w:rFonts w:ascii="Bahnschrift Light" w:hAnsi="Bahnschrift Light"/>
          <w:sz w:val="36"/>
          <w:szCs w:val="36"/>
        </w:rPr>
      </w:pPr>
    </w:p>
    <w:p w14:paraId="078AE14E" w14:textId="77777777" w:rsidR="004D3E27" w:rsidRDefault="004D3E27" w:rsidP="00043AE2">
      <w:pPr>
        <w:pStyle w:val="ListParagraph"/>
        <w:rPr>
          <w:rFonts w:ascii="Bahnschrift Light" w:hAnsi="Bahnschrift Light"/>
          <w:sz w:val="36"/>
          <w:szCs w:val="36"/>
        </w:rPr>
      </w:pPr>
    </w:p>
    <w:p w14:paraId="6329D105" w14:textId="77777777" w:rsidR="004D3E27" w:rsidRDefault="004D3E27" w:rsidP="00043AE2">
      <w:pPr>
        <w:pStyle w:val="ListParagraph"/>
        <w:rPr>
          <w:rFonts w:ascii="Bahnschrift Light" w:hAnsi="Bahnschrift Light"/>
          <w:sz w:val="36"/>
          <w:szCs w:val="36"/>
        </w:rPr>
      </w:pPr>
    </w:p>
    <w:p w14:paraId="20615083" w14:textId="77777777" w:rsidR="004D3E27" w:rsidRDefault="004D3E27" w:rsidP="00043AE2">
      <w:pPr>
        <w:pStyle w:val="ListParagraph"/>
        <w:rPr>
          <w:rFonts w:ascii="Bahnschrift Light" w:hAnsi="Bahnschrift Light"/>
          <w:sz w:val="36"/>
          <w:szCs w:val="36"/>
        </w:rPr>
      </w:pPr>
    </w:p>
    <w:p w14:paraId="3A2B6916" w14:textId="77777777" w:rsidR="004D3E27" w:rsidRDefault="004D3E27" w:rsidP="00043AE2">
      <w:pPr>
        <w:pStyle w:val="ListParagraph"/>
        <w:rPr>
          <w:rFonts w:ascii="Bahnschrift Light" w:hAnsi="Bahnschrift Light"/>
          <w:sz w:val="36"/>
          <w:szCs w:val="36"/>
        </w:rPr>
      </w:pPr>
    </w:p>
    <w:p w14:paraId="62F4F823" w14:textId="77777777" w:rsidR="004D3E27" w:rsidRDefault="004D3E27" w:rsidP="00043AE2">
      <w:pPr>
        <w:pStyle w:val="ListParagraph"/>
        <w:rPr>
          <w:rFonts w:ascii="Bahnschrift Light" w:hAnsi="Bahnschrift Light"/>
          <w:sz w:val="36"/>
          <w:szCs w:val="36"/>
        </w:rPr>
      </w:pPr>
    </w:p>
    <w:p w14:paraId="3A76526D" w14:textId="77777777" w:rsidR="004D3E27" w:rsidRDefault="004D3E27" w:rsidP="00043AE2">
      <w:pPr>
        <w:pStyle w:val="ListParagraph"/>
        <w:rPr>
          <w:rFonts w:ascii="Bahnschrift Light" w:hAnsi="Bahnschrift Light"/>
          <w:sz w:val="36"/>
          <w:szCs w:val="36"/>
        </w:rPr>
      </w:pPr>
    </w:p>
    <w:p w14:paraId="35F1B417" w14:textId="77777777" w:rsidR="004D3E27" w:rsidRDefault="004D3E27" w:rsidP="00043AE2">
      <w:pPr>
        <w:pStyle w:val="ListParagraph"/>
        <w:rPr>
          <w:rFonts w:ascii="Bahnschrift Light" w:hAnsi="Bahnschrift Light"/>
          <w:sz w:val="36"/>
          <w:szCs w:val="36"/>
        </w:rPr>
      </w:pPr>
    </w:p>
    <w:p w14:paraId="710CA133" w14:textId="77777777" w:rsidR="004D3E27" w:rsidRDefault="004D3E27" w:rsidP="00043AE2">
      <w:pPr>
        <w:pStyle w:val="ListParagraph"/>
        <w:rPr>
          <w:rFonts w:ascii="Bahnschrift Light" w:hAnsi="Bahnschrift Light"/>
          <w:sz w:val="36"/>
          <w:szCs w:val="36"/>
        </w:rPr>
      </w:pPr>
    </w:p>
    <w:p w14:paraId="3512E857" w14:textId="77777777" w:rsidR="004D3E27" w:rsidRDefault="004D3E27" w:rsidP="00043AE2">
      <w:pPr>
        <w:pStyle w:val="ListParagraph"/>
        <w:rPr>
          <w:rFonts w:ascii="Bahnschrift Light" w:hAnsi="Bahnschrift Light"/>
          <w:sz w:val="36"/>
          <w:szCs w:val="36"/>
        </w:rPr>
      </w:pPr>
    </w:p>
    <w:p w14:paraId="0174C754" w14:textId="77777777" w:rsidR="004D3E27" w:rsidRDefault="004D3E27" w:rsidP="00043AE2">
      <w:pPr>
        <w:pStyle w:val="ListParagraph"/>
        <w:rPr>
          <w:rFonts w:ascii="Bahnschrift Light" w:hAnsi="Bahnschrift Light"/>
          <w:sz w:val="36"/>
          <w:szCs w:val="36"/>
        </w:rPr>
      </w:pPr>
    </w:p>
    <w:p w14:paraId="0680A0B9" w14:textId="77777777" w:rsidR="004D3E27" w:rsidRDefault="004D3E27" w:rsidP="00043AE2">
      <w:pPr>
        <w:pStyle w:val="ListParagraph"/>
        <w:rPr>
          <w:rFonts w:ascii="Bahnschrift Light" w:hAnsi="Bahnschrift Light"/>
          <w:sz w:val="36"/>
          <w:szCs w:val="36"/>
        </w:rPr>
      </w:pPr>
    </w:p>
    <w:p w14:paraId="6744468A" w14:textId="77777777" w:rsidR="004D3E27" w:rsidRDefault="004D3E27" w:rsidP="00043AE2">
      <w:pPr>
        <w:pStyle w:val="ListParagraph"/>
        <w:rPr>
          <w:rFonts w:ascii="Bahnschrift Light" w:hAnsi="Bahnschrift Light"/>
          <w:sz w:val="36"/>
          <w:szCs w:val="36"/>
        </w:rPr>
      </w:pPr>
    </w:p>
    <w:p w14:paraId="2C5BE1F3" w14:textId="77777777" w:rsidR="004D3E27" w:rsidRDefault="004D3E27" w:rsidP="00043AE2">
      <w:pPr>
        <w:pStyle w:val="ListParagraph"/>
        <w:rPr>
          <w:rFonts w:ascii="Bahnschrift Light" w:hAnsi="Bahnschrift Light"/>
          <w:sz w:val="36"/>
          <w:szCs w:val="36"/>
        </w:rPr>
      </w:pPr>
    </w:p>
    <w:p w14:paraId="536F77A8" w14:textId="77777777" w:rsidR="004D3E27" w:rsidRDefault="004D3E27" w:rsidP="00043AE2">
      <w:pPr>
        <w:pStyle w:val="ListParagraph"/>
        <w:rPr>
          <w:rFonts w:ascii="Bahnschrift Light" w:hAnsi="Bahnschrift Light"/>
          <w:sz w:val="36"/>
          <w:szCs w:val="36"/>
        </w:rPr>
      </w:pPr>
    </w:p>
    <w:p w14:paraId="355E415F" w14:textId="77777777" w:rsidR="004D3E27" w:rsidRDefault="004D3E27" w:rsidP="00043AE2">
      <w:pPr>
        <w:pStyle w:val="ListParagraph"/>
        <w:rPr>
          <w:rFonts w:ascii="Bahnschrift Light" w:hAnsi="Bahnschrift Light"/>
          <w:sz w:val="36"/>
          <w:szCs w:val="36"/>
        </w:rPr>
      </w:pPr>
    </w:p>
    <w:p w14:paraId="740862D0" w14:textId="77777777" w:rsidR="004D3E27" w:rsidRDefault="004D3E27" w:rsidP="00043AE2">
      <w:pPr>
        <w:pStyle w:val="ListParagraph"/>
        <w:rPr>
          <w:rFonts w:ascii="Bahnschrift Light" w:hAnsi="Bahnschrift Light"/>
          <w:sz w:val="36"/>
          <w:szCs w:val="36"/>
        </w:rPr>
      </w:pPr>
    </w:p>
    <w:p w14:paraId="72783715" w14:textId="77777777" w:rsidR="004D3E27" w:rsidRDefault="004D3E27" w:rsidP="00043AE2">
      <w:pPr>
        <w:pStyle w:val="ListParagraph"/>
        <w:rPr>
          <w:rFonts w:ascii="Bahnschrift Light" w:hAnsi="Bahnschrift Light"/>
          <w:sz w:val="36"/>
          <w:szCs w:val="36"/>
        </w:rPr>
      </w:pPr>
    </w:p>
    <w:p w14:paraId="005DFEE5" w14:textId="77777777" w:rsidR="004D3E27" w:rsidRDefault="004D3E27" w:rsidP="00043AE2">
      <w:pPr>
        <w:pStyle w:val="ListParagraph"/>
        <w:rPr>
          <w:rFonts w:ascii="Bahnschrift Light" w:hAnsi="Bahnschrift Light"/>
          <w:sz w:val="36"/>
          <w:szCs w:val="36"/>
        </w:rPr>
      </w:pPr>
    </w:p>
    <w:p w14:paraId="25987A22" w14:textId="77777777" w:rsidR="004D3E27" w:rsidRPr="004D3E27" w:rsidRDefault="004D3E27" w:rsidP="00043AE2">
      <w:pPr>
        <w:pStyle w:val="ListParagraph"/>
        <w:rPr>
          <w:rFonts w:ascii="Bahnschrift Light" w:hAnsi="Bahnschrift Light"/>
          <w:sz w:val="36"/>
          <w:szCs w:val="36"/>
        </w:rPr>
      </w:pPr>
    </w:p>
    <w:p w14:paraId="51BDD45B" w14:textId="39C3C4E2" w:rsidR="001F6682" w:rsidRDefault="004D3E27" w:rsidP="004D3E27">
      <w:pPr>
        <w:pStyle w:val="ListParagraph1"/>
        <w:numPr>
          <w:ilvl w:val="0"/>
          <w:numId w:val="9"/>
        </w:numPr>
        <w:rPr>
          <w:rFonts w:ascii="Bahnschrift Light" w:hAnsi="Bahnschrift Light"/>
          <w:sz w:val="36"/>
          <w:szCs w:val="36"/>
        </w:rPr>
      </w:pPr>
      <w:r>
        <w:rPr>
          <w:rFonts w:ascii="Bahnschrift Light" w:hAnsi="Bahnschrift Light"/>
          <w:sz w:val="36"/>
          <w:szCs w:val="36"/>
        </w:rPr>
        <w:t>Describe the main features of " Poona Pact "</w:t>
      </w:r>
    </w:p>
    <w:p w14:paraId="0840B3CA" w14:textId="6BB02223" w:rsidR="004D3E27" w:rsidRDefault="004D3E27" w:rsidP="004D3E27">
      <w:pPr>
        <w:pStyle w:val="ListParagraph1"/>
        <w:rPr>
          <w:rFonts w:ascii="Bahnschrift Light" w:hAnsi="Bahnschrift Light"/>
          <w:sz w:val="36"/>
          <w:szCs w:val="36"/>
        </w:rPr>
      </w:pPr>
      <w:r w:rsidRPr="004D3E27">
        <w:rPr>
          <w:rFonts w:ascii="Bahnschrift Light" w:hAnsi="Bahnschrift Light"/>
          <w:sz w:val="36"/>
          <w:szCs w:val="36"/>
          <w:highlight w:val="green"/>
        </w:rPr>
        <w:t>Ans</w:t>
      </w:r>
      <w:r>
        <w:rPr>
          <w:rFonts w:ascii="Bahnschrift Light" w:hAnsi="Bahnschrift Light"/>
          <w:sz w:val="36"/>
          <w:szCs w:val="36"/>
        </w:rPr>
        <w:t>.</w:t>
      </w:r>
    </w:p>
    <w:p w14:paraId="00CCF076" w14:textId="77777777" w:rsidR="004D3E27" w:rsidRPr="004D3E27" w:rsidRDefault="004D3E27" w:rsidP="004D3E27">
      <w:pPr>
        <w:pStyle w:val="Heading2"/>
        <w:spacing w:before="0" w:line="420" w:lineRule="atLeast"/>
        <w:rPr>
          <w:rFonts w:ascii="Bahnschrift Light" w:hAnsi="Bahnschrift Light"/>
          <w:color w:val="000000"/>
          <w:spacing w:val="-8"/>
          <w:sz w:val="36"/>
          <w:szCs w:val="36"/>
        </w:rPr>
      </w:pPr>
      <w:r w:rsidRPr="004D3E27">
        <w:rPr>
          <w:rFonts w:ascii="Bahnschrift Light" w:hAnsi="Bahnschrift Light"/>
          <w:color w:val="000000"/>
          <w:spacing w:val="-8"/>
          <w:sz w:val="36"/>
          <w:szCs w:val="36"/>
        </w:rPr>
        <w:t xml:space="preserve">The Poona Pact was an agreement signed on 24th September 1932 between Gandhiji and </w:t>
      </w:r>
      <w:proofErr w:type="spellStart"/>
      <w:r w:rsidRPr="004D3E27">
        <w:rPr>
          <w:rFonts w:ascii="Bahnschrift Light" w:hAnsi="Bahnschrift Light"/>
          <w:color w:val="000000"/>
          <w:spacing w:val="-8"/>
          <w:sz w:val="36"/>
          <w:szCs w:val="36"/>
        </w:rPr>
        <w:t>Dr.</w:t>
      </w:r>
      <w:proofErr w:type="spellEnd"/>
      <w:r w:rsidRPr="004D3E27">
        <w:rPr>
          <w:rFonts w:ascii="Bahnschrift Light" w:hAnsi="Bahnschrift Light"/>
          <w:color w:val="000000"/>
          <w:spacing w:val="-8"/>
          <w:sz w:val="36"/>
          <w:szCs w:val="36"/>
        </w:rPr>
        <w:t xml:space="preserve"> B.R. Ambedkar on behalf of the depressed classes and upper-caste Hindu leaders on the reservation of electoral seats for the depressed classes in the legislature of the British India government. </w:t>
      </w:r>
    </w:p>
    <w:p w14:paraId="5131A274" w14:textId="77777777" w:rsidR="004D3E27" w:rsidRPr="004D3E27" w:rsidRDefault="004D3E27" w:rsidP="004D3E27">
      <w:pPr>
        <w:pStyle w:val="Heading2"/>
        <w:spacing w:before="0" w:line="420" w:lineRule="atLeast"/>
        <w:rPr>
          <w:rFonts w:ascii="Bahnschrift Light" w:hAnsi="Bahnschrift Light"/>
          <w:color w:val="000000"/>
          <w:spacing w:val="-8"/>
          <w:sz w:val="36"/>
          <w:szCs w:val="36"/>
        </w:rPr>
      </w:pPr>
      <w:proofErr w:type="spellStart"/>
      <w:r w:rsidRPr="004D3E27">
        <w:rPr>
          <w:rFonts w:ascii="Bahnschrift Light" w:hAnsi="Bahnschrift Light"/>
          <w:color w:val="000000"/>
          <w:spacing w:val="-8"/>
          <w:sz w:val="36"/>
          <w:szCs w:val="36"/>
        </w:rPr>
        <w:t>Dr.</w:t>
      </w:r>
      <w:proofErr w:type="spellEnd"/>
      <w:r w:rsidRPr="004D3E27">
        <w:rPr>
          <w:rFonts w:ascii="Bahnschrift Light" w:hAnsi="Bahnschrift Light"/>
          <w:color w:val="000000"/>
          <w:spacing w:val="-8"/>
          <w:sz w:val="36"/>
          <w:szCs w:val="36"/>
        </w:rPr>
        <w:t xml:space="preserve"> B.R. Ambedkar, who organised the </w:t>
      </w:r>
      <w:proofErr w:type="spellStart"/>
      <w:r w:rsidRPr="004D3E27">
        <w:rPr>
          <w:rFonts w:ascii="Bahnschrift Light" w:hAnsi="Bahnschrift Light"/>
          <w:color w:val="000000"/>
          <w:spacing w:val="-8"/>
          <w:sz w:val="36"/>
          <w:szCs w:val="36"/>
        </w:rPr>
        <w:t>dalits</w:t>
      </w:r>
      <w:proofErr w:type="spellEnd"/>
      <w:r w:rsidRPr="004D3E27">
        <w:rPr>
          <w:rFonts w:ascii="Bahnschrift Light" w:hAnsi="Bahnschrift Light"/>
          <w:color w:val="000000"/>
          <w:spacing w:val="-8"/>
          <w:sz w:val="36"/>
          <w:szCs w:val="36"/>
        </w:rPr>
        <w:t xml:space="preserve"> into the Depressed Classes Association in 1930, clashed with Mahatma Gandhi at the second Round Table Conference by demanding separate electorates for </w:t>
      </w:r>
      <w:proofErr w:type="spellStart"/>
      <w:r w:rsidRPr="004D3E27">
        <w:rPr>
          <w:rFonts w:ascii="Bahnschrift Light" w:hAnsi="Bahnschrift Light"/>
          <w:color w:val="000000"/>
          <w:spacing w:val="-8"/>
          <w:sz w:val="36"/>
          <w:szCs w:val="36"/>
        </w:rPr>
        <w:t>dalits</w:t>
      </w:r>
      <w:proofErr w:type="spellEnd"/>
      <w:r w:rsidRPr="004D3E27">
        <w:rPr>
          <w:rFonts w:ascii="Bahnschrift Light" w:hAnsi="Bahnschrift Light"/>
          <w:color w:val="000000"/>
          <w:spacing w:val="-8"/>
          <w:sz w:val="36"/>
          <w:szCs w:val="36"/>
        </w:rPr>
        <w:t>. When the British government conceded Ambedkar’s demand, Gandhiji began a fast unto death. Ambedkar ultimately accepted Gandhiji’s position and the result was the Poona Pact of September 1932. </w:t>
      </w:r>
    </w:p>
    <w:p w14:paraId="78320FD5" w14:textId="77777777" w:rsidR="004D3E27" w:rsidRPr="004D3E27" w:rsidRDefault="004D3E27" w:rsidP="004D3E27">
      <w:pPr>
        <w:pStyle w:val="Heading2"/>
        <w:spacing w:before="0" w:line="420" w:lineRule="atLeast"/>
        <w:rPr>
          <w:rFonts w:ascii="Bahnschrift Light" w:hAnsi="Bahnschrift Light"/>
          <w:color w:val="000000"/>
          <w:spacing w:val="-8"/>
          <w:sz w:val="36"/>
          <w:szCs w:val="36"/>
        </w:rPr>
      </w:pPr>
    </w:p>
    <w:p w14:paraId="339665ED" w14:textId="77777777" w:rsidR="004D3E27" w:rsidRPr="004D3E27" w:rsidRDefault="004D3E27" w:rsidP="004D3E27">
      <w:pPr>
        <w:pStyle w:val="Heading2"/>
        <w:shd w:val="clear" w:color="auto" w:fill="F6FFEC"/>
        <w:spacing w:before="0" w:line="420" w:lineRule="atLeast"/>
        <w:rPr>
          <w:rFonts w:ascii="Bahnschrift Light" w:hAnsi="Bahnschrift Light"/>
          <w:color w:val="000000"/>
          <w:spacing w:val="-8"/>
          <w:sz w:val="36"/>
          <w:szCs w:val="36"/>
        </w:rPr>
      </w:pPr>
      <w:r w:rsidRPr="004D3E27">
        <w:rPr>
          <w:rFonts w:ascii="Bahnschrift Light" w:hAnsi="Bahnschrift Light"/>
          <w:color w:val="000000"/>
          <w:spacing w:val="-8"/>
          <w:sz w:val="36"/>
          <w:szCs w:val="36"/>
          <w:bdr w:val="none" w:sz="0" w:space="0" w:color="auto" w:frame="1"/>
        </w:rPr>
        <w:t>The main features of the Poona Pact were: </w:t>
      </w:r>
    </w:p>
    <w:p w14:paraId="2BD0FF34" w14:textId="77777777" w:rsidR="004D3E27" w:rsidRPr="004D3E27" w:rsidRDefault="004D3E27" w:rsidP="004D3E27">
      <w:pPr>
        <w:pStyle w:val="Heading2"/>
        <w:spacing w:before="0" w:line="420" w:lineRule="atLeast"/>
        <w:rPr>
          <w:rFonts w:ascii="Bahnschrift Light" w:hAnsi="Bahnschrift Light"/>
          <w:color w:val="000000"/>
          <w:spacing w:val="-8"/>
          <w:sz w:val="36"/>
          <w:szCs w:val="36"/>
        </w:rPr>
      </w:pPr>
      <w:proofErr w:type="spellStart"/>
      <w:r w:rsidRPr="004D3E27">
        <w:rPr>
          <w:rFonts w:ascii="Bahnschrift Light" w:hAnsi="Bahnschrift Light"/>
          <w:color w:val="000000"/>
          <w:spacing w:val="-8"/>
          <w:sz w:val="36"/>
          <w:szCs w:val="36"/>
        </w:rPr>
        <w:t>i</w:t>
      </w:r>
      <w:proofErr w:type="spellEnd"/>
      <w:r w:rsidRPr="004D3E27">
        <w:rPr>
          <w:rFonts w:ascii="Bahnschrift Light" w:hAnsi="Bahnschrift Light"/>
          <w:color w:val="000000"/>
          <w:spacing w:val="-8"/>
          <w:sz w:val="36"/>
          <w:szCs w:val="36"/>
        </w:rPr>
        <w:t>. It gave the Depressed Classes (later to be known as the Schedule Castes) reserved seats in provincial and central legislative councils. </w:t>
      </w:r>
    </w:p>
    <w:p w14:paraId="0BDB3A05" w14:textId="77777777" w:rsidR="004D3E27" w:rsidRPr="004D3E27" w:rsidRDefault="004D3E27" w:rsidP="004D3E27">
      <w:pPr>
        <w:pStyle w:val="Heading2"/>
        <w:spacing w:before="0" w:line="420" w:lineRule="atLeast"/>
        <w:rPr>
          <w:rFonts w:ascii="Bahnschrift Light" w:hAnsi="Bahnschrift Light"/>
          <w:color w:val="000000"/>
          <w:spacing w:val="-8"/>
          <w:sz w:val="36"/>
          <w:szCs w:val="36"/>
        </w:rPr>
      </w:pPr>
      <w:r w:rsidRPr="004D3E27">
        <w:rPr>
          <w:rFonts w:ascii="Bahnschrift Light" w:hAnsi="Bahnschrift Light"/>
          <w:color w:val="000000"/>
          <w:spacing w:val="-8"/>
          <w:sz w:val="36"/>
          <w:szCs w:val="36"/>
        </w:rPr>
        <w:t>ii. They were to be voted in by the general electorate. </w:t>
      </w:r>
      <w:r w:rsidRPr="004D3E27">
        <w:rPr>
          <w:rFonts w:ascii="Bahnschrift Light" w:hAnsi="Bahnschrift Light"/>
          <w:color w:val="000000"/>
          <w:spacing w:val="-8"/>
          <w:sz w:val="36"/>
          <w:szCs w:val="36"/>
        </w:rPr>
        <w:br/>
      </w:r>
      <w:r w:rsidRPr="004D3E27">
        <w:rPr>
          <w:rFonts w:ascii="Bahnschrift Light" w:hAnsi="Bahnschrift Light"/>
          <w:color w:val="000000"/>
          <w:spacing w:val="-8"/>
          <w:sz w:val="36"/>
          <w:szCs w:val="36"/>
          <w:bdr w:val="none" w:sz="0" w:space="0" w:color="auto" w:frame="1"/>
        </w:rPr>
        <w:t>iii. The act came into force due to Gandhiji's fast unto death, and Ambedkar ultimately accepting Gandhiji's stand. </w:t>
      </w:r>
    </w:p>
    <w:p w14:paraId="1AE4DBA2" w14:textId="77777777" w:rsidR="004D3E27" w:rsidRPr="004D3E27" w:rsidRDefault="004D3E27" w:rsidP="004D3E27">
      <w:pPr>
        <w:pStyle w:val="ListParagraph1"/>
        <w:rPr>
          <w:rFonts w:ascii="Bahnschrift Light" w:hAnsi="Bahnschrift Light"/>
          <w:sz w:val="36"/>
          <w:szCs w:val="36"/>
        </w:rPr>
      </w:pPr>
    </w:p>
    <w:p w14:paraId="7A889281" w14:textId="77777777" w:rsidR="00043AE2" w:rsidRDefault="001F6682" w:rsidP="00043AE2">
      <w:pPr>
        <w:pStyle w:val="ListParagraph"/>
        <w:numPr>
          <w:ilvl w:val="0"/>
          <w:numId w:val="9"/>
        </w:numPr>
        <w:rPr>
          <w:rFonts w:ascii="Bahnschrift Light" w:hAnsi="Bahnschrift Light"/>
          <w:sz w:val="36"/>
          <w:szCs w:val="36"/>
        </w:rPr>
      </w:pPr>
      <w:r w:rsidRPr="001F6682">
        <w:rPr>
          <w:rFonts w:ascii="Bahnschrift Light" w:hAnsi="Bahnschrift Light"/>
          <w:sz w:val="36"/>
          <w:szCs w:val="36"/>
        </w:rPr>
        <w:t>Explain the importance of the service sector</w:t>
      </w:r>
      <w:r w:rsidR="00043AE2">
        <w:rPr>
          <w:rFonts w:ascii="Bahnschrift Light" w:hAnsi="Bahnschrift Light"/>
          <w:sz w:val="36"/>
          <w:szCs w:val="36"/>
        </w:rPr>
        <w:t>.</w:t>
      </w:r>
    </w:p>
    <w:p w14:paraId="1E80C67A" w14:textId="6A84A058" w:rsidR="004D3E27" w:rsidRPr="004D3E27" w:rsidRDefault="004D3E27" w:rsidP="004D3E27">
      <w:pPr>
        <w:pStyle w:val="NormalWeb"/>
        <w:shd w:val="clear" w:color="auto" w:fill="FFFFFF"/>
        <w:spacing w:before="0" w:beforeAutospacing="0"/>
        <w:rPr>
          <w:rFonts w:ascii="Bahnschrift Light" w:hAnsi="Bahnschrift Light" w:cs="Arial"/>
          <w:color w:val="222222"/>
          <w:sz w:val="36"/>
          <w:szCs w:val="36"/>
        </w:rPr>
      </w:pPr>
      <w:r w:rsidRPr="004D3E27">
        <w:rPr>
          <w:rFonts w:ascii="Bahnschrift Light" w:hAnsi="Bahnschrift Light"/>
          <w:sz w:val="36"/>
          <w:szCs w:val="36"/>
          <w:highlight w:val="green"/>
        </w:rPr>
        <w:t>Ans</w:t>
      </w:r>
      <w:r w:rsidRPr="004D3E27">
        <w:rPr>
          <w:rFonts w:ascii="Bahnschrift Light" w:hAnsi="Bahnschrift Light"/>
          <w:sz w:val="36"/>
          <w:szCs w:val="36"/>
        </w:rPr>
        <w:t xml:space="preserve">. </w:t>
      </w:r>
      <w:r w:rsidRPr="004D3E27">
        <w:rPr>
          <w:rFonts w:ascii="Bahnschrift Light" w:hAnsi="Bahnschrift Light" w:cs="Arial"/>
          <w:color w:val="222222"/>
          <w:sz w:val="36"/>
          <w:szCs w:val="36"/>
        </w:rPr>
        <w:t>T</w:t>
      </w:r>
      <w:r>
        <w:rPr>
          <w:rFonts w:ascii="Bahnschrift Light" w:hAnsi="Bahnschrift Light" w:cs="Arial"/>
          <w:color w:val="222222"/>
          <w:sz w:val="36"/>
          <w:szCs w:val="36"/>
        </w:rPr>
        <w:t>ertiary</w:t>
      </w:r>
      <w:r w:rsidRPr="004D3E27">
        <w:rPr>
          <w:rFonts w:ascii="Bahnschrift Light" w:hAnsi="Bahnschrift Light" w:cs="Arial"/>
          <w:color w:val="222222"/>
          <w:sz w:val="36"/>
          <w:szCs w:val="36"/>
        </w:rPr>
        <w:t> sector or service sector plays a very significant role and its importance is rising day by day.</w:t>
      </w:r>
    </w:p>
    <w:p w14:paraId="4D4AF45C" w14:textId="77777777" w:rsidR="004D3E27" w:rsidRPr="004D3E27" w:rsidRDefault="004D3E27" w:rsidP="004D3E27">
      <w:pPr>
        <w:numPr>
          <w:ilvl w:val="0"/>
          <w:numId w:val="14"/>
        </w:numPr>
        <w:shd w:val="clear" w:color="auto" w:fill="FFFFFF"/>
        <w:spacing w:before="100" w:beforeAutospacing="1" w:after="100" w:afterAutospacing="1" w:line="240" w:lineRule="auto"/>
        <w:ind w:left="1020"/>
        <w:rPr>
          <w:rFonts w:ascii="Bahnschrift Light" w:eastAsia="Times New Roman" w:hAnsi="Bahnschrift Light" w:cs="Arial"/>
          <w:color w:val="222222"/>
          <w:kern w:val="0"/>
          <w:sz w:val="36"/>
          <w:szCs w:val="36"/>
          <w:lang w:eastAsia="en-IN" w:bidi="gu-IN"/>
          <w14:ligatures w14:val="none"/>
        </w:rPr>
      </w:pPr>
      <w:r w:rsidRPr="004D3E27">
        <w:rPr>
          <w:rFonts w:ascii="Bahnschrift Light" w:eastAsia="Times New Roman" w:hAnsi="Bahnschrift Light" w:cs="Arial"/>
          <w:color w:val="222222"/>
          <w:kern w:val="0"/>
          <w:sz w:val="36"/>
          <w:szCs w:val="36"/>
          <w:lang w:eastAsia="en-IN" w:bidi="gu-IN"/>
          <w14:ligatures w14:val="none"/>
        </w:rPr>
        <w:lastRenderedPageBreak/>
        <w:t>Greater the development of primary sector and secondary sector, more would be the demand for services.</w:t>
      </w:r>
    </w:p>
    <w:p w14:paraId="4F8D568C" w14:textId="77777777" w:rsidR="004D3E27" w:rsidRPr="004D3E27" w:rsidRDefault="004D3E27" w:rsidP="004D3E27">
      <w:pPr>
        <w:numPr>
          <w:ilvl w:val="0"/>
          <w:numId w:val="14"/>
        </w:numPr>
        <w:shd w:val="clear" w:color="auto" w:fill="FFFFFF"/>
        <w:spacing w:before="100" w:beforeAutospacing="1" w:after="100" w:afterAutospacing="1" w:line="240" w:lineRule="auto"/>
        <w:ind w:left="1020"/>
        <w:rPr>
          <w:rFonts w:ascii="Bahnschrift Light" w:eastAsia="Times New Roman" w:hAnsi="Bahnschrift Light" w:cs="Arial"/>
          <w:color w:val="222222"/>
          <w:kern w:val="0"/>
          <w:sz w:val="36"/>
          <w:szCs w:val="36"/>
          <w:lang w:eastAsia="en-IN" w:bidi="gu-IN"/>
          <w14:ligatures w14:val="none"/>
        </w:rPr>
      </w:pPr>
      <w:r w:rsidRPr="004D3E27">
        <w:rPr>
          <w:rFonts w:ascii="Bahnschrift Light" w:eastAsia="Times New Roman" w:hAnsi="Bahnschrift Light" w:cs="Arial"/>
          <w:color w:val="222222"/>
          <w:kern w:val="0"/>
          <w:sz w:val="36"/>
          <w:szCs w:val="36"/>
          <w:lang w:eastAsia="en-IN" w:bidi="gu-IN"/>
          <w14:ligatures w14:val="none"/>
        </w:rPr>
        <w:t>Tertiary sector has become the largest producer in India because various kinds of services such as a hospital, educational institution, post and telephone services, police, court, etc. are required.</w:t>
      </w:r>
    </w:p>
    <w:p w14:paraId="7C3E0CA0" w14:textId="77777777" w:rsidR="004D3E27" w:rsidRPr="004D3E27" w:rsidRDefault="004D3E27" w:rsidP="004D3E27">
      <w:pPr>
        <w:numPr>
          <w:ilvl w:val="0"/>
          <w:numId w:val="14"/>
        </w:numPr>
        <w:shd w:val="clear" w:color="auto" w:fill="FFFFFF"/>
        <w:spacing w:before="100" w:beforeAutospacing="1" w:after="100" w:afterAutospacing="1" w:line="240" w:lineRule="auto"/>
        <w:ind w:left="1020"/>
        <w:rPr>
          <w:rFonts w:ascii="Bahnschrift Light" w:eastAsia="Times New Roman" w:hAnsi="Bahnschrift Light" w:cs="Arial"/>
          <w:color w:val="222222"/>
          <w:kern w:val="0"/>
          <w:sz w:val="36"/>
          <w:szCs w:val="36"/>
          <w:lang w:eastAsia="en-IN" w:bidi="gu-IN"/>
          <w14:ligatures w14:val="none"/>
        </w:rPr>
      </w:pPr>
      <w:r w:rsidRPr="004D3E27">
        <w:rPr>
          <w:rFonts w:ascii="Bahnschrift Light" w:eastAsia="Times New Roman" w:hAnsi="Bahnschrift Light" w:cs="Arial"/>
          <w:color w:val="222222"/>
          <w:kern w:val="0"/>
          <w:sz w:val="36"/>
          <w:szCs w:val="36"/>
          <w:lang w:eastAsia="en-IN" w:bidi="gu-IN"/>
          <w14:ligatures w14:val="none"/>
        </w:rPr>
        <w:t>Even development of agriculture and industry leads to the development of services such as transport, trade and storage etc.</w:t>
      </w:r>
    </w:p>
    <w:p w14:paraId="7377592C" w14:textId="77777777" w:rsidR="004D3E27" w:rsidRPr="004D3E27" w:rsidRDefault="004D3E27" w:rsidP="004D3E27">
      <w:pPr>
        <w:numPr>
          <w:ilvl w:val="0"/>
          <w:numId w:val="14"/>
        </w:numPr>
        <w:shd w:val="clear" w:color="auto" w:fill="FFFFFF"/>
        <w:spacing w:before="100" w:beforeAutospacing="1" w:after="100" w:afterAutospacing="1" w:line="240" w:lineRule="auto"/>
        <w:ind w:left="1020"/>
        <w:rPr>
          <w:rFonts w:ascii="Bahnschrift Light" w:eastAsia="Times New Roman" w:hAnsi="Bahnschrift Light" w:cs="Arial"/>
          <w:color w:val="222222"/>
          <w:kern w:val="0"/>
          <w:sz w:val="36"/>
          <w:szCs w:val="36"/>
          <w:lang w:eastAsia="en-IN" w:bidi="gu-IN"/>
          <w14:ligatures w14:val="none"/>
        </w:rPr>
      </w:pPr>
      <w:r w:rsidRPr="004D3E27">
        <w:rPr>
          <w:rFonts w:ascii="Bahnschrift Light" w:eastAsia="Times New Roman" w:hAnsi="Bahnschrift Light" w:cs="Arial"/>
          <w:color w:val="222222"/>
          <w:kern w:val="0"/>
          <w:sz w:val="36"/>
          <w:szCs w:val="36"/>
          <w:lang w:eastAsia="en-IN" w:bidi="gu-IN"/>
          <w14:ligatures w14:val="none"/>
        </w:rPr>
        <w:t>With the rise in income, demand for more services is also rising. For example, eating out in a restaurant, tourism, mall and shopping complex, school etc.</w:t>
      </w:r>
    </w:p>
    <w:p w14:paraId="44A4E159" w14:textId="77777777" w:rsidR="004D3E27" w:rsidRPr="004D3E27" w:rsidRDefault="004D3E27" w:rsidP="004D3E27">
      <w:pPr>
        <w:numPr>
          <w:ilvl w:val="0"/>
          <w:numId w:val="14"/>
        </w:numPr>
        <w:shd w:val="clear" w:color="auto" w:fill="FFFFFF"/>
        <w:spacing w:before="100" w:beforeAutospacing="1" w:after="100" w:afterAutospacing="1" w:line="240" w:lineRule="auto"/>
        <w:ind w:left="1020"/>
        <w:rPr>
          <w:rFonts w:ascii="Bahnschrift Light" w:eastAsia="Times New Roman" w:hAnsi="Bahnschrift Light" w:cs="Arial"/>
          <w:color w:val="222222"/>
          <w:kern w:val="0"/>
          <w:sz w:val="36"/>
          <w:szCs w:val="36"/>
          <w:lang w:eastAsia="en-IN" w:bidi="gu-IN"/>
          <w14:ligatures w14:val="none"/>
        </w:rPr>
      </w:pPr>
      <w:r w:rsidRPr="004D3E27">
        <w:rPr>
          <w:rFonts w:ascii="Bahnschrift Light" w:eastAsia="Times New Roman" w:hAnsi="Bahnschrift Light" w:cs="Arial"/>
          <w:color w:val="222222"/>
          <w:kern w:val="0"/>
          <w:sz w:val="36"/>
          <w:szCs w:val="36"/>
          <w:lang w:eastAsia="en-IN" w:bidi="gu-IN"/>
          <w14:ligatures w14:val="none"/>
        </w:rPr>
        <w:t>New services like IT and outsourcing have become very important for modem trade and industry.</w:t>
      </w:r>
    </w:p>
    <w:p w14:paraId="0465F09F" w14:textId="77777777" w:rsidR="004D3E27" w:rsidRPr="004D3E27" w:rsidRDefault="004D3E27" w:rsidP="004D3E27">
      <w:pPr>
        <w:shd w:val="clear" w:color="auto" w:fill="FFFFFF"/>
        <w:spacing w:before="100" w:beforeAutospacing="1" w:after="100" w:afterAutospacing="1" w:line="240" w:lineRule="auto"/>
        <w:rPr>
          <w:rFonts w:ascii="Bahnschrift Light" w:eastAsia="Times New Roman" w:hAnsi="Bahnschrift Light" w:cs="Arial"/>
          <w:color w:val="222222"/>
          <w:kern w:val="0"/>
          <w:sz w:val="36"/>
          <w:szCs w:val="36"/>
          <w:lang w:eastAsia="en-IN" w:bidi="gu-IN"/>
          <w14:ligatures w14:val="none"/>
        </w:rPr>
      </w:pPr>
      <w:r w:rsidRPr="004D3E27">
        <w:rPr>
          <w:rFonts w:ascii="Bahnschrift Light" w:eastAsia="Times New Roman" w:hAnsi="Bahnschrift Light" w:cs="Arial"/>
          <w:color w:val="222222"/>
          <w:kern w:val="0"/>
          <w:sz w:val="36"/>
          <w:szCs w:val="36"/>
          <w:lang w:eastAsia="en-IN" w:bidi="gu-IN"/>
          <w14:ligatures w14:val="none"/>
        </w:rPr>
        <w:t>Unfortunately, the rapid growth of the service sector in India has not yet shown the expected corresponding increase in employment.</w:t>
      </w:r>
    </w:p>
    <w:p w14:paraId="210A433B" w14:textId="55CCBCB5" w:rsidR="004D3E27" w:rsidRPr="004D3E27" w:rsidRDefault="004D3E27" w:rsidP="004D3E27">
      <w:pPr>
        <w:pStyle w:val="ListParagraph"/>
        <w:rPr>
          <w:rFonts w:ascii="Bahnschrift Light" w:hAnsi="Bahnschrift Light"/>
          <w:sz w:val="36"/>
          <w:szCs w:val="36"/>
        </w:rPr>
      </w:pPr>
    </w:p>
    <w:p w14:paraId="64694AD5" w14:textId="0B2DD5D7" w:rsidR="00043AE2" w:rsidRPr="00043AE2" w:rsidRDefault="004D3E27" w:rsidP="00043AE2">
      <w:pPr>
        <w:pStyle w:val="ListParagraph"/>
        <w:rPr>
          <w:rFonts w:ascii="Curlz MT" w:hAnsi="Curlz MT"/>
          <w:b/>
          <w:bCs/>
          <w:sz w:val="36"/>
          <w:szCs w:val="36"/>
        </w:rPr>
      </w:pPr>
      <w:r>
        <w:rPr>
          <w:rFonts w:ascii="Curlz MT" w:hAnsi="Curlz MT"/>
          <w:b/>
          <w:bCs/>
          <w:sz w:val="36"/>
          <w:szCs w:val="36"/>
        </w:rPr>
        <w:t xml:space="preserve"> </w:t>
      </w:r>
      <w:r w:rsidR="00043AE2" w:rsidRPr="00043AE2">
        <w:rPr>
          <w:rFonts w:ascii="Curlz MT" w:hAnsi="Curlz MT"/>
          <w:b/>
          <w:bCs/>
          <w:sz w:val="36"/>
          <w:szCs w:val="36"/>
        </w:rPr>
        <w:t>*******************ALL THE BEST*****************</w:t>
      </w:r>
    </w:p>
    <w:sectPr w:rsidR="00043AE2" w:rsidRPr="00043AE2" w:rsidSect="001B44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567" w:footer="567"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A0F6" w14:textId="77777777" w:rsidR="00BC2C1F" w:rsidRDefault="00BC2C1F" w:rsidP="001B44D0">
      <w:pPr>
        <w:spacing w:after="0" w:line="240" w:lineRule="auto"/>
      </w:pPr>
      <w:r>
        <w:separator/>
      </w:r>
    </w:p>
  </w:endnote>
  <w:endnote w:type="continuationSeparator" w:id="0">
    <w:p w14:paraId="106A286C" w14:textId="77777777" w:rsidR="00BC2C1F" w:rsidRDefault="00BC2C1F" w:rsidP="001B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roid Sans">
    <w:altName w:val="Segoe UI"/>
    <w:charset w:val="00"/>
    <w:family w:val="auto"/>
    <w:pitch w:val="variable"/>
  </w:font>
  <w:font w:name="Bahnschrift Light">
    <w:panose1 w:val="020B0502040204020203"/>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urlz MT">
    <w:panose1 w:val="04040404050702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521F" w14:textId="77777777" w:rsidR="00FB1314" w:rsidRDefault="00FB1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92798"/>
      <w:docPartObj>
        <w:docPartGallery w:val="Page Numbers (Bottom of Page)"/>
        <w:docPartUnique/>
      </w:docPartObj>
    </w:sdtPr>
    <w:sdtEndPr>
      <w:rPr>
        <w:noProof/>
      </w:rPr>
    </w:sdtEndPr>
    <w:sdtContent>
      <w:p w14:paraId="496D15E9" w14:textId="77777777" w:rsidR="001B44D0" w:rsidRDefault="001B44D0" w:rsidP="001B44D0">
        <w:pPr>
          <w:pStyle w:val="Footer"/>
        </w:pPr>
        <w:r>
          <w:fldChar w:fldCharType="begin"/>
        </w:r>
        <w:r>
          <w:instrText xml:space="preserve"> PAGE   \* MERGEFORMAT </w:instrText>
        </w:r>
        <w:r>
          <w:fldChar w:fldCharType="separate"/>
        </w:r>
        <w:r>
          <w:rPr>
            <w:noProof/>
          </w:rPr>
          <w:t>2</w:t>
        </w:r>
        <w:r>
          <w:rPr>
            <w:noProof/>
          </w:rPr>
          <w:fldChar w:fldCharType="end"/>
        </w:r>
      </w:p>
    </w:sdtContent>
  </w:sdt>
  <w:p w14:paraId="78EE73CB" w14:textId="77777777" w:rsidR="001B44D0" w:rsidRDefault="001B4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062C" w14:textId="77777777" w:rsidR="00FB1314" w:rsidRDefault="00FB1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67A9" w14:textId="77777777" w:rsidR="00BC2C1F" w:rsidRDefault="00BC2C1F" w:rsidP="001B44D0">
      <w:pPr>
        <w:spacing w:after="0" w:line="240" w:lineRule="auto"/>
      </w:pPr>
      <w:r>
        <w:separator/>
      </w:r>
    </w:p>
  </w:footnote>
  <w:footnote w:type="continuationSeparator" w:id="0">
    <w:p w14:paraId="4890957E" w14:textId="77777777" w:rsidR="00BC2C1F" w:rsidRDefault="00BC2C1F" w:rsidP="001B4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5853" w14:textId="77777777" w:rsidR="00FB1314" w:rsidRDefault="00FB1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380224"/>
      <w:docPartObj>
        <w:docPartGallery w:val="Watermarks"/>
        <w:docPartUnique/>
      </w:docPartObj>
    </w:sdtPr>
    <w:sdtContent>
      <w:p w14:paraId="1F388614" w14:textId="77777777" w:rsidR="00FB1314" w:rsidRDefault="00000000">
        <w:pPr>
          <w:pStyle w:val="Header"/>
        </w:pPr>
        <w:r>
          <w:rPr>
            <w:noProof/>
          </w:rPr>
          <w:pict w14:anchorId="4088E3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754658" o:spid="_x0000_s1026" type="#_x0000_t136" style="position:absolute;margin-left:0;margin-top:0;width:509pt;height:127.25pt;rotation:315;z-index:-251658752;mso-position-horizontal:center;mso-position-horizontal-relative:margin;mso-position-vertical:center;mso-position-vertical-relative:margin" o:allowincell="f" fillcolor="silver" stroked="f">
              <v:fill opacity=".5"/>
              <v:textpath style="font-family:&quot;Calibri&quot;;font-size:1pt" string="UNITE CLASSE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C86D" w14:textId="77777777" w:rsidR="00FB1314" w:rsidRDefault="00FB1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934"/>
    <w:multiLevelType w:val="hybridMultilevel"/>
    <w:tmpl w:val="E0548B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40EAF"/>
    <w:multiLevelType w:val="hybridMultilevel"/>
    <w:tmpl w:val="ED6AB3F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23F2AE0"/>
    <w:multiLevelType w:val="hybridMultilevel"/>
    <w:tmpl w:val="291C5BA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CDD0355"/>
    <w:multiLevelType w:val="multilevel"/>
    <w:tmpl w:val="EF94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F478F"/>
    <w:multiLevelType w:val="hybridMultilevel"/>
    <w:tmpl w:val="1564098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91F1D01"/>
    <w:multiLevelType w:val="multilevel"/>
    <w:tmpl w:val="C72E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A0C3D"/>
    <w:multiLevelType w:val="hybridMultilevel"/>
    <w:tmpl w:val="F15CD6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BBE3172"/>
    <w:multiLevelType w:val="hybridMultilevel"/>
    <w:tmpl w:val="27FEB90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C4C7B72"/>
    <w:multiLevelType w:val="hybridMultilevel"/>
    <w:tmpl w:val="44FE26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E84185"/>
    <w:multiLevelType w:val="multilevel"/>
    <w:tmpl w:val="A452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F2649"/>
    <w:multiLevelType w:val="multilevel"/>
    <w:tmpl w:val="E5D0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7158F"/>
    <w:multiLevelType w:val="hybridMultilevel"/>
    <w:tmpl w:val="68B0B06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75D361E1"/>
    <w:multiLevelType w:val="hybridMultilevel"/>
    <w:tmpl w:val="84D21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877355">
    <w:abstractNumId w:val="12"/>
  </w:num>
  <w:num w:numId="2" w16cid:durableId="1418942543">
    <w:abstractNumId w:val="0"/>
  </w:num>
  <w:num w:numId="3" w16cid:durableId="348070765">
    <w:abstractNumId w:val="6"/>
  </w:num>
  <w:num w:numId="4" w16cid:durableId="1246838937">
    <w:abstractNumId w:val="11"/>
  </w:num>
  <w:num w:numId="5" w16cid:durableId="1583219742">
    <w:abstractNumId w:val="1"/>
  </w:num>
  <w:num w:numId="6" w16cid:durableId="1457410200">
    <w:abstractNumId w:val="4"/>
  </w:num>
  <w:num w:numId="7" w16cid:durableId="980695338">
    <w:abstractNumId w:val="7"/>
  </w:num>
  <w:num w:numId="8" w16cid:durableId="431704949">
    <w:abstractNumId w:val="2"/>
  </w:num>
  <w:num w:numId="9" w16cid:durableId="2112356392">
    <w:abstractNumId w:val="8"/>
  </w:num>
  <w:num w:numId="10" w16cid:durableId="337924437">
    <w:abstractNumId w:val="3"/>
  </w:num>
  <w:num w:numId="11" w16cid:durableId="123621277">
    <w:abstractNumId w:val="10"/>
  </w:num>
  <w:num w:numId="12" w16cid:durableId="917595060">
    <w:abstractNumId w:val="5"/>
  </w:num>
  <w:num w:numId="13" w16cid:durableId="1462131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8971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D0"/>
    <w:rsid w:val="00014BCC"/>
    <w:rsid w:val="00043AE2"/>
    <w:rsid w:val="0011690E"/>
    <w:rsid w:val="00137F51"/>
    <w:rsid w:val="00187891"/>
    <w:rsid w:val="001B44D0"/>
    <w:rsid w:val="001F6682"/>
    <w:rsid w:val="00311BB1"/>
    <w:rsid w:val="003C0A0F"/>
    <w:rsid w:val="004D3E27"/>
    <w:rsid w:val="005A3221"/>
    <w:rsid w:val="00606A1D"/>
    <w:rsid w:val="006401B9"/>
    <w:rsid w:val="00A651A6"/>
    <w:rsid w:val="00B8130E"/>
    <w:rsid w:val="00BC2C1F"/>
    <w:rsid w:val="00E92F33"/>
    <w:rsid w:val="00FB13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D7E1A"/>
  <w15:chartTrackingRefBased/>
  <w15:docId w15:val="{0C6442BE-AB0C-46E7-A161-C2D4A523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B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3C0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4D0"/>
  </w:style>
  <w:style w:type="paragraph" w:styleId="Footer">
    <w:name w:val="footer"/>
    <w:basedOn w:val="Normal"/>
    <w:link w:val="FooterChar"/>
    <w:uiPriority w:val="99"/>
    <w:unhideWhenUsed/>
    <w:rsid w:val="001B4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4D0"/>
  </w:style>
  <w:style w:type="paragraph" w:styleId="ListParagraph">
    <w:name w:val="List Paragraph"/>
    <w:basedOn w:val="Normal"/>
    <w:uiPriority w:val="34"/>
    <w:qFormat/>
    <w:rsid w:val="001B44D0"/>
    <w:pPr>
      <w:ind w:left="720"/>
      <w:contextualSpacing/>
    </w:pPr>
  </w:style>
  <w:style w:type="character" w:customStyle="1" w:styleId="Heading1Char">
    <w:name w:val="Heading 1 Char"/>
    <w:basedOn w:val="DefaultParagraphFont"/>
    <w:link w:val="Heading1"/>
    <w:uiPriority w:val="9"/>
    <w:rsid w:val="00311BB1"/>
    <w:rPr>
      <w:rFonts w:ascii="Times New Roman" w:eastAsia="Times New Roman" w:hAnsi="Times New Roman" w:cs="Times New Roman"/>
      <w:b/>
      <w:bCs/>
      <w:kern w:val="36"/>
      <w:sz w:val="48"/>
      <w:szCs w:val="48"/>
      <w:lang w:eastAsia="en-IN" w:bidi="gu-IN"/>
      <w14:ligatures w14:val="none"/>
    </w:rPr>
  </w:style>
  <w:style w:type="character" w:customStyle="1" w:styleId="Heading2Char">
    <w:name w:val="Heading 2 Char"/>
    <w:basedOn w:val="DefaultParagraphFont"/>
    <w:link w:val="Heading2"/>
    <w:uiPriority w:val="9"/>
    <w:semiHidden/>
    <w:rsid w:val="003C0A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0A0F"/>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ListParagraph1">
    <w:name w:val="List Paragraph1"/>
    <w:basedOn w:val="Normal"/>
    <w:rsid w:val="004D3E27"/>
    <w:pPr>
      <w:spacing w:line="256" w:lineRule="auto"/>
      <w:ind w:left="720"/>
      <w:contextualSpacing/>
    </w:pPr>
    <w:rPr>
      <w:rFonts w:ascii="Droid Sans" w:eastAsia="Droid Sans" w:hAnsi="Times New Roman" w:cs="Droid Sans"/>
      <w14:ligatures w14:val="none"/>
    </w:rPr>
  </w:style>
  <w:style w:type="character" w:styleId="Strong">
    <w:name w:val="Strong"/>
    <w:basedOn w:val="DefaultParagraphFont"/>
    <w:uiPriority w:val="22"/>
    <w:qFormat/>
    <w:rsid w:val="004D3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0281">
      <w:bodyDiv w:val="1"/>
      <w:marLeft w:val="0"/>
      <w:marRight w:val="0"/>
      <w:marTop w:val="0"/>
      <w:marBottom w:val="0"/>
      <w:divBdr>
        <w:top w:val="none" w:sz="0" w:space="0" w:color="auto"/>
        <w:left w:val="none" w:sz="0" w:space="0" w:color="auto"/>
        <w:bottom w:val="none" w:sz="0" w:space="0" w:color="auto"/>
        <w:right w:val="none" w:sz="0" w:space="0" w:color="auto"/>
      </w:divBdr>
      <w:divsChild>
        <w:div w:id="419372448">
          <w:marLeft w:val="0"/>
          <w:marRight w:val="0"/>
          <w:marTop w:val="0"/>
          <w:marBottom w:val="0"/>
          <w:divBdr>
            <w:top w:val="none" w:sz="0" w:space="0" w:color="auto"/>
            <w:left w:val="none" w:sz="0" w:space="0" w:color="auto"/>
            <w:bottom w:val="none" w:sz="0" w:space="0" w:color="auto"/>
            <w:right w:val="none" w:sz="0" w:space="0" w:color="auto"/>
          </w:divBdr>
        </w:div>
      </w:divsChild>
    </w:div>
    <w:div w:id="298806604">
      <w:bodyDiv w:val="1"/>
      <w:marLeft w:val="0"/>
      <w:marRight w:val="0"/>
      <w:marTop w:val="0"/>
      <w:marBottom w:val="0"/>
      <w:divBdr>
        <w:top w:val="none" w:sz="0" w:space="0" w:color="auto"/>
        <w:left w:val="none" w:sz="0" w:space="0" w:color="auto"/>
        <w:bottom w:val="none" w:sz="0" w:space="0" w:color="auto"/>
        <w:right w:val="none" w:sz="0" w:space="0" w:color="auto"/>
      </w:divBdr>
    </w:div>
    <w:div w:id="339436101">
      <w:bodyDiv w:val="1"/>
      <w:marLeft w:val="0"/>
      <w:marRight w:val="0"/>
      <w:marTop w:val="0"/>
      <w:marBottom w:val="0"/>
      <w:divBdr>
        <w:top w:val="none" w:sz="0" w:space="0" w:color="auto"/>
        <w:left w:val="none" w:sz="0" w:space="0" w:color="auto"/>
        <w:bottom w:val="none" w:sz="0" w:space="0" w:color="auto"/>
        <w:right w:val="none" w:sz="0" w:space="0" w:color="auto"/>
      </w:divBdr>
      <w:divsChild>
        <w:div w:id="2067215589">
          <w:marLeft w:val="0"/>
          <w:marRight w:val="0"/>
          <w:marTop w:val="0"/>
          <w:marBottom w:val="0"/>
          <w:divBdr>
            <w:top w:val="none" w:sz="0" w:space="0" w:color="auto"/>
            <w:left w:val="none" w:sz="0" w:space="0" w:color="auto"/>
            <w:bottom w:val="none" w:sz="0" w:space="0" w:color="auto"/>
            <w:right w:val="none" w:sz="0" w:space="0" w:color="auto"/>
          </w:divBdr>
          <w:divsChild>
            <w:div w:id="923681393">
              <w:marLeft w:val="0"/>
              <w:marRight w:val="0"/>
              <w:marTop w:val="0"/>
              <w:marBottom w:val="0"/>
              <w:divBdr>
                <w:top w:val="none" w:sz="0" w:space="0" w:color="auto"/>
                <w:left w:val="none" w:sz="0" w:space="0" w:color="auto"/>
                <w:bottom w:val="none" w:sz="0" w:space="0" w:color="auto"/>
                <w:right w:val="none" w:sz="0" w:space="0" w:color="auto"/>
              </w:divBdr>
            </w:div>
            <w:div w:id="84543131">
              <w:marLeft w:val="0"/>
              <w:marRight w:val="0"/>
              <w:marTop w:val="0"/>
              <w:marBottom w:val="0"/>
              <w:divBdr>
                <w:top w:val="none" w:sz="0" w:space="0" w:color="auto"/>
                <w:left w:val="none" w:sz="0" w:space="0" w:color="auto"/>
                <w:bottom w:val="none" w:sz="0" w:space="0" w:color="auto"/>
                <w:right w:val="none" w:sz="0" w:space="0" w:color="auto"/>
              </w:divBdr>
            </w:div>
          </w:divsChild>
        </w:div>
        <w:div w:id="1133669156">
          <w:marLeft w:val="0"/>
          <w:marRight w:val="0"/>
          <w:marTop w:val="0"/>
          <w:marBottom w:val="0"/>
          <w:divBdr>
            <w:top w:val="none" w:sz="0" w:space="0" w:color="auto"/>
            <w:left w:val="none" w:sz="0" w:space="0" w:color="auto"/>
            <w:bottom w:val="none" w:sz="0" w:space="0" w:color="auto"/>
            <w:right w:val="none" w:sz="0" w:space="0" w:color="auto"/>
          </w:divBdr>
        </w:div>
        <w:div w:id="2020422817">
          <w:marLeft w:val="0"/>
          <w:marRight w:val="0"/>
          <w:marTop w:val="0"/>
          <w:marBottom w:val="0"/>
          <w:divBdr>
            <w:top w:val="none" w:sz="0" w:space="0" w:color="auto"/>
            <w:left w:val="none" w:sz="0" w:space="0" w:color="auto"/>
            <w:bottom w:val="none" w:sz="0" w:space="0" w:color="auto"/>
            <w:right w:val="none" w:sz="0" w:space="0" w:color="auto"/>
          </w:divBdr>
        </w:div>
        <w:div w:id="425351488">
          <w:marLeft w:val="0"/>
          <w:marRight w:val="0"/>
          <w:marTop w:val="0"/>
          <w:marBottom w:val="0"/>
          <w:divBdr>
            <w:top w:val="none" w:sz="0" w:space="0" w:color="auto"/>
            <w:left w:val="none" w:sz="0" w:space="0" w:color="auto"/>
            <w:bottom w:val="none" w:sz="0" w:space="0" w:color="auto"/>
            <w:right w:val="none" w:sz="0" w:space="0" w:color="auto"/>
          </w:divBdr>
        </w:div>
      </w:divsChild>
    </w:div>
    <w:div w:id="364137451">
      <w:bodyDiv w:val="1"/>
      <w:marLeft w:val="0"/>
      <w:marRight w:val="0"/>
      <w:marTop w:val="0"/>
      <w:marBottom w:val="0"/>
      <w:divBdr>
        <w:top w:val="none" w:sz="0" w:space="0" w:color="auto"/>
        <w:left w:val="none" w:sz="0" w:space="0" w:color="auto"/>
        <w:bottom w:val="none" w:sz="0" w:space="0" w:color="auto"/>
        <w:right w:val="none" w:sz="0" w:space="0" w:color="auto"/>
      </w:divBdr>
    </w:div>
    <w:div w:id="532229793">
      <w:bodyDiv w:val="1"/>
      <w:marLeft w:val="0"/>
      <w:marRight w:val="0"/>
      <w:marTop w:val="0"/>
      <w:marBottom w:val="0"/>
      <w:divBdr>
        <w:top w:val="none" w:sz="0" w:space="0" w:color="auto"/>
        <w:left w:val="none" w:sz="0" w:space="0" w:color="auto"/>
        <w:bottom w:val="none" w:sz="0" w:space="0" w:color="auto"/>
        <w:right w:val="none" w:sz="0" w:space="0" w:color="auto"/>
      </w:divBdr>
    </w:div>
    <w:div w:id="615646857">
      <w:bodyDiv w:val="1"/>
      <w:marLeft w:val="0"/>
      <w:marRight w:val="0"/>
      <w:marTop w:val="0"/>
      <w:marBottom w:val="0"/>
      <w:divBdr>
        <w:top w:val="none" w:sz="0" w:space="0" w:color="auto"/>
        <w:left w:val="none" w:sz="0" w:space="0" w:color="auto"/>
        <w:bottom w:val="none" w:sz="0" w:space="0" w:color="auto"/>
        <w:right w:val="none" w:sz="0" w:space="0" w:color="auto"/>
      </w:divBdr>
    </w:div>
    <w:div w:id="1928613480">
      <w:bodyDiv w:val="1"/>
      <w:marLeft w:val="0"/>
      <w:marRight w:val="0"/>
      <w:marTop w:val="0"/>
      <w:marBottom w:val="0"/>
      <w:divBdr>
        <w:top w:val="none" w:sz="0" w:space="0" w:color="auto"/>
        <w:left w:val="none" w:sz="0" w:space="0" w:color="auto"/>
        <w:bottom w:val="none" w:sz="0" w:space="0" w:color="auto"/>
        <w:right w:val="none" w:sz="0" w:space="0" w:color="auto"/>
      </w:divBdr>
    </w:div>
    <w:div w:id="2005474302">
      <w:bodyDiv w:val="1"/>
      <w:marLeft w:val="0"/>
      <w:marRight w:val="0"/>
      <w:marTop w:val="0"/>
      <w:marBottom w:val="0"/>
      <w:divBdr>
        <w:top w:val="none" w:sz="0" w:space="0" w:color="auto"/>
        <w:left w:val="none" w:sz="0" w:space="0" w:color="auto"/>
        <w:bottom w:val="none" w:sz="0" w:space="0" w:color="auto"/>
        <w:right w:val="none" w:sz="0" w:space="0" w:color="auto"/>
      </w:divBdr>
      <w:divsChild>
        <w:div w:id="1531143141">
          <w:marLeft w:val="0"/>
          <w:marRight w:val="0"/>
          <w:marTop w:val="0"/>
          <w:marBottom w:val="0"/>
          <w:divBdr>
            <w:top w:val="none" w:sz="0" w:space="0" w:color="auto"/>
            <w:left w:val="none" w:sz="0" w:space="0" w:color="auto"/>
            <w:bottom w:val="none" w:sz="0" w:space="0" w:color="auto"/>
            <w:right w:val="none" w:sz="0" w:space="0" w:color="auto"/>
          </w:divBdr>
        </w:div>
      </w:divsChild>
    </w:div>
    <w:div w:id="21391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8CEE-4299-4308-A78E-EBCFAA03A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SakilMohammad Malek</cp:lastModifiedBy>
  <cp:revision>1</cp:revision>
  <dcterms:created xsi:type="dcterms:W3CDTF">2023-10-01T05:38:00Z</dcterms:created>
  <dcterms:modified xsi:type="dcterms:W3CDTF">2023-10-01T06:07:00Z</dcterms:modified>
</cp:coreProperties>
</file>