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AA97A" w14:textId="1AE049AB" w:rsidR="00E578B8" w:rsidRPr="00E578B8" w:rsidRDefault="00E578B8" w:rsidP="00E578B8">
      <w:pPr>
        <w:jc w:val="center"/>
        <w:rPr>
          <w:sz w:val="24"/>
        </w:rPr>
      </w:pPr>
      <w:r w:rsidRPr="00E578B8">
        <w:rPr>
          <w:sz w:val="24"/>
        </w:rPr>
        <w:t xml:space="preserve">ALL NATIONS DRIVING HOMEWORK – DAY </w:t>
      </w:r>
      <w:r>
        <w:rPr>
          <w:sz w:val="24"/>
        </w:rPr>
        <w:t>1</w:t>
      </w:r>
    </w:p>
    <w:p w14:paraId="4DC45568" w14:textId="77777777" w:rsidR="00E578B8" w:rsidRPr="00E578B8" w:rsidRDefault="00E578B8" w:rsidP="00E578B8">
      <w:pPr>
        <w:jc w:val="center"/>
        <w:rPr>
          <w:sz w:val="24"/>
        </w:rPr>
      </w:pPr>
      <w:r w:rsidRPr="00E578B8">
        <w:rPr>
          <w:sz w:val="24"/>
        </w:rPr>
        <w:t>Saud Naumani</w:t>
      </w:r>
    </w:p>
    <w:p w14:paraId="2F3AD08D" w14:textId="77777777" w:rsidR="00E578B8" w:rsidRDefault="00B71D05" w:rsidP="00E578B8">
      <w:pPr>
        <w:ind w:left="739" w:right="519"/>
        <w:rPr>
          <w:rFonts w:asciiTheme="minorHAnsi" w:hAnsiTheme="minorHAnsi" w:cstheme="minorHAnsi"/>
          <w:sz w:val="24"/>
        </w:rPr>
      </w:pPr>
      <w:r>
        <w:t xml:space="preserve">l. </w:t>
      </w:r>
      <w:r w:rsidRPr="00E578B8">
        <w:rPr>
          <w:rFonts w:asciiTheme="minorHAnsi" w:hAnsiTheme="minorHAnsi" w:cstheme="minorHAnsi"/>
          <w:sz w:val="24"/>
        </w:rPr>
        <w:t xml:space="preserve">In your own words explain the demerit point system and give 10 infractions and how many </w:t>
      </w:r>
      <w:proofErr w:type="gramStart"/>
      <w:r w:rsidRPr="00E578B8">
        <w:rPr>
          <w:rFonts w:asciiTheme="minorHAnsi" w:hAnsiTheme="minorHAnsi" w:cstheme="minorHAnsi"/>
          <w:sz w:val="24"/>
        </w:rPr>
        <w:t>demerit</w:t>
      </w:r>
      <w:proofErr w:type="gramEnd"/>
      <w:r w:rsidRPr="00E578B8">
        <w:rPr>
          <w:rFonts w:asciiTheme="minorHAnsi" w:hAnsiTheme="minorHAnsi" w:cstheme="minorHAnsi"/>
          <w:sz w:val="24"/>
        </w:rPr>
        <w:t xml:space="preserve"> points it will cost the driver for each.</w:t>
      </w:r>
    </w:p>
    <w:p w14:paraId="73EB4772" w14:textId="5761FE4D" w:rsidR="00821395" w:rsidRPr="00E578B8" w:rsidRDefault="00821395" w:rsidP="00E578B8">
      <w:pPr>
        <w:ind w:left="374" w:right="519" w:firstLine="346"/>
        <w:rPr>
          <w:rFonts w:asciiTheme="minorHAnsi" w:hAnsiTheme="minorHAnsi" w:cstheme="minorHAnsi"/>
          <w:sz w:val="24"/>
        </w:rPr>
      </w:pPr>
      <w:r w:rsidRPr="00E578B8">
        <w:rPr>
          <w:rFonts w:asciiTheme="minorHAnsi" w:hAnsiTheme="minorHAnsi" w:cstheme="minorHAnsi"/>
          <w:sz w:val="24"/>
        </w:rPr>
        <w:t xml:space="preserve">The demerit point system is a system </w:t>
      </w:r>
      <w:r w:rsidR="00016005">
        <w:rPr>
          <w:rFonts w:asciiTheme="minorHAnsi" w:hAnsiTheme="minorHAnsi" w:cstheme="minorHAnsi"/>
          <w:sz w:val="24"/>
        </w:rPr>
        <w:t>devised</w:t>
      </w:r>
      <w:r w:rsidRPr="00E578B8">
        <w:rPr>
          <w:rFonts w:asciiTheme="minorHAnsi" w:hAnsiTheme="minorHAnsi" w:cstheme="minorHAnsi"/>
          <w:sz w:val="24"/>
        </w:rPr>
        <w:t xml:space="preserve"> for licensed drivers </w:t>
      </w:r>
      <w:r w:rsidR="00016005">
        <w:rPr>
          <w:rFonts w:asciiTheme="minorHAnsi" w:hAnsiTheme="minorHAnsi" w:cstheme="minorHAnsi"/>
          <w:sz w:val="24"/>
        </w:rPr>
        <w:t xml:space="preserve">in Ontario </w:t>
      </w:r>
      <w:r w:rsidRPr="00E578B8">
        <w:rPr>
          <w:rFonts w:asciiTheme="minorHAnsi" w:hAnsiTheme="minorHAnsi" w:cstheme="minorHAnsi"/>
          <w:sz w:val="24"/>
        </w:rPr>
        <w:t xml:space="preserve">and the rules vary depending on what level drivers license you have. You gain points for each traffic law broken and </w:t>
      </w:r>
      <w:r w:rsidR="00016005">
        <w:rPr>
          <w:rFonts w:asciiTheme="minorHAnsi" w:hAnsiTheme="minorHAnsi" w:cstheme="minorHAnsi"/>
          <w:sz w:val="24"/>
        </w:rPr>
        <w:t>accumulating</w:t>
      </w:r>
      <w:r w:rsidRPr="00E578B8">
        <w:rPr>
          <w:rFonts w:asciiTheme="minorHAnsi" w:hAnsiTheme="minorHAnsi" w:cstheme="minorHAnsi"/>
          <w:sz w:val="24"/>
        </w:rPr>
        <w:t xml:space="preserve"> a certain amount may cause a suspension of your license or it being taken away.</w:t>
      </w:r>
    </w:p>
    <w:p w14:paraId="0080D2F3" w14:textId="1BBD8988" w:rsidR="00821395" w:rsidRPr="00016005" w:rsidRDefault="00821395" w:rsidP="00821395">
      <w:pPr>
        <w:pStyle w:val="ListParagraph"/>
        <w:numPr>
          <w:ilvl w:val="0"/>
          <w:numId w:val="2"/>
        </w:numPr>
        <w:ind w:right="519"/>
        <w:rPr>
          <w:rFonts w:asciiTheme="minorHAnsi" w:hAnsiTheme="minorHAnsi" w:cstheme="minorHAnsi"/>
          <w:sz w:val="22"/>
        </w:rPr>
      </w:pPr>
      <w:r w:rsidRPr="00016005">
        <w:rPr>
          <w:rFonts w:asciiTheme="minorHAnsi" w:hAnsiTheme="minorHAnsi" w:cstheme="minorHAnsi"/>
          <w:sz w:val="22"/>
        </w:rPr>
        <w:t xml:space="preserve">Failing to stop </w:t>
      </w:r>
      <w:r w:rsidR="00944EAF" w:rsidRPr="00016005">
        <w:rPr>
          <w:rFonts w:asciiTheme="minorHAnsi" w:hAnsiTheme="minorHAnsi" w:cstheme="minorHAnsi"/>
          <w:sz w:val="22"/>
        </w:rPr>
        <w:t xml:space="preserve">for a </w:t>
      </w:r>
      <w:r w:rsidRPr="00016005">
        <w:rPr>
          <w:rFonts w:asciiTheme="minorHAnsi" w:hAnsiTheme="minorHAnsi" w:cstheme="minorHAnsi"/>
          <w:sz w:val="22"/>
        </w:rPr>
        <w:t>police officer 7 points</w:t>
      </w:r>
    </w:p>
    <w:p w14:paraId="6B2A90D1" w14:textId="26E80776" w:rsidR="00821395" w:rsidRPr="00016005" w:rsidRDefault="00821395" w:rsidP="00821395">
      <w:pPr>
        <w:pStyle w:val="ListParagraph"/>
        <w:numPr>
          <w:ilvl w:val="0"/>
          <w:numId w:val="2"/>
        </w:numPr>
        <w:ind w:right="519"/>
        <w:rPr>
          <w:rFonts w:asciiTheme="minorHAnsi" w:hAnsiTheme="minorHAnsi" w:cstheme="minorHAnsi"/>
          <w:sz w:val="22"/>
        </w:rPr>
      </w:pPr>
      <w:r w:rsidRPr="00016005">
        <w:rPr>
          <w:rFonts w:asciiTheme="minorHAnsi" w:hAnsiTheme="minorHAnsi" w:cstheme="minorHAnsi"/>
          <w:sz w:val="22"/>
        </w:rPr>
        <w:t>Failing to remain at scene of collision 7 points</w:t>
      </w:r>
    </w:p>
    <w:p w14:paraId="45BAF2DE" w14:textId="6BBBBD2D" w:rsidR="00944EAF" w:rsidRPr="00016005" w:rsidRDefault="00944EAF" w:rsidP="00944EAF">
      <w:pPr>
        <w:pStyle w:val="ListParagraph"/>
        <w:numPr>
          <w:ilvl w:val="0"/>
          <w:numId w:val="2"/>
        </w:numPr>
        <w:ind w:right="519"/>
        <w:rPr>
          <w:rFonts w:asciiTheme="minorHAnsi" w:hAnsiTheme="minorHAnsi" w:cstheme="minorHAnsi"/>
          <w:sz w:val="22"/>
        </w:rPr>
      </w:pPr>
      <w:r w:rsidRPr="00016005">
        <w:rPr>
          <w:rFonts w:asciiTheme="minorHAnsi" w:hAnsiTheme="minorHAnsi" w:cstheme="minorHAnsi"/>
          <w:sz w:val="22"/>
        </w:rPr>
        <w:t>Racing 6 points</w:t>
      </w:r>
    </w:p>
    <w:p w14:paraId="2D92796E" w14:textId="2E72FAE8" w:rsidR="00944EAF" w:rsidRPr="00016005" w:rsidRDefault="00944EAF" w:rsidP="00944EAF">
      <w:pPr>
        <w:pStyle w:val="ListParagraph"/>
        <w:numPr>
          <w:ilvl w:val="0"/>
          <w:numId w:val="2"/>
        </w:numPr>
        <w:ind w:right="519"/>
        <w:rPr>
          <w:rFonts w:asciiTheme="minorHAnsi" w:hAnsiTheme="minorHAnsi" w:cstheme="minorHAnsi"/>
          <w:sz w:val="22"/>
        </w:rPr>
      </w:pPr>
      <w:r w:rsidRPr="00016005">
        <w:rPr>
          <w:rFonts w:asciiTheme="minorHAnsi" w:hAnsiTheme="minorHAnsi" w:cstheme="minorHAnsi"/>
          <w:sz w:val="22"/>
        </w:rPr>
        <w:t>Failing to stop for school bus 6 points</w:t>
      </w:r>
    </w:p>
    <w:p w14:paraId="427918BA" w14:textId="0C10633C" w:rsidR="00944EAF" w:rsidRPr="00016005" w:rsidRDefault="00944EAF" w:rsidP="00944EAF">
      <w:pPr>
        <w:pStyle w:val="ListParagraph"/>
        <w:numPr>
          <w:ilvl w:val="0"/>
          <w:numId w:val="2"/>
        </w:numPr>
        <w:ind w:right="519"/>
        <w:rPr>
          <w:rFonts w:asciiTheme="minorHAnsi" w:hAnsiTheme="minorHAnsi" w:cstheme="minorHAnsi"/>
          <w:sz w:val="22"/>
        </w:rPr>
      </w:pPr>
      <w:r w:rsidRPr="00016005">
        <w:rPr>
          <w:rFonts w:asciiTheme="minorHAnsi" w:hAnsiTheme="minorHAnsi" w:cstheme="minorHAnsi"/>
          <w:sz w:val="22"/>
        </w:rPr>
        <w:t>Following too close 4 points</w:t>
      </w:r>
    </w:p>
    <w:p w14:paraId="79FD60E8" w14:textId="35C5B47F" w:rsidR="00944EAF" w:rsidRPr="00016005" w:rsidRDefault="00944EAF" w:rsidP="00944EAF">
      <w:pPr>
        <w:pStyle w:val="ListParagraph"/>
        <w:numPr>
          <w:ilvl w:val="0"/>
          <w:numId w:val="2"/>
        </w:numPr>
        <w:ind w:right="519"/>
        <w:rPr>
          <w:rFonts w:asciiTheme="minorHAnsi" w:hAnsiTheme="minorHAnsi" w:cstheme="minorHAnsi"/>
          <w:sz w:val="22"/>
        </w:rPr>
      </w:pPr>
      <w:r w:rsidRPr="00016005">
        <w:rPr>
          <w:rFonts w:asciiTheme="minorHAnsi" w:hAnsiTheme="minorHAnsi" w:cstheme="minorHAnsi"/>
          <w:sz w:val="22"/>
        </w:rPr>
        <w:t>Failing to yield right of way 3 points</w:t>
      </w:r>
    </w:p>
    <w:p w14:paraId="7CAA4C44" w14:textId="387025CC" w:rsidR="00944EAF" w:rsidRPr="00016005" w:rsidRDefault="00944EAF" w:rsidP="00944EAF">
      <w:pPr>
        <w:pStyle w:val="ListParagraph"/>
        <w:numPr>
          <w:ilvl w:val="0"/>
          <w:numId w:val="2"/>
        </w:numPr>
        <w:ind w:right="519"/>
        <w:rPr>
          <w:rFonts w:asciiTheme="minorHAnsi" w:hAnsiTheme="minorHAnsi" w:cstheme="minorHAnsi"/>
          <w:sz w:val="22"/>
        </w:rPr>
      </w:pPr>
      <w:r w:rsidRPr="00016005">
        <w:rPr>
          <w:rFonts w:asciiTheme="minorHAnsi" w:hAnsiTheme="minorHAnsi" w:cstheme="minorHAnsi"/>
          <w:sz w:val="22"/>
        </w:rPr>
        <w:t>Failing to obey directions of a police officer</w:t>
      </w:r>
    </w:p>
    <w:p w14:paraId="4FF2EEF3" w14:textId="61D22877" w:rsidR="00944EAF" w:rsidRPr="00016005" w:rsidRDefault="00944EAF" w:rsidP="00944EAF">
      <w:pPr>
        <w:pStyle w:val="ListParagraph"/>
        <w:numPr>
          <w:ilvl w:val="0"/>
          <w:numId w:val="2"/>
        </w:numPr>
        <w:ind w:right="519"/>
        <w:rPr>
          <w:rFonts w:asciiTheme="minorHAnsi" w:hAnsiTheme="minorHAnsi" w:cstheme="minorHAnsi"/>
          <w:sz w:val="22"/>
        </w:rPr>
      </w:pPr>
      <w:r w:rsidRPr="00016005">
        <w:rPr>
          <w:rFonts w:asciiTheme="minorHAnsi" w:hAnsiTheme="minorHAnsi" w:cstheme="minorHAnsi"/>
          <w:sz w:val="22"/>
        </w:rPr>
        <w:t>Failing to move when possible for emergency vehicles 3 points</w:t>
      </w:r>
    </w:p>
    <w:p w14:paraId="1001F79D" w14:textId="693367B4" w:rsidR="00944EAF" w:rsidRPr="00016005" w:rsidRDefault="00944EAF" w:rsidP="00944EAF">
      <w:pPr>
        <w:pStyle w:val="ListParagraph"/>
        <w:numPr>
          <w:ilvl w:val="0"/>
          <w:numId w:val="2"/>
        </w:numPr>
        <w:ind w:right="519"/>
        <w:rPr>
          <w:rFonts w:asciiTheme="minorHAnsi" w:hAnsiTheme="minorHAnsi" w:cstheme="minorHAnsi"/>
          <w:sz w:val="22"/>
        </w:rPr>
      </w:pPr>
      <w:r w:rsidRPr="00016005">
        <w:rPr>
          <w:rFonts w:asciiTheme="minorHAnsi" w:hAnsiTheme="minorHAnsi" w:cstheme="minorHAnsi"/>
          <w:sz w:val="22"/>
        </w:rPr>
        <w:t>Prohibited turns 2 points</w:t>
      </w:r>
    </w:p>
    <w:p w14:paraId="741E5215" w14:textId="1C8DB0EB" w:rsidR="00944EAF" w:rsidRPr="00016005" w:rsidRDefault="00944EAF" w:rsidP="00944EAF">
      <w:pPr>
        <w:pStyle w:val="ListParagraph"/>
        <w:numPr>
          <w:ilvl w:val="0"/>
          <w:numId w:val="2"/>
        </w:numPr>
        <w:ind w:right="519"/>
        <w:rPr>
          <w:rFonts w:asciiTheme="minorHAnsi" w:hAnsiTheme="minorHAnsi" w:cstheme="minorHAnsi"/>
          <w:sz w:val="22"/>
        </w:rPr>
      </w:pPr>
      <w:r w:rsidRPr="00016005">
        <w:rPr>
          <w:rFonts w:asciiTheme="minorHAnsi" w:hAnsiTheme="minorHAnsi" w:cstheme="minorHAnsi"/>
          <w:sz w:val="22"/>
        </w:rPr>
        <w:t xml:space="preserve"> Failing to obey street signs 2 points</w:t>
      </w:r>
    </w:p>
    <w:p w14:paraId="10FE4469" w14:textId="5A5057F5" w:rsidR="0095501C" w:rsidRPr="00E578B8" w:rsidRDefault="00B71D05">
      <w:pPr>
        <w:numPr>
          <w:ilvl w:val="0"/>
          <w:numId w:val="1"/>
        </w:numPr>
        <w:ind w:hanging="360"/>
        <w:rPr>
          <w:rFonts w:asciiTheme="minorHAnsi" w:hAnsiTheme="minorHAnsi" w:cstheme="minorHAnsi"/>
          <w:sz w:val="24"/>
        </w:rPr>
      </w:pPr>
      <w:r w:rsidRPr="00E578B8">
        <w:rPr>
          <w:rFonts w:asciiTheme="minorHAnsi" w:hAnsiTheme="minorHAnsi" w:cstheme="minorHAnsi"/>
          <w:sz w:val="24"/>
        </w:rPr>
        <w:t>Briefly explain what is safety standard certificate and emission testing?</w:t>
      </w:r>
    </w:p>
    <w:p w14:paraId="2F2FC8DE" w14:textId="6094C197" w:rsidR="00E85A81" w:rsidRPr="00E578B8" w:rsidRDefault="00E85A81" w:rsidP="00E578B8">
      <w:pPr>
        <w:ind w:left="0" w:firstLine="374"/>
        <w:rPr>
          <w:rFonts w:asciiTheme="minorHAnsi" w:hAnsiTheme="minorHAnsi" w:cstheme="minorHAnsi"/>
          <w:sz w:val="24"/>
        </w:rPr>
      </w:pPr>
      <w:r w:rsidRPr="00E578B8">
        <w:rPr>
          <w:rFonts w:asciiTheme="minorHAnsi" w:hAnsiTheme="minorHAnsi" w:cstheme="minorHAnsi"/>
          <w:sz w:val="24"/>
        </w:rPr>
        <w:t>By having a safety certificate, you are able to legally drive a vehicle in Ontario. The certificate indicates that your vehicle meets the minimum safety standards that Ontario has for a vehicle at the date the certificate has been issued. Drivers in Ontario no longer require an emission test because of improvements to cars and to save taxpayer money however larger vehicles such as trucks get tested on a variety of areas like opacity of smoke coming out of exhaust and how much pollution gets released into the environment</w:t>
      </w:r>
    </w:p>
    <w:p w14:paraId="0593207A" w14:textId="45D3B152" w:rsidR="0095501C" w:rsidRPr="00E578B8" w:rsidRDefault="00B71D05">
      <w:pPr>
        <w:numPr>
          <w:ilvl w:val="0"/>
          <w:numId w:val="1"/>
        </w:numPr>
        <w:ind w:hanging="360"/>
        <w:rPr>
          <w:rFonts w:asciiTheme="minorHAnsi" w:hAnsiTheme="minorHAnsi" w:cstheme="minorHAnsi"/>
          <w:sz w:val="24"/>
        </w:rPr>
      </w:pPr>
      <w:r w:rsidRPr="00E578B8">
        <w:rPr>
          <w:rFonts w:asciiTheme="minorHAnsi" w:hAnsiTheme="minorHAnsi" w:cstheme="minorHAnsi"/>
          <w:sz w:val="24"/>
        </w:rPr>
        <w:t>Explain the legal consequences of driving under the influence of alcohol?</w:t>
      </w:r>
    </w:p>
    <w:p w14:paraId="65466D1B" w14:textId="367EACEB" w:rsidR="00E85A81" w:rsidRPr="00E578B8" w:rsidRDefault="00E85A81" w:rsidP="00E578B8">
      <w:pPr>
        <w:ind w:firstLine="355"/>
        <w:rPr>
          <w:rFonts w:asciiTheme="minorHAnsi" w:hAnsiTheme="minorHAnsi" w:cstheme="minorHAnsi"/>
          <w:sz w:val="24"/>
        </w:rPr>
      </w:pPr>
      <w:r w:rsidRPr="00E578B8">
        <w:rPr>
          <w:rFonts w:asciiTheme="minorHAnsi" w:hAnsiTheme="minorHAnsi" w:cstheme="minorHAnsi"/>
          <w:sz w:val="24"/>
        </w:rPr>
        <w:t xml:space="preserve">When caught for a DUI </w:t>
      </w:r>
      <w:r w:rsidR="00894345" w:rsidRPr="00E578B8">
        <w:rPr>
          <w:rFonts w:asciiTheme="minorHAnsi" w:hAnsiTheme="minorHAnsi" w:cstheme="minorHAnsi"/>
          <w:sz w:val="24"/>
        </w:rPr>
        <w:t xml:space="preserve">there is a mandatory suspension of </w:t>
      </w:r>
      <w:r w:rsidR="008E47CB" w:rsidRPr="00E578B8">
        <w:rPr>
          <w:rFonts w:asciiTheme="minorHAnsi" w:hAnsiTheme="minorHAnsi" w:cstheme="minorHAnsi"/>
          <w:sz w:val="24"/>
        </w:rPr>
        <w:t xml:space="preserve">the driver’s </w:t>
      </w:r>
      <w:r w:rsidR="00894345" w:rsidRPr="00E578B8">
        <w:rPr>
          <w:rFonts w:asciiTheme="minorHAnsi" w:hAnsiTheme="minorHAnsi" w:cstheme="minorHAnsi"/>
          <w:sz w:val="24"/>
        </w:rPr>
        <w:t xml:space="preserve">license </w:t>
      </w:r>
      <w:r w:rsidR="008E47CB" w:rsidRPr="00E578B8">
        <w:rPr>
          <w:rFonts w:asciiTheme="minorHAnsi" w:hAnsiTheme="minorHAnsi" w:cstheme="minorHAnsi"/>
          <w:sz w:val="24"/>
        </w:rPr>
        <w:t xml:space="preserve">and that under the highway traffic act the government may require you to put in an ignition interlock program </w:t>
      </w:r>
      <w:r w:rsidR="00697E16" w:rsidRPr="00E578B8">
        <w:rPr>
          <w:rFonts w:asciiTheme="minorHAnsi" w:hAnsiTheme="minorHAnsi" w:cstheme="minorHAnsi"/>
          <w:sz w:val="24"/>
        </w:rPr>
        <w:t xml:space="preserve">so you may not </w:t>
      </w:r>
      <w:r w:rsidR="005E31AA" w:rsidRPr="00E578B8">
        <w:rPr>
          <w:rFonts w:asciiTheme="minorHAnsi" w:hAnsiTheme="minorHAnsi" w:cstheme="minorHAnsi"/>
          <w:sz w:val="24"/>
        </w:rPr>
        <w:t>start your car if you had consumed alcohol.</w:t>
      </w:r>
      <w:r w:rsidR="00A44A1C" w:rsidRPr="00E578B8">
        <w:rPr>
          <w:rFonts w:asciiTheme="minorHAnsi" w:hAnsiTheme="minorHAnsi" w:cstheme="minorHAnsi"/>
          <w:sz w:val="24"/>
        </w:rPr>
        <w:t xml:space="preserve"> Under the Criminal code driving under the influence is also a criminal act and you may be prosecuted depending on the dangers of other and the public.</w:t>
      </w:r>
    </w:p>
    <w:p w14:paraId="16124632" w14:textId="2ACEA1C2" w:rsidR="00A44A1C" w:rsidRPr="00E578B8" w:rsidRDefault="00B71D05" w:rsidP="00346F83">
      <w:pPr>
        <w:numPr>
          <w:ilvl w:val="0"/>
          <w:numId w:val="1"/>
        </w:numPr>
        <w:spacing w:after="652"/>
        <w:ind w:hanging="360"/>
        <w:rPr>
          <w:rFonts w:asciiTheme="minorHAnsi" w:hAnsiTheme="minorHAnsi" w:cstheme="minorHAnsi"/>
          <w:sz w:val="24"/>
        </w:rPr>
      </w:pPr>
      <w:r w:rsidRPr="00E578B8">
        <w:rPr>
          <w:rFonts w:asciiTheme="minorHAnsi" w:hAnsiTheme="minorHAnsi" w:cstheme="minorHAnsi"/>
          <w:sz w:val="24"/>
        </w:rPr>
        <w:lastRenderedPageBreak/>
        <w:t>Explain the different types of insurance in Ontario. Indicate which one of these is mandatory.</w:t>
      </w:r>
    </w:p>
    <w:p w14:paraId="5420577B" w14:textId="3D1A7E78" w:rsidR="00346F83" w:rsidRPr="00E578B8" w:rsidRDefault="00346F83" w:rsidP="00E578B8">
      <w:pPr>
        <w:spacing w:after="652"/>
        <w:ind w:left="0" w:firstLine="365"/>
        <w:rPr>
          <w:rFonts w:asciiTheme="minorHAnsi" w:hAnsiTheme="minorHAnsi" w:cstheme="minorHAnsi"/>
          <w:sz w:val="24"/>
        </w:rPr>
      </w:pPr>
      <w:r w:rsidRPr="00E578B8">
        <w:rPr>
          <w:rFonts w:asciiTheme="minorHAnsi" w:hAnsiTheme="minorHAnsi" w:cstheme="minorHAnsi"/>
          <w:sz w:val="24"/>
        </w:rPr>
        <w:t xml:space="preserve">In Ontario it is </w:t>
      </w:r>
      <w:r w:rsidR="00016005">
        <w:rPr>
          <w:rFonts w:asciiTheme="minorHAnsi" w:hAnsiTheme="minorHAnsi" w:cstheme="minorHAnsi"/>
          <w:sz w:val="24"/>
        </w:rPr>
        <w:t>obligatory</w:t>
      </w:r>
      <w:r w:rsidRPr="00E578B8">
        <w:rPr>
          <w:rFonts w:asciiTheme="minorHAnsi" w:hAnsiTheme="minorHAnsi" w:cstheme="minorHAnsi"/>
          <w:sz w:val="24"/>
        </w:rPr>
        <w:t xml:space="preserve"> to have insurance for third-party liability insurance which covers a </w:t>
      </w:r>
      <w:r w:rsidR="00016005">
        <w:rPr>
          <w:rFonts w:asciiTheme="minorHAnsi" w:hAnsiTheme="minorHAnsi" w:cstheme="minorHAnsi"/>
          <w:sz w:val="24"/>
        </w:rPr>
        <w:t xml:space="preserve">at least a </w:t>
      </w:r>
      <w:r w:rsidRPr="00E578B8">
        <w:rPr>
          <w:rFonts w:asciiTheme="minorHAnsi" w:hAnsiTheme="minorHAnsi" w:cstheme="minorHAnsi"/>
          <w:sz w:val="24"/>
        </w:rPr>
        <w:t xml:space="preserve">minimum of $200,000 which </w:t>
      </w:r>
      <w:r w:rsidR="00016005">
        <w:rPr>
          <w:rFonts w:asciiTheme="minorHAnsi" w:hAnsiTheme="minorHAnsi" w:cstheme="minorHAnsi"/>
          <w:sz w:val="24"/>
        </w:rPr>
        <w:t>is for when you get another party into an accident</w:t>
      </w:r>
      <w:r w:rsidRPr="00E578B8">
        <w:rPr>
          <w:rFonts w:asciiTheme="minorHAnsi" w:hAnsiTheme="minorHAnsi" w:cstheme="minorHAnsi"/>
          <w:sz w:val="24"/>
        </w:rPr>
        <w:t xml:space="preserve">. Accidental benefits are also </w:t>
      </w:r>
      <w:proofErr w:type="gramStart"/>
      <w:r w:rsidRPr="00E578B8">
        <w:rPr>
          <w:rFonts w:asciiTheme="minorHAnsi" w:hAnsiTheme="minorHAnsi" w:cstheme="minorHAnsi"/>
          <w:sz w:val="24"/>
        </w:rPr>
        <w:t>mandatory</w:t>
      </w:r>
      <w:proofErr w:type="gramEnd"/>
      <w:r w:rsidRPr="00E578B8">
        <w:rPr>
          <w:rFonts w:asciiTheme="minorHAnsi" w:hAnsiTheme="minorHAnsi" w:cstheme="minorHAnsi"/>
          <w:sz w:val="24"/>
        </w:rPr>
        <w:t xml:space="preserve"> and this plan helps cover the costs of injury that is done to yourself in an accident. This plan helps you recover costs from loss of income or </w:t>
      </w:r>
      <w:r w:rsidR="00BD46C3" w:rsidRPr="00E578B8">
        <w:rPr>
          <w:rFonts w:asciiTheme="minorHAnsi" w:hAnsiTheme="minorHAnsi" w:cstheme="minorHAnsi"/>
          <w:sz w:val="24"/>
        </w:rPr>
        <w:t xml:space="preserve">when accidents are not covered under OHIP. Uninsured protects you from drivers that do not have insurance and that </w:t>
      </w:r>
      <w:r w:rsidR="00B620F7" w:rsidRPr="00E578B8">
        <w:rPr>
          <w:rFonts w:asciiTheme="minorHAnsi" w:hAnsiTheme="minorHAnsi" w:cstheme="minorHAnsi"/>
          <w:sz w:val="24"/>
        </w:rPr>
        <w:t>direct compensation – property damage coverage covers your vehicle and the contents inside if the damages were not your fault.</w:t>
      </w:r>
    </w:p>
    <w:p w14:paraId="1B1C6217" w14:textId="1BE3C338" w:rsidR="00B620F7" w:rsidRPr="00E578B8" w:rsidRDefault="00B620F7" w:rsidP="00346F83">
      <w:pPr>
        <w:spacing w:after="652"/>
        <w:rPr>
          <w:rFonts w:asciiTheme="minorHAnsi" w:hAnsiTheme="minorHAnsi" w:cstheme="minorHAnsi"/>
          <w:sz w:val="24"/>
        </w:rPr>
      </w:pPr>
      <w:r w:rsidRPr="00E578B8">
        <w:rPr>
          <w:rFonts w:asciiTheme="minorHAnsi" w:hAnsiTheme="minorHAnsi" w:cstheme="minorHAnsi"/>
          <w:sz w:val="24"/>
        </w:rPr>
        <w:t xml:space="preserve">Some non-mandatory types of insurance are the ones listed above expect the coverage could be extended or raised to a higher amount. </w:t>
      </w:r>
    </w:p>
    <w:p w14:paraId="6EBB884E" w14:textId="77777777" w:rsidR="0095501C" w:rsidRDefault="00B71D05">
      <w:pPr>
        <w:spacing w:after="1248" w:line="265" w:lineRule="auto"/>
        <w:ind w:left="10" w:right="298" w:hanging="10"/>
        <w:jc w:val="right"/>
      </w:pPr>
      <w:r>
        <w:t>Marks: 40</w:t>
      </w:r>
    </w:p>
    <w:p w14:paraId="2B68FD44" w14:textId="77777777" w:rsidR="0095501C" w:rsidRDefault="00B71D05">
      <w:pPr>
        <w:ind w:left="5" w:firstLine="0"/>
      </w:pPr>
      <w:r>
        <w:t>Survey:</w:t>
      </w:r>
    </w:p>
    <w:p w14:paraId="75C8E6F4" w14:textId="77777777" w:rsidR="0095501C" w:rsidRDefault="00B71D05">
      <w:pPr>
        <w:spacing w:after="655"/>
        <w:ind w:left="739" w:right="154"/>
      </w:pPr>
      <w:proofErr w:type="gramStart"/>
      <w:r>
        <w:t>l .</w:t>
      </w:r>
      <w:proofErr w:type="gramEnd"/>
      <w:r>
        <w:t xml:space="preserve"> Complete the survey on vehicle maintenance. You are required to collect data from at least 5 individuals who own vehicles. The survey is due on 3 </w:t>
      </w:r>
      <w:proofErr w:type="spellStart"/>
      <w:r>
        <w:rPr>
          <w:vertAlign w:val="superscript"/>
        </w:rPr>
        <w:t>rd</w:t>
      </w:r>
      <w:proofErr w:type="spellEnd"/>
      <w:r>
        <w:rPr>
          <w:vertAlign w:val="superscript"/>
        </w:rPr>
        <w:t xml:space="preserve"> </w:t>
      </w:r>
      <w:r>
        <w:t>day of this</w:t>
      </w:r>
      <w:bookmarkStart w:id="0" w:name="_GoBack"/>
      <w:bookmarkEnd w:id="0"/>
      <w:r>
        <w:t xml:space="preserve"> course. (Take the Handouts)</w:t>
      </w:r>
    </w:p>
    <w:p w14:paraId="47D1EA74" w14:textId="54A4770A" w:rsidR="00F224BE" w:rsidRDefault="00B71D05" w:rsidP="00D25136">
      <w:pPr>
        <w:spacing w:after="1248" w:line="265" w:lineRule="auto"/>
        <w:ind w:left="10" w:right="163" w:hanging="10"/>
        <w:jc w:val="right"/>
      </w:pPr>
      <w:r>
        <w:t>Marks: 40</w:t>
      </w:r>
    </w:p>
    <w:sectPr w:rsidR="00F224BE">
      <w:pgSz w:w="11894" w:h="15437"/>
      <w:pgMar w:top="1440" w:right="1527" w:bottom="144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487FE4"/>
    <w:multiLevelType w:val="hybridMultilevel"/>
    <w:tmpl w:val="56CEA93A"/>
    <w:lvl w:ilvl="0" w:tplc="96B885AA">
      <w:start w:val="2"/>
      <w:numFmt w:val="decimal"/>
      <w:lvlText w:val="%1."/>
      <w:lvlJc w:val="left"/>
      <w:pPr>
        <w:ind w:left="7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4561E3E">
      <w:start w:val="1"/>
      <w:numFmt w:val="lowerLetter"/>
      <w:lvlText w:val="%2"/>
      <w:lvlJc w:val="left"/>
      <w:pPr>
        <w:ind w:left="14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988B352">
      <w:start w:val="1"/>
      <w:numFmt w:val="lowerRoman"/>
      <w:lvlText w:val="%3"/>
      <w:lvlJc w:val="left"/>
      <w:pPr>
        <w:ind w:left="21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6966366">
      <w:start w:val="1"/>
      <w:numFmt w:val="decimal"/>
      <w:lvlText w:val="%4"/>
      <w:lvlJc w:val="left"/>
      <w:pPr>
        <w:ind w:left="28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E6E8D46">
      <w:start w:val="1"/>
      <w:numFmt w:val="lowerLetter"/>
      <w:lvlText w:val="%5"/>
      <w:lvlJc w:val="left"/>
      <w:pPr>
        <w:ind w:left="36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D52765E">
      <w:start w:val="1"/>
      <w:numFmt w:val="lowerRoman"/>
      <w:lvlText w:val="%6"/>
      <w:lvlJc w:val="left"/>
      <w:pPr>
        <w:ind w:left="43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1E3B22">
      <w:start w:val="1"/>
      <w:numFmt w:val="decimal"/>
      <w:lvlText w:val="%7"/>
      <w:lvlJc w:val="left"/>
      <w:pPr>
        <w:ind w:left="50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4348ECA">
      <w:start w:val="1"/>
      <w:numFmt w:val="lowerLetter"/>
      <w:lvlText w:val="%8"/>
      <w:lvlJc w:val="left"/>
      <w:pPr>
        <w:ind w:left="5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B149628">
      <w:start w:val="1"/>
      <w:numFmt w:val="lowerRoman"/>
      <w:lvlText w:val="%9"/>
      <w:lvlJc w:val="left"/>
      <w:pPr>
        <w:ind w:left="64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92872DF"/>
    <w:multiLevelType w:val="hybridMultilevel"/>
    <w:tmpl w:val="3EA6E7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01C"/>
    <w:rsid w:val="00014E80"/>
    <w:rsid w:val="00016005"/>
    <w:rsid w:val="002617D2"/>
    <w:rsid w:val="00346F83"/>
    <w:rsid w:val="005E31AA"/>
    <w:rsid w:val="00697E16"/>
    <w:rsid w:val="007971BB"/>
    <w:rsid w:val="00821395"/>
    <w:rsid w:val="00860185"/>
    <w:rsid w:val="00894345"/>
    <w:rsid w:val="008E47CB"/>
    <w:rsid w:val="00944EAF"/>
    <w:rsid w:val="0095501C"/>
    <w:rsid w:val="00A44A1C"/>
    <w:rsid w:val="00B620F7"/>
    <w:rsid w:val="00B71D05"/>
    <w:rsid w:val="00BD46C3"/>
    <w:rsid w:val="00D25136"/>
    <w:rsid w:val="00E578B8"/>
    <w:rsid w:val="00E85A81"/>
    <w:rsid w:val="00F224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7178A"/>
  <w15:docId w15:val="{378F6E70-3EF4-491E-9EBC-EF48673E1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2" w:line="248" w:lineRule="auto"/>
      <w:ind w:left="365" w:hanging="365"/>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11198</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o</dc:creator>
  <cp:keywords/>
  <cp:lastModifiedBy>sameer naumani</cp:lastModifiedBy>
  <cp:revision>4</cp:revision>
  <cp:lastPrinted>2019-07-26T23:49:00Z</cp:lastPrinted>
  <dcterms:created xsi:type="dcterms:W3CDTF">2019-07-20T02:28:00Z</dcterms:created>
  <dcterms:modified xsi:type="dcterms:W3CDTF">2019-08-03T18:26:00Z</dcterms:modified>
</cp:coreProperties>
</file>