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t>Profit &amp; Loss</w:t>
      </w:r>
    </w:p>
    <w:tbl>
      <w:tblPr>
        <w:tblStyle w:val="TableGrid"/>
        <w:tblW w:type="auto" w:w="0"/>
        <w:tblLook w:firstColumn="1" w:firstRow="1" w:lastColumn="0" w:lastRow="0" w:noHBand="0" w:noVBand="1" w:val="04A0"/>
      </w:tblPr>
      <w:tblGrid>
        <w:gridCol w:w="4320"/>
        <w:gridCol w:w="810"/>
        <w:gridCol w:w="810"/>
        <w:gridCol w:w="810"/>
        <w:gridCol w:w="810"/>
        <w:gridCol w:w="810"/>
        <w:gridCol w:w="810"/>
        <w:gridCol w:w="810"/>
        <w:gridCol w:w="810"/>
      </w:tblGrid>
      <w:tr>
        <w:trPr>
          <w:trHeight w:val="360"/>
        </w:trPr>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Financial Term</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2018-2019</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2019-2020</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2020-2021</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2021-2022</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2022-2023</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2023-24</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Nov-2024</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Mar-2025</w:t>
            </w:r>
          </w:p>
        </w:tc>
      </w:tr>
      <w:tr>
        <w:trPr>
          <w:trHeight w:val="360"/>
        </w:trPr>
        <w:tc>
          <w:tcPr>
            <w:tcW w:type="dxa" w:w="4320"/>
            <w:vAlign w:val="center"/>
          </w:tcPr>
          <w:p>
            <w:pPr>
              <w:spacing w:before="0" w:after="0"/>
              <w:jc w:val="left"/>
            </w:pPr>
            <w:r>
              <w:rPr>
                <w:sz w:val="16"/>
              </w:rPr>
              <w:t>Revenue from Sale of Products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Revenue from Sale of Services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Other Operating Revenues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Gross Sales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Less:Duties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Revenue from Operations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Other Income</w:t>
            </w:r>
          </w:p>
        </w:tc>
        <w:tc>
          <w:tcPr>
            <w:tcW w:type="dxa" w:w="810"/>
            <w:vAlign w:val="center"/>
          </w:tcPr>
          <w:p>
            <w:pPr>
              <w:spacing w:before="0" w:after="0"/>
              <w:jc w:val="right"/>
            </w:pPr>
            <w:r>
              <w:rPr>
                <w:sz w:val="16"/>
              </w:rPr>
              <w:t>679.42</w:t>
            </w:r>
          </w:p>
        </w:tc>
        <w:tc>
          <w:tcPr>
            <w:tcW w:type="dxa" w:w="810"/>
            <w:vAlign w:val="center"/>
          </w:tcPr>
          <w:p>
            <w:pPr>
              <w:spacing w:before="0" w:after="0"/>
              <w:jc w:val="right"/>
            </w:pPr>
            <w:r>
              <w:rPr>
                <w:sz w:val="16"/>
              </w:rPr>
              <w:t>345.13</w:t>
            </w:r>
          </w:p>
        </w:tc>
        <w:tc>
          <w:tcPr>
            <w:tcW w:type="dxa" w:w="810"/>
            <w:vAlign w:val="center"/>
          </w:tcPr>
          <w:p>
            <w:pPr>
              <w:spacing w:before="0" w:after="0"/>
              <w:jc w:val="right"/>
            </w:pPr>
            <w:r>
              <w:rPr>
                <w:sz w:val="16"/>
              </w:rPr>
              <w:t>120.99</w:t>
            </w:r>
          </w:p>
        </w:tc>
        <w:tc>
          <w:tcPr>
            <w:tcW w:type="dxa" w:w="810"/>
            <w:vAlign w:val="center"/>
          </w:tcPr>
          <w:p>
            <w:pPr>
              <w:spacing w:before="0" w:after="0"/>
              <w:jc w:val="right"/>
            </w:pPr>
            <w:r>
              <w:rPr>
                <w:sz w:val="16"/>
              </w:rPr>
              <w:t>497.3</w:t>
            </w:r>
          </w:p>
        </w:tc>
        <w:tc>
          <w:tcPr>
            <w:tcW w:type="dxa" w:w="810"/>
            <w:vAlign w:val="center"/>
          </w:tcPr>
          <w:p>
            <w:pPr>
              <w:spacing w:before="0" w:after="0"/>
              <w:jc w:val="right"/>
            </w:pPr>
            <w:r>
              <w:rPr>
                <w:sz w:val="16"/>
              </w:rPr>
              <w:t>352.96</w:t>
            </w:r>
          </w:p>
        </w:tc>
        <w:tc>
          <w:tcPr>
            <w:tcW w:type="dxa" w:w="810"/>
            <w:vAlign w:val="center"/>
          </w:tcPr>
          <w:p>
            <w:pPr>
              <w:spacing w:before="0" w:after="0"/>
              <w:jc w:val="right"/>
            </w:pPr>
            <w:r>
              <w:rPr>
                <w:sz w:val="16"/>
              </w:rPr>
              <w:t>851.3</w:t>
            </w:r>
          </w:p>
        </w:tc>
        <w:tc>
          <w:tcPr>
            <w:tcW w:type="dxa" w:w="810"/>
            <w:vAlign w:val="center"/>
          </w:tcPr>
          <w:p>
            <w:pPr>
              <w:spacing w:before="0" w:after="0"/>
              <w:jc w:val="right"/>
            </w:pPr>
            <w:r>
              <w:rPr>
                <w:sz w:val="16"/>
              </w:rPr>
              <w:t>39.17</w:t>
            </w:r>
          </w:p>
        </w:tc>
        <w:tc>
          <w:tcPr>
            <w:tcW w:type="dxa" w:w="810"/>
            <w:vAlign w:val="center"/>
          </w:tcPr>
          <w:p>
            <w:pPr>
              <w:spacing w:before="0" w:after="0"/>
              <w:jc w:val="right"/>
            </w:pPr>
            <w:r>
              <w:rPr>
                <w:sz w:val="16"/>
              </w:rPr>
              <w:t>500</w:t>
            </w:r>
          </w:p>
        </w:tc>
      </w:tr>
      <w:tr>
        <w:trPr>
          <w:trHeight w:val="360"/>
        </w:trPr>
        <w:tc>
          <w:tcPr>
            <w:tcW w:type="dxa" w:w="4320"/>
            <w:vAlign w:val="center"/>
          </w:tcPr>
          <w:p>
            <w:pPr>
              <w:spacing w:before="0" w:after="0"/>
              <w:jc w:val="left"/>
            </w:pPr>
            <w:r>
              <w:rPr>
                <w:sz w:val="16"/>
              </w:rPr>
              <w:t>Total Revenue</w:t>
            </w:r>
          </w:p>
        </w:tc>
        <w:tc>
          <w:tcPr>
            <w:tcW w:type="dxa" w:w="810"/>
            <w:vAlign w:val="center"/>
          </w:tcPr>
          <w:p>
            <w:pPr>
              <w:spacing w:before="0" w:after="0"/>
              <w:jc w:val="right"/>
            </w:pPr>
            <w:r>
              <w:rPr>
                <w:sz w:val="16"/>
              </w:rPr>
              <w:t>6397.08</w:t>
            </w:r>
          </w:p>
        </w:tc>
        <w:tc>
          <w:tcPr>
            <w:tcW w:type="dxa" w:w="810"/>
            <w:vAlign w:val="center"/>
          </w:tcPr>
          <w:p>
            <w:pPr>
              <w:spacing w:before="0" w:after="0"/>
              <w:jc w:val="right"/>
            </w:pPr>
            <w:r>
              <w:rPr>
                <w:sz w:val="16"/>
              </w:rPr>
              <w:t>5596.89</w:t>
            </w:r>
          </w:p>
        </w:tc>
        <w:tc>
          <w:tcPr>
            <w:tcW w:type="dxa" w:w="810"/>
            <w:vAlign w:val="center"/>
          </w:tcPr>
          <w:p>
            <w:pPr>
              <w:spacing w:before="0" w:after="0"/>
              <w:jc w:val="right"/>
            </w:pPr>
            <w:r>
              <w:rPr>
                <w:sz w:val="16"/>
              </w:rPr>
              <w:t>990.26</w:t>
            </w:r>
          </w:p>
        </w:tc>
        <w:tc>
          <w:tcPr>
            <w:tcW w:type="dxa" w:w="810"/>
            <w:vAlign w:val="center"/>
          </w:tcPr>
          <w:p>
            <w:pPr>
              <w:spacing w:before="0" w:after="0"/>
              <w:jc w:val="right"/>
            </w:pPr>
            <w:r>
              <w:rPr>
                <w:sz w:val="16"/>
              </w:rPr>
              <w:t>2052.59</w:t>
            </w:r>
          </w:p>
        </w:tc>
        <w:tc>
          <w:tcPr>
            <w:tcW w:type="dxa" w:w="810"/>
            <w:vAlign w:val="center"/>
          </w:tcPr>
          <w:p>
            <w:pPr>
              <w:spacing w:before="0" w:after="0"/>
              <w:jc w:val="right"/>
            </w:pPr>
            <w:r>
              <w:rPr>
                <w:sz w:val="16"/>
              </w:rPr>
              <w:t>5432.58</w:t>
            </w:r>
          </w:p>
        </w:tc>
        <w:tc>
          <w:tcPr>
            <w:tcW w:type="dxa" w:w="810"/>
            <w:vAlign w:val="center"/>
          </w:tcPr>
          <w:p>
            <w:pPr>
              <w:spacing w:before="0" w:after="0"/>
              <w:jc w:val="right"/>
            </w:pPr>
            <w:r>
              <w:rPr>
                <w:sz w:val="16"/>
              </w:rPr>
              <w:t>7634</w:t>
            </w:r>
          </w:p>
        </w:tc>
        <w:tc>
          <w:tcPr>
            <w:tcW w:type="dxa" w:w="810"/>
            <w:vAlign w:val="center"/>
          </w:tcPr>
          <w:p>
            <w:pPr>
              <w:spacing w:before="0" w:after="0"/>
              <w:jc w:val="right"/>
            </w:pPr>
            <w:r>
              <w:rPr>
                <w:sz w:val="16"/>
              </w:rPr>
              <w:t>4302.72</w:t>
            </w:r>
          </w:p>
        </w:tc>
        <w:tc>
          <w:tcPr>
            <w:tcW w:type="dxa" w:w="810"/>
            <w:vAlign w:val="center"/>
          </w:tcPr>
          <w:p>
            <w:pPr>
              <w:spacing w:before="0" w:after="0"/>
              <w:jc w:val="right"/>
            </w:pPr>
            <w:r>
              <w:rPr>
                <w:sz w:val="16"/>
              </w:rPr>
              <w:t>8000</w:t>
            </w:r>
          </w:p>
        </w:tc>
      </w:tr>
      <w:tr>
        <w:trPr>
          <w:trHeight w:val="360"/>
        </w:trPr>
        <w:tc>
          <w:tcPr>
            <w:tcW w:type="dxa" w:w="4320"/>
            <w:vAlign w:val="center"/>
          </w:tcPr>
          <w:p>
            <w:pPr>
              <w:spacing w:before="0" w:after="0"/>
              <w:jc w:val="left"/>
            </w:pPr>
            <w:r>
              <w:rPr>
                <w:sz w:val="16"/>
              </w:rPr>
              <w:t>Cost of Materials Consumed</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Purchases of Stock in Trade</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Changes in Inventories of Finished Goods, Work In Progress and Stock In Trade</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Benefit Expense</w:t>
            </w:r>
          </w:p>
        </w:tc>
        <w:tc>
          <w:tcPr>
            <w:tcW w:type="dxa" w:w="810"/>
            <w:vAlign w:val="center"/>
          </w:tcPr>
          <w:p>
            <w:pPr>
              <w:spacing w:before="0" w:after="0"/>
              <w:jc w:val="right"/>
            </w:pPr>
            <w:r>
              <w:rPr>
                <w:sz w:val="16"/>
              </w:rPr>
              <w:t>1546.25</w:t>
            </w:r>
          </w:p>
        </w:tc>
        <w:tc>
          <w:tcPr>
            <w:tcW w:type="dxa" w:w="810"/>
            <w:vAlign w:val="center"/>
          </w:tcPr>
          <w:p>
            <w:pPr>
              <w:spacing w:before="0" w:after="0"/>
              <w:jc w:val="right"/>
            </w:pPr>
            <w:r>
              <w:rPr>
                <w:sz w:val="16"/>
              </w:rPr>
              <w:t>1309.98</w:t>
            </w:r>
          </w:p>
        </w:tc>
        <w:tc>
          <w:tcPr>
            <w:tcW w:type="dxa" w:w="810"/>
            <w:vAlign w:val="center"/>
          </w:tcPr>
          <w:p>
            <w:pPr>
              <w:spacing w:before="0" w:after="0"/>
              <w:jc w:val="right"/>
            </w:pPr>
            <w:r>
              <w:rPr>
                <w:sz w:val="16"/>
              </w:rPr>
              <w:t>578.74</w:t>
            </w:r>
          </w:p>
        </w:tc>
        <w:tc>
          <w:tcPr>
            <w:tcW w:type="dxa" w:w="810"/>
            <w:vAlign w:val="center"/>
          </w:tcPr>
          <w:p>
            <w:pPr>
              <w:spacing w:before="0" w:after="0"/>
              <w:jc w:val="right"/>
            </w:pPr>
            <w:r>
              <w:rPr>
                <w:sz w:val="16"/>
              </w:rPr>
              <w:t>458.38</w:t>
            </w:r>
          </w:p>
        </w:tc>
        <w:tc>
          <w:tcPr>
            <w:tcW w:type="dxa" w:w="810"/>
            <w:vAlign w:val="center"/>
          </w:tcPr>
          <w:p>
            <w:pPr>
              <w:spacing w:before="0" w:after="0"/>
              <w:jc w:val="right"/>
            </w:pPr>
            <w:r>
              <w:rPr>
                <w:sz w:val="16"/>
              </w:rPr>
              <w:t>720.05</w:t>
            </w:r>
          </w:p>
        </w:tc>
        <w:tc>
          <w:tcPr>
            <w:tcW w:type="dxa" w:w="810"/>
            <w:vAlign w:val="center"/>
          </w:tcPr>
          <w:p>
            <w:pPr>
              <w:spacing w:before="0" w:after="0"/>
              <w:jc w:val="right"/>
            </w:pPr>
            <w:r>
              <w:rPr>
                <w:sz w:val="16"/>
              </w:rPr>
              <w:t>1005.41</w:t>
            </w:r>
          </w:p>
        </w:tc>
        <w:tc>
          <w:tcPr>
            <w:tcW w:type="dxa" w:w="810"/>
            <w:vAlign w:val="center"/>
          </w:tcPr>
          <w:p>
            <w:pPr>
              <w:spacing w:before="0" w:after="0"/>
              <w:jc w:val="right"/>
            </w:pPr>
            <w:r>
              <w:rPr>
                <w:sz w:val="16"/>
              </w:rPr>
              <w:t>711.9</w:t>
            </w:r>
          </w:p>
        </w:tc>
        <w:tc>
          <w:tcPr>
            <w:tcW w:type="dxa" w:w="810"/>
            <w:vAlign w:val="center"/>
          </w:tcPr>
          <w:p>
            <w:pPr>
              <w:spacing w:before="0" w:after="0"/>
              <w:jc w:val="right"/>
            </w:pPr>
            <w:r>
              <w:rPr>
                <w:sz w:val="16"/>
              </w:rPr>
              <w:t>1050</w:t>
            </w:r>
          </w:p>
        </w:tc>
      </w:tr>
      <w:tr>
        <w:trPr>
          <w:trHeight w:val="360"/>
        </w:trPr>
        <w:tc>
          <w:tcPr>
            <w:tcW w:type="dxa" w:w="4320"/>
            <w:vAlign w:val="center"/>
          </w:tcPr>
          <w:p>
            <w:pPr>
              <w:spacing w:before="0" w:after="0"/>
              <w:jc w:val="left"/>
            </w:pPr>
            <w:r>
              <w:rPr>
                <w:sz w:val="16"/>
              </w:rPr>
              <w:t>Managerial Remuneration</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Employee Benefit Expense</w:t>
            </w:r>
          </w:p>
        </w:tc>
        <w:tc>
          <w:tcPr>
            <w:tcW w:type="dxa" w:w="810"/>
            <w:vAlign w:val="center"/>
          </w:tcPr>
          <w:p>
            <w:pPr>
              <w:spacing w:before="0" w:after="0"/>
              <w:jc w:val="right"/>
            </w:pPr>
            <w:r>
              <w:rPr>
                <w:sz w:val="16"/>
              </w:rPr>
              <w:t>1546.25</w:t>
            </w:r>
          </w:p>
        </w:tc>
        <w:tc>
          <w:tcPr>
            <w:tcW w:type="dxa" w:w="810"/>
            <w:vAlign w:val="center"/>
          </w:tcPr>
          <w:p>
            <w:pPr>
              <w:spacing w:before="0" w:after="0"/>
              <w:jc w:val="right"/>
            </w:pPr>
            <w:r>
              <w:rPr>
                <w:sz w:val="16"/>
              </w:rPr>
              <w:t>1309.98</w:t>
            </w:r>
          </w:p>
        </w:tc>
        <w:tc>
          <w:tcPr>
            <w:tcW w:type="dxa" w:w="810"/>
            <w:vAlign w:val="center"/>
          </w:tcPr>
          <w:p>
            <w:pPr>
              <w:spacing w:before="0" w:after="0"/>
              <w:jc w:val="right"/>
            </w:pPr>
            <w:r>
              <w:rPr>
                <w:sz w:val="16"/>
              </w:rPr>
              <w:t>578.74</w:t>
            </w:r>
          </w:p>
        </w:tc>
        <w:tc>
          <w:tcPr>
            <w:tcW w:type="dxa" w:w="810"/>
            <w:vAlign w:val="center"/>
          </w:tcPr>
          <w:p>
            <w:pPr>
              <w:spacing w:before="0" w:after="0"/>
              <w:jc w:val="right"/>
            </w:pPr>
            <w:r>
              <w:rPr>
                <w:sz w:val="16"/>
              </w:rPr>
              <w:t>458.38</w:t>
            </w:r>
          </w:p>
        </w:tc>
        <w:tc>
          <w:tcPr>
            <w:tcW w:type="dxa" w:w="810"/>
            <w:vAlign w:val="center"/>
          </w:tcPr>
          <w:p>
            <w:pPr>
              <w:spacing w:before="0" w:after="0"/>
              <w:jc w:val="right"/>
            </w:pPr>
            <w:r>
              <w:rPr>
                <w:sz w:val="16"/>
              </w:rPr>
              <w:t>720.05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Other Expenses</w:t>
            </w:r>
          </w:p>
        </w:tc>
        <w:tc>
          <w:tcPr>
            <w:tcW w:type="dxa" w:w="810"/>
            <w:vAlign w:val="center"/>
          </w:tcPr>
          <w:p>
            <w:pPr>
              <w:spacing w:before="0" w:after="0"/>
              <w:jc w:val="right"/>
            </w:pPr>
            <w:r>
              <w:rPr>
                <w:sz w:val="16"/>
              </w:rPr>
              <w:t>5450.68</w:t>
            </w:r>
          </w:p>
        </w:tc>
        <w:tc>
          <w:tcPr>
            <w:tcW w:type="dxa" w:w="810"/>
            <w:vAlign w:val="center"/>
          </w:tcPr>
          <w:p>
            <w:pPr>
              <w:spacing w:before="0" w:after="0"/>
              <w:jc w:val="right"/>
            </w:pPr>
            <w:r>
              <w:rPr>
                <w:sz w:val="16"/>
              </w:rPr>
              <w:t>4580.32</w:t>
            </w:r>
          </w:p>
        </w:tc>
        <w:tc>
          <w:tcPr>
            <w:tcW w:type="dxa" w:w="810"/>
            <w:vAlign w:val="center"/>
          </w:tcPr>
          <w:p>
            <w:pPr>
              <w:spacing w:before="0" w:after="0"/>
              <w:jc w:val="right"/>
            </w:pPr>
            <w:r>
              <w:rPr>
                <w:sz w:val="16"/>
              </w:rPr>
              <w:t>926.21</w:t>
            </w:r>
          </w:p>
        </w:tc>
        <w:tc>
          <w:tcPr>
            <w:tcW w:type="dxa" w:w="810"/>
            <w:vAlign w:val="center"/>
          </w:tcPr>
          <w:p>
            <w:pPr>
              <w:spacing w:before="0" w:after="0"/>
              <w:jc w:val="right"/>
            </w:pPr>
            <w:r>
              <w:rPr>
                <w:sz w:val="16"/>
              </w:rPr>
              <w:t>1599.31</w:t>
            </w:r>
          </w:p>
        </w:tc>
        <w:tc>
          <w:tcPr>
            <w:tcW w:type="dxa" w:w="810"/>
            <w:vAlign w:val="center"/>
          </w:tcPr>
          <w:p>
            <w:pPr>
              <w:spacing w:before="0" w:after="0"/>
              <w:jc w:val="right"/>
            </w:pPr>
            <w:r>
              <w:rPr>
                <w:sz w:val="16"/>
              </w:rPr>
              <w:t>4144.28</w:t>
            </w:r>
          </w:p>
        </w:tc>
        <w:tc>
          <w:tcPr>
            <w:tcW w:type="dxa" w:w="810"/>
            <w:vAlign w:val="center"/>
          </w:tcPr>
          <w:p>
            <w:pPr>
              <w:spacing w:before="0" w:after="0"/>
              <w:jc w:val="right"/>
            </w:pPr>
            <w:r>
              <w:rPr>
                <w:sz w:val="16"/>
              </w:rPr>
              <w:t>6023.45</w:t>
            </w:r>
          </w:p>
        </w:tc>
        <w:tc>
          <w:tcPr>
            <w:tcW w:type="dxa" w:w="810"/>
            <w:vAlign w:val="center"/>
          </w:tcPr>
          <w:p>
            <w:pPr>
              <w:spacing w:before="0" w:after="0"/>
              <w:jc w:val="right"/>
            </w:pPr>
            <w:r>
              <w:rPr>
                <w:sz w:val="16"/>
              </w:rPr>
              <w:t>3259.95</w:t>
            </w:r>
          </w:p>
        </w:tc>
        <w:tc>
          <w:tcPr>
            <w:tcW w:type="dxa" w:w="810"/>
            <w:vAlign w:val="center"/>
          </w:tcPr>
          <w:p>
            <w:pPr>
              <w:spacing w:before="0" w:after="0"/>
              <w:jc w:val="right"/>
            </w:pPr>
            <w:r>
              <w:rPr>
                <w:sz w:val="16"/>
              </w:rPr>
              <w:t>6235.37</w:t>
            </w:r>
          </w:p>
        </w:tc>
      </w:tr>
      <w:tr>
        <w:trPr>
          <w:trHeight w:val="360"/>
        </w:trPr>
        <w:tc>
          <w:tcPr>
            <w:tcW w:type="dxa" w:w="4320"/>
            <w:vAlign w:val="center"/>
          </w:tcPr>
          <w:p>
            <w:pPr>
              <w:spacing w:before="0" w:after="0"/>
              <w:jc w:val="left"/>
            </w:pPr>
            <w:r>
              <w:rPr>
                <w:sz w:val="16"/>
              </w:rPr>
              <w:t>Payment to Auditors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8</w:t>
            </w:r>
          </w:p>
        </w:tc>
        <w:tc>
          <w:tcPr>
            <w:tcW w:type="dxa" w:w="810"/>
            <w:vAlign w:val="center"/>
          </w:tcPr>
          <w:p>
            <w:pPr>
              <w:spacing w:before="0" w:after="0"/>
              <w:jc w:val="right"/>
            </w:pPr>
            <w:r>
              <w:rPr>
                <w:sz w:val="16"/>
              </w:rPr>
              <w:t>3</w:t>
            </w:r>
          </w:p>
        </w:tc>
        <w:tc>
          <w:tcPr>
            <w:tcW w:type="dxa" w:w="810"/>
            <w:vAlign w:val="center"/>
          </w:tcPr>
          <w:p>
            <w:pPr>
              <w:spacing w:before="0" w:after="0"/>
              <w:jc w:val="right"/>
            </w:pPr>
            <w:r>
              <w:rPr>
                <w:sz w:val="16"/>
              </w:rPr>
              <w:t>3</w:t>
            </w:r>
          </w:p>
        </w:tc>
        <w:tc>
          <w:tcPr>
            <w:tcW w:type="dxa" w:w="810"/>
            <w:vAlign w:val="center"/>
          </w:tcPr>
          <w:p>
            <w:pPr>
              <w:spacing w:before="0" w:after="0"/>
              <w:jc w:val="right"/>
            </w:pPr>
            <w:r>
              <w:rPr>
                <w:sz w:val="16"/>
              </w:rPr>
              <w:t>4</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Insurance Expenses</w:t>
            </w:r>
          </w:p>
        </w:tc>
        <w:tc>
          <w:tcPr>
            <w:tcW w:type="dxa" w:w="810"/>
            <w:vAlign w:val="center"/>
          </w:tcPr>
          <w:p>
            <w:pPr>
              <w:spacing w:before="0" w:after="0"/>
              <w:jc w:val="right"/>
            </w:pPr>
            <w:r>
              <w:rPr>
                <w:sz w:val="16"/>
              </w:rPr>
              <w:t>13.67</w:t>
            </w:r>
          </w:p>
        </w:tc>
        <w:tc>
          <w:tcPr>
            <w:tcW w:type="dxa" w:w="810"/>
            <w:vAlign w:val="center"/>
          </w:tcPr>
          <w:p>
            <w:pPr>
              <w:spacing w:before="0" w:after="0"/>
              <w:jc w:val="right"/>
            </w:pPr>
            <w:r>
              <w:rPr>
                <w:sz w:val="16"/>
              </w:rPr>
              <w:t>0.99</w:t>
            </w:r>
          </w:p>
        </w:tc>
        <w:tc>
          <w:tcPr>
            <w:tcW w:type="dxa" w:w="810"/>
            <w:vAlign w:val="center"/>
          </w:tcPr>
          <w:p>
            <w:pPr>
              <w:spacing w:before="0" w:after="0"/>
              <w:jc w:val="right"/>
            </w:pPr>
            <w:r>
              <w:rPr>
                <w:sz w:val="16"/>
              </w:rPr>
              <w:t>0.46</w:t>
            </w:r>
          </w:p>
        </w:tc>
        <w:tc>
          <w:tcPr>
            <w:tcW w:type="dxa" w:w="810"/>
            <w:vAlign w:val="center"/>
          </w:tcPr>
          <w:p>
            <w:pPr>
              <w:spacing w:before="0" w:after="0"/>
              <w:jc w:val="right"/>
            </w:pPr>
            <w:r>
              <w:rPr>
                <w:sz w:val="16"/>
              </w:rPr>
              <w:t>0.11</w:t>
            </w:r>
          </w:p>
        </w:tc>
        <w:tc>
          <w:tcPr>
            <w:tcW w:type="dxa" w:w="810"/>
            <w:vAlign w:val="center"/>
          </w:tcPr>
          <w:p>
            <w:pPr>
              <w:spacing w:before="0" w:after="0"/>
              <w:jc w:val="right"/>
            </w:pPr>
            <w:r>
              <w:rPr>
                <w:sz w:val="16"/>
              </w:rPr>
              <w:t>0.15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Power and Fuel</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Expenses</w:t>
            </w:r>
          </w:p>
        </w:tc>
        <w:tc>
          <w:tcPr>
            <w:tcW w:type="dxa" w:w="810"/>
            <w:vAlign w:val="center"/>
          </w:tcPr>
          <w:p>
            <w:pPr>
              <w:spacing w:before="0" w:after="0"/>
              <w:jc w:val="right"/>
            </w:pPr>
            <w:r>
              <w:rPr>
                <w:sz w:val="16"/>
              </w:rPr>
              <w:t>5437.01</w:t>
            </w:r>
          </w:p>
        </w:tc>
        <w:tc>
          <w:tcPr>
            <w:tcW w:type="dxa" w:w="810"/>
            <w:vAlign w:val="center"/>
          </w:tcPr>
          <w:p>
            <w:pPr>
              <w:spacing w:before="0" w:after="0"/>
              <w:jc w:val="right"/>
            </w:pPr>
            <w:r>
              <w:rPr>
                <w:sz w:val="16"/>
              </w:rPr>
              <w:t>4571.33</w:t>
            </w:r>
          </w:p>
        </w:tc>
        <w:tc>
          <w:tcPr>
            <w:tcW w:type="dxa" w:w="810"/>
            <w:vAlign w:val="center"/>
          </w:tcPr>
          <w:p>
            <w:pPr>
              <w:spacing w:before="0" w:after="0"/>
              <w:jc w:val="right"/>
            </w:pPr>
            <w:r>
              <w:rPr>
                <w:sz w:val="16"/>
              </w:rPr>
              <w:t>922.75</w:t>
            </w:r>
          </w:p>
        </w:tc>
        <w:tc>
          <w:tcPr>
            <w:tcW w:type="dxa" w:w="810"/>
            <w:vAlign w:val="center"/>
          </w:tcPr>
          <w:p>
            <w:pPr>
              <w:spacing w:before="0" w:after="0"/>
              <w:jc w:val="right"/>
            </w:pPr>
            <w:r>
              <w:rPr>
                <w:sz w:val="16"/>
              </w:rPr>
              <w:t>1596.2</w:t>
            </w:r>
          </w:p>
        </w:tc>
        <w:tc>
          <w:tcPr>
            <w:tcW w:type="dxa" w:w="810"/>
            <w:vAlign w:val="center"/>
          </w:tcPr>
          <w:p>
            <w:pPr>
              <w:spacing w:before="0" w:after="0"/>
              <w:jc w:val="right"/>
            </w:pPr>
            <w:r>
              <w:rPr>
                <w:sz w:val="16"/>
              </w:rPr>
              <w:t>4140.13</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EBITDA</w:t>
            </w:r>
          </w:p>
        </w:tc>
        <w:tc>
          <w:tcPr>
            <w:tcW w:type="dxa" w:w="810"/>
            <w:vAlign w:val="center"/>
          </w:tcPr>
          <w:p>
            <w:pPr>
              <w:spacing w:before="0" w:after="0"/>
              <w:jc w:val="right"/>
            </w:pPr>
            <w:r>
              <w:rPr>
                <w:sz w:val="16"/>
              </w:rPr>
              <w:t>-1279.26</w:t>
            </w:r>
          </w:p>
        </w:tc>
        <w:tc>
          <w:tcPr>
            <w:tcW w:type="dxa" w:w="810"/>
            <w:vAlign w:val="center"/>
          </w:tcPr>
          <w:p>
            <w:pPr>
              <w:spacing w:before="0" w:after="0"/>
              <w:jc w:val="right"/>
            </w:pPr>
            <w:r>
              <w:rPr>
                <w:sz w:val="16"/>
              </w:rPr>
              <w:t>-638.55</w:t>
            </w:r>
          </w:p>
        </w:tc>
        <w:tc>
          <w:tcPr>
            <w:tcW w:type="dxa" w:w="810"/>
            <w:vAlign w:val="center"/>
          </w:tcPr>
          <w:p>
            <w:pPr>
              <w:spacing w:before="0" w:after="0"/>
              <w:jc w:val="right"/>
            </w:pPr>
            <w:r>
              <w:rPr>
                <w:sz w:val="16"/>
              </w:rPr>
              <w:t>-635.68</w:t>
            </w:r>
          </w:p>
        </w:tc>
        <w:tc>
          <w:tcPr>
            <w:tcW w:type="dxa" w:w="810"/>
            <w:vAlign w:val="center"/>
          </w:tcPr>
          <w:p>
            <w:pPr>
              <w:spacing w:before="0" w:after="0"/>
              <w:jc w:val="right"/>
            </w:pPr>
            <w:r>
              <w:rPr>
                <w:sz w:val="16"/>
              </w:rPr>
              <w:t>-502.4</w:t>
            </w:r>
          </w:p>
        </w:tc>
        <w:tc>
          <w:tcPr>
            <w:tcW w:type="dxa" w:w="810"/>
            <w:vAlign w:val="center"/>
          </w:tcPr>
          <w:p>
            <w:pPr>
              <w:spacing w:before="0" w:after="0"/>
              <w:jc w:val="right"/>
            </w:pPr>
            <w:r>
              <w:rPr>
                <w:sz w:val="16"/>
              </w:rPr>
              <w:t>215.29</w:t>
            </w:r>
          </w:p>
        </w:tc>
        <w:tc>
          <w:tcPr>
            <w:tcW w:type="dxa" w:w="810"/>
            <w:vAlign w:val="center"/>
          </w:tcPr>
          <w:p>
            <w:pPr>
              <w:spacing w:before="0" w:after="0"/>
              <w:jc w:val="right"/>
            </w:pPr>
            <w:r>
              <w:rPr>
                <w:sz w:val="16"/>
              </w:rPr>
              <w:t>605.14</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714.63</w:t>
            </w:r>
          </w:p>
        </w:tc>
      </w:tr>
      <w:tr>
        <w:trPr>
          <w:trHeight w:val="360"/>
        </w:trPr>
        <w:tc>
          <w:tcPr>
            <w:tcW w:type="dxa" w:w="4320"/>
            <w:vAlign w:val="center"/>
          </w:tcPr>
          <w:p>
            <w:pPr>
              <w:spacing w:before="0" w:after="0"/>
              <w:jc w:val="left"/>
            </w:pPr>
            <w:r>
              <w:rPr>
                <w:sz w:val="16"/>
              </w:rPr>
              <w:t>EBITDA %</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4.24</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Finance Costs</w:t>
            </w:r>
          </w:p>
        </w:tc>
        <w:tc>
          <w:tcPr>
            <w:tcW w:type="dxa" w:w="810"/>
            <w:vAlign w:val="center"/>
          </w:tcPr>
          <w:p>
            <w:pPr>
              <w:spacing w:before="0" w:after="0"/>
              <w:jc w:val="right"/>
            </w:pPr>
            <w:r>
              <w:rPr>
                <w:sz w:val="16"/>
              </w:rPr>
              <w:t>193.32</w:t>
            </w:r>
          </w:p>
        </w:tc>
        <w:tc>
          <w:tcPr>
            <w:tcW w:type="dxa" w:w="810"/>
            <w:vAlign w:val="center"/>
          </w:tcPr>
          <w:p>
            <w:pPr>
              <w:spacing w:before="0" w:after="0"/>
              <w:jc w:val="right"/>
            </w:pPr>
            <w:r>
              <w:rPr>
                <w:sz w:val="16"/>
              </w:rPr>
              <w:t>139</w:t>
            </w:r>
          </w:p>
        </w:tc>
        <w:tc>
          <w:tcPr>
            <w:tcW w:type="dxa" w:w="810"/>
            <w:vAlign w:val="center"/>
          </w:tcPr>
          <w:p>
            <w:pPr>
              <w:spacing w:before="0" w:after="0"/>
              <w:jc w:val="right"/>
            </w:pPr>
            <w:r>
              <w:rPr>
                <w:sz w:val="16"/>
              </w:rPr>
              <w:t>129.9</w:t>
            </w:r>
          </w:p>
        </w:tc>
        <w:tc>
          <w:tcPr>
            <w:tcW w:type="dxa" w:w="810"/>
            <w:vAlign w:val="center"/>
          </w:tcPr>
          <w:p>
            <w:pPr>
              <w:spacing w:before="0" w:after="0"/>
              <w:jc w:val="right"/>
            </w:pPr>
            <w:r>
              <w:rPr>
                <w:sz w:val="16"/>
              </w:rPr>
              <w:t>118.66</w:t>
            </w:r>
          </w:p>
        </w:tc>
        <w:tc>
          <w:tcPr>
            <w:tcW w:type="dxa" w:w="810"/>
            <w:vAlign w:val="center"/>
          </w:tcPr>
          <w:p>
            <w:pPr>
              <w:spacing w:before="0" w:after="0"/>
              <w:jc w:val="right"/>
            </w:pPr>
            <w:r>
              <w:rPr>
                <w:sz w:val="16"/>
              </w:rPr>
              <w:t>1.49</w:t>
            </w:r>
          </w:p>
        </w:tc>
        <w:tc>
          <w:tcPr>
            <w:tcW w:type="dxa" w:w="810"/>
            <w:vAlign w:val="center"/>
          </w:tcPr>
          <w:p>
            <w:pPr>
              <w:spacing w:before="0" w:after="0"/>
              <w:jc w:val="right"/>
            </w:pPr>
            <w:r>
              <w:rPr>
                <w:sz w:val="16"/>
              </w:rPr>
              <w:t>1.17</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Depreciation, Depletion and Amortization Expense</w:t>
            </w:r>
          </w:p>
        </w:tc>
        <w:tc>
          <w:tcPr>
            <w:tcW w:type="dxa" w:w="810"/>
            <w:vAlign w:val="center"/>
          </w:tcPr>
          <w:p>
            <w:pPr>
              <w:spacing w:before="0" w:after="0"/>
              <w:jc w:val="right"/>
            </w:pPr>
            <w:r>
              <w:rPr>
                <w:sz w:val="16"/>
              </w:rPr>
              <w:t>6.71</w:t>
            </w:r>
          </w:p>
        </w:tc>
        <w:tc>
          <w:tcPr>
            <w:tcW w:type="dxa" w:w="810"/>
            <w:vAlign w:val="center"/>
          </w:tcPr>
          <w:p>
            <w:pPr>
              <w:spacing w:before="0" w:after="0"/>
              <w:jc w:val="right"/>
            </w:pPr>
            <w:r>
              <w:rPr>
                <w:sz w:val="16"/>
              </w:rPr>
              <w:t>6.88</w:t>
            </w:r>
          </w:p>
        </w:tc>
        <w:tc>
          <w:tcPr>
            <w:tcW w:type="dxa" w:w="810"/>
            <w:vAlign w:val="center"/>
          </w:tcPr>
          <w:p>
            <w:pPr>
              <w:spacing w:before="0" w:after="0"/>
              <w:jc w:val="right"/>
            </w:pPr>
            <w:r>
              <w:rPr>
                <w:sz w:val="16"/>
              </w:rPr>
              <w:t>3.46</w:t>
            </w:r>
          </w:p>
        </w:tc>
        <w:tc>
          <w:tcPr>
            <w:tcW w:type="dxa" w:w="810"/>
            <w:vAlign w:val="center"/>
          </w:tcPr>
          <w:p>
            <w:pPr>
              <w:spacing w:before="0" w:after="0"/>
              <w:jc w:val="right"/>
            </w:pPr>
            <w:r>
              <w:rPr>
                <w:sz w:val="16"/>
              </w:rPr>
              <w:t>6.74</w:t>
            </w:r>
          </w:p>
        </w:tc>
        <w:tc>
          <w:tcPr>
            <w:tcW w:type="dxa" w:w="810"/>
            <w:vAlign w:val="center"/>
          </w:tcPr>
          <w:p>
            <w:pPr>
              <w:spacing w:before="0" w:after="0"/>
              <w:jc w:val="right"/>
            </w:pPr>
            <w:r>
              <w:rPr>
                <w:sz w:val="16"/>
              </w:rPr>
              <w:t>6.12</w:t>
            </w:r>
          </w:p>
        </w:tc>
        <w:tc>
          <w:tcPr>
            <w:tcW w:type="dxa" w:w="810"/>
            <w:vAlign w:val="center"/>
          </w:tcPr>
          <w:p>
            <w:pPr>
              <w:spacing w:before="0" w:after="0"/>
              <w:jc w:val="right"/>
            </w:pPr>
            <w:r>
              <w:rPr>
                <w:sz w:val="16"/>
              </w:rPr>
              <w:t>5.65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6.5</w:t>
            </w:r>
          </w:p>
        </w:tc>
      </w:tr>
      <w:tr>
        <w:trPr>
          <w:trHeight w:val="360"/>
        </w:trPr>
        <w:tc>
          <w:tcPr>
            <w:tcW w:type="dxa" w:w="4320"/>
            <w:vAlign w:val="center"/>
          </w:tcPr>
          <w:p>
            <w:pPr>
              <w:spacing w:before="0" w:after="0"/>
              <w:jc w:val="left"/>
            </w:pPr>
            <w:r>
              <w:rPr>
                <w:sz w:val="16"/>
              </w:rPr>
              <w:t>Total Expenses</w:t>
            </w:r>
          </w:p>
        </w:tc>
        <w:tc>
          <w:tcPr>
            <w:tcW w:type="dxa" w:w="810"/>
            <w:vAlign w:val="center"/>
          </w:tcPr>
          <w:p>
            <w:pPr>
              <w:spacing w:before="0" w:after="0"/>
              <w:jc w:val="right"/>
            </w:pPr>
            <w:r>
              <w:rPr>
                <w:sz w:val="16"/>
              </w:rPr>
              <w:t>7196.96</w:t>
            </w:r>
          </w:p>
        </w:tc>
        <w:tc>
          <w:tcPr>
            <w:tcW w:type="dxa" w:w="810"/>
            <w:vAlign w:val="center"/>
          </w:tcPr>
          <w:p>
            <w:pPr>
              <w:spacing w:before="0" w:after="0"/>
              <w:jc w:val="right"/>
            </w:pPr>
            <w:r>
              <w:rPr>
                <w:sz w:val="16"/>
              </w:rPr>
              <w:t>6036.18</w:t>
            </w:r>
          </w:p>
        </w:tc>
        <w:tc>
          <w:tcPr>
            <w:tcW w:type="dxa" w:w="810"/>
            <w:vAlign w:val="center"/>
          </w:tcPr>
          <w:p>
            <w:pPr>
              <w:spacing w:before="0" w:after="0"/>
              <w:jc w:val="right"/>
            </w:pPr>
            <w:r>
              <w:rPr>
                <w:sz w:val="16"/>
              </w:rPr>
              <w:t>1638.31</w:t>
            </w:r>
          </w:p>
        </w:tc>
        <w:tc>
          <w:tcPr>
            <w:tcW w:type="dxa" w:w="810"/>
            <w:vAlign w:val="center"/>
          </w:tcPr>
          <w:p>
            <w:pPr>
              <w:spacing w:before="0" w:after="0"/>
              <w:jc w:val="right"/>
            </w:pPr>
            <w:r>
              <w:rPr>
                <w:sz w:val="16"/>
              </w:rPr>
              <w:t>2183.09</w:t>
            </w:r>
          </w:p>
        </w:tc>
        <w:tc>
          <w:tcPr>
            <w:tcW w:type="dxa" w:w="810"/>
            <w:vAlign w:val="center"/>
          </w:tcPr>
          <w:p>
            <w:pPr>
              <w:spacing w:before="0" w:after="0"/>
              <w:jc w:val="right"/>
            </w:pPr>
            <w:r>
              <w:rPr>
                <w:sz w:val="16"/>
              </w:rPr>
              <w:t>4871.94</w:t>
            </w:r>
          </w:p>
        </w:tc>
        <w:tc>
          <w:tcPr>
            <w:tcW w:type="dxa" w:w="810"/>
            <w:vAlign w:val="center"/>
          </w:tcPr>
          <w:p>
            <w:pPr>
              <w:spacing w:before="0" w:after="0"/>
              <w:jc w:val="right"/>
            </w:pPr>
            <w:r>
              <w:rPr>
                <w:sz w:val="16"/>
              </w:rPr>
              <w:t>7035.68</w:t>
            </w:r>
          </w:p>
        </w:tc>
        <w:tc>
          <w:tcPr>
            <w:tcW w:type="dxa" w:w="810"/>
            <w:vAlign w:val="center"/>
          </w:tcPr>
          <w:p>
            <w:pPr>
              <w:spacing w:before="0" w:after="0"/>
              <w:jc w:val="right"/>
            </w:pPr>
            <w:r>
              <w:rPr>
                <w:sz w:val="16"/>
              </w:rPr>
              <w:t>3971.85</w:t>
            </w:r>
          </w:p>
        </w:tc>
        <w:tc>
          <w:tcPr>
            <w:tcW w:type="dxa" w:w="810"/>
            <w:vAlign w:val="center"/>
          </w:tcPr>
          <w:p>
            <w:pPr>
              <w:spacing w:before="0" w:after="0"/>
              <w:jc w:val="right"/>
            </w:pPr>
            <w:r>
              <w:rPr>
                <w:sz w:val="16"/>
              </w:rPr>
              <w:t>7291.87</w:t>
            </w:r>
          </w:p>
        </w:tc>
      </w:tr>
      <w:tr>
        <w:trPr>
          <w:trHeight w:val="360"/>
        </w:trPr>
        <w:tc>
          <w:tcPr>
            <w:tcW w:type="dxa" w:w="4320"/>
            <w:vAlign w:val="center"/>
          </w:tcPr>
          <w:p>
            <w:pPr>
              <w:spacing w:before="0" w:after="0"/>
              <w:jc w:val="left"/>
            </w:pPr>
            <w:r>
              <w:rPr>
                <w:sz w:val="16"/>
              </w:rPr>
              <w:t>Profit before Exceptional and Extraordinary Items and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Prior Period Items before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Exceptional Items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 before Extraordinary Items and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Extraordinary Items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 before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Current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Deferred Tax</w:t>
            </w:r>
          </w:p>
        </w:tc>
        <w:tc>
          <w:tcPr>
            <w:tcW w:type="dxa" w:w="810"/>
            <w:vAlign w:val="center"/>
          </w:tcPr>
          <w:p>
            <w:pPr>
              <w:spacing w:before="0" w:after="0"/>
              <w:jc w:val="right"/>
            </w:pPr>
            <w:r>
              <w:rPr>
                <w:sz w:val="16"/>
              </w:rPr>
              <w:t>3251.09</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Net Movement in Regulatory Deferral Account Balances related to Profit or Loss and the Related Deferred Tax Movement</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for the Period from Continuing Operations</w:t>
            </w:r>
          </w:p>
        </w:tc>
        <w:tc>
          <w:tcPr>
            <w:tcW w:type="dxa" w:w="810"/>
            <w:vAlign w:val="center"/>
          </w:tcPr>
          <w:p>
            <w:pPr>
              <w:spacing w:before="0" w:after="0"/>
              <w:jc w:val="right"/>
            </w:pPr>
            <w:r>
              <w:rPr>
                <w:sz w:val="16"/>
              </w:rPr>
              <w:t>-4050.96</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from Discontinuing Operations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Tax Expense of Discontinuing Operations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from Discontinuing Operations (After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w:t>
            </w:r>
          </w:p>
        </w:tc>
        <w:tc>
          <w:tcPr>
            <w:tcW w:type="dxa" w:w="810"/>
            <w:vAlign w:val="center"/>
          </w:tcPr>
          <w:p>
            <w:pPr>
              <w:spacing w:before="0" w:after="0"/>
              <w:jc w:val="right"/>
            </w:pPr>
            <w:r>
              <w:rPr>
                <w:sz w:val="16"/>
              </w:rPr>
              <w:t>-4050.96</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bl>
    <w:p>
      <w:pPr>
        <w:pStyle w:val="Heading1"/>
      </w:pPr>
      <w:r>
        <w:t>Analysis</w:t>
      </w:r>
    </w:p>
    <w:p>
      <w:r>
        <w:t>### Financial Trend Analysis Based on Provided Dataset</w:t>
        <w:br/>
        <w:br/>
        <w:t>#### 1. **Revenue &amp; Profitability Trends**</w:t>
        <w:br/>
        <w:br/>
        <w:t>- **Revenue Trends**:</w:t>
        <w:br/>
        <w:t xml:space="preserve">  - The total revenue fluctuated significantly across the periods. Notable changes include a decline in revenue from \$5,717.67 at the start to \$869.28 and then a substantial increase to \$7,500.</w:t>
        <w:br/>
        <w:t xml:space="preserve">  - **Revenue Growth Calculation**:</w:t>
        <w:br/>
        <w:t xml:space="preserve">    - Revenue growth can be observed using the formula:</w:t>
        <w:br/>
        <w:t xml:space="preserve">      \[</w:t>
        <w:br/>
        <w:t xml:space="preserve">      \text{Revenue Growth (\%)} = \frac{\text{Current Period Revenue} - \text{Previous Period Revenue}}{\text{Previous Period Revenue}} \times 100</w:t>
        <w:br/>
        <w:t xml:space="preserve">      \]</w:t>
        <w:br/>
        <w:t xml:space="preserve">    - For example, between periods 2 and 3, revenue decreased by 83.45%, while it saw a large growth of 226.6% between periods 4 and 5.</w:t>
        <w:br/>
        <w:br/>
        <w:t>- **Profitability Trends**:</w:t>
        <w:br/>
        <w:t xml:space="preserve">  - EBITDA has been negative in the initial periods, indicating operational inefficiencies but turned positive by period 5 with an EBITDA of 4.24% as a percentage of total revenue.</w:t>
        <w:br/>
        <w:t xml:space="preserve">  - Profit before Tax (PBT) also improved, turning positive by the 5th period with margins of 11.04%.</w:t>
        <w:br/>
        <w:br/>
        <w:t>#### 2. **Liquidity Analysis**</w:t>
        <w:br/>
        <w:br/>
        <w:t>- **Current Ratio Trends**:</w:t>
        <w:br/>
        <w:t xml:space="preserve">  - The current ratio remained below 1 throughout, starting at 0.48 and dropping to 0.35 by period 5, indicating potential liquidity constraints.</w:t>
        <w:br/>
        <w:t xml:space="preserve">  - **Current Ratio Definition**:</w:t>
        <w:br/>
        <w:t xml:space="preserve">    - Current Ratio = \(\frac{\text{Current Assets}}{\text{Current Liabilities}}\)</w:t>
        <w:br/>
        <w:t xml:space="preserve">  - A consistent trend below 1 suggests that the company's current liabilities exceed its current assets, a potential risk to short-term financial stability.</w:t>
        <w:br/>
        <w:br/>
        <w:t>#### 3. **Debt &amp; Solvency**</w:t>
        <w:br/>
        <w:br/>
        <w:t>- **Finance Costs and Solvency**:</w:t>
        <w:br/>
        <w:t xml:space="preserve">  - Finance costs drastically reduced from \$193.32 to \$1.49 by period 5, reflecting a solid improvement in debt management or reduction in borrowings.</w:t>
        <w:br/>
        <w:t xml:space="preserve">  - Lower finance costs positively impacted profit margins, reducing financial risk.</w:t>
        <w:br/>
        <w:br/>
        <w:t>- **Solvency Ratios**:</w:t>
        <w:br/>
        <w:t xml:space="preserve">  - Return on Equity improved to 11.73% by period 5, indicating a better position due to increased profitability.</w:t>
        <w:br/>
        <w:t xml:space="preserve">  - **Debt Ratio** and **Debt-to-Equity Ratio** analysis could not be performed as specific values were not provided in the dataset.</w:t>
        <w:br/>
        <w:br/>
        <w:t>#### 4. **Operational Efficiency**</w:t>
        <w:br/>
        <w:br/>
        <w:t>- **Employee and Other Expenses Analysis**:</w:t>
        <w:br/>
        <w:t xml:space="preserve">  - Employee expenses as a percentage of sales initially consumed a significant proportion of revenue, particularly stark at 66.58% in period 3, but controlled to 14.18% by period 5.</w:t>
        <w:br/>
        <w:t xml:space="preserve">  - **Total Other Expenses** remained consistently high, starting at 95.33% of sales and slightly tapering to 81.59% by period 5, suggesting ongoing challenges in expense management.</w:t>
        <w:br/>
        <w:br/>
        <w:t>- **Profitability Control using EBITDA Margin**:</w:t>
        <w:br/>
        <w:t xml:space="preserve">  - Positive EBITDA margins by period 5 point to improved operational strategies and cost control mechanisms.</w:t>
        <w:br/>
        <w:br/>
        <w:t>### Conclusion</w:t>
        <w:br/>
        <w:br/>
        <w:t>Overall, while initial periods were characterized by significant losses and liquidity concerns, the latter periods exhibit improved profitability and reduced financial risks. However, the low current ratio remains a flag for liquidity risks, and continuous expense management and revenue growth are crucial for sustaining financial health. These insights strictly arise from the provided financial dataset utilizing financial ratios and performance indicators.</w:t>
      </w:r>
    </w:p>
    <w:sectPr w:rsidR="00FC693F" w:rsidRPr="0006063C" w:rsidSect="00034616">
      <w:headerReference w:type="default" r:id="rId9"/>
      <w:pgSz w:w="12240" w:h="15840"/>
      <w:pgMar w:top="720" w:right="720" w:bottom="720" w:left="720" w:header="720" w:footer="720" w:gutter="0"/>
      <w:cols w:space="720"/>
      <w:docGrid w:linePitch="360"/>
      <w:top w:val="single" w:sz="24" w:space="0" w:color="000000"/>
      <w:right w:val="single" w:sz="24" w:space="0" w:color="000000"/>
      <w:bottom w:val="single" w:sz="24" w:space="0" w:color="000000"/>
      <w:left w:val="single" w:sz="24" w:space="0" w:color="0000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pPr>
            <w:spacing w:before="0" w:after="0"/>
          </w:pPr>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spacing w:before="0" w:after="0"/>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