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1F6" w:rsidRDefault="00DC35D7" w:rsidP="00A32360">
      <w:pPr>
        <w:pStyle w:val="Default"/>
        <w:jc w:val="center"/>
        <w:rPr>
          <w:rFonts w:asciiTheme="minorHAnsi" w:hAnsiTheme="minorHAnsi"/>
          <w:b/>
          <w:bCs/>
          <w:sz w:val="72"/>
          <w:szCs w:val="72"/>
        </w:rPr>
      </w:pPr>
      <w:proofErr w:type="spellStart"/>
      <w:r>
        <w:rPr>
          <w:rFonts w:asciiTheme="minorHAnsi" w:hAnsiTheme="minorHAnsi"/>
          <w:b/>
          <w:bCs/>
          <w:sz w:val="72"/>
          <w:szCs w:val="72"/>
        </w:rPr>
        <w:t>Insta</w:t>
      </w:r>
      <w:proofErr w:type="spellEnd"/>
      <w:r>
        <w:rPr>
          <w:rFonts w:asciiTheme="minorHAnsi" w:hAnsiTheme="minorHAnsi"/>
          <w:b/>
          <w:bCs/>
          <w:sz w:val="72"/>
          <w:szCs w:val="72"/>
        </w:rPr>
        <w:t xml:space="preserve"> Market Basket</w:t>
      </w:r>
      <w:r w:rsidR="00AA22C3">
        <w:rPr>
          <w:rFonts w:asciiTheme="minorHAnsi" w:hAnsiTheme="minorHAnsi"/>
          <w:b/>
          <w:bCs/>
          <w:sz w:val="72"/>
          <w:szCs w:val="72"/>
        </w:rPr>
        <w:t xml:space="preserve"> </w:t>
      </w:r>
      <w:r>
        <w:rPr>
          <w:rFonts w:asciiTheme="minorHAnsi" w:hAnsiTheme="minorHAnsi"/>
          <w:b/>
          <w:bCs/>
          <w:sz w:val="72"/>
          <w:szCs w:val="72"/>
        </w:rPr>
        <w:t>Analysis</w:t>
      </w:r>
    </w:p>
    <w:p w:rsidR="00A32360" w:rsidRDefault="00A32360" w:rsidP="00A32360">
      <w:pPr>
        <w:pStyle w:val="Default"/>
        <w:jc w:val="center"/>
        <w:rPr>
          <w:rFonts w:asciiTheme="minorHAnsi" w:hAnsiTheme="minorHAnsi"/>
          <w:b/>
          <w:bCs/>
          <w:sz w:val="72"/>
          <w:szCs w:val="72"/>
        </w:rPr>
      </w:pPr>
    </w:p>
    <w:p w:rsidR="00A32360" w:rsidRDefault="00DA10E9" w:rsidP="00A32360">
      <w:pPr>
        <w:pStyle w:val="Default"/>
        <w:jc w:val="center"/>
        <w:rPr>
          <w:rFonts w:asciiTheme="minorHAnsi" w:hAnsiTheme="minorHAnsi"/>
          <w:b/>
          <w:sz w:val="32"/>
          <w:szCs w:val="32"/>
        </w:rPr>
      </w:pPr>
      <w:r>
        <w:rPr>
          <w:rFonts w:asciiTheme="minorHAnsi" w:hAnsiTheme="minorHAnsi"/>
          <w:b/>
          <w:sz w:val="32"/>
          <w:szCs w:val="32"/>
        </w:rPr>
        <w:t>Big Data and Intelligence Analytics</w:t>
      </w:r>
    </w:p>
    <w:p w:rsidR="00A32360" w:rsidRDefault="00DA10E9" w:rsidP="00A32360">
      <w:pPr>
        <w:pStyle w:val="Default"/>
        <w:jc w:val="center"/>
        <w:rPr>
          <w:rFonts w:asciiTheme="minorHAnsi" w:hAnsiTheme="minorHAnsi"/>
          <w:sz w:val="27"/>
          <w:szCs w:val="27"/>
        </w:rPr>
      </w:pPr>
      <w:r>
        <w:rPr>
          <w:rFonts w:asciiTheme="minorHAnsi" w:hAnsiTheme="minorHAnsi"/>
          <w:b/>
          <w:sz w:val="27"/>
          <w:szCs w:val="27"/>
        </w:rPr>
        <w:t>INFO 7245 - SPRING 2018</w:t>
      </w:r>
    </w:p>
    <w:p w:rsidR="00A32360" w:rsidRDefault="00A32360" w:rsidP="00A32360">
      <w:pPr>
        <w:pStyle w:val="Default"/>
        <w:jc w:val="center"/>
        <w:rPr>
          <w:rFonts w:asciiTheme="minorHAnsi" w:hAnsiTheme="minorHAnsi"/>
          <w:sz w:val="27"/>
          <w:szCs w:val="27"/>
        </w:rPr>
      </w:pPr>
    </w:p>
    <w:p w:rsidR="00A32360" w:rsidRDefault="00A32360" w:rsidP="00A32360">
      <w:pPr>
        <w:pStyle w:val="Default"/>
        <w:jc w:val="center"/>
        <w:rPr>
          <w:rFonts w:asciiTheme="minorHAnsi" w:hAnsiTheme="minorHAnsi"/>
          <w:sz w:val="32"/>
          <w:szCs w:val="32"/>
        </w:rPr>
      </w:pPr>
      <w:r>
        <w:rPr>
          <w:rFonts w:asciiTheme="minorHAnsi" w:hAnsiTheme="minorHAnsi"/>
          <w:sz w:val="32"/>
          <w:szCs w:val="32"/>
        </w:rPr>
        <w:t>PROFESSOR:</w:t>
      </w:r>
    </w:p>
    <w:p w:rsidR="00A32360" w:rsidRDefault="00DA10E9" w:rsidP="00A32360">
      <w:pPr>
        <w:pStyle w:val="Default"/>
        <w:jc w:val="center"/>
        <w:rPr>
          <w:rFonts w:asciiTheme="minorHAnsi" w:hAnsiTheme="minorHAnsi"/>
          <w:b/>
          <w:bCs/>
          <w:sz w:val="32"/>
          <w:szCs w:val="32"/>
        </w:rPr>
      </w:pPr>
      <w:r>
        <w:rPr>
          <w:rFonts w:asciiTheme="minorHAnsi" w:hAnsiTheme="minorHAnsi"/>
          <w:b/>
          <w:bCs/>
          <w:sz w:val="32"/>
          <w:szCs w:val="32"/>
        </w:rPr>
        <w:t>Nicholas Brown</w:t>
      </w:r>
    </w:p>
    <w:p w:rsidR="00A32360" w:rsidRDefault="00A32360" w:rsidP="00A32360">
      <w:pPr>
        <w:pStyle w:val="Default"/>
        <w:jc w:val="center"/>
        <w:rPr>
          <w:rFonts w:asciiTheme="minorHAnsi" w:hAnsiTheme="minorHAnsi"/>
          <w:sz w:val="32"/>
          <w:szCs w:val="32"/>
        </w:rPr>
      </w:pPr>
    </w:p>
    <w:p w:rsidR="00A32360" w:rsidRDefault="00A32360" w:rsidP="00A32360">
      <w:pPr>
        <w:pStyle w:val="Default"/>
        <w:jc w:val="center"/>
        <w:rPr>
          <w:rFonts w:asciiTheme="minorHAnsi" w:hAnsiTheme="minorHAnsi"/>
          <w:sz w:val="32"/>
          <w:szCs w:val="32"/>
        </w:rPr>
      </w:pPr>
      <w:r>
        <w:rPr>
          <w:rFonts w:asciiTheme="minorHAnsi" w:hAnsiTheme="minorHAnsi"/>
          <w:sz w:val="32"/>
          <w:szCs w:val="32"/>
        </w:rPr>
        <w:t>TEAM MEMBERS:</w:t>
      </w:r>
    </w:p>
    <w:p w:rsidR="00A32360" w:rsidRDefault="00DC35D7" w:rsidP="00A32360">
      <w:pPr>
        <w:pStyle w:val="Default"/>
        <w:jc w:val="center"/>
        <w:rPr>
          <w:rFonts w:asciiTheme="minorHAnsi" w:hAnsiTheme="minorHAnsi"/>
          <w:b/>
          <w:bCs/>
          <w:sz w:val="32"/>
          <w:szCs w:val="32"/>
        </w:rPr>
      </w:pPr>
      <w:r>
        <w:rPr>
          <w:rFonts w:asciiTheme="minorHAnsi" w:hAnsiTheme="minorHAnsi"/>
          <w:b/>
          <w:bCs/>
          <w:sz w:val="32"/>
          <w:szCs w:val="32"/>
        </w:rPr>
        <w:t>Sameer Suman</w:t>
      </w:r>
      <w:r w:rsidR="00A32360">
        <w:rPr>
          <w:rFonts w:asciiTheme="minorHAnsi" w:hAnsiTheme="minorHAnsi"/>
          <w:b/>
          <w:bCs/>
          <w:sz w:val="32"/>
          <w:szCs w:val="32"/>
        </w:rPr>
        <w:t xml:space="preserve"> (</w:t>
      </w:r>
      <w:hyperlink r:id="rId6" w:history="1">
        <w:r w:rsidRPr="00F663B8">
          <w:rPr>
            <w:rStyle w:val="Hyperlink"/>
            <w:rFonts w:asciiTheme="minorHAnsi" w:hAnsiTheme="minorHAnsi"/>
            <w:sz w:val="32"/>
            <w:szCs w:val="32"/>
          </w:rPr>
          <w:t>www.linkedin.com/in/sameersuman/</w:t>
        </w:r>
      </w:hyperlink>
      <w:r w:rsidR="00A32360">
        <w:rPr>
          <w:rFonts w:asciiTheme="minorHAnsi" w:hAnsiTheme="minorHAnsi"/>
          <w:b/>
          <w:bCs/>
          <w:sz w:val="32"/>
          <w:szCs w:val="32"/>
        </w:rPr>
        <w:t>)</w:t>
      </w:r>
    </w:p>
    <w:p w:rsidR="00DC35D7" w:rsidRDefault="00DC35D7" w:rsidP="00A32360">
      <w:pPr>
        <w:pStyle w:val="Default"/>
        <w:jc w:val="center"/>
        <w:rPr>
          <w:rFonts w:asciiTheme="minorHAnsi" w:hAnsiTheme="minorHAnsi"/>
          <w:b/>
          <w:bCs/>
          <w:sz w:val="32"/>
          <w:szCs w:val="32"/>
        </w:rPr>
      </w:pPr>
    </w:p>
    <w:p w:rsidR="00F7713D" w:rsidRDefault="00F7713D">
      <w:pPr>
        <w:rPr>
          <w:rFonts w:cs="Calisto MT"/>
          <w:b/>
          <w:bCs/>
          <w:color w:val="000000"/>
          <w:sz w:val="72"/>
          <w:szCs w:val="72"/>
          <w:lang w:val="en-US"/>
        </w:rPr>
      </w:pPr>
      <w:r>
        <w:rPr>
          <w:b/>
          <w:bCs/>
          <w:sz w:val="72"/>
          <w:szCs w:val="72"/>
        </w:rPr>
        <w:br w:type="page"/>
      </w:r>
    </w:p>
    <w:sdt>
      <w:sdtPr>
        <w:rPr>
          <w:rFonts w:asciiTheme="minorHAnsi" w:eastAsiaTheme="minorHAnsi" w:hAnsiTheme="minorHAnsi" w:cstheme="minorBidi"/>
          <w:color w:val="auto"/>
          <w:sz w:val="22"/>
          <w:szCs w:val="22"/>
          <w:lang w:val="en-IN"/>
        </w:rPr>
        <w:id w:val="2015570613"/>
        <w:docPartObj>
          <w:docPartGallery w:val="Table of Contents"/>
          <w:docPartUnique/>
        </w:docPartObj>
      </w:sdtPr>
      <w:sdtEndPr>
        <w:rPr>
          <w:b/>
          <w:bCs/>
          <w:noProof/>
        </w:rPr>
      </w:sdtEndPr>
      <w:sdtContent>
        <w:p w:rsidR="00F33940" w:rsidRDefault="00F33940">
          <w:pPr>
            <w:pStyle w:val="TOCHeading"/>
          </w:pPr>
          <w:r>
            <w:t>Table of Contents</w:t>
          </w:r>
        </w:p>
        <w:p w:rsidR="0001798F" w:rsidRDefault="00F33940">
          <w:pPr>
            <w:pStyle w:val="TOC1"/>
            <w:tabs>
              <w:tab w:val="right" w:leader="dot" w:pos="9016"/>
            </w:tabs>
            <w:rPr>
              <w:rFonts w:cstheme="minorBidi"/>
              <w:noProof/>
            </w:rPr>
          </w:pPr>
          <w:r>
            <w:fldChar w:fldCharType="begin"/>
          </w:r>
          <w:r>
            <w:instrText xml:space="preserve"> TOC \o "1-3" \h \z \u </w:instrText>
          </w:r>
          <w:r>
            <w:fldChar w:fldCharType="separate"/>
          </w:r>
          <w:hyperlink w:anchor="_Toc505376356" w:history="1">
            <w:r w:rsidR="0001798F" w:rsidRPr="003B219E">
              <w:rPr>
                <w:rStyle w:val="Hyperlink"/>
                <w:noProof/>
              </w:rPr>
              <w:t>Problem Statement</w:t>
            </w:r>
            <w:r w:rsidR="0001798F">
              <w:rPr>
                <w:noProof/>
                <w:webHidden/>
              </w:rPr>
              <w:tab/>
            </w:r>
            <w:r w:rsidR="0001798F">
              <w:rPr>
                <w:noProof/>
                <w:webHidden/>
              </w:rPr>
              <w:fldChar w:fldCharType="begin"/>
            </w:r>
            <w:r w:rsidR="0001798F">
              <w:rPr>
                <w:noProof/>
                <w:webHidden/>
              </w:rPr>
              <w:instrText xml:space="preserve"> PAGEREF _Toc505376356 \h </w:instrText>
            </w:r>
            <w:r w:rsidR="0001798F">
              <w:rPr>
                <w:noProof/>
                <w:webHidden/>
              </w:rPr>
            </w:r>
            <w:r w:rsidR="0001798F">
              <w:rPr>
                <w:noProof/>
                <w:webHidden/>
              </w:rPr>
              <w:fldChar w:fldCharType="separate"/>
            </w:r>
            <w:r w:rsidR="0001798F">
              <w:rPr>
                <w:noProof/>
                <w:webHidden/>
              </w:rPr>
              <w:t>3</w:t>
            </w:r>
            <w:r w:rsidR="0001798F">
              <w:rPr>
                <w:noProof/>
                <w:webHidden/>
              </w:rPr>
              <w:fldChar w:fldCharType="end"/>
            </w:r>
          </w:hyperlink>
        </w:p>
        <w:p w:rsidR="0001798F" w:rsidRDefault="0001798F">
          <w:pPr>
            <w:pStyle w:val="TOC2"/>
            <w:tabs>
              <w:tab w:val="right" w:leader="dot" w:pos="9016"/>
            </w:tabs>
            <w:rPr>
              <w:rFonts w:cstheme="minorBidi"/>
              <w:noProof/>
            </w:rPr>
          </w:pPr>
          <w:hyperlink w:anchor="_Toc505376357" w:history="1">
            <w:r w:rsidRPr="003B219E">
              <w:rPr>
                <w:rStyle w:val="Hyperlink"/>
                <w:rFonts w:ascii="Arial" w:hAnsi="Arial" w:cs="Arial"/>
                <w:noProof/>
                <w:spacing w:val="-8"/>
              </w:rPr>
              <w:t>Main Approach</w:t>
            </w:r>
            <w:r>
              <w:rPr>
                <w:noProof/>
                <w:webHidden/>
              </w:rPr>
              <w:tab/>
            </w:r>
            <w:r>
              <w:rPr>
                <w:noProof/>
                <w:webHidden/>
              </w:rPr>
              <w:fldChar w:fldCharType="begin"/>
            </w:r>
            <w:r>
              <w:rPr>
                <w:noProof/>
                <w:webHidden/>
              </w:rPr>
              <w:instrText xml:space="preserve"> PAGEREF _Toc505376357 \h </w:instrText>
            </w:r>
            <w:r>
              <w:rPr>
                <w:noProof/>
                <w:webHidden/>
              </w:rPr>
            </w:r>
            <w:r>
              <w:rPr>
                <w:noProof/>
                <w:webHidden/>
              </w:rPr>
              <w:fldChar w:fldCharType="separate"/>
            </w:r>
            <w:r>
              <w:rPr>
                <w:noProof/>
                <w:webHidden/>
              </w:rPr>
              <w:t>3</w:t>
            </w:r>
            <w:r>
              <w:rPr>
                <w:noProof/>
                <w:webHidden/>
              </w:rPr>
              <w:fldChar w:fldCharType="end"/>
            </w:r>
          </w:hyperlink>
        </w:p>
        <w:p w:rsidR="0001798F" w:rsidRDefault="0001798F">
          <w:pPr>
            <w:pStyle w:val="TOC2"/>
            <w:tabs>
              <w:tab w:val="right" w:leader="dot" w:pos="9016"/>
            </w:tabs>
            <w:rPr>
              <w:rFonts w:cstheme="minorBidi"/>
              <w:noProof/>
            </w:rPr>
          </w:pPr>
          <w:hyperlink w:anchor="_Toc505376358" w:history="1">
            <w:r w:rsidRPr="003B219E">
              <w:rPr>
                <w:rStyle w:val="Hyperlink"/>
                <w:rFonts w:ascii="robotomedium" w:hAnsi="robotomedium"/>
                <w:noProof/>
                <w:spacing w:val="15"/>
              </w:rPr>
              <w:t>Data</w:t>
            </w:r>
            <w:r>
              <w:rPr>
                <w:noProof/>
                <w:webHidden/>
              </w:rPr>
              <w:tab/>
            </w:r>
            <w:r>
              <w:rPr>
                <w:noProof/>
                <w:webHidden/>
              </w:rPr>
              <w:fldChar w:fldCharType="begin"/>
            </w:r>
            <w:r>
              <w:rPr>
                <w:noProof/>
                <w:webHidden/>
              </w:rPr>
              <w:instrText xml:space="preserve"> PAGEREF _Toc505376358 \h </w:instrText>
            </w:r>
            <w:r>
              <w:rPr>
                <w:noProof/>
                <w:webHidden/>
              </w:rPr>
            </w:r>
            <w:r>
              <w:rPr>
                <w:noProof/>
                <w:webHidden/>
              </w:rPr>
              <w:fldChar w:fldCharType="separate"/>
            </w:r>
            <w:r>
              <w:rPr>
                <w:noProof/>
                <w:webHidden/>
              </w:rPr>
              <w:t>4</w:t>
            </w:r>
            <w:r>
              <w:rPr>
                <w:noProof/>
                <w:webHidden/>
              </w:rPr>
              <w:fldChar w:fldCharType="end"/>
            </w:r>
          </w:hyperlink>
        </w:p>
        <w:p w:rsidR="0001798F" w:rsidRDefault="0001798F">
          <w:pPr>
            <w:pStyle w:val="TOC3"/>
            <w:tabs>
              <w:tab w:val="right" w:leader="dot" w:pos="9016"/>
            </w:tabs>
            <w:rPr>
              <w:rFonts w:cstheme="minorBidi"/>
              <w:noProof/>
            </w:rPr>
          </w:pPr>
          <w:hyperlink w:anchor="_Toc505376359" w:history="1">
            <w:r w:rsidRPr="003B219E">
              <w:rPr>
                <w:rStyle w:val="Hyperlink"/>
                <w:rFonts w:ascii="Arial" w:hAnsi="Arial" w:cs="Arial"/>
                <w:noProof/>
              </w:rPr>
              <w:t>aisles.csv</w:t>
            </w:r>
            <w:r>
              <w:rPr>
                <w:noProof/>
                <w:webHidden/>
              </w:rPr>
              <w:tab/>
            </w:r>
            <w:r>
              <w:rPr>
                <w:noProof/>
                <w:webHidden/>
              </w:rPr>
              <w:fldChar w:fldCharType="begin"/>
            </w:r>
            <w:r>
              <w:rPr>
                <w:noProof/>
                <w:webHidden/>
              </w:rPr>
              <w:instrText xml:space="preserve"> PAGEREF _Toc505376359 \h </w:instrText>
            </w:r>
            <w:r>
              <w:rPr>
                <w:noProof/>
                <w:webHidden/>
              </w:rPr>
            </w:r>
            <w:r>
              <w:rPr>
                <w:noProof/>
                <w:webHidden/>
              </w:rPr>
              <w:fldChar w:fldCharType="separate"/>
            </w:r>
            <w:r>
              <w:rPr>
                <w:noProof/>
                <w:webHidden/>
              </w:rPr>
              <w:t>4</w:t>
            </w:r>
            <w:r>
              <w:rPr>
                <w:noProof/>
                <w:webHidden/>
              </w:rPr>
              <w:fldChar w:fldCharType="end"/>
            </w:r>
          </w:hyperlink>
        </w:p>
        <w:p w:rsidR="0001798F" w:rsidRDefault="0001798F">
          <w:pPr>
            <w:pStyle w:val="TOC3"/>
            <w:tabs>
              <w:tab w:val="right" w:leader="dot" w:pos="9016"/>
            </w:tabs>
            <w:rPr>
              <w:rFonts w:cstheme="minorBidi"/>
              <w:noProof/>
            </w:rPr>
          </w:pPr>
          <w:hyperlink w:anchor="_Toc505376360" w:history="1">
            <w:r w:rsidRPr="003B219E">
              <w:rPr>
                <w:rStyle w:val="Hyperlink"/>
                <w:rFonts w:ascii="Arial" w:hAnsi="Arial" w:cs="Arial"/>
                <w:noProof/>
              </w:rPr>
              <w:t>departments.csv</w:t>
            </w:r>
            <w:r>
              <w:rPr>
                <w:noProof/>
                <w:webHidden/>
              </w:rPr>
              <w:tab/>
            </w:r>
            <w:r>
              <w:rPr>
                <w:noProof/>
                <w:webHidden/>
              </w:rPr>
              <w:fldChar w:fldCharType="begin"/>
            </w:r>
            <w:r>
              <w:rPr>
                <w:noProof/>
                <w:webHidden/>
              </w:rPr>
              <w:instrText xml:space="preserve"> PAGEREF _Toc505376360 \h </w:instrText>
            </w:r>
            <w:r>
              <w:rPr>
                <w:noProof/>
                <w:webHidden/>
              </w:rPr>
            </w:r>
            <w:r>
              <w:rPr>
                <w:noProof/>
                <w:webHidden/>
              </w:rPr>
              <w:fldChar w:fldCharType="separate"/>
            </w:r>
            <w:r>
              <w:rPr>
                <w:noProof/>
                <w:webHidden/>
              </w:rPr>
              <w:t>4</w:t>
            </w:r>
            <w:r>
              <w:rPr>
                <w:noProof/>
                <w:webHidden/>
              </w:rPr>
              <w:fldChar w:fldCharType="end"/>
            </w:r>
          </w:hyperlink>
        </w:p>
        <w:p w:rsidR="0001798F" w:rsidRDefault="0001798F">
          <w:pPr>
            <w:pStyle w:val="TOC3"/>
            <w:tabs>
              <w:tab w:val="right" w:leader="dot" w:pos="9016"/>
            </w:tabs>
            <w:rPr>
              <w:rFonts w:cstheme="minorBidi"/>
              <w:noProof/>
            </w:rPr>
          </w:pPr>
          <w:hyperlink w:anchor="_Toc505376361" w:history="1">
            <w:r w:rsidRPr="003B219E">
              <w:rPr>
                <w:rStyle w:val="Hyperlink"/>
                <w:rFonts w:ascii="Arial" w:hAnsi="Arial" w:cs="Arial"/>
                <w:noProof/>
              </w:rPr>
              <w:t>order_products__*.csv</w:t>
            </w:r>
            <w:r>
              <w:rPr>
                <w:noProof/>
                <w:webHidden/>
              </w:rPr>
              <w:tab/>
            </w:r>
            <w:r>
              <w:rPr>
                <w:noProof/>
                <w:webHidden/>
              </w:rPr>
              <w:fldChar w:fldCharType="begin"/>
            </w:r>
            <w:r>
              <w:rPr>
                <w:noProof/>
                <w:webHidden/>
              </w:rPr>
              <w:instrText xml:space="preserve"> PAGEREF _Toc505376361 \h </w:instrText>
            </w:r>
            <w:r>
              <w:rPr>
                <w:noProof/>
                <w:webHidden/>
              </w:rPr>
            </w:r>
            <w:r>
              <w:rPr>
                <w:noProof/>
                <w:webHidden/>
              </w:rPr>
              <w:fldChar w:fldCharType="separate"/>
            </w:r>
            <w:r>
              <w:rPr>
                <w:noProof/>
                <w:webHidden/>
              </w:rPr>
              <w:t>5</w:t>
            </w:r>
            <w:r>
              <w:rPr>
                <w:noProof/>
                <w:webHidden/>
              </w:rPr>
              <w:fldChar w:fldCharType="end"/>
            </w:r>
          </w:hyperlink>
        </w:p>
        <w:p w:rsidR="0001798F" w:rsidRDefault="0001798F">
          <w:pPr>
            <w:pStyle w:val="TOC3"/>
            <w:tabs>
              <w:tab w:val="right" w:leader="dot" w:pos="9016"/>
            </w:tabs>
            <w:rPr>
              <w:rFonts w:cstheme="minorBidi"/>
              <w:noProof/>
            </w:rPr>
          </w:pPr>
          <w:hyperlink w:anchor="_Toc505376362" w:history="1">
            <w:r w:rsidRPr="003B219E">
              <w:rPr>
                <w:rStyle w:val="Hyperlink"/>
                <w:rFonts w:ascii="Arial" w:hAnsi="Arial" w:cs="Arial"/>
                <w:noProof/>
              </w:rPr>
              <w:t>orders.csv</w:t>
            </w:r>
            <w:r>
              <w:rPr>
                <w:noProof/>
                <w:webHidden/>
              </w:rPr>
              <w:tab/>
            </w:r>
            <w:r>
              <w:rPr>
                <w:noProof/>
                <w:webHidden/>
              </w:rPr>
              <w:fldChar w:fldCharType="begin"/>
            </w:r>
            <w:r>
              <w:rPr>
                <w:noProof/>
                <w:webHidden/>
              </w:rPr>
              <w:instrText xml:space="preserve"> PAGEREF _Toc505376362 \h </w:instrText>
            </w:r>
            <w:r>
              <w:rPr>
                <w:noProof/>
                <w:webHidden/>
              </w:rPr>
            </w:r>
            <w:r>
              <w:rPr>
                <w:noProof/>
                <w:webHidden/>
              </w:rPr>
              <w:fldChar w:fldCharType="separate"/>
            </w:r>
            <w:r>
              <w:rPr>
                <w:noProof/>
                <w:webHidden/>
              </w:rPr>
              <w:t>5</w:t>
            </w:r>
            <w:r>
              <w:rPr>
                <w:noProof/>
                <w:webHidden/>
              </w:rPr>
              <w:fldChar w:fldCharType="end"/>
            </w:r>
          </w:hyperlink>
        </w:p>
        <w:p w:rsidR="0001798F" w:rsidRDefault="0001798F">
          <w:pPr>
            <w:pStyle w:val="TOC3"/>
            <w:tabs>
              <w:tab w:val="right" w:leader="dot" w:pos="9016"/>
            </w:tabs>
            <w:rPr>
              <w:rFonts w:cstheme="minorBidi"/>
              <w:noProof/>
            </w:rPr>
          </w:pPr>
          <w:hyperlink w:anchor="_Toc505376363" w:history="1">
            <w:r w:rsidRPr="003B219E">
              <w:rPr>
                <w:rStyle w:val="Hyperlink"/>
                <w:rFonts w:ascii="Arial" w:hAnsi="Arial" w:cs="Arial"/>
                <w:noProof/>
              </w:rPr>
              <w:t>products.csv</w:t>
            </w:r>
            <w:r>
              <w:rPr>
                <w:noProof/>
                <w:webHidden/>
              </w:rPr>
              <w:tab/>
            </w:r>
            <w:r>
              <w:rPr>
                <w:noProof/>
                <w:webHidden/>
              </w:rPr>
              <w:fldChar w:fldCharType="begin"/>
            </w:r>
            <w:r>
              <w:rPr>
                <w:noProof/>
                <w:webHidden/>
              </w:rPr>
              <w:instrText xml:space="preserve"> PAGEREF _Toc505376363 \h </w:instrText>
            </w:r>
            <w:r>
              <w:rPr>
                <w:noProof/>
                <w:webHidden/>
              </w:rPr>
            </w:r>
            <w:r>
              <w:rPr>
                <w:noProof/>
                <w:webHidden/>
              </w:rPr>
              <w:fldChar w:fldCharType="separate"/>
            </w:r>
            <w:r>
              <w:rPr>
                <w:noProof/>
                <w:webHidden/>
              </w:rPr>
              <w:t>5</w:t>
            </w:r>
            <w:r>
              <w:rPr>
                <w:noProof/>
                <w:webHidden/>
              </w:rPr>
              <w:fldChar w:fldCharType="end"/>
            </w:r>
          </w:hyperlink>
        </w:p>
        <w:p w:rsidR="0001798F" w:rsidRDefault="0001798F">
          <w:pPr>
            <w:pStyle w:val="TOC1"/>
            <w:tabs>
              <w:tab w:val="right" w:leader="dot" w:pos="9016"/>
            </w:tabs>
            <w:rPr>
              <w:rFonts w:cstheme="minorBidi"/>
              <w:noProof/>
            </w:rPr>
          </w:pPr>
          <w:hyperlink w:anchor="_Toc505376364" w:history="1">
            <w:r w:rsidRPr="003B219E">
              <w:rPr>
                <w:rStyle w:val="Hyperlink"/>
                <w:noProof/>
              </w:rPr>
              <w:t xml:space="preserve">Part 1: </w:t>
            </w:r>
            <w:r w:rsidRPr="003B219E">
              <w:rPr>
                <w:rStyle w:val="Hyperlink"/>
                <w:noProof/>
                <w:lang w:val="en-IN"/>
              </w:rPr>
              <w:t>Data wrangling and exploratory data analysis</w:t>
            </w:r>
            <w:r>
              <w:rPr>
                <w:noProof/>
                <w:webHidden/>
              </w:rPr>
              <w:tab/>
            </w:r>
            <w:r>
              <w:rPr>
                <w:noProof/>
                <w:webHidden/>
              </w:rPr>
              <w:fldChar w:fldCharType="begin"/>
            </w:r>
            <w:r>
              <w:rPr>
                <w:noProof/>
                <w:webHidden/>
              </w:rPr>
              <w:instrText xml:space="preserve"> PAGEREF _Toc505376364 \h </w:instrText>
            </w:r>
            <w:r>
              <w:rPr>
                <w:noProof/>
                <w:webHidden/>
              </w:rPr>
            </w:r>
            <w:r>
              <w:rPr>
                <w:noProof/>
                <w:webHidden/>
              </w:rPr>
              <w:fldChar w:fldCharType="separate"/>
            </w:r>
            <w:r>
              <w:rPr>
                <w:noProof/>
                <w:webHidden/>
              </w:rPr>
              <w:t>5</w:t>
            </w:r>
            <w:r>
              <w:rPr>
                <w:noProof/>
                <w:webHidden/>
              </w:rPr>
              <w:fldChar w:fldCharType="end"/>
            </w:r>
          </w:hyperlink>
        </w:p>
        <w:p w:rsidR="0001798F" w:rsidRDefault="0001798F">
          <w:pPr>
            <w:pStyle w:val="TOC2"/>
            <w:tabs>
              <w:tab w:val="right" w:leader="dot" w:pos="9016"/>
            </w:tabs>
            <w:rPr>
              <w:rFonts w:cstheme="minorBidi"/>
              <w:noProof/>
            </w:rPr>
          </w:pPr>
          <w:hyperlink w:anchor="_Toc505376365" w:history="1">
            <w:r w:rsidRPr="003B219E">
              <w:rPr>
                <w:rStyle w:val="Hyperlink"/>
                <w:noProof/>
              </w:rPr>
              <w:t>Data cleaning</w:t>
            </w:r>
            <w:r>
              <w:rPr>
                <w:noProof/>
                <w:webHidden/>
              </w:rPr>
              <w:tab/>
            </w:r>
            <w:r>
              <w:rPr>
                <w:noProof/>
                <w:webHidden/>
              </w:rPr>
              <w:fldChar w:fldCharType="begin"/>
            </w:r>
            <w:r>
              <w:rPr>
                <w:noProof/>
                <w:webHidden/>
              </w:rPr>
              <w:instrText xml:space="preserve"> PAGEREF _Toc505376365 \h </w:instrText>
            </w:r>
            <w:r>
              <w:rPr>
                <w:noProof/>
                <w:webHidden/>
              </w:rPr>
            </w:r>
            <w:r>
              <w:rPr>
                <w:noProof/>
                <w:webHidden/>
              </w:rPr>
              <w:fldChar w:fldCharType="separate"/>
            </w:r>
            <w:r>
              <w:rPr>
                <w:noProof/>
                <w:webHidden/>
              </w:rPr>
              <w:t>5</w:t>
            </w:r>
            <w:r>
              <w:rPr>
                <w:noProof/>
                <w:webHidden/>
              </w:rPr>
              <w:fldChar w:fldCharType="end"/>
            </w:r>
          </w:hyperlink>
        </w:p>
        <w:p w:rsidR="0001798F" w:rsidRDefault="0001798F">
          <w:pPr>
            <w:pStyle w:val="TOC2"/>
            <w:tabs>
              <w:tab w:val="right" w:leader="dot" w:pos="9016"/>
            </w:tabs>
            <w:rPr>
              <w:rFonts w:cstheme="minorBidi"/>
              <w:noProof/>
            </w:rPr>
          </w:pPr>
          <w:hyperlink w:anchor="_Toc505376366" w:history="1">
            <w:r w:rsidRPr="003B219E">
              <w:rPr>
                <w:rStyle w:val="Hyperlink"/>
                <w:rFonts w:asciiTheme="majorHAnsi" w:eastAsiaTheme="majorEastAsia" w:hAnsiTheme="majorHAnsi" w:cstheme="majorBidi"/>
                <w:noProof/>
              </w:rPr>
              <w:t>Classification</w:t>
            </w:r>
            <w:r>
              <w:rPr>
                <w:noProof/>
                <w:webHidden/>
              </w:rPr>
              <w:tab/>
            </w:r>
            <w:r>
              <w:rPr>
                <w:noProof/>
                <w:webHidden/>
              </w:rPr>
              <w:fldChar w:fldCharType="begin"/>
            </w:r>
            <w:r>
              <w:rPr>
                <w:noProof/>
                <w:webHidden/>
              </w:rPr>
              <w:instrText xml:space="preserve"> PAGEREF _Toc505376366 \h </w:instrText>
            </w:r>
            <w:r>
              <w:rPr>
                <w:noProof/>
                <w:webHidden/>
              </w:rPr>
            </w:r>
            <w:r>
              <w:rPr>
                <w:noProof/>
                <w:webHidden/>
              </w:rPr>
              <w:fldChar w:fldCharType="separate"/>
            </w:r>
            <w:r>
              <w:rPr>
                <w:noProof/>
                <w:webHidden/>
              </w:rPr>
              <w:t>15</w:t>
            </w:r>
            <w:r>
              <w:rPr>
                <w:noProof/>
                <w:webHidden/>
              </w:rPr>
              <w:fldChar w:fldCharType="end"/>
            </w:r>
          </w:hyperlink>
        </w:p>
        <w:p w:rsidR="00F33940" w:rsidRDefault="00F33940">
          <w:r>
            <w:rPr>
              <w:b/>
              <w:bCs/>
              <w:noProof/>
            </w:rPr>
            <w:fldChar w:fldCharType="end"/>
          </w:r>
        </w:p>
      </w:sdtContent>
    </w:sdt>
    <w:p w:rsidR="00F7713D" w:rsidRPr="00F33940" w:rsidRDefault="00F7713D">
      <w:pPr>
        <w:rPr>
          <w:rFonts w:cs="Calisto MT"/>
          <w:b/>
          <w:bCs/>
          <w:color w:val="000000"/>
          <w:sz w:val="44"/>
          <w:szCs w:val="72"/>
          <w:lang w:val="en-US"/>
        </w:rPr>
      </w:pPr>
      <w:r>
        <w:rPr>
          <w:rFonts w:cs="Calisto MT"/>
          <w:b/>
          <w:bCs/>
          <w:color w:val="000000"/>
          <w:sz w:val="72"/>
          <w:szCs w:val="72"/>
          <w:lang w:val="en-US"/>
        </w:rPr>
        <w:br w:type="page"/>
      </w:r>
    </w:p>
    <w:p w:rsidR="00A32360" w:rsidRDefault="00F7713D" w:rsidP="00F7713D">
      <w:pPr>
        <w:pStyle w:val="Heading1"/>
        <w:jc w:val="both"/>
        <w:rPr>
          <w:rFonts w:asciiTheme="minorHAnsi" w:hAnsiTheme="minorHAnsi"/>
          <w:b/>
          <w:sz w:val="48"/>
          <w:szCs w:val="48"/>
        </w:rPr>
      </w:pPr>
      <w:bookmarkStart w:id="0" w:name="_Toc505376356"/>
      <w:r>
        <w:rPr>
          <w:rFonts w:asciiTheme="minorHAnsi" w:hAnsiTheme="minorHAnsi"/>
          <w:b/>
          <w:sz w:val="48"/>
          <w:szCs w:val="48"/>
        </w:rPr>
        <w:lastRenderedPageBreak/>
        <w:t>Problem Statement</w:t>
      </w:r>
      <w:bookmarkEnd w:id="0"/>
    </w:p>
    <w:p w:rsidR="00F7713D" w:rsidRPr="00F7713D" w:rsidRDefault="00F7713D" w:rsidP="00F7713D">
      <w:pPr>
        <w:autoSpaceDE w:val="0"/>
        <w:autoSpaceDN w:val="0"/>
        <w:adjustRightInd w:val="0"/>
        <w:spacing w:after="0" w:line="240" w:lineRule="auto"/>
        <w:rPr>
          <w:rFonts w:ascii="Calibri" w:hAnsi="Calibri" w:cs="Calibri"/>
          <w:color w:val="000000"/>
          <w:sz w:val="24"/>
          <w:szCs w:val="24"/>
        </w:rPr>
      </w:pPr>
    </w:p>
    <w:p w:rsidR="00DD281E" w:rsidRP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Pr>
          <w:rFonts w:ascii="robotoregular" w:hAnsi="robotoregular"/>
          <w:color w:val="222222"/>
          <w:sz w:val="21"/>
          <w:szCs w:val="21"/>
        </w:rPr>
        <w:t>R</w:t>
      </w:r>
      <w:r w:rsidRPr="00DD281E">
        <w:rPr>
          <w:rFonts w:ascii="robotoregular" w:hAnsi="robotoregular"/>
          <w:color w:val="222222"/>
          <w:sz w:val="21"/>
          <w:szCs w:val="21"/>
        </w:rPr>
        <w:t>ecent</w:t>
      </w:r>
      <w:r>
        <w:rPr>
          <w:rFonts w:ascii="robotoregular" w:hAnsi="robotoregular"/>
          <w:color w:val="222222"/>
          <w:sz w:val="21"/>
          <w:szCs w:val="21"/>
        </w:rPr>
        <w:t>ly</w:t>
      </w:r>
      <w:r w:rsidRPr="00DD281E">
        <w:rPr>
          <w:rFonts w:ascii="robotoregular" w:hAnsi="robotoregular"/>
          <w:color w:val="222222"/>
          <w:sz w:val="21"/>
          <w:szCs w:val="21"/>
        </w:rPr>
        <w:t> </w:t>
      </w:r>
      <w:proofErr w:type="spellStart"/>
      <w:r w:rsidRPr="00DD281E">
        <w:rPr>
          <w:rFonts w:ascii="robotoregular" w:hAnsi="robotoregular"/>
          <w:color w:val="222222"/>
          <w:sz w:val="21"/>
          <w:szCs w:val="21"/>
        </w:rPr>
        <w:fldChar w:fldCharType="begin"/>
      </w:r>
      <w:r w:rsidRPr="00DD281E">
        <w:rPr>
          <w:rFonts w:ascii="robotoregular" w:hAnsi="robotoregular"/>
          <w:color w:val="222222"/>
          <w:sz w:val="21"/>
          <w:szCs w:val="21"/>
        </w:rPr>
        <w:instrText xml:space="preserve"> HYPERLINK "https://www.kaggle.com/c/instacart-market-basket-analysis" </w:instrText>
      </w:r>
      <w:r w:rsidRPr="00DD281E">
        <w:rPr>
          <w:rFonts w:ascii="robotoregular" w:hAnsi="robotoregular"/>
          <w:color w:val="222222"/>
          <w:sz w:val="21"/>
          <w:szCs w:val="21"/>
        </w:rPr>
        <w:fldChar w:fldCharType="separate"/>
      </w:r>
      <w:r w:rsidRPr="00DD281E">
        <w:rPr>
          <w:rFonts w:ascii="robotoregular" w:hAnsi="robotoregular"/>
          <w:color w:val="222222"/>
        </w:rPr>
        <w:t>Instacart</w:t>
      </w:r>
      <w:proofErr w:type="spellEnd"/>
      <w:r w:rsidRPr="00DD281E">
        <w:rPr>
          <w:rFonts w:ascii="robotoregular" w:hAnsi="robotoregular"/>
          <w:color w:val="222222"/>
        </w:rPr>
        <w:t xml:space="preserve"> Market Basket Analysis competition</w:t>
      </w:r>
      <w:r w:rsidRPr="00DD281E">
        <w:rPr>
          <w:rFonts w:ascii="robotoregular" w:hAnsi="robotoregular"/>
          <w:color w:val="222222"/>
          <w:sz w:val="21"/>
          <w:szCs w:val="21"/>
        </w:rPr>
        <w:fldChar w:fldCharType="end"/>
      </w:r>
      <w:r w:rsidRPr="00DD281E">
        <w:rPr>
          <w:rFonts w:ascii="robotoregular" w:hAnsi="robotoregular"/>
          <w:color w:val="222222"/>
          <w:sz w:val="21"/>
          <w:szCs w:val="21"/>
        </w:rPr>
        <w:t xml:space="preserve"> challenged </w:t>
      </w:r>
      <w:proofErr w:type="spellStart"/>
      <w:r w:rsidRPr="00DD281E">
        <w:rPr>
          <w:rFonts w:ascii="robotoregular" w:hAnsi="robotoregular"/>
          <w:color w:val="222222"/>
          <w:sz w:val="21"/>
          <w:szCs w:val="21"/>
        </w:rPr>
        <w:t>Kagglers</w:t>
      </w:r>
      <w:proofErr w:type="spellEnd"/>
      <w:r w:rsidRPr="00DD281E">
        <w:rPr>
          <w:rFonts w:ascii="robotoregular" w:hAnsi="robotoregular"/>
          <w:color w:val="222222"/>
          <w:sz w:val="21"/>
          <w:szCs w:val="21"/>
        </w:rPr>
        <w:t xml:space="preserve"> to predict which grocery products an </w:t>
      </w:r>
      <w:proofErr w:type="spellStart"/>
      <w:r w:rsidRPr="00DD281E">
        <w:rPr>
          <w:rFonts w:ascii="robotoregular" w:hAnsi="robotoregular"/>
          <w:color w:val="222222"/>
          <w:sz w:val="21"/>
          <w:szCs w:val="21"/>
        </w:rPr>
        <w:t>Instacart</w:t>
      </w:r>
      <w:proofErr w:type="spellEnd"/>
      <w:r w:rsidRPr="00DD281E">
        <w:rPr>
          <w:rFonts w:ascii="robotoregular" w:hAnsi="robotoregular"/>
          <w:color w:val="222222"/>
          <w:sz w:val="21"/>
          <w:szCs w:val="21"/>
        </w:rPr>
        <w:t xml:space="preserve"> consumer will purchase again and when. Imagine, for example, having milk ready to be added to your cart right when you run out, or knowing that it's time to stock up again on your favorite ice cream.</w:t>
      </w:r>
    </w:p>
    <w:p w:rsidR="00DD281E" w:rsidRP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sidRPr="00DD281E">
        <w:rPr>
          <w:rFonts w:ascii="robotoregular" w:hAnsi="robotoregular"/>
          <w:color w:val="222222"/>
          <w:sz w:val="21"/>
          <w:szCs w:val="21"/>
        </w:rPr>
        <w:t xml:space="preserve">This focus on understanding temporal behavior patterns makes the problem </w:t>
      </w:r>
      <w:proofErr w:type="gramStart"/>
      <w:r w:rsidRPr="00DD281E">
        <w:rPr>
          <w:rFonts w:ascii="robotoregular" w:hAnsi="robotoregular"/>
          <w:color w:val="222222"/>
          <w:sz w:val="21"/>
          <w:szCs w:val="21"/>
        </w:rPr>
        <w:t>fairly different</w:t>
      </w:r>
      <w:proofErr w:type="gramEnd"/>
      <w:r w:rsidRPr="00DD281E">
        <w:rPr>
          <w:rFonts w:ascii="robotoregular" w:hAnsi="robotoregular"/>
          <w:color w:val="222222"/>
          <w:sz w:val="21"/>
          <w:szCs w:val="21"/>
        </w:rPr>
        <w:t xml:space="preserve"> from standard item recommendation, where user needs and preferences are often assumed to be relatively constant across short windows of time. Whereas Netflix might be fine assuming you want to watch another movie </w:t>
      </w:r>
      <w:proofErr w:type="gramStart"/>
      <w:r w:rsidRPr="00DD281E">
        <w:rPr>
          <w:rFonts w:ascii="robotoregular" w:hAnsi="robotoregular"/>
          <w:color w:val="222222"/>
          <w:sz w:val="21"/>
          <w:szCs w:val="21"/>
        </w:rPr>
        <w:t>similar to</w:t>
      </w:r>
      <w:proofErr w:type="gramEnd"/>
      <w:r w:rsidRPr="00DD281E">
        <w:rPr>
          <w:rFonts w:ascii="robotoregular" w:hAnsi="robotoregular"/>
          <w:color w:val="222222"/>
          <w:sz w:val="21"/>
          <w:szCs w:val="21"/>
        </w:rPr>
        <w:t xml:space="preserve"> the one you just watched, it's less clear that you'll want to reorder a fresh batch of almond butter or toilet paper if you bought them yesterday.</w:t>
      </w:r>
    </w:p>
    <w:p w:rsidR="00DD281E" w:rsidRPr="00DD281E" w:rsidRDefault="00DA10E9" w:rsidP="00DD281E">
      <w:pPr>
        <w:pStyle w:val="NormalWeb"/>
        <w:shd w:val="clear" w:color="auto" w:fill="FFFFFF"/>
        <w:spacing w:before="0" w:beforeAutospacing="0" w:after="315" w:afterAutospacing="0"/>
        <w:rPr>
          <w:rFonts w:ascii="robotoregular" w:hAnsi="robotoregular"/>
          <w:color w:val="222222"/>
          <w:sz w:val="21"/>
          <w:szCs w:val="21"/>
        </w:rPr>
      </w:pPr>
      <w:r w:rsidRPr="00DD281E">
        <w:rPr>
          <w:rFonts w:ascii="robotoregular" w:hAnsi="robotoregular"/>
          <w:color w:val="222222"/>
          <w:sz w:val="21"/>
          <w:szCs w:val="21"/>
        </w:rPr>
        <w:t> </w:t>
      </w:r>
      <w:r w:rsidR="00DD281E" w:rsidRPr="00DD281E">
        <w:rPr>
          <w:rFonts w:ascii="robotoregular" w:hAnsi="robotoregular"/>
          <w:color w:val="222222"/>
          <w:sz w:val="21"/>
          <w:szCs w:val="21"/>
        </w:rPr>
        <w:t>The goal of this competition was to predict grocery reorders: given a user’s purchase history (a set of orders, and the products purchased within each order), which of their previously purchased products will they repurchase in their next order?</w:t>
      </w:r>
    </w:p>
    <w:p w:rsidR="00DD281E"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t>The problem is a little different from the general recommendation problem, where we often face a cold start issue of making predictions for new users and new items that we’ve never seen before. For example, a movie site may need to recommend new movies and make recommendations for new users.</w:t>
      </w:r>
    </w:p>
    <w:p w:rsidR="00DD281E" w:rsidRPr="00DD281E"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drawing>
          <wp:inline distT="0" distB="0" distL="0" distR="0" wp14:anchorId="05FF525E" wp14:editId="38C85A5F">
            <wp:extent cx="3705742" cy="196242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742" cy="1962424"/>
                    </a:xfrm>
                    <a:prstGeom prst="rect">
                      <a:avLst/>
                    </a:prstGeom>
                  </pic:spPr>
                </pic:pic>
              </a:graphicData>
            </a:graphic>
          </wp:inline>
        </w:drawing>
      </w:r>
    </w:p>
    <w:p w:rsidR="00DA10E9"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t>The sequential and time-based nature of the problem also makes it interesting: how do we take the time since a user last purchased an item into account? Do users have specific purchase patterns, and do they buy different kinds of items at different times of the day? And the competition’s F1 evaluation metric makes sure our models have both high precision and high recall.</w:t>
      </w:r>
    </w:p>
    <w:p w:rsidR="00DD281E" w:rsidRDefault="00DD281E" w:rsidP="00DD281E">
      <w:pPr>
        <w:shd w:val="clear" w:color="auto" w:fill="FFFFFF"/>
        <w:spacing w:after="315" w:line="240" w:lineRule="auto"/>
        <w:rPr>
          <w:rFonts w:ascii="robotoregular" w:eastAsia="Times New Roman" w:hAnsi="robotoregular" w:cs="Times New Roman"/>
          <w:color w:val="222222"/>
          <w:sz w:val="21"/>
          <w:szCs w:val="21"/>
          <w:lang w:val="en-US" w:eastAsia="zh-CN"/>
        </w:rPr>
      </w:pPr>
    </w:p>
    <w:p w:rsidR="00DD281E" w:rsidRDefault="00DD281E" w:rsidP="00DD281E">
      <w:pPr>
        <w:pStyle w:val="Heading2"/>
        <w:shd w:val="clear" w:color="auto" w:fill="FFFFFF"/>
        <w:spacing w:before="300" w:after="48"/>
        <w:rPr>
          <w:rFonts w:ascii="Arial" w:hAnsi="Arial" w:cs="Arial"/>
          <w:color w:val="272727"/>
          <w:spacing w:val="-8"/>
          <w:sz w:val="45"/>
          <w:szCs w:val="45"/>
        </w:rPr>
      </w:pPr>
      <w:bookmarkStart w:id="1" w:name="_Toc505376357"/>
      <w:r>
        <w:rPr>
          <w:rFonts w:ascii="Arial" w:hAnsi="Arial" w:cs="Arial"/>
          <w:color w:val="272727"/>
          <w:spacing w:val="-8"/>
          <w:sz w:val="45"/>
          <w:szCs w:val="45"/>
        </w:rPr>
        <w:t>Main Approach</w:t>
      </w:r>
      <w:bookmarkEnd w:id="1"/>
    </w:p>
    <w:p w:rsid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Pr>
          <w:rFonts w:ascii="Arial" w:hAnsi="Arial" w:cs="Arial"/>
          <w:color w:val="5E5E5E"/>
          <w:sz w:val="21"/>
          <w:szCs w:val="21"/>
        </w:rPr>
        <w:t xml:space="preserve">I </w:t>
      </w:r>
      <w:r w:rsidRPr="00DD281E">
        <w:rPr>
          <w:rFonts w:ascii="robotoregular" w:hAnsi="robotoregular"/>
          <w:color w:val="222222"/>
          <w:sz w:val="21"/>
          <w:szCs w:val="21"/>
        </w:rPr>
        <w:t xml:space="preserve">used </w:t>
      </w:r>
      <w:proofErr w:type="spellStart"/>
      <w:r w:rsidRPr="00DD281E">
        <w:rPr>
          <w:rFonts w:ascii="robotoregular" w:hAnsi="robotoregular"/>
          <w:color w:val="222222"/>
          <w:sz w:val="21"/>
          <w:szCs w:val="21"/>
        </w:rPr>
        <w:t>XGBoost</w:t>
      </w:r>
      <w:proofErr w:type="spellEnd"/>
      <w:r w:rsidRPr="00DD281E">
        <w:rPr>
          <w:rFonts w:ascii="robotoregular" w:hAnsi="robotoregular"/>
          <w:color w:val="222222"/>
          <w:sz w:val="21"/>
          <w:szCs w:val="21"/>
        </w:rPr>
        <w:t xml:space="preserve"> to</w:t>
      </w:r>
      <w:r>
        <w:rPr>
          <w:rFonts w:ascii="robotoregular" w:hAnsi="robotoregular"/>
          <w:color w:val="222222"/>
          <w:sz w:val="21"/>
          <w:szCs w:val="21"/>
        </w:rPr>
        <w:t xml:space="preserve"> predict</w:t>
      </w:r>
      <w:r w:rsidRPr="00DD281E">
        <w:rPr>
          <w:rFonts w:ascii="robotoregular" w:hAnsi="robotoregular"/>
          <w:color w:val="222222"/>
          <w:sz w:val="21"/>
          <w:szCs w:val="21"/>
        </w:rPr>
        <w:t>:</w:t>
      </w:r>
      <w:r>
        <w:rPr>
          <w:rFonts w:ascii="robotoregular" w:hAnsi="robotoregular"/>
          <w:color w:val="222222"/>
          <w:sz w:val="21"/>
          <w:szCs w:val="21"/>
        </w:rPr>
        <w:t xml:space="preserve"> </w:t>
      </w:r>
      <w:r w:rsidRPr="00DD281E">
        <w:rPr>
          <w:rFonts w:ascii="robotoregular" w:hAnsi="robotoregular"/>
          <w:b/>
          <w:bCs/>
          <w:color w:val="222222"/>
        </w:rPr>
        <w:t>Predicting reorders</w:t>
      </w:r>
      <w:r w:rsidRPr="00DD281E">
        <w:rPr>
          <w:rFonts w:ascii="robotoregular" w:hAnsi="robotoregular"/>
          <w:color w:val="222222"/>
          <w:sz w:val="21"/>
          <w:szCs w:val="21"/>
        </w:rPr>
        <w:t> - which previously purchased products will be in the next order? This model depends on both the user and product.</w:t>
      </w:r>
    </w:p>
    <w:p w:rsid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p>
    <w:p w:rsidR="00DD281E" w:rsidRPr="00DD281E" w:rsidRDefault="00DD281E" w:rsidP="00DD281E">
      <w:pPr>
        <w:pStyle w:val="NormalWeb"/>
        <w:shd w:val="clear" w:color="auto" w:fill="FFFFFF"/>
        <w:spacing w:before="0" w:beforeAutospacing="0" w:after="315" w:afterAutospacing="0"/>
        <w:rPr>
          <w:rFonts w:ascii="robotoregular" w:hAnsi="robotoregular"/>
          <w:color w:val="222222"/>
          <w:sz w:val="21"/>
          <w:szCs w:val="21"/>
        </w:rPr>
      </w:pPr>
      <w:r w:rsidRPr="00DD281E">
        <w:rPr>
          <w:rFonts w:ascii="robotoregular" w:hAnsi="robotoregular"/>
          <w:color w:val="222222"/>
          <w:sz w:val="21"/>
          <w:szCs w:val="21"/>
        </w:rPr>
        <w:lastRenderedPageBreak/>
        <w:drawing>
          <wp:inline distT="0" distB="0" distL="0" distR="0" wp14:anchorId="35B34E93" wp14:editId="05871ECA">
            <wp:extent cx="2286319" cy="28864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319" cy="2886478"/>
                    </a:xfrm>
                    <a:prstGeom prst="rect">
                      <a:avLst/>
                    </a:prstGeom>
                  </pic:spPr>
                </pic:pic>
              </a:graphicData>
            </a:graphic>
          </wp:inline>
        </w:drawing>
      </w:r>
    </w:p>
    <w:p w:rsidR="00DD281E" w:rsidRPr="00DD281E" w:rsidRDefault="00DD281E" w:rsidP="00DD281E">
      <w:pPr>
        <w:shd w:val="clear" w:color="auto" w:fill="FFFFFF"/>
        <w:spacing w:before="100" w:beforeAutospacing="1" w:after="100" w:afterAutospacing="1" w:line="240" w:lineRule="auto"/>
        <w:ind w:left="37"/>
        <w:rPr>
          <w:rFonts w:ascii="robotoregular" w:eastAsia="Times New Roman" w:hAnsi="robotoregular" w:cs="Times New Roman"/>
          <w:color w:val="222222"/>
          <w:sz w:val="21"/>
          <w:szCs w:val="21"/>
          <w:lang w:val="en-US" w:eastAsia="zh-CN"/>
        </w:rPr>
      </w:pPr>
      <w:r w:rsidRPr="00DD281E">
        <w:rPr>
          <w:rFonts w:ascii="robotoregular" w:eastAsia="Times New Roman" w:hAnsi="robotoregular" w:cs="Times New Roman"/>
          <w:color w:val="222222"/>
          <w:sz w:val="21"/>
          <w:szCs w:val="21"/>
          <w:lang w:val="en-US" w:eastAsia="zh-CN"/>
        </w:rPr>
        <w:t>.</w:t>
      </w:r>
    </w:p>
    <w:p w:rsidR="00DA10E9" w:rsidRDefault="00DA10E9" w:rsidP="00DA10E9">
      <w:pPr>
        <w:pStyle w:val="Heading2"/>
        <w:shd w:val="clear" w:color="auto" w:fill="FFFFFF"/>
        <w:spacing w:before="300" w:after="150" w:line="450" w:lineRule="atLeast"/>
        <w:rPr>
          <w:rFonts w:ascii="robotomedium" w:hAnsi="robotomedium" w:hint="eastAsia"/>
          <w:color w:val="1A1A1A"/>
          <w:spacing w:val="15"/>
          <w:sz w:val="32"/>
          <w:szCs w:val="32"/>
        </w:rPr>
      </w:pPr>
      <w:bookmarkStart w:id="2" w:name="_Toc505376358"/>
      <w:r>
        <w:rPr>
          <w:rFonts w:ascii="robotomedium" w:hAnsi="robotomedium"/>
          <w:b/>
          <w:bCs/>
          <w:color w:val="1A1A1A"/>
          <w:spacing w:val="15"/>
          <w:sz w:val="32"/>
          <w:szCs w:val="32"/>
        </w:rPr>
        <w:t>Data</w:t>
      </w:r>
      <w:bookmarkEnd w:id="2"/>
    </w:p>
    <w:p w:rsidR="00DD281E" w:rsidRDefault="00DD281E" w:rsidP="00DA10E9">
      <w:pPr>
        <w:pStyle w:val="NormalWeb"/>
        <w:shd w:val="clear" w:color="auto" w:fill="FFFFFF"/>
        <w:spacing w:before="0" w:beforeAutospacing="0" w:after="30" w:afterAutospacing="0" w:line="330" w:lineRule="atLeast"/>
        <w:ind w:left="225"/>
        <w:rPr>
          <w:rFonts w:ascii="Arial" w:hAnsi="Arial" w:cs="Arial"/>
          <w:sz w:val="21"/>
          <w:szCs w:val="21"/>
          <w:shd w:val="clear" w:color="auto" w:fill="FFFFFF"/>
        </w:rPr>
      </w:pPr>
      <w:r>
        <w:rPr>
          <w:rFonts w:ascii="Arial" w:hAnsi="Arial" w:cs="Arial"/>
          <w:sz w:val="21"/>
          <w:szCs w:val="21"/>
          <w:shd w:val="clear" w:color="auto" w:fill="FFFFFF"/>
        </w:rPr>
        <w:t xml:space="preserve">The dataset for this competition is a relational set of files describing customers' orders over time. The goal of the competition is to predict which products will be in a user's next order. The dataset is anonymized and contains a sample of over 3 million grocery orders from more than 200,000 </w:t>
      </w:r>
      <w:proofErr w:type="spellStart"/>
      <w:r>
        <w:rPr>
          <w:rFonts w:ascii="Arial" w:hAnsi="Arial" w:cs="Arial"/>
          <w:sz w:val="21"/>
          <w:szCs w:val="21"/>
          <w:shd w:val="clear" w:color="auto" w:fill="FFFFFF"/>
        </w:rPr>
        <w:t>Instacart</w:t>
      </w:r>
      <w:proofErr w:type="spellEnd"/>
      <w:r>
        <w:rPr>
          <w:rFonts w:ascii="Arial" w:hAnsi="Arial" w:cs="Arial"/>
          <w:sz w:val="21"/>
          <w:szCs w:val="21"/>
          <w:shd w:val="clear" w:color="auto" w:fill="FFFFFF"/>
        </w:rPr>
        <w:t xml:space="preserve"> users. For each user, we </w:t>
      </w:r>
      <w:r w:rsidR="00637CFE">
        <w:rPr>
          <w:rFonts w:ascii="Arial" w:hAnsi="Arial" w:cs="Arial"/>
          <w:sz w:val="21"/>
          <w:szCs w:val="21"/>
          <w:shd w:val="clear" w:color="auto" w:fill="FFFFFF"/>
        </w:rPr>
        <w:t>are</w:t>
      </w:r>
      <w:r w:rsidR="0001798F">
        <w:rPr>
          <w:rFonts w:ascii="Arial" w:hAnsi="Arial" w:cs="Arial"/>
          <w:sz w:val="21"/>
          <w:szCs w:val="21"/>
          <w:shd w:val="clear" w:color="auto" w:fill="FFFFFF"/>
        </w:rPr>
        <w:t xml:space="preserve"> </w:t>
      </w:r>
      <w:r>
        <w:rPr>
          <w:rFonts w:ascii="Arial" w:hAnsi="Arial" w:cs="Arial"/>
          <w:sz w:val="21"/>
          <w:szCs w:val="21"/>
          <w:shd w:val="clear" w:color="auto" w:fill="FFFFFF"/>
        </w:rPr>
        <w:t>provide</w:t>
      </w:r>
      <w:r w:rsidR="0001798F">
        <w:rPr>
          <w:rFonts w:ascii="Arial" w:hAnsi="Arial" w:cs="Arial"/>
          <w:sz w:val="21"/>
          <w:szCs w:val="21"/>
          <w:shd w:val="clear" w:color="auto" w:fill="FFFFFF"/>
        </w:rPr>
        <w:t xml:space="preserve">d </w:t>
      </w:r>
      <w:r>
        <w:rPr>
          <w:rFonts w:ascii="Arial" w:hAnsi="Arial" w:cs="Arial"/>
          <w:sz w:val="21"/>
          <w:szCs w:val="21"/>
          <w:shd w:val="clear" w:color="auto" w:fill="FFFFFF"/>
        </w:rPr>
        <w:t>between 4 and 100 of their orders, with the sequence of products purchased in each order. We also provide the week and hour of day the order was placed, and a relative measure of time between orders. For more information, see the </w:t>
      </w:r>
      <w:hyperlink r:id="rId9" w:history="1">
        <w:r>
          <w:rPr>
            <w:rStyle w:val="Hyperlink"/>
            <w:rFonts w:ascii="Arial" w:hAnsi="Arial" w:cs="Arial"/>
            <w:color w:val="008ABC"/>
            <w:sz w:val="21"/>
            <w:szCs w:val="21"/>
            <w:u w:val="none"/>
            <w:bdr w:val="none" w:sz="0" w:space="0" w:color="auto" w:frame="1"/>
            <w:shd w:val="clear" w:color="auto" w:fill="FFFFFF"/>
          </w:rPr>
          <w:t>blog post</w:t>
        </w:r>
      </w:hyperlink>
      <w:r>
        <w:rPr>
          <w:rFonts w:ascii="Arial" w:hAnsi="Arial" w:cs="Arial"/>
          <w:sz w:val="21"/>
          <w:szCs w:val="21"/>
          <w:shd w:val="clear" w:color="auto" w:fill="FFFFFF"/>
        </w:rPr>
        <w:t> accompanying its public release.</w:t>
      </w:r>
    </w:p>
    <w:p w:rsidR="00DD281E" w:rsidRDefault="00DD281E" w:rsidP="00DA10E9">
      <w:pPr>
        <w:pStyle w:val="NormalWeb"/>
        <w:shd w:val="clear" w:color="auto" w:fill="FFFFFF"/>
        <w:spacing w:before="0" w:beforeAutospacing="0" w:after="30" w:afterAutospacing="0" w:line="330" w:lineRule="atLeast"/>
        <w:ind w:left="225"/>
        <w:rPr>
          <w:rFonts w:ascii="Arial" w:hAnsi="Arial" w:cs="Arial"/>
          <w:sz w:val="21"/>
          <w:szCs w:val="21"/>
          <w:shd w:val="clear" w:color="auto" w:fill="FFFFFF"/>
        </w:rPr>
      </w:pPr>
    </w:p>
    <w:p w:rsidR="00DD281E" w:rsidRDefault="00DD281E" w:rsidP="00DD281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Each entity (customer, product, order, aisle, etc.) has an associated unique id. Most of the files and variable names should be self-explanatory.</w:t>
      </w:r>
    </w:p>
    <w:p w:rsidR="00DD281E" w:rsidRDefault="00DD281E" w:rsidP="00DD281E">
      <w:pPr>
        <w:pStyle w:val="Heading3"/>
        <w:shd w:val="clear" w:color="auto" w:fill="FFFFFF"/>
        <w:spacing w:before="360" w:after="240"/>
        <w:textAlignment w:val="baseline"/>
        <w:rPr>
          <w:rFonts w:ascii="Arial" w:hAnsi="Arial" w:cs="Arial"/>
          <w:color w:val="000000"/>
          <w:sz w:val="27"/>
          <w:szCs w:val="27"/>
        </w:rPr>
      </w:pPr>
      <w:bookmarkStart w:id="3" w:name="_Toc505376359"/>
      <w:r>
        <w:rPr>
          <w:rFonts w:ascii="Arial" w:hAnsi="Arial" w:cs="Arial"/>
          <w:b/>
          <w:bCs/>
          <w:color w:val="000000"/>
        </w:rPr>
        <w:t>aisles.csv</w:t>
      </w:r>
      <w:bookmarkEnd w:id="3"/>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aisle_</w:t>
      </w:r>
      <w:proofErr w:type="gramStart"/>
      <w:r>
        <w:rPr>
          <w:rStyle w:val="HTMLCode"/>
          <w:bdr w:val="none" w:sz="0" w:space="0" w:color="auto" w:frame="1"/>
          <w:shd w:val="clear" w:color="auto" w:fill="F4F4F4"/>
        </w:rPr>
        <w:t>id,aisle</w:t>
      </w:r>
      <w:proofErr w:type="spellEnd"/>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1,prepared</w:t>
      </w:r>
      <w:proofErr w:type="gramEnd"/>
      <w:r>
        <w:rPr>
          <w:rStyle w:val="HTMLCode"/>
          <w:bdr w:val="none" w:sz="0" w:space="0" w:color="auto" w:frame="1"/>
          <w:shd w:val="clear" w:color="auto" w:fill="F4F4F4"/>
        </w:rPr>
        <w:t xml:space="preserve"> soups salads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2,specialty</w:t>
      </w:r>
      <w:proofErr w:type="gramEnd"/>
      <w:r>
        <w:rPr>
          <w:rStyle w:val="HTMLCode"/>
          <w:bdr w:val="none" w:sz="0" w:space="0" w:color="auto" w:frame="1"/>
          <w:shd w:val="clear" w:color="auto" w:fill="F4F4F4"/>
        </w:rPr>
        <w:t xml:space="preserve"> cheeses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3,energy</w:t>
      </w:r>
      <w:proofErr w:type="gramEnd"/>
      <w:r>
        <w:rPr>
          <w:rStyle w:val="HTMLCode"/>
          <w:bdr w:val="none" w:sz="0" w:space="0" w:color="auto" w:frame="1"/>
          <w:shd w:val="clear" w:color="auto" w:fill="F4F4F4"/>
        </w:rPr>
        <w:t xml:space="preserve"> granola bars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
    <w:p w:rsidR="00DD281E" w:rsidRDefault="00DD281E" w:rsidP="00DD281E">
      <w:pPr>
        <w:pStyle w:val="Heading3"/>
        <w:shd w:val="clear" w:color="auto" w:fill="FFFFFF"/>
        <w:spacing w:before="360" w:after="240"/>
        <w:textAlignment w:val="baseline"/>
        <w:rPr>
          <w:rFonts w:ascii="Arial" w:hAnsi="Arial" w:cs="Arial"/>
          <w:b/>
          <w:bCs/>
          <w:color w:val="000000"/>
        </w:rPr>
      </w:pPr>
      <w:bookmarkStart w:id="4" w:name="_Toc505376360"/>
      <w:r>
        <w:rPr>
          <w:rFonts w:ascii="Arial" w:hAnsi="Arial" w:cs="Arial"/>
          <w:b/>
          <w:bCs/>
          <w:color w:val="000000"/>
        </w:rPr>
        <w:t>departments.csv</w:t>
      </w:r>
      <w:bookmarkEnd w:id="4"/>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department_</w:t>
      </w:r>
      <w:proofErr w:type="gramStart"/>
      <w:r>
        <w:rPr>
          <w:rStyle w:val="HTMLCode"/>
          <w:bdr w:val="none" w:sz="0" w:space="0" w:color="auto" w:frame="1"/>
          <w:shd w:val="clear" w:color="auto" w:fill="F4F4F4"/>
        </w:rPr>
        <w:t>id,department</w:t>
      </w:r>
      <w:proofErr w:type="spellEnd"/>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1,frozen</w:t>
      </w:r>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2,other</w:t>
      </w:r>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3,bakery</w:t>
      </w:r>
      <w:proofErr w:type="gram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
    <w:p w:rsidR="00DD281E" w:rsidRDefault="00DD281E" w:rsidP="00DD281E">
      <w:pPr>
        <w:pStyle w:val="Heading3"/>
        <w:shd w:val="clear" w:color="auto" w:fill="FFFFFF"/>
        <w:spacing w:before="360" w:after="240"/>
        <w:textAlignment w:val="baseline"/>
        <w:rPr>
          <w:rFonts w:ascii="Arial" w:hAnsi="Arial" w:cs="Arial"/>
          <w:b/>
          <w:bCs/>
          <w:color w:val="000000"/>
        </w:rPr>
      </w:pPr>
      <w:bookmarkStart w:id="5" w:name="_Toc505376361"/>
      <w:r>
        <w:rPr>
          <w:rFonts w:ascii="Arial" w:hAnsi="Arial" w:cs="Arial"/>
          <w:b/>
          <w:bCs/>
          <w:color w:val="000000"/>
        </w:rPr>
        <w:lastRenderedPageBreak/>
        <w:t>order_products__*.csv</w:t>
      </w:r>
      <w:bookmarkEnd w:id="5"/>
    </w:p>
    <w:p w:rsidR="00DD281E" w:rsidRDefault="00DD281E" w:rsidP="00DD281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These files specify which products were purchased in each order. order_products__prior.csv contains previous order contents for all customers. 'reordered' indicates that the customer has a previous order that contains the product. Note that some orders will have no reordered items. You may predict an explicit 'None' value for orders with no reordered items. See the evaluation page for full details.</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order_</w:t>
      </w:r>
      <w:proofErr w:type="gramStart"/>
      <w:r>
        <w:rPr>
          <w:rStyle w:val="HTMLCode"/>
          <w:bdr w:val="none" w:sz="0" w:space="0" w:color="auto" w:frame="1"/>
          <w:shd w:val="clear" w:color="auto" w:fill="F4F4F4"/>
        </w:rPr>
        <w:t>id,product</w:t>
      </w:r>
      <w:proofErr w:type="gramEnd"/>
      <w:r>
        <w:rPr>
          <w:rStyle w:val="HTMLCode"/>
          <w:bdr w:val="none" w:sz="0" w:space="0" w:color="auto" w:frame="1"/>
          <w:shd w:val="clear" w:color="auto" w:fill="F4F4F4"/>
        </w:rPr>
        <w:t>_id,add_to_cart_order,reordered</w:t>
      </w:r>
      <w:proofErr w:type="spellEnd"/>
      <w:r>
        <w:rPr>
          <w:rStyle w:val="HTMLCode"/>
          <w:bdr w:val="none" w:sz="0" w:space="0" w:color="auto" w:frame="1"/>
          <w:shd w:val="clear" w:color="auto" w:fill="F4F4F4"/>
        </w:rPr>
        <w:t xml:space="preserve">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1,49302,1,1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1,11109,2,1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1,10246,3,0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 </w:t>
      </w:r>
    </w:p>
    <w:p w:rsidR="00DD281E" w:rsidRDefault="00DD281E" w:rsidP="00DD281E">
      <w:pPr>
        <w:pStyle w:val="Heading3"/>
        <w:shd w:val="clear" w:color="auto" w:fill="FFFFFF"/>
        <w:spacing w:before="360" w:after="240"/>
        <w:textAlignment w:val="baseline"/>
        <w:rPr>
          <w:rFonts w:ascii="Arial" w:hAnsi="Arial" w:cs="Arial"/>
          <w:color w:val="000000"/>
          <w:sz w:val="27"/>
          <w:szCs w:val="27"/>
        </w:rPr>
      </w:pPr>
      <w:bookmarkStart w:id="6" w:name="_Toc505376362"/>
      <w:r>
        <w:rPr>
          <w:rFonts w:ascii="Arial" w:hAnsi="Arial" w:cs="Arial"/>
          <w:b/>
          <w:bCs/>
          <w:color w:val="000000"/>
        </w:rPr>
        <w:t>orders.csv</w:t>
      </w:r>
      <w:bookmarkEnd w:id="6"/>
    </w:p>
    <w:p w:rsidR="00DD281E" w:rsidRDefault="00DD281E" w:rsidP="00DD281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This file </w:t>
      </w:r>
      <w:proofErr w:type="gramStart"/>
      <w:r>
        <w:rPr>
          <w:rFonts w:ascii="Arial" w:hAnsi="Arial" w:cs="Arial"/>
          <w:sz w:val="21"/>
          <w:szCs w:val="21"/>
        </w:rPr>
        <w:t>tells to</w:t>
      </w:r>
      <w:proofErr w:type="gramEnd"/>
      <w:r>
        <w:rPr>
          <w:rFonts w:ascii="Arial" w:hAnsi="Arial" w:cs="Arial"/>
          <w:sz w:val="21"/>
          <w:szCs w:val="21"/>
        </w:rPr>
        <w:t xml:space="preserve"> which set (prior, train, test) an order belongs. You are predicting reordered items only for the test set orders. '</w:t>
      </w:r>
      <w:proofErr w:type="spellStart"/>
      <w:r>
        <w:rPr>
          <w:rFonts w:ascii="Arial" w:hAnsi="Arial" w:cs="Arial"/>
          <w:sz w:val="21"/>
          <w:szCs w:val="21"/>
        </w:rPr>
        <w:t>order_dow</w:t>
      </w:r>
      <w:proofErr w:type="spellEnd"/>
      <w:r>
        <w:rPr>
          <w:rFonts w:ascii="Arial" w:hAnsi="Arial" w:cs="Arial"/>
          <w:sz w:val="21"/>
          <w:szCs w:val="21"/>
        </w:rPr>
        <w:t>' is the day of week.</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order_</w:t>
      </w:r>
      <w:proofErr w:type="gramStart"/>
      <w:r>
        <w:rPr>
          <w:rStyle w:val="HTMLCode"/>
          <w:bdr w:val="none" w:sz="0" w:space="0" w:color="auto" w:frame="1"/>
          <w:shd w:val="clear" w:color="auto" w:fill="F4F4F4"/>
        </w:rPr>
        <w:t>id,user</w:t>
      </w:r>
      <w:proofErr w:type="gramEnd"/>
      <w:r>
        <w:rPr>
          <w:rStyle w:val="HTMLCode"/>
          <w:bdr w:val="none" w:sz="0" w:space="0" w:color="auto" w:frame="1"/>
          <w:shd w:val="clear" w:color="auto" w:fill="F4F4F4"/>
        </w:rPr>
        <w:t xml:space="preserve">_id,eval_set,order_number,order_dow,order_hour_of_day,days_since_prior_order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2539329,</w:t>
      </w:r>
      <w:proofErr w:type="gramStart"/>
      <w:r>
        <w:rPr>
          <w:rStyle w:val="HTMLCode"/>
          <w:bdr w:val="none" w:sz="0" w:space="0" w:color="auto" w:frame="1"/>
          <w:shd w:val="clear" w:color="auto" w:fill="F4F4F4"/>
        </w:rPr>
        <w:t>1,prior</w:t>
      </w:r>
      <w:proofErr w:type="gramEnd"/>
      <w:r>
        <w:rPr>
          <w:rStyle w:val="HTMLCode"/>
          <w:bdr w:val="none" w:sz="0" w:space="0" w:color="auto" w:frame="1"/>
          <w:shd w:val="clear" w:color="auto" w:fill="F4F4F4"/>
        </w:rPr>
        <w:t xml:space="preserve">,1,2,08,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2398795,</w:t>
      </w:r>
      <w:proofErr w:type="gramStart"/>
      <w:r>
        <w:rPr>
          <w:rStyle w:val="HTMLCode"/>
          <w:bdr w:val="none" w:sz="0" w:space="0" w:color="auto" w:frame="1"/>
          <w:shd w:val="clear" w:color="auto" w:fill="F4F4F4"/>
        </w:rPr>
        <w:t>1,prior</w:t>
      </w:r>
      <w:proofErr w:type="gramEnd"/>
      <w:r>
        <w:rPr>
          <w:rStyle w:val="HTMLCode"/>
          <w:bdr w:val="none" w:sz="0" w:space="0" w:color="auto" w:frame="1"/>
          <w:shd w:val="clear" w:color="auto" w:fill="F4F4F4"/>
        </w:rPr>
        <w:t xml:space="preserve">,2,3,07,15.0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473747,</w:t>
      </w:r>
      <w:proofErr w:type="gramStart"/>
      <w:r>
        <w:rPr>
          <w:rStyle w:val="HTMLCode"/>
          <w:bdr w:val="none" w:sz="0" w:space="0" w:color="auto" w:frame="1"/>
          <w:shd w:val="clear" w:color="auto" w:fill="F4F4F4"/>
        </w:rPr>
        <w:t>1,prior</w:t>
      </w:r>
      <w:proofErr w:type="gramEnd"/>
      <w:r>
        <w:rPr>
          <w:rStyle w:val="HTMLCode"/>
          <w:bdr w:val="none" w:sz="0" w:space="0" w:color="auto" w:frame="1"/>
          <w:shd w:val="clear" w:color="auto" w:fill="F4F4F4"/>
        </w:rPr>
        <w:t xml:space="preserve">,3,3,12,21.0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
    <w:p w:rsidR="00DD281E" w:rsidRDefault="00DD281E" w:rsidP="00DD281E">
      <w:pPr>
        <w:pStyle w:val="Heading3"/>
        <w:shd w:val="clear" w:color="auto" w:fill="FFFFFF"/>
        <w:spacing w:before="360" w:after="240"/>
        <w:textAlignment w:val="baseline"/>
        <w:rPr>
          <w:rFonts w:ascii="Arial" w:hAnsi="Arial" w:cs="Arial"/>
          <w:color w:val="000000"/>
          <w:sz w:val="27"/>
          <w:szCs w:val="27"/>
        </w:rPr>
      </w:pPr>
      <w:bookmarkStart w:id="7" w:name="_Toc505376363"/>
      <w:r>
        <w:rPr>
          <w:rFonts w:ascii="Arial" w:hAnsi="Arial" w:cs="Arial"/>
          <w:b/>
          <w:bCs/>
          <w:color w:val="000000"/>
        </w:rPr>
        <w:t>products.csv</w:t>
      </w:r>
      <w:bookmarkEnd w:id="7"/>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spellStart"/>
      <w:r>
        <w:rPr>
          <w:rStyle w:val="HTMLCode"/>
          <w:bdr w:val="none" w:sz="0" w:space="0" w:color="auto" w:frame="1"/>
          <w:shd w:val="clear" w:color="auto" w:fill="F4F4F4"/>
        </w:rPr>
        <w:t>product_</w:t>
      </w:r>
      <w:proofErr w:type="gramStart"/>
      <w:r>
        <w:rPr>
          <w:rStyle w:val="HTMLCode"/>
          <w:bdr w:val="none" w:sz="0" w:space="0" w:color="auto" w:frame="1"/>
          <w:shd w:val="clear" w:color="auto" w:fill="F4F4F4"/>
        </w:rPr>
        <w:t>id,product</w:t>
      </w:r>
      <w:proofErr w:type="gramEnd"/>
      <w:r>
        <w:rPr>
          <w:rStyle w:val="HTMLCode"/>
          <w:bdr w:val="none" w:sz="0" w:space="0" w:color="auto" w:frame="1"/>
          <w:shd w:val="clear" w:color="auto" w:fill="F4F4F4"/>
        </w:rPr>
        <w:t>_name,aisle_id,department_id</w:t>
      </w:r>
      <w:proofErr w:type="spellEnd"/>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1,Chocolate</w:t>
      </w:r>
      <w:proofErr w:type="gramEnd"/>
      <w:r>
        <w:rPr>
          <w:rStyle w:val="HTMLCode"/>
          <w:bdr w:val="none" w:sz="0" w:space="0" w:color="auto" w:frame="1"/>
          <w:shd w:val="clear" w:color="auto" w:fill="F4F4F4"/>
        </w:rPr>
        <w:t xml:space="preserve"> Sandwich Cookies,61,19  </w:t>
      </w:r>
    </w:p>
    <w:p w:rsidR="00DD281E" w:rsidRDefault="00DD281E" w:rsidP="00DD281E">
      <w:pPr>
        <w:pStyle w:val="HTMLPreformatted"/>
        <w:shd w:val="clear" w:color="auto" w:fill="F4F4F4"/>
        <w:textAlignment w:val="baseline"/>
        <w:rPr>
          <w:rStyle w:val="HTMLCode"/>
          <w:bdr w:val="none" w:sz="0" w:space="0" w:color="auto" w:frame="1"/>
          <w:shd w:val="clear" w:color="auto" w:fill="F4F4F4"/>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2,All</w:t>
      </w:r>
      <w:proofErr w:type="gramEnd"/>
      <w:r>
        <w:rPr>
          <w:rStyle w:val="HTMLCode"/>
          <w:bdr w:val="none" w:sz="0" w:space="0" w:color="auto" w:frame="1"/>
          <w:shd w:val="clear" w:color="auto" w:fill="F4F4F4"/>
        </w:rPr>
        <w:t xml:space="preserve">-Seasons Salt,104,13  </w:t>
      </w:r>
    </w:p>
    <w:p w:rsidR="00DD281E" w:rsidRDefault="00DD281E" w:rsidP="00DD281E">
      <w:pPr>
        <w:pStyle w:val="HTMLPreformatted"/>
        <w:shd w:val="clear" w:color="auto" w:fill="F4F4F4"/>
        <w:textAlignment w:val="baseline"/>
        <w:rPr>
          <w:sz w:val="21"/>
          <w:szCs w:val="21"/>
        </w:rPr>
      </w:pPr>
      <w:r>
        <w:rPr>
          <w:rStyle w:val="HTMLCode"/>
          <w:bdr w:val="none" w:sz="0" w:space="0" w:color="auto" w:frame="1"/>
          <w:shd w:val="clear" w:color="auto" w:fill="F4F4F4"/>
        </w:rPr>
        <w:t xml:space="preserve"> </w:t>
      </w:r>
      <w:proofErr w:type="gramStart"/>
      <w:r>
        <w:rPr>
          <w:rStyle w:val="HTMLCode"/>
          <w:bdr w:val="none" w:sz="0" w:space="0" w:color="auto" w:frame="1"/>
          <w:shd w:val="clear" w:color="auto" w:fill="F4F4F4"/>
        </w:rPr>
        <w:t>3,Robust</w:t>
      </w:r>
      <w:proofErr w:type="gramEnd"/>
      <w:r>
        <w:rPr>
          <w:rStyle w:val="HTMLCode"/>
          <w:bdr w:val="none" w:sz="0" w:space="0" w:color="auto" w:frame="1"/>
          <w:shd w:val="clear" w:color="auto" w:fill="F4F4F4"/>
        </w:rPr>
        <w:t xml:space="preserve"> Golden Unsweetened Oolong Tea,94,7  </w:t>
      </w:r>
    </w:p>
    <w:p w:rsidR="00DD281E" w:rsidRDefault="00DD281E" w:rsidP="00DA10E9">
      <w:pPr>
        <w:pStyle w:val="NormalWeb"/>
        <w:shd w:val="clear" w:color="auto" w:fill="FFFFFF"/>
        <w:spacing w:before="0" w:beforeAutospacing="0" w:after="30" w:afterAutospacing="0" w:line="330" w:lineRule="atLeast"/>
        <w:ind w:left="225"/>
        <w:rPr>
          <w:rFonts w:ascii="Arial" w:hAnsi="Arial" w:cs="Arial"/>
          <w:sz w:val="21"/>
          <w:szCs w:val="21"/>
          <w:shd w:val="clear" w:color="auto" w:fill="FFFFFF"/>
        </w:rPr>
      </w:pPr>
    </w:p>
    <w:p w:rsidR="00DA10E9" w:rsidRDefault="00DA10E9" w:rsidP="00DA10E9">
      <w:pPr>
        <w:pStyle w:val="NormalWeb"/>
        <w:shd w:val="clear" w:color="auto" w:fill="FFFFFF"/>
        <w:spacing w:before="0" w:beforeAutospacing="0" w:after="30" w:afterAutospacing="0" w:line="330" w:lineRule="atLeast"/>
        <w:ind w:left="225"/>
        <w:rPr>
          <w:rFonts w:ascii="robotoregular" w:hAnsi="robotoregular"/>
          <w:color w:val="4D4D4D"/>
          <w:sz w:val="21"/>
          <w:szCs w:val="21"/>
        </w:rPr>
      </w:pPr>
      <w:r>
        <w:rPr>
          <w:rFonts w:ascii="robotoregular" w:hAnsi="robotoregular"/>
          <w:color w:val="4D4D4D"/>
          <w:sz w:val="21"/>
          <w:szCs w:val="21"/>
        </w:rPr>
        <w:t> </w:t>
      </w:r>
    </w:p>
    <w:p w:rsidR="00F7713D" w:rsidRPr="00F33940" w:rsidRDefault="00F7713D" w:rsidP="00F33940">
      <w:pPr>
        <w:pStyle w:val="Heading1"/>
        <w:jc w:val="both"/>
        <w:rPr>
          <w:b/>
          <w:sz w:val="48"/>
          <w:szCs w:val="48"/>
          <w:lang w:val="en-IN"/>
        </w:rPr>
      </w:pPr>
      <w:bookmarkStart w:id="8" w:name="_Toc505376364"/>
      <w:r>
        <w:rPr>
          <w:rFonts w:asciiTheme="minorHAnsi" w:hAnsiTheme="minorHAnsi"/>
          <w:b/>
          <w:sz w:val="48"/>
          <w:szCs w:val="48"/>
        </w:rPr>
        <w:t xml:space="preserve">Part 1: </w:t>
      </w:r>
      <w:r w:rsidR="00F33940" w:rsidRPr="00F33940">
        <w:rPr>
          <w:rFonts w:asciiTheme="minorHAnsi" w:hAnsiTheme="minorHAnsi"/>
          <w:b/>
          <w:bCs/>
          <w:sz w:val="48"/>
          <w:szCs w:val="48"/>
          <w:lang w:val="en-IN"/>
        </w:rPr>
        <w:t>Data wrangli</w:t>
      </w:r>
      <w:r w:rsidR="00F33940">
        <w:rPr>
          <w:rFonts w:asciiTheme="minorHAnsi" w:hAnsiTheme="minorHAnsi"/>
          <w:b/>
          <w:bCs/>
          <w:sz w:val="48"/>
          <w:szCs w:val="48"/>
          <w:lang w:val="en-IN"/>
        </w:rPr>
        <w:t>ng and exploratory data analysis</w:t>
      </w:r>
      <w:bookmarkEnd w:id="8"/>
    </w:p>
    <w:p w:rsidR="00F7713D" w:rsidRDefault="00F7713D" w:rsidP="00F7713D">
      <w:pPr>
        <w:rPr>
          <w:lang w:val="en-US"/>
        </w:rPr>
      </w:pPr>
    </w:p>
    <w:p w:rsidR="00F33940" w:rsidRDefault="00F33940" w:rsidP="00F7713D">
      <w:pPr>
        <w:rPr>
          <w:lang w:val="en-US"/>
        </w:rPr>
      </w:pPr>
      <w:r>
        <w:rPr>
          <w:lang w:val="en-US"/>
        </w:rPr>
        <w:t>In this section, we will perform the data the following operations:</w:t>
      </w:r>
    </w:p>
    <w:p w:rsidR="00F33940" w:rsidRDefault="00F33940" w:rsidP="00F33940">
      <w:pPr>
        <w:pStyle w:val="ListParagraph"/>
        <w:numPr>
          <w:ilvl w:val="0"/>
          <w:numId w:val="2"/>
        </w:numPr>
        <w:rPr>
          <w:lang w:val="en-US"/>
        </w:rPr>
      </w:pPr>
      <w:r>
        <w:rPr>
          <w:lang w:val="en-US"/>
        </w:rPr>
        <w:t>Data cleaning</w:t>
      </w:r>
    </w:p>
    <w:p w:rsidR="00F33940" w:rsidRDefault="00F33940" w:rsidP="00F33940">
      <w:pPr>
        <w:pStyle w:val="ListParagraph"/>
        <w:numPr>
          <w:ilvl w:val="0"/>
          <w:numId w:val="2"/>
        </w:numPr>
        <w:rPr>
          <w:lang w:val="en-US"/>
        </w:rPr>
      </w:pPr>
      <w:r>
        <w:rPr>
          <w:lang w:val="en-US"/>
        </w:rPr>
        <w:t>Exploratory data analysis in Python</w:t>
      </w:r>
    </w:p>
    <w:p w:rsidR="00F21A1B" w:rsidRPr="00F21A1B" w:rsidRDefault="00F21A1B" w:rsidP="00F21A1B">
      <w:pPr>
        <w:rPr>
          <w:lang w:val="en-US"/>
        </w:rPr>
      </w:pPr>
    </w:p>
    <w:p w:rsidR="00F33940" w:rsidRDefault="00F33940" w:rsidP="00F33940">
      <w:pPr>
        <w:pStyle w:val="Heading2"/>
        <w:rPr>
          <w:b/>
          <w:color w:val="C45911" w:themeColor="accent2" w:themeShade="BF"/>
          <w:sz w:val="28"/>
          <w:lang w:val="en-US"/>
        </w:rPr>
      </w:pPr>
      <w:bookmarkStart w:id="9" w:name="_Toc505376365"/>
      <w:r w:rsidRPr="00F33940">
        <w:rPr>
          <w:b/>
          <w:color w:val="C45911" w:themeColor="accent2" w:themeShade="BF"/>
          <w:sz w:val="28"/>
          <w:lang w:val="en-US"/>
        </w:rPr>
        <w:t>Data cleaning</w:t>
      </w:r>
      <w:bookmarkEnd w:id="9"/>
    </w:p>
    <w:p w:rsidR="00EC4E97" w:rsidRDefault="00EC4E97" w:rsidP="00EC4E97">
      <w:pPr>
        <w:rPr>
          <w:lang w:val="en-US"/>
        </w:rPr>
      </w:pPr>
      <w:r>
        <w:rPr>
          <w:lang w:val="en-US"/>
        </w:rPr>
        <w:t xml:space="preserve">This section comprises of handling missing data. We get the concatenated </w:t>
      </w:r>
      <w:r w:rsidR="00857107">
        <w:rPr>
          <w:lang w:val="en-US"/>
        </w:rPr>
        <w:t>.CSV</w:t>
      </w:r>
      <w:r>
        <w:rPr>
          <w:lang w:val="en-US"/>
        </w:rPr>
        <w:t xml:space="preserve"> file from the previous pa</w:t>
      </w:r>
      <w:r w:rsidR="00E919F5">
        <w:rPr>
          <w:lang w:val="en-US"/>
        </w:rPr>
        <w:t>rt, on which we perform data cleaning steps.</w:t>
      </w:r>
    </w:p>
    <w:p w:rsidR="00EC4E97" w:rsidRDefault="00D62466" w:rsidP="00EC4E97">
      <w:pPr>
        <w:rPr>
          <w:lang w:val="en-US"/>
        </w:rPr>
      </w:pPr>
      <w:r>
        <w:rPr>
          <w:lang w:val="en-US"/>
        </w:rPr>
        <w:t>I</w:t>
      </w:r>
      <w:r w:rsidR="00EC4E97">
        <w:rPr>
          <w:lang w:val="en-US"/>
        </w:rPr>
        <w:t xml:space="preserve"> first analyzed all the columns having empty values as shown below:</w:t>
      </w:r>
    </w:p>
    <w:p w:rsidR="00EC4E97" w:rsidRDefault="005E180B" w:rsidP="00EC4E97">
      <w:pPr>
        <w:rPr>
          <w:lang w:val="en-US"/>
        </w:rPr>
      </w:pPr>
      <w:r w:rsidRPr="005E180B">
        <w:rPr>
          <w:noProof/>
          <w:lang w:val="en-US" w:eastAsia="zh-CN"/>
        </w:rPr>
        <w:lastRenderedPageBreak/>
        <w:drawing>
          <wp:inline distT="0" distB="0" distL="0" distR="0" wp14:anchorId="74A2BACB" wp14:editId="079B733E">
            <wp:extent cx="5731510" cy="19805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80565"/>
                    </a:xfrm>
                    <a:prstGeom prst="rect">
                      <a:avLst/>
                    </a:prstGeom>
                  </pic:spPr>
                </pic:pic>
              </a:graphicData>
            </a:graphic>
          </wp:inline>
        </w:drawing>
      </w:r>
    </w:p>
    <w:p w:rsidR="00EC4E97" w:rsidRDefault="005E180B" w:rsidP="00EC4E97">
      <w:pPr>
        <w:rPr>
          <w:lang w:val="en-US"/>
        </w:rPr>
      </w:pPr>
      <w:r>
        <w:rPr>
          <w:lang w:val="en-US"/>
        </w:rPr>
        <w:t xml:space="preserve">Above report suggested that there are no missing records or columns with missing values. Data is </w:t>
      </w:r>
      <w:proofErr w:type="gramStart"/>
      <w:r>
        <w:rPr>
          <w:lang w:val="en-US"/>
        </w:rPr>
        <w:t>absolutely clean</w:t>
      </w:r>
      <w:proofErr w:type="gramEnd"/>
      <w:r>
        <w:rPr>
          <w:lang w:val="en-US"/>
        </w:rPr>
        <w:t xml:space="preserve"> and that there is no leak.</w:t>
      </w:r>
    </w:p>
    <w:p w:rsidR="005E180B" w:rsidRDefault="005E180B" w:rsidP="00EC4E97">
      <w:pPr>
        <w:rPr>
          <w:lang w:val="en-US"/>
        </w:rPr>
      </w:pPr>
      <w:r>
        <w:rPr>
          <w:lang w:val="en-US"/>
        </w:rPr>
        <w:t>Secondly, I analyzed the data for any inappropriate data.</w:t>
      </w:r>
    </w:p>
    <w:p w:rsidR="005E180B" w:rsidRDefault="005E180B" w:rsidP="00EC4E97">
      <w:pPr>
        <w:rPr>
          <w:lang w:val="en-US"/>
        </w:rPr>
      </w:pPr>
      <w:r w:rsidRPr="005E180B">
        <w:rPr>
          <w:lang w:val="en-US"/>
        </w:rPr>
        <w:drawing>
          <wp:inline distT="0" distB="0" distL="0" distR="0" wp14:anchorId="2BAE9F5E" wp14:editId="691CFC62">
            <wp:extent cx="5731510" cy="2135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5505"/>
                    </a:xfrm>
                    <a:prstGeom prst="rect">
                      <a:avLst/>
                    </a:prstGeom>
                  </pic:spPr>
                </pic:pic>
              </a:graphicData>
            </a:graphic>
          </wp:inline>
        </w:drawing>
      </w:r>
    </w:p>
    <w:p w:rsidR="005E180B" w:rsidRDefault="005E180B" w:rsidP="00EC4E97">
      <w:pPr>
        <w:rPr>
          <w:lang w:val="en-US"/>
        </w:rPr>
      </w:pPr>
      <w:r>
        <w:rPr>
          <w:lang w:val="en-US"/>
        </w:rPr>
        <w:t xml:space="preserve">Data provided to us has appropriate values. </w:t>
      </w:r>
    </w:p>
    <w:p w:rsidR="005E180B" w:rsidRDefault="005E180B" w:rsidP="00EC4E97">
      <w:pPr>
        <w:rPr>
          <w:lang w:val="en-US"/>
        </w:rPr>
      </w:pPr>
      <w:r>
        <w:rPr>
          <w:lang w:val="en-US"/>
        </w:rPr>
        <w:t>Data Distribution</w:t>
      </w:r>
    </w:p>
    <w:p w:rsidR="00EC6E2D" w:rsidRDefault="005E180B" w:rsidP="00EC4E97">
      <w:pPr>
        <w:rPr>
          <w:lang w:val="en-US"/>
        </w:rPr>
      </w:pPr>
      <w:r w:rsidRPr="005E180B">
        <w:rPr>
          <w:lang w:val="en-US"/>
        </w:rPr>
        <w:drawing>
          <wp:inline distT="0" distB="0" distL="0" distR="0" wp14:anchorId="097F37D8" wp14:editId="50F8F862">
            <wp:extent cx="5731510" cy="2733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33675"/>
                    </a:xfrm>
                    <a:prstGeom prst="rect">
                      <a:avLst/>
                    </a:prstGeom>
                  </pic:spPr>
                </pic:pic>
              </a:graphicData>
            </a:graphic>
          </wp:inline>
        </w:drawing>
      </w:r>
      <w:r w:rsidR="00EC6E2D">
        <w:rPr>
          <w:lang w:val="en-US"/>
        </w:rPr>
        <w:br/>
      </w:r>
    </w:p>
    <w:p w:rsidR="005C73AD" w:rsidRPr="005C73AD" w:rsidRDefault="005C73AD" w:rsidP="005C73AD">
      <w:pPr>
        <w:rPr>
          <w:lang w:val="en-US"/>
        </w:rPr>
      </w:pPr>
      <w:r w:rsidRPr="005C73AD">
        <w:rPr>
          <w:lang w:val="en-US"/>
        </w:rPr>
        <w:lastRenderedPageBreak/>
        <w:t xml:space="preserve">I am trying to </w:t>
      </w:r>
      <w:proofErr w:type="gramStart"/>
      <w:r w:rsidRPr="005C73AD">
        <w:rPr>
          <w:lang w:val="en-US"/>
        </w:rPr>
        <w:t>analyze  data</w:t>
      </w:r>
      <w:proofErr w:type="gramEnd"/>
      <w:r w:rsidRPr="005C73AD">
        <w:rPr>
          <w:lang w:val="en-US"/>
        </w:rPr>
        <w:t xml:space="preserve"> distribution by answering following questions: </w:t>
      </w:r>
    </w:p>
    <w:p w:rsidR="005C73AD" w:rsidRPr="005C73AD" w:rsidRDefault="005C73AD" w:rsidP="005C73AD">
      <w:pPr>
        <w:rPr>
          <w:lang w:val="en-US"/>
        </w:rPr>
      </w:pPr>
      <w:r w:rsidRPr="005C73AD">
        <w:rPr>
          <w:lang w:val="en-US"/>
        </w:rPr>
        <w:t xml:space="preserve">  </w:t>
      </w:r>
    </w:p>
    <w:p w:rsidR="005C73AD" w:rsidRPr="005C73AD" w:rsidRDefault="005C73AD" w:rsidP="005C73AD">
      <w:pPr>
        <w:pStyle w:val="ListParagraph"/>
        <w:numPr>
          <w:ilvl w:val="0"/>
          <w:numId w:val="25"/>
        </w:numPr>
        <w:rPr>
          <w:lang w:val="en-US"/>
        </w:rPr>
      </w:pPr>
      <w:r w:rsidRPr="005C73AD">
        <w:rPr>
          <w:lang w:val="en-US"/>
        </w:rPr>
        <w:t xml:space="preserve"> How many are unique customer of </w:t>
      </w:r>
      <w:proofErr w:type="spellStart"/>
      <w:r w:rsidRPr="005C73AD">
        <w:rPr>
          <w:lang w:val="en-US"/>
        </w:rPr>
        <w:t>Instacart</w:t>
      </w:r>
      <w:proofErr w:type="spellEnd"/>
    </w:p>
    <w:p w:rsidR="005C73AD" w:rsidRPr="005C73AD" w:rsidRDefault="005C73AD" w:rsidP="005C73AD">
      <w:pPr>
        <w:pStyle w:val="ListParagraph"/>
        <w:numPr>
          <w:ilvl w:val="0"/>
          <w:numId w:val="25"/>
        </w:numPr>
        <w:rPr>
          <w:lang w:val="en-US"/>
        </w:rPr>
      </w:pPr>
      <w:r w:rsidRPr="005C73AD">
        <w:rPr>
          <w:lang w:val="en-US"/>
        </w:rPr>
        <w:t xml:space="preserve"> How many number or product purchase average per customer?</w:t>
      </w:r>
    </w:p>
    <w:p w:rsidR="005C73AD" w:rsidRPr="005C73AD" w:rsidRDefault="005C73AD" w:rsidP="005C73AD">
      <w:pPr>
        <w:pStyle w:val="ListParagraph"/>
        <w:numPr>
          <w:ilvl w:val="0"/>
          <w:numId w:val="25"/>
        </w:numPr>
        <w:rPr>
          <w:lang w:val="en-US"/>
        </w:rPr>
      </w:pPr>
      <w:r w:rsidRPr="005C73AD">
        <w:rPr>
          <w:lang w:val="en-US"/>
        </w:rPr>
        <w:t xml:space="preserve"> What is the reorder frequency?</w:t>
      </w:r>
    </w:p>
    <w:p w:rsidR="005C73AD" w:rsidRPr="005C73AD" w:rsidRDefault="005C73AD" w:rsidP="005C73AD">
      <w:pPr>
        <w:pStyle w:val="ListParagraph"/>
        <w:numPr>
          <w:ilvl w:val="0"/>
          <w:numId w:val="25"/>
        </w:numPr>
        <w:rPr>
          <w:lang w:val="en-US"/>
        </w:rPr>
      </w:pPr>
      <w:r w:rsidRPr="005C73AD">
        <w:rPr>
          <w:lang w:val="en-US"/>
        </w:rPr>
        <w:t xml:space="preserve"> Which products are frequently reordered?</w:t>
      </w:r>
    </w:p>
    <w:p w:rsidR="005C73AD" w:rsidRPr="005C73AD" w:rsidRDefault="005C73AD" w:rsidP="005C73AD">
      <w:pPr>
        <w:pStyle w:val="ListParagraph"/>
        <w:numPr>
          <w:ilvl w:val="0"/>
          <w:numId w:val="25"/>
        </w:numPr>
        <w:rPr>
          <w:lang w:val="en-US"/>
        </w:rPr>
      </w:pPr>
      <w:r w:rsidRPr="005C73AD">
        <w:rPr>
          <w:lang w:val="en-US"/>
        </w:rPr>
        <w:t xml:space="preserve"> What</w:t>
      </w:r>
      <w:r w:rsidRPr="005C73AD">
        <w:rPr>
          <w:lang w:val="en-US"/>
        </w:rPr>
        <w:t>’</w:t>
      </w:r>
      <w:r w:rsidRPr="005C73AD">
        <w:rPr>
          <w:lang w:val="en-US"/>
        </w:rPr>
        <w:t>s the most popular ordering hours and day</w:t>
      </w:r>
    </w:p>
    <w:p w:rsidR="00EC6E2D" w:rsidRPr="005C73AD" w:rsidRDefault="005C73AD" w:rsidP="005C73AD">
      <w:pPr>
        <w:pStyle w:val="ListParagraph"/>
        <w:numPr>
          <w:ilvl w:val="0"/>
          <w:numId w:val="25"/>
        </w:numPr>
        <w:rPr>
          <w:lang w:val="en-US"/>
        </w:rPr>
      </w:pPr>
      <w:r w:rsidRPr="005C73AD">
        <w:rPr>
          <w:lang w:val="en-US"/>
        </w:rPr>
        <w:t xml:space="preserve">Can we segment by customers by product order </w:t>
      </w:r>
      <w:proofErr w:type="spellStart"/>
      <w:r w:rsidRPr="005C73AD">
        <w:rPr>
          <w:lang w:val="en-US"/>
        </w:rPr>
        <w:t>i.e</w:t>
      </w:r>
      <w:proofErr w:type="spellEnd"/>
      <w:r w:rsidRPr="005C73AD">
        <w:rPr>
          <w:lang w:val="en-US"/>
        </w:rPr>
        <w:t xml:space="preserve"> identifying aisles and </w:t>
      </w:r>
      <w:proofErr w:type="spellStart"/>
      <w:r w:rsidRPr="005C73AD">
        <w:rPr>
          <w:lang w:val="en-US"/>
        </w:rPr>
        <w:t>favourite</w:t>
      </w:r>
      <w:proofErr w:type="spellEnd"/>
      <w:r w:rsidRPr="005C73AD">
        <w:rPr>
          <w:lang w:val="en-US"/>
        </w:rPr>
        <w:t xml:space="preserve"> department of customers?</w:t>
      </w:r>
    </w:p>
    <w:p w:rsidR="005C73AD" w:rsidRDefault="005C73AD" w:rsidP="005C73AD">
      <w:pPr>
        <w:rPr>
          <w:lang w:val="en-US"/>
        </w:rPr>
      </w:pPr>
    </w:p>
    <w:p w:rsidR="005C73AD" w:rsidRDefault="005C73AD" w:rsidP="005C73AD">
      <w:pPr>
        <w:rPr>
          <w:lang w:val="en-US"/>
        </w:rPr>
      </w:pPr>
      <w:r>
        <w:rPr>
          <w:lang w:val="en-US"/>
        </w:rPr>
        <w:t xml:space="preserve">Here are snapshot of the codes </w:t>
      </w:r>
      <w:proofErr w:type="spellStart"/>
      <w:r>
        <w:rPr>
          <w:lang w:val="en-US"/>
        </w:rPr>
        <w:t>alongwith</w:t>
      </w:r>
      <w:proofErr w:type="spellEnd"/>
      <w:r>
        <w:rPr>
          <w:lang w:val="en-US"/>
        </w:rPr>
        <w:t xml:space="preserve"> description</w:t>
      </w:r>
    </w:p>
    <w:p w:rsidR="00EC6E2D" w:rsidRDefault="005C73AD" w:rsidP="00EC4E97">
      <w:pPr>
        <w:rPr>
          <w:lang w:val="en-US"/>
        </w:rPr>
      </w:pPr>
      <w:r w:rsidRPr="005C73AD">
        <w:rPr>
          <w:lang w:val="en-US"/>
        </w:rPr>
        <w:drawing>
          <wp:inline distT="0" distB="0" distL="0" distR="0" wp14:anchorId="705E36DA" wp14:editId="0BAC0BFA">
            <wp:extent cx="5731510" cy="903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03605"/>
                    </a:xfrm>
                    <a:prstGeom prst="rect">
                      <a:avLst/>
                    </a:prstGeom>
                  </pic:spPr>
                </pic:pic>
              </a:graphicData>
            </a:graphic>
          </wp:inline>
        </w:drawing>
      </w:r>
    </w:p>
    <w:p w:rsidR="00EC6E2D" w:rsidRDefault="005C73AD" w:rsidP="00EC4E97">
      <w:pPr>
        <w:rPr>
          <w:lang w:val="en-US"/>
        </w:rPr>
      </w:pPr>
      <w:r>
        <w:rPr>
          <w:lang w:val="en-US"/>
        </w:rPr>
        <w:t>This is a basic distinct query on</w:t>
      </w:r>
      <w:r w:rsidR="00535497">
        <w:rPr>
          <w:lang w:val="en-US"/>
        </w:rPr>
        <w:t xml:space="preserve"> order id and </w:t>
      </w:r>
      <w:proofErr w:type="spellStart"/>
      <w:r w:rsidR="00535497">
        <w:rPr>
          <w:lang w:val="en-US"/>
        </w:rPr>
        <w:t>product_id</w:t>
      </w:r>
      <w:proofErr w:type="spellEnd"/>
      <w:r>
        <w:rPr>
          <w:lang w:val="en-US"/>
        </w:rPr>
        <w:t xml:space="preserve"> all the list of </w:t>
      </w:r>
      <w:proofErr w:type="spellStart"/>
      <w:r>
        <w:rPr>
          <w:lang w:val="en-US"/>
        </w:rPr>
        <w:t>orders_products</w:t>
      </w:r>
      <w:proofErr w:type="spellEnd"/>
      <w:r>
        <w:rPr>
          <w:lang w:val="en-US"/>
        </w:rPr>
        <w:t xml:space="preserve"> data frame. </w:t>
      </w:r>
    </w:p>
    <w:p w:rsidR="00535497" w:rsidRDefault="00535497" w:rsidP="00EC4E97">
      <w:pPr>
        <w:rPr>
          <w:lang w:val="en-US"/>
        </w:rPr>
      </w:pPr>
      <w:r>
        <w:rPr>
          <w:lang w:val="en-US"/>
        </w:rPr>
        <w:t xml:space="preserve">2. I </w:t>
      </w:r>
      <w:proofErr w:type="spellStart"/>
      <w:r>
        <w:rPr>
          <w:lang w:val="en-US"/>
        </w:rPr>
        <w:t>analysed</w:t>
      </w:r>
      <w:proofErr w:type="spellEnd"/>
      <w:r>
        <w:rPr>
          <w:lang w:val="en-US"/>
        </w:rPr>
        <w:t xml:space="preserve"> number of products that people usually order</w:t>
      </w:r>
    </w:p>
    <w:p w:rsidR="00535497" w:rsidRDefault="00535497" w:rsidP="00EC4E97">
      <w:pPr>
        <w:rPr>
          <w:lang w:val="en-US"/>
        </w:rPr>
      </w:pPr>
    </w:p>
    <w:p w:rsidR="00535497" w:rsidRDefault="00535497" w:rsidP="00EC4E97">
      <w:pPr>
        <w:rPr>
          <w:lang w:val="en-US"/>
        </w:rPr>
      </w:pPr>
      <w:r w:rsidRPr="00535497">
        <w:rPr>
          <w:lang w:val="en-US"/>
        </w:rPr>
        <w:drawing>
          <wp:inline distT="0" distB="0" distL="0" distR="0" wp14:anchorId="795639AF" wp14:editId="3B71EE8C">
            <wp:extent cx="5731510" cy="41414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41470"/>
                    </a:xfrm>
                    <a:prstGeom prst="rect">
                      <a:avLst/>
                    </a:prstGeom>
                  </pic:spPr>
                </pic:pic>
              </a:graphicData>
            </a:graphic>
          </wp:inline>
        </w:drawing>
      </w:r>
    </w:p>
    <w:p w:rsidR="00535497" w:rsidRDefault="00535497" w:rsidP="00EC4E97">
      <w:pPr>
        <w:rPr>
          <w:lang w:val="en-US"/>
        </w:rPr>
      </w:pPr>
      <w:r>
        <w:rPr>
          <w:lang w:val="en-US"/>
        </w:rPr>
        <w:t>Most ordered product</w:t>
      </w:r>
    </w:p>
    <w:p w:rsidR="00535497" w:rsidRDefault="00535497" w:rsidP="00EC4E97">
      <w:pPr>
        <w:rPr>
          <w:lang w:val="en-US"/>
        </w:rPr>
      </w:pPr>
      <w:r w:rsidRPr="00535497">
        <w:rPr>
          <w:lang w:val="en-US"/>
        </w:rPr>
        <w:lastRenderedPageBreak/>
        <w:drawing>
          <wp:inline distT="0" distB="0" distL="0" distR="0" wp14:anchorId="237D8106" wp14:editId="6A22E06B">
            <wp:extent cx="4286250" cy="363139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2960" cy="3637078"/>
                    </a:xfrm>
                    <a:prstGeom prst="rect">
                      <a:avLst/>
                    </a:prstGeom>
                  </pic:spPr>
                </pic:pic>
              </a:graphicData>
            </a:graphic>
          </wp:inline>
        </w:drawing>
      </w:r>
    </w:p>
    <w:p w:rsidR="00535497" w:rsidRDefault="00535497" w:rsidP="00EC4E97">
      <w:pPr>
        <w:rPr>
          <w:lang w:val="en-US"/>
        </w:rPr>
      </w:pPr>
      <w:r>
        <w:rPr>
          <w:lang w:val="en-US"/>
        </w:rPr>
        <w:t>Reorder frequency</w:t>
      </w:r>
    </w:p>
    <w:p w:rsidR="00535497" w:rsidRDefault="00535497" w:rsidP="00EC4E97">
      <w:pPr>
        <w:rPr>
          <w:lang w:val="en-US"/>
        </w:rPr>
      </w:pPr>
      <w:r w:rsidRPr="00535497">
        <w:rPr>
          <w:lang w:val="en-US"/>
        </w:rPr>
        <w:drawing>
          <wp:inline distT="0" distB="0" distL="0" distR="0" wp14:anchorId="1AE9B8F7" wp14:editId="2E4A0662">
            <wp:extent cx="5731510" cy="11563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56335"/>
                    </a:xfrm>
                    <a:prstGeom prst="rect">
                      <a:avLst/>
                    </a:prstGeom>
                  </pic:spPr>
                </pic:pic>
              </a:graphicData>
            </a:graphic>
          </wp:inline>
        </w:drawing>
      </w:r>
      <w:r w:rsidRPr="00535497">
        <w:rPr>
          <w:lang w:val="en-US"/>
        </w:rPr>
        <w:drawing>
          <wp:inline distT="0" distB="0" distL="0" distR="0" wp14:anchorId="5D790D94" wp14:editId="1767FC7B">
            <wp:extent cx="3534268" cy="346758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4268" cy="3467584"/>
                    </a:xfrm>
                    <a:prstGeom prst="rect">
                      <a:avLst/>
                    </a:prstGeom>
                  </pic:spPr>
                </pic:pic>
              </a:graphicData>
            </a:graphic>
          </wp:inline>
        </w:drawing>
      </w:r>
    </w:p>
    <w:p w:rsidR="00535497" w:rsidRDefault="00535497" w:rsidP="00CA0CFE">
      <w:pPr>
        <w:rPr>
          <w:sz w:val="24"/>
          <w:lang w:val="en-US"/>
        </w:rPr>
      </w:pPr>
      <w:r w:rsidRPr="00535497">
        <w:rPr>
          <w:sz w:val="24"/>
          <w:lang w:val="en-US"/>
        </w:rPr>
        <w:lastRenderedPageBreak/>
        <w:t>Most reordered Product</w:t>
      </w:r>
    </w:p>
    <w:p w:rsidR="00535497" w:rsidRDefault="00535497" w:rsidP="00CA0CFE">
      <w:pPr>
        <w:rPr>
          <w:sz w:val="24"/>
          <w:lang w:val="en-US"/>
        </w:rPr>
      </w:pPr>
      <w:r w:rsidRPr="00535497">
        <w:rPr>
          <w:sz w:val="24"/>
          <w:lang w:val="en-US"/>
        </w:rPr>
        <w:drawing>
          <wp:inline distT="0" distB="0" distL="0" distR="0" wp14:anchorId="637F1C1F" wp14:editId="60B201F7">
            <wp:extent cx="5731510" cy="27228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22880"/>
                    </a:xfrm>
                    <a:prstGeom prst="rect">
                      <a:avLst/>
                    </a:prstGeom>
                  </pic:spPr>
                </pic:pic>
              </a:graphicData>
            </a:graphic>
          </wp:inline>
        </w:drawing>
      </w:r>
    </w:p>
    <w:p w:rsidR="0001798F" w:rsidRDefault="0001798F" w:rsidP="00CA0CFE">
      <w:pPr>
        <w:rPr>
          <w:sz w:val="24"/>
          <w:lang w:val="en-US"/>
        </w:rPr>
      </w:pPr>
    </w:p>
    <w:p w:rsidR="0001798F" w:rsidRDefault="0001798F" w:rsidP="00CA0CFE">
      <w:pPr>
        <w:rPr>
          <w:sz w:val="24"/>
          <w:lang w:val="en-US"/>
        </w:rPr>
      </w:pPr>
      <w:r>
        <w:rPr>
          <w:sz w:val="24"/>
          <w:lang w:val="en-US"/>
        </w:rPr>
        <w:t>Hours of the day when people purchased the most</w:t>
      </w:r>
    </w:p>
    <w:p w:rsidR="0001798F" w:rsidRDefault="0001798F" w:rsidP="00CA0CFE">
      <w:pPr>
        <w:rPr>
          <w:sz w:val="24"/>
          <w:lang w:val="en-US"/>
        </w:rPr>
      </w:pPr>
    </w:p>
    <w:p w:rsidR="0001798F" w:rsidRDefault="0001798F" w:rsidP="00CA0CFE">
      <w:pPr>
        <w:rPr>
          <w:sz w:val="24"/>
          <w:lang w:val="en-US"/>
        </w:rPr>
      </w:pPr>
      <w:r w:rsidRPr="0001798F">
        <w:rPr>
          <w:sz w:val="24"/>
          <w:lang w:val="en-US"/>
        </w:rPr>
        <w:drawing>
          <wp:inline distT="0" distB="0" distL="0" distR="0" wp14:anchorId="4DE555A3" wp14:editId="141F20C8">
            <wp:extent cx="5731510" cy="45288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28820"/>
                    </a:xfrm>
                    <a:prstGeom prst="rect">
                      <a:avLst/>
                    </a:prstGeom>
                  </pic:spPr>
                </pic:pic>
              </a:graphicData>
            </a:graphic>
          </wp:inline>
        </w:drawing>
      </w:r>
    </w:p>
    <w:p w:rsidR="0001798F" w:rsidRDefault="0001798F" w:rsidP="00CA0CFE">
      <w:pPr>
        <w:rPr>
          <w:sz w:val="24"/>
          <w:lang w:val="en-US"/>
        </w:rPr>
      </w:pPr>
    </w:p>
    <w:p w:rsidR="0001798F" w:rsidRDefault="0001798F" w:rsidP="00CA0CFE">
      <w:pPr>
        <w:rPr>
          <w:sz w:val="24"/>
          <w:lang w:val="en-US"/>
        </w:rPr>
      </w:pPr>
      <w:r>
        <w:rPr>
          <w:sz w:val="24"/>
          <w:lang w:val="en-US"/>
        </w:rPr>
        <w:t>Days of the week when people purchased the most</w:t>
      </w:r>
    </w:p>
    <w:p w:rsidR="0001798F" w:rsidRDefault="0001798F" w:rsidP="00CA0CFE">
      <w:pPr>
        <w:rPr>
          <w:sz w:val="24"/>
          <w:lang w:val="en-US"/>
        </w:rPr>
      </w:pPr>
    </w:p>
    <w:p w:rsidR="0001798F" w:rsidRDefault="0001798F" w:rsidP="00CA0CFE">
      <w:pPr>
        <w:rPr>
          <w:sz w:val="24"/>
          <w:lang w:val="en-US"/>
        </w:rPr>
      </w:pPr>
      <w:r w:rsidRPr="0001798F">
        <w:rPr>
          <w:sz w:val="24"/>
          <w:lang w:val="en-US"/>
        </w:rPr>
        <w:drawing>
          <wp:inline distT="0" distB="0" distL="0" distR="0" wp14:anchorId="6DB35D63" wp14:editId="52E29F2B">
            <wp:extent cx="4944165" cy="5382376"/>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5382376"/>
                    </a:xfrm>
                    <a:prstGeom prst="rect">
                      <a:avLst/>
                    </a:prstGeom>
                  </pic:spPr>
                </pic:pic>
              </a:graphicData>
            </a:graphic>
          </wp:inline>
        </w:drawing>
      </w:r>
    </w:p>
    <w:p w:rsidR="0001798F" w:rsidRDefault="0001798F" w:rsidP="00CA0CFE">
      <w:pPr>
        <w:rPr>
          <w:sz w:val="24"/>
          <w:lang w:val="en-US"/>
        </w:rPr>
      </w:pPr>
    </w:p>
    <w:p w:rsidR="0001798F" w:rsidRDefault="0001798F" w:rsidP="00CA0CFE">
      <w:pPr>
        <w:rPr>
          <w:sz w:val="24"/>
          <w:lang w:val="en-US"/>
        </w:rPr>
      </w:pPr>
      <w:r>
        <w:rPr>
          <w:sz w:val="24"/>
          <w:lang w:val="en-US"/>
        </w:rPr>
        <w:t>Orders made by each customer</w:t>
      </w:r>
    </w:p>
    <w:p w:rsidR="0001798F" w:rsidRDefault="0001798F" w:rsidP="00CA0CFE">
      <w:pPr>
        <w:rPr>
          <w:sz w:val="24"/>
          <w:lang w:val="en-US"/>
        </w:rPr>
      </w:pPr>
      <w:r>
        <w:rPr>
          <w:sz w:val="24"/>
          <w:lang w:val="en-US"/>
        </w:rPr>
        <w:t xml:space="preserve">Most customers ordered 4-100 products. </w:t>
      </w:r>
      <w:r w:rsidR="00637CFE">
        <w:rPr>
          <w:rFonts w:ascii="Arial" w:hAnsi="Arial" w:cs="Arial"/>
          <w:sz w:val="21"/>
          <w:szCs w:val="21"/>
          <w:shd w:val="clear" w:color="auto" w:fill="FFFFFF"/>
        </w:rPr>
        <w:t xml:space="preserve">The dataset is anonymized and contains a sample of over 3 million grocery orders from more than 200,000 </w:t>
      </w:r>
      <w:proofErr w:type="spellStart"/>
      <w:r w:rsidR="00637CFE">
        <w:rPr>
          <w:rFonts w:ascii="Arial" w:hAnsi="Arial" w:cs="Arial"/>
          <w:sz w:val="21"/>
          <w:szCs w:val="21"/>
          <w:shd w:val="clear" w:color="auto" w:fill="FFFFFF"/>
        </w:rPr>
        <w:t>Instacart</w:t>
      </w:r>
      <w:proofErr w:type="spellEnd"/>
      <w:r w:rsidR="00637CFE">
        <w:rPr>
          <w:rFonts w:ascii="Arial" w:hAnsi="Arial" w:cs="Arial"/>
          <w:sz w:val="21"/>
          <w:szCs w:val="21"/>
          <w:shd w:val="clear" w:color="auto" w:fill="FFFFFF"/>
        </w:rPr>
        <w:t xml:space="preserve"> users. For each user, we are provided between 4 and 100 of their orders, with the sequence of products purchased in each order. We also provide the week and hour of day the order was placed, and a relative measure of time between orders. For more information, see the </w:t>
      </w:r>
      <w:hyperlink r:id="rId21" w:history="1">
        <w:r w:rsidR="00637CFE">
          <w:rPr>
            <w:rStyle w:val="Hyperlink"/>
            <w:rFonts w:ascii="Arial" w:hAnsi="Arial" w:cs="Arial"/>
            <w:color w:val="008ABC"/>
            <w:sz w:val="21"/>
            <w:szCs w:val="21"/>
            <w:u w:val="none"/>
            <w:bdr w:val="none" w:sz="0" w:space="0" w:color="auto" w:frame="1"/>
            <w:shd w:val="clear" w:color="auto" w:fill="FFFFFF"/>
          </w:rPr>
          <w:t>blog post</w:t>
        </w:r>
      </w:hyperlink>
      <w:r w:rsidR="00637CFE">
        <w:rPr>
          <w:rFonts w:ascii="Arial" w:hAnsi="Arial" w:cs="Arial"/>
          <w:sz w:val="21"/>
          <w:szCs w:val="21"/>
          <w:shd w:val="clear" w:color="auto" w:fill="FFFFFF"/>
        </w:rPr>
        <w:t> accompanying its public release.</w:t>
      </w:r>
    </w:p>
    <w:p w:rsidR="0001798F" w:rsidRPr="00535497" w:rsidRDefault="0001798F" w:rsidP="00CA0CFE">
      <w:pPr>
        <w:rPr>
          <w:sz w:val="24"/>
          <w:lang w:val="en-US"/>
        </w:rPr>
      </w:pPr>
      <w:r w:rsidRPr="0001798F">
        <w:rPr>
          <w:sz w:val="24"/>
          <w:lang w:val="en-US"/>
        </w:rPr>
        <w:lastRenderedPageBreak/>
        <w:drawing>
          <wp:inline distT="0" distB="0" distL="0" distR="0" wp14:anchorId="60710BEA" wp14:editId="5E291057">
            <wp:extent cx="5731510" cy="42335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33545"/>
                    </a:xfrm>
                    <a:prstGeom prst="rect">
                      <a:avLst/>
                    </a:prstGeom>
                  </pic:spPr>
                </pic:pic>
              </a:graphicData>
            </a:graphic>
          </wp:inline>
        </w:drawing>
      </w:r>
    </w:p>
    <w:p w:rsidR="00535497" w:rsidRDefault="00535497" w:rsidP="00CA0CFE">
      <w:pPr>
        <w:rPr>
          <w:b/>
          <w:sz w:val="24"/>
          <w:u w:val="single"/>
          <w:lang w:val="en-US"/>
        </w:rPr>
      </w:pPr>
    </w:p>
    <w:p w:rsidR="00ED04AA" w:rsidRDefault="00ED04AA" w:rsidP="00CA0CFE">
      <w:pPr>
        <w:rPr>
          <w:b/>
          <w:sz w:val="24"/>
          <w:u w:val="single"/>
          <w:lang w:val="en-US"/>
        </w:rPr>
      </w:pPr>
    </w:p>
    <w:p w:rsidR="00ED04AA" w:rsidRDefault="00ED04AA" w:rsidP="00CA0CFE">
      <w:pPr>
        <w:rPr>
          <w:sz w:val="24"/>
          <w:lang w:val="en-US"/>
        </w:rPr>
      </w:pPr>
      <w:r>
        <w:rPr>
          <w:b/>
          <w:sz w:val="24"/>
          <w:u w:val="single"/>
          <w:lang w:val="en-US"/>
        </w:rPr>
        <w:t xml:space="preserve">I also </w:t>
      </w:r>
      <w:proofErr w:type="spellStart"/>
      <w:r>
        <w:rPr>
          <w:b/>
          <w:sz w:val="24"/>
          <w:u w:val="single"/>
          <w:lang w:val="en-US"/>
        </w:rPr>
        <w:t>analysed</w:t>
      </w:r>
      <w:proofErr w:type="spellEnd"/>
      <w:r>
        <w:rPr>
          <w:b/>
          <w:sz w:val="24"/>
          <w:u w:val="single"/>
          <w:lang w:val="en-US"/>
        </w:rPr>
        <w:t xml:space="preserve"> </w:t>
      </w:r>
      <w:r>
        <w:rPr>
          <w:sz w:val="24"/>
          <w:lang w:val="en-US"/>
        </w:rPr>
        <w:t>most important department and most important aisles</w:t>
      </w:r>
    </w:p>
    <w:p w:rsidR="00ED04AA" w:rsidRDefault="00ED04AA" w:rsidP="00CA0CFE">
      <w:pPr>
        <w:rPr>
          <w:sz w:val="24"/>
          <w:lang w:val="en-US"/>
        </w:rPr>
      </w:pPr>
      <w:r>
        <w:rPr>
          <w:sz w:val="24"/>
          <w:lang w:val="en-US"/>
        </w:rPr>
        <w:t>Period of reorder ranges from 7 days to 30 days</w:t>
      </w:r>
    </w:p>
    <w:p w:rsidR="00ED04AA" w:rsidRDefault="00ED04AA" w:rsidP="00CA0CFE">
      <w:pPr>
        <w:rPr>
          <w:sz w:val="24"/>
          <w:lang w:val="en-US"/>
        </w:rPr>
      </w:pPr>
      <w:r w:rsidRPr="00ED04AA">
        <w:rPr>
          <w:sz w:val="24"/>
          <w:lang w:val="en-US"/>
        </w:rPr>
        <w:lastRenderedPageBreak/>
        <w:drawing>
          <wp:inline distT="0" distB="0" distL="0" distR="0" wp14:anchorId="0A5A3EDB" wp14:editId="267F5536">
            <wp:extent cx="5731510" cy="33813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81375"/>
                    </a:xfrm>
                    <a:prstGeom prst="rect">
                      <a:avLst/>
                    </a:prstGeom>
                  </pic:spPr>
                </pic:pic>
              </a:graphicData>
            </a:graphic>
          </wp:inline>
        </w:drawing>
      </w:r>
    </w:p>
    <w:p w:rsidR="00ED04AA" w:rsidRDefault="00ED04AA" w:rsidP="00CA0CFE">
      <w:pPr>
        <w:rPr>
          <w:sz w:val="24"/>
          <w:lang w:val="en-US"/>
        </w:rPr>
      </w:pPr>
      <w:r>
        <w:rPr>
          <w:sz w:val="24"/>
          <w:lang w:val="en-US"/>
        </w:rPr>
        <w:t>Orders data is split among prior, train and test data</w:t>
      </w: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p>
    <w:p w:rsidR="00ED04AA" w:rsidRDefault="00ED04AA" w:rsidP="00CA0CFE">
      <w:pPr>
        <w:rPr>
          <w:sz w:val="24"/>
          <w:lang w:val="en-US"/>
        </w:rPr>
      </w:pPr>
      <w:r>
        <w:rPr>
          <w:sz w:val="24"/>
          <w:lang w:val="en-US"/>
        </w:rPr>
        <w:lastRenderedPageBreak/>
        <w:t xml:space="preserve">Part B- Data Analysis using </w:t>
      </w:r>
      <w:proofErr w:type="spellStart"/>
      <w:r>
        <w:rPr>
          <w:sz w:val="24"/>
          <w:lang w:val="en-US"/>
        </w:rPr>
        <w:t>XgBoost</w:t>
      </w:r>
      <w:proofErr w:type="spellEnd"/>
    </w:p>
    <w:p w:rsidR="00ED04AA" w:rsidRDefault="00ED04AA" w:rsidP="00CA0CFE">
      <w:pPr>
        <w:rPr>
          <w:sz w:val="24"/>
          <w:lang w:val="en-US"/>
        </w:rPr>
      </w:pPr>
    </w:p>
    <w:p w:rsidR="00ED04AA" w:rsidRDefault="00ED04AA" w:rsidP="00CA0CFE">
      <w:pPr>
        <w:rPr>
          <w:sz w:val="24"/>
          <w:lang w:val="en-US"/>
        </w:rPr>
      </w:pPr>
      <w:r>
        <w:rPr>
          <w:sz w:val="24"/>
          <w:lang w:val="en-US"/>
        </w:rPr>
        <w:t>I will break down my machine learning implementation in steps</w:t>
      </w:r>
    </w:p>
    <w:p w:rsidR="00ED04AA" w:rsidRDefault="00ED04AA" w:rsidP="00CA0CFE">
      <w:pPr>
        <w:rPr>
          <w:sz w:val="24"/>
          <w:lang w:val="en-US"/>
        </w:rPr>
      </w:pPr>
      <w:r>
        <w:rPr>
          <w:sz w:val="24"/>
          <w:lang w:val="en-US"/>
        </w:rPr>
        <w:t>Step 1: Read the Order file</w:t>
      </w:r>
    </w:p>
    <w:p w:rsidR="00ED04AA" w:rsidRDefault="00ED04AA" w:rsidP="00CA0CFE">
      <w:pPr>
        <w:rPr>
          <w:sz w:val="24"/>
          <w:lang w:val="en-US"/>
        </w:rPr>
      </w:pPr>
      <w:r w:rsidRPr="00ED04AA">
        <w:rPr>
          <w:sz w:val="24"/>
          <w:lang w:val="en-US"/>
        </w:rPr>
        <w:drawing>
          <wp:inline distT="0" distB="0" distL="0" distR="0" wp14:anchorId="6E6886A1" wp14:editId="3862D343">
            <wp:extent cx="5731510" cy="19659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65960"/>
                    </a:xfrm>
                    <a:prstGeom prst="rect">
                      <a:avLst/>
                    </a:prstGeom>
                  </pic:spPr>
                </pic:pic>
              </a:graphicData>
            </a:graphic>
          </wp:inline>
        </w:drawing>
      </w:r>
    </w:p>
    <w:p w:rsidR="00ED04AA" w:rsidRDefault="00ED04AA" w:rsidP="00CA0CFE">
      <w:pPr>
        <w:rPr>
          <w:sz w:val="24"/>
          <w:lang w:val="en-US"/>
        </w:rPr>
      </w:pPr>
      <w:r>
        <w:rPr>
          <w:sz w:val="24"/>
          <w:lang w:val="en-US"/>
        </w:rPr>
        <w:t>2. Read the prior file. Do an inner join on Orders table on order id</w:t>
      </w:r>
    </w:p>
    <w:p w:rsidR="00ED04AA" w:rsidRDefault="00ED04AA" w:rsidP="00CA0CFE">
      <w:pPr>
        <w:rPr>
          <w:sz w:val="24"/>
          <w:lang w:val="en-US"/>
        </w:rPr>
      </w:pPr>
      <w:r w:rsidRPr="00ED04AA">
        <w:rPr>
          <w:sz w:val="24"/>
          <w:lang w:val="en-US"/>
        </w:rPr>
        <w:drawing>
          <wp:inline distT="0" distB="0" distL="0" distR="0" wp14:anchorId="51AC9EC3" wp14:editId="28A9360B">
            <wp:extent cx="5731510" cy="17964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96415"/>
                    </a:xfrm>
                    <a:prstGeom prst="rect">
                      <a:avLst/>
                    </a:prstGeom>
                  </pic:spPr>
                </pic:pic>
              </a:graphicData>
            </a:graphic>
          </wp:inline>
        </w:drawing>
      </w:r>
    </w:p>
    <w:p w:rsidR="00ED04AA" w:rsidRDefault="00ED04AA" w:rsidP="00CA0CFE">
      <w:pPr>
        <w:rPr>
          <w:sz w:val="24"/>
          <w:lang w:val="en-US"/>
        </w:rPr>
      </w:pPr>
    </w:p>
    <w:p w:rsidR="00ED04AA" w:rsidRDefault="00ED04AA" w:rsidP="00CA0CFE">
      <w:pPr>
        <w:rPr>
          <w:sz w:val="24"/>
          <w:lang w:val="en-US"/>
        </w:rPr>
      </w:pPr>
      <w:r>
        <w:rPr>
          <w:sz w:val="24"/>
          <w:lang w:val="en-US"/>
        </w:rPr>
        <w:t>3.</w:t>
      </w:r>
    </w:p>
    <w:p w:rsidR="00ED04AA" w:rsidRDefault="00E256A8" w:rsidP="00CA0CFE">
      <w:pPr>
        <w:rPr>
          <w:sz w:val="24"/>
          <w:lang w:val="en-US"/>
        </w:rPr>
      </w:pPr>
      <w:r w:rsidRPr="00E256A8">
        <w:rPr>
          <w:sz w:val="24"/>
          <w:lang w:val="en-US"/>
        </w:rPr>
        <w:lastRenderedPageBreak/>
        <w:drawing>
          <wp:inline distT="0" distB="0" distL="0" distR="0" wp14:anchorId="3C413B95" wp14:editId="3A8985EB">
            <wp:extent cx="5731510" cy="3781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81425"/>
                    </a:xfrm>
                    <a:prstGeom prst="rect">
                      <a:avLst/>
                    </a:prstGeom>
                  </pic:spPr>
                </pic:pic>
              </a:graphicData>
            </a:graphic>
          </wp:inline>
        </w:drawing>
      </w:r>
    </w:p>
    <w:p w:rsidR="00E256A8" w:rsidRDefault="00E256A8" w:rsidP="00CA0CFE">
      <w:pPr>
        <w:rPr>
          <w:sz w:val="24"/>
          <w:lang w:val="en-US"/>
        </w:rPr>
      </w:pPr>
      <w:r w:rsidRPr="00E256A8">
        <w:rPr>
          <w:sz w:val="24"/>
          <w:lang w:val="en-US"/>
        </w:rPr>
        <w:drawing>
          <wp:inline distT="0" distB="0" distL="0" distR="0" wp14:anchorId="09DF7772" wp14:editId="00E7B31D">
            <wp:extent cx="5731510" cy="355727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57270"/>
                    </a:xfrm>
                    <a:prstGeom prst="rect">
                      <a:avLst/>
                    </a:prstGeom>
                  </pic:spPr>
                </pic:pic>
              </a:graphicData>
            </a:graphic>
          </wp:inline>
        </w:drawing>
      </w:r>
    </w:p>
    <w:p w:rsidR="00E256A8" w:rsidRDefault="00E256A8" w:rsidP="00CA0CFE">
      <w:pPr>
        <w:rPr>
          <w:sz w:val="24"/>
          <w:lang w:val="en-US"/>
        </w:rPr>
      </w:pPr>
      <w:r w:rsidRPr="00E256A8">
        <w:rPr>
          <w:sz w:val="24"/>
          <w:lang w:val="en-US"/>
        </w:rPr>
        <w:lastRenderedPageBreak/>
        <w:drawing>
          <wp:inline distT="0" distB="0" distL="0" distR="0" wp14:anchorId="3A4329C9" wp14:editId="6756B689">
            <wp:extent cx="5731510" cy="4273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273550"/>
                    </a:xfrm>
                    <a:prstGeom prst="rect">
                      <a:avLst/>
                    </a:prstGeom>
                  </pic:spPr>
                </pic:pic>
              </a:graphicData>
            </a:graphic>
          </wp:inline>
        </w:drawing>
      </w:r>
    </w:p>
    <w:p w:rsidR="00E256A8" w:rsidRDefault="00E256A8" w:rsidP="00CA0CFE">
      <w:pPr>
        <w:rPr>
          <w:sz w:val="24"/>
          <w:lang w:val="en-US"/>
        </w:rPr>
      </w:pPr>
      <w:r w:rsidRPr="00E256A8">
        <w:rPr>
          <w:sz w:val="24"/>
          <w:lang w:val="en-US"/>
        </w:rPr>
        <w:drawing>
          <wp:inline distT="0" distB="0" distL="0" distR="0" wp14:anchorId="73217472" wp14:editId="0DED16CC">
            <wp:extent cx="5731510" cy="39731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973195"/>
                    </a:xfrm>
                    <a:prstGeom prst="rect">
                      <a:avLst/>
                    </a:prstGeom>
                  </pic:spPr>
                </pic:pic>
              </a:graphicData>
            </a:graphic>
          </wp:inline>
        </w:drawing>
      </w:r>
    </w:p>
    <w:p w:rsidR="00ED04AA" w:rsidRDefault="00ED04AA" w:rsidP="00CA0CFE">
      <w:pPr>
        <w:rPr>
          <w:sz w:val="24"/>
          <w:lang w:val="en-US"/>
        </w:rPr>
      </w:pPr>
    </w:p>
    <w:p w:rsidR="008F4904" w:rsidRDefault="008F4904" w:rsidP="00CA0CFE">
      <w:pPr>
        <w:rPr>
          <w:sz w:val="24"/>
          <w:lang w:val="en-US"/>
        </w:rPr>
      </w:pPr>
    </w:p>
    <w:p w:rsidR="008F4904" w:rsidRDefault="008F4904" w:rsidP="00CA0CFE">
      <w:pPr>
        <w:rPr>
          <w:sz w:val="24"/>
          <w:lang w:val="en-US"/>
        </w:rPr>
      </w:pPr>
      <w:r w:rsidRPr="008F4904">
        <w:rPr>
          <w:sz w:val="24"/>
          <w:lang w:val="en-US"/>
        </w:rPr>
        <w:drawing>
          <wp:inline distT="0" distB="0" distL="0" distR="0" wp14:anchorId="6446F779" wp14:editId="22493F8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23895"/>
                    </a:xfrm>
                    <a:prstGeom prst="rect">
                      <a:avLst/>
                    </a:prstGeom>
                  </pic:spPr>
                </pic:pic>
              </a:graphicData>
            </a:graphic>
          </wp:inline>
        </w:drawing>
      </w:r>
    </w:p>
    <w:p w:rsidR="008F4904" w:rsidRDefault="008F4904" w:rsidP="00CA0CFE">
      <w:pPr>
        <w:rPr>
          <w:sz w:val="24"/>
          <w:lang w:val="en-US"/>
        </w:rPr>
      </w:pPr>
      <w:r w:rsidRPr="008F4904">
        <w:rPr>
          <w:sz w:val="24"/>
          <w:lang w:val="en-US"/>
        </w:rPr>
        <w:drawing>
          <wp:inline distT="0" distB="0" distL="0" distR="0" wp14:anchorId="2CEC028A" wp14:editId="41B226E7">
            <wp:extent cx="5731510" cy="39706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70655"/>
                    </a:xfrm>
                    <a:prstGeom prst="rect">
                      <a:avLst/>
                    </a:prstGeom>
                  </pic:spPr>
                </pic:pic>
              </a:graphicData>
            </a:graphic>
          </wp:inline>
        </w:drawing>
      </w:r>
    </w:p>
    <w:p w:rsidR="008F4904" w:rsidRDefault="008F4904" w:rsidP="00CA0CFE">
      <w:pPr>
        <w:rPr>
          <w:sz w:val="24"/>
          <w:lang w:val="en-US"/>
        </w:rPr>
      </w:pPr>
      <w:r w:rsidRPr="008F4904">
        <w:rPr>
          <w:sz w:val="24"/>
          <w:lang w:val="en-US"/>
        </w:rPr>
        <w:lastRenderedPageBreak/>
        <w:drawing>
          <wp:inline distT="0" distB="0" distL="0" distR="0" wp14:anchorId="217E8DA5" wp14:editId="7AA4F764">
            <wp:extent cx="5731510" cy="30054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005455"/>
                    </a:xfrm>
                    <a:prstGeom prst="rect">
                      <a:avLst/>
                    </a:prstGeom>
                  </pic:spPr>
                </pic:pic>
              </a:graphicData>
            </a:graphic>
          </wp:inline>
        </w:drawing>
      </w:r>
    </w:p>
    <w:p w:rsidR="008F4904" w:rsidRDefault="008F4904" w:rsidP="00CA0CFE">
      <w:pPr>
        <w:rPr>
          <w:sz w:val="24"/>
          <w:lang w:val="en-US"/>
        </w:rPr>
      </w:pPr>
      <w:r w:rsidRPr="008F4904">
        <w:rPr>
          <w:sz w:val="24"/>
          <w:lang w:val="en-US"/>
        </w:rPr>
        <w:drawing>
          <wp:inline distT="0" distB="0" distL="0" distR="0" wp14:anchorId="76FEEC81" wp14:editId="0B53E4B3">
            <wp:extent cx="5731510" cy="266255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62555"/>
                    </a:xfrm>
                    <a:prstGeom prst="rect">
                      <a:avLst/>
                    </a:prstGeom>
                  </pic:spPr>
                </pic:pic>
              </a:graphicData>
            </a:graphic>
          </wp:inline>
        </w:drawing>
      </w:r>
    </w:p>
    <w:p w:rsidR="008F4904" w:rsidRDefault="008F4904" w:rsidP="00CA0CFE">
      <w:pPr>
        <w:rPr>
          <w:sz w:val="24"/>
          <w:lang w:val="en-US"/>
        </w:rPr>
      </w:pPr>
    </w:p>
    <w:p w:rsidR="008F4904" w:rsidRDefault="008F4904" w:rsidP="00CA0CFE">
      <w:pPr>
        <w:rPr>
          <w:sz w:val="24"/>
          <w:lang w:val="en-US"/>
        </w:rPr>
      </w:pPr>
      <w:r w:rsidRPr="008F4904">
        <w:rPr>
          <w:sz w:val="24"/>
          <w:lang w:val="en-US"/>
        </w:rPr>
        <w:lastRenderedPageBreak/>
        <w:drawing>
          <wp:inline distT="0" distB="0" distL="0" distR="0" wp14:anchorId="178B365A" wp14:editId="36486B75">
            <wp:extent cx="5731510" cy="319151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191510"/>
                    </a:xfrm>
                    <a:prstGeom prst="rect">
                      <a:avLst/>
                    </a:prstGeom>
                  </pic:spPr>
                </pic:pic>
              </a:graphicData>
            </a:graphic>
          </wp:inline>
        </w:drawing>
      </w:r>
    </w:p>
    <w:p w:rsidR="008F4904" w:rsidRDefault="008F4904" w:rsidP="00CA0CFE">
      <w:pPr>
        <w:rPr>
          <w:sz w:val="24"/>
          <w:lang w:val="en-US"/>
        </w:rPr>
      </w:pPr>
      <w:bookmarkStart w:id="10" w:name="_GoBack"/>
      <w:bookmarkEnd w:id="10"/>
    </w:p>
    <w:sectPr w:rsidR="008F4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sto MT">
    <w:panose1 w:val="0204060305050503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024"/>
    <w:multiLevelType w:val="multilevel"/>
    <w:tmpl w:val="64C2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5E3A"/>
    <w:multiLevelType w:val="hybridMultilevel"/>
    <w:tmpl w:val="0232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74E8"/>
    <w:multiLevelType w:val="hybridMultilevel"/>
    <w:tmpl w:val="96665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520C61"/>
    <w:multiLevelType w:val="hybridMultilevel"/>
    <w:tmpl w:val="C84CA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C7790"/>
    <w:multiLevelType w:val="hybridMultilevel"/>
    <w:tmpl w:val="5686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B46C96"/>
    <w:multiLevelType w:val="hybridMultilevel"/>
    <w:tmpl w:val="899A444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23D2"/>
    <w:multiLevelType w:val="hybridMultilevel"/>
    <w:tmpl w:val="D8D6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C4AE4"/>
    <w:multiLevelType w:val="hybridMultilevel"/>
    <w:tmpl w:val="91FE2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D1C50"/>
    <w:multiLevelType w:val="hybridMultilevel"/>
    <w:tmpl w:val="B39E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E6ACC"/>
    <w:multiLevelType w:val="hybridMultilevel"/>
    <w:tmpl w:val="27D8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F321B"/>
    <w:multiLevelType w:val="hybridMultilevel"/>
    <w:tmpl w:val="04687CC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34588A"/>
    <w:multiLevelType w:val="hybridMultilevel"/>
    <w:tmpl w:val="D938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37EA6"/>
    <w:multiLevelType w:val="hybridMultilevel"/>
    <w:tmpl w:val="8DD2587E"/>
    <w:lvl w:ilvl="0" w:tplc="CED44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C66662"/>
    <w:multiLevelType w:val="hybridMultilevel"/>
    <w:tmpl w:val="225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76CE5"/>
    <w:multiLevelType w:val="hybridMultilevel"/>
    <w:tmpl w:val="DB88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87DFB"/>
    <w:multiLevelType w:val="hybridMultilevel"/>
    <w:tmpl w:val="CF6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E7AC0"/>
    <w:multiLevelType w:val="hybridMultilevel"/>
    <w:tmpl w:val="D5162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4D6F4B"/>
    <w:multiLevelType w:val="hybridMultilevel"/>
    <w:tmpl w:val="B9B4C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664099"/>
    <w:multiLevelType w:val="hybridMultilevel"/>
    <w:tmpl w:val="D662F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C42745"/>
    <w:multiLevelType w:val="hybridMultilevel"/>
    <w:tmpl w:val="7C9A9F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07E23"/>
    <w:multiLevelType w:val="hybridMultilevel"/>
    <w:tmpl w:val="4020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5044F"/>
    <w:multiLevelType w:val="hybridMultilevel"/>
    <w:tmpl w:val="02DC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0115C"/>
    <w:multiLevelType w:val="hybridMultilevel"/>
    <w:tmpl w:val="6CB4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53090E"/>
    <w:multiLevelType w:val="hybridMultilevel"/>
    <w:tmpl w:val="39D4E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420151"/>
    <w:multiLevelType w:val="hybridMultilevel"/>
    <w:tmpl w:val="4AB0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3"/>
  </w:num>
  <w:num w:numId="4">
    <w:abstractNumId w:val="22"/>
  </w:num>
  <w:num w:numId="5">
    <w:abstractNumId w:val="3"/>
  </w:num>
  <w:num w:numId="6">
    <w:abstractNumId w:val="20"/>
  </w:num>
  <w:num w:numId="7">
    <w:abstractNumId w:val="11"/>
  </w:num>
  <w:num w:numId="8">
    <w:abstractNumId w:val="9"/>
  </w:num>
  <w:num w:numId="9">
    <w:abstractNumId w:val="17"/>
  </w:num>
  <w:num w:numId="10">
    <w:abstractNumId w:val="16"/>
  </w:num>
  <w:num w:numId="11">
    <w:abstractNumId w:val="12"/>
  </w:num>
  <w:num w:numId="12">
    <w:abstractNumId w:val="5"/>
  </w:num>
  <w:num w:numId="13">
    <w:abstractNumId w:val="14"/>
  </w:num>
  <w:num w:numId="14">
    <w:abstractNumId w:val="13"/>
  </w:num>
  <w:num w:numId="15">
    <w:abstractNumId w:val="1"/>
  </w:num>
  <w:num w:numId="16">
    <w:abstractNumId w:val="15"/>
  </w:num>
  <w:num w:numId="17">
    <w:abstractNumId w:val="8"/>
  </w:num>
  <w:num w:numId="18">
    <w:abstractNumId w:val="21"/>
  </w:num>
  <w:num w:numId="19">
    <w:abstractNumId w:val="6"/>
  </w:num>
  <w:num w:numId="20">
    <w:abstractNumId w:val="4"/>
  </w:num>
  <w:num w:numId="21">
    <w:abstractNumId w:val="10"/>
  </w:num>
  <w:num w:numId="22">
    <w:abstractNumId w:val="19"/>
  </w:num>
  <w:num w:numId="23">
    <w:abstractNumId w:val="24"/>
  </w:num>
  <w:num w:numId="24">
    <w:abstractNumId w:val="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wNbM0NzO0NDEzMTFU0lEKTi0uzszPAykwqgUA4UDdAiwAAAA="/>
  </w:docVars>
  <w:rsids>
    <w:rsidRoot w:val="00617454"/>
    <w:rsid w:val="000077FE"/>
    <w:rsid w:val="00013ECB"/>
    <w:rsid w:val="0001798F"/>
    <w:rsid w:val="00026659"/>
    <w:rsid w:val="000426AD"/>
    <w:rsid w:val="00043163"/>
    <w:rsid w:val="00047F73"/>
    <w:rsid w:val="00061CF8"/>
    <w:rsid w:val="00065102"/>
    <w:rsid w:val="0007404D"/>
    <w:rsid w:val="0007597F"/>
    <w:rsid w:val="0009170A"/>
    <w:rsid w:val="000B3667"/>
    <w:rsid w:val="000B3F82"/>
    <w:rsid w:val="000B5DDF"/>
    <w:rsid w:val="000C6115"/>
    <w:rsid w:val="000D6DCF"/>
    <w:rsid w:val="000E5DF9"/>
    <w:rsid w:val="000F76F1"/>
    <w:rsid w:val="0010512E"/>
    <w:rsid w:val="00106914"/>
    <w:rsid w:val="00111525"/>
    <w:rsid w:val="0011658B"/>
    <w:rsid w:val="0011743C"/>
    <w:rsid w:val="00121455"/>
    <w:rsid w:val="001315AF"/>
    <w:rsid w:val="00140878"/>
    <w:rsid w:val="0016598E"/>
    <w:rsid w:val="00183E24"/>
    <w:rsid w:val="001A346A"/>
    <w:rsid w:val="001B1E9B"/>
    <w:rsid w:val="001B6BAD"/>
    <w:rsid w:val="001C3062"/>
    <w:rsid w:val="001D1C09"/>
    <w:rsid w:val="0020120A"/>
    <w:rsid w:val="00232EDF"/>
    <w:rsid w:val="00233C5A"/>
    <w:rsid w:val="00251360"/>
    <w:rsid w:val="00260275"/>
    <w:rsid w:val="002A64FE"/>
    <w:rsid w:val="002B11BE"/>
    <w:rsid w:val="002D127B"/>
    <w:rsid w:val="002E4561"/>
    <w:rsid w:val="00307A7A"/>
    <w:rsid w:val="00334146"/>
    <w:rsid w:val="0037280E"/>
    <w:rsid w:val="003B1FF6"/>
    <w:rsid w:val="003B7959"/>
    <w:rsid w:val="003C4AFD"/>
    <w:rsid w:val="003D384B"/>
    <w:rsid w:val="003E64A3"/>
    <w:rsid w:val="003F45F9"/>
    <w:rsid w:val="00401C33"/>
    <w:rsid w:val="00453920"/>
    <w:rsid w:val="00457C64"/>
    <w:rsid w:val="00462F1A"/>
    <w:rsid w:val="004A08E3"/>
    <w:rsid w:val="004B428D"/>
    <w:rsid w:val="004C4AA9"/>
    <w:rsid w:val="004E4C82"/>
    <w:rsid w:val="004E7FA2"/>
    <w:rsid w:val="004F6028"/>
    <w:rsid w:val="0050048B"/>
    <w:rsid w:val="0052537D"/>
    <w:rsid w:val="005331A0"/>
    <w:rsid w:val="00535497"/>
    <w:rsid w:val="005361CB"/>
    <w:rsid w:val="00537305"/>
    <w:rsid w:val="00544035"/>
    <w:rsid w:val="005466E6"/>
    <w:rsid w:val="0055556E"/>
    <w:rsid w:val="0056585F"/>
    <w:rsid w:val="0057155B"/>
    <w:rsid w:val="00576D99"/>
    <w:rsid w:val="00590512"/>
    <w:rsid w:val="005C73AD"/>
    <w:rsid w:val="005D226D"/>
    <w:rsid w:val="005E180B"/>
    <w:rsid w:val="005E7C96"/>
    <w:rsid w:val="00600E24"/>
    <w:rsid w:val="00611103"/>
    <w:rsid w:val="00611D21"/>
    <w:rsid w:val="00617454"/>
    <w:rsid w:val="00637CFE"/>
    <w:rsid w:val="006427AC"/>
    <w:rsid w:val="00681553"/>
    <w:rsid w:val="006A4E59"/>
    <w:rsid w:val="006A7293"/>
    <w:rsid w:val="006A7E2D"/>
    <w:rsid w:val="00713820"/>
    <w:rsid w:val="00720744"/>
    <w:rsid w:val="0076095E"/>
    <w:rsid w:val="00760A2C"/>
    <w:rsid w:val="0076129C"/>
    <w:rsid w:val="007657F9"/>
    <w:rsid w:val="00766BCC"/>
    <w:rsid w:val="007670AC"/>
    <w:rsid w:val="007759B7"/>
    <w:rsid w:val="00791831"/>
    <w:rsid w:val="0079188A"/>
    <w:rsid w:val="007A611E"/>
    <w:rsid w:val="007C1178"/>
    <w:rsid w:val="007D5B9B"/>
    <w:rsid w:val="007F002A"/>
    <w:rsid w:val="007F4CEE"/>
    <w:rsid w:val="007F615B"/>
    <w:rsid w:val="00800437"/>
    <w:rsid w:val="008008F1"/>
    <w:rsid w:val="00811BC3"/>
    <w:rsid w:val="0081245B"/>
    <w:rsid w:val="00814864"/>
    <w:rsid w:val="008376B5"/>
    <w:rsid w:val="00837A9D"/>
    <w:rsid w:val="00843F20"/>
    <w:rsid w:val="00857107"/>
    <w:rsid w:val="0086003A"/>
    <w:rsid w:val="00884D85"/>
    <w:rsid w:val="0088647E"/>
    <w:rsid w:val="008A015D"/>
    <w:rsid w:val="008A72D1"/>
    <w:rsid w:val="008B0A8F"/>
    <w:rsid w:val="008B7FB5"/>
    <w:rsid w:val="008C0CEB"/>
    <w:rsid w:val="008C2B1F"/>
    <w:rsid w:val="008C3906"/>
    <w:rsid w:val="008C4AB7"/>
    <w:rsid w:val="008F4904"/>
    <w:rsid w:val="00946CC1"/>
    <w:rsid w:val="00965689"/>
    <w:rsid w:val="0097283D"/>
    <w:rsid w:val="0098134B"/>
    <w:rsid w:val="00995522"/>
    <w:rsid w:val="009B7049"/>
    <w:rsid w:val="009C31DC"/>
    <w:rsid w:val="009C4453"/>
    <w:rsid w:val="009D2C8A"/>
    <w:rsid w:val="009E15EE"/>
    <w:rsid w:val="009E31A0"/>
    <w:rsid w:val="009F6E73"/>
    <w:rsid w:val="009F787E"/>
    <w:rsid w:val="00A14412"/>
    <w:rsid w:val="00A31776"/>
    <w:rsid w:val="00A32360"/>
    <w:rsid w:val="00A51834"/>
    <w:rsid w:val="00A53FFD"/>
    <w:rsid w:val="00A55749"/>
    <w:rsid w:val="00A62551"/>
    <w:rsid w:val="00A64F6E"/>
    <w:rsid w:val="00A650EC"/>
    <w:rsid w:val="00A7311B"/>
    <w:rsid w:val="00A930E0"/>
    <w:rsid w:val="00A95267"/>
    <w:rsid w:val="00A96B7B"/>
    <w:rsid w:val="00A978C9"/>
    <w:rsid w:val="00AA22C3"/>
    <w:rsid w:val="00AE7B66"/>
    <w:rsid w:val="00AF5CDB"/>
    <w:rsid w:val="00B01407"/>
    <w:rsid w:val="00B07DD6"/>
    <w:rsid w:val="00B10AE1"/>
    <w:rsid w:val="00B1130E"/>
    <w:rsid w:val="00B11601"/>
    <w:rsid w:val="00B13FCD"/>
    <w:rsid w:val="00B23206"/>
    <w:rsid w:val="00B3474E"/>
    <w:rsid w:val="00B664E3"/>
    <w:rsid w:val="00B7410B"/>
    <w:rsid w:val="00B82B24"/>
    <w:rsid w:val="00B83B99"/>
    <w:rsid w:val="00B869CB"/>
    <w:rsid w:val="00B954E3"/>
    <w:rsid w:val="00BC4470"/>
    <w:rsid w:val="00BF6AD7"/>
    <w:rsid w:val="00C241AE"/>
    <w:rsid w:val="00C33F61"/>
    <w:rsid w:val="00C415E1"/>
    <w:rsid w:val="00C51E2B"/>
    <w:rsid w:val="00C6464D"/>
    <w:rsid w:val="00C925C9"/>
    <w:rsid w:val="00CA01B0"/>
    <w:rsid w:val="00CA0CFE"/>
    <w:rsid w:val="00CB0483"/>
    <w:rsid w:val="00CB5426"/>
    <w:rsid w:val="00CC7DF9"/>
    <w:rsid w:val="00CF703A"/>
    <w:rsid w:val="00D10048"/>
    <w:rsid w:val="00D107CA"/>
    <w:rsid w:val="00D36568"/>
    <w:rsid w:val="00D37E6A"/>
    <w:rsid w:val="00D56F3E"/>
    <w:rsid w:val="00D62466"/>
    <w:rsid w:val="00D70435"/>
    <w:rsid w:val="00D75D9A"/>
    <w:rsid w:val="00D76729"/>
    <w:rsid w:val="00D83828"/>
    <w:rsid w:val="00D8448F"/>
    <w:rsid w:val="00D8520C"/>
    <w:rsid w:val="00D90E25"/>
    <w:rsid w:val="00DA0B77"/>
    <w:rsid w:val="00DA10E9"/>
    <w:rsid w:val="00DA1E25"/>
    <w:rsid w:val="00DB0FB7"/>
    <w:rsid w:val="00DB5E71"/>
    <w:rsid w:val="00DC35D7"/>
    <w:rsid w:val="00DD1911"/>
    <w:rsid w:val="00DD281E"/>
    <w:rsid w:val="00DE5833"/>
    <w:rsid w:val="00DE6FB9"/>
    <w:rsid w:val="00DF3512"/>
    <w:rsid w:val="00DF6288"/>
    <w:rsid w:val="00E13961"/>
    <w:rsid w:val="00E1696D"/>
    <w:rsid w:val="00E21CC6"/>
    <w:rsid w:val="00E256A8"/>
    <w:rsid w:val="00E640F6"/>
    <w:rsid w:val="00E83B25"/>
    <w:rsid w:val="00E919F5"/>
    <w:rsid w:val="00EB0057"/>
    <w:rsid w:val="00EB11F6"/>
    <w:rsid w:val="00EC4E97"/>
    <w:rsid w:val="00EC6E2D"/>
    <w:rsid w:val="00ED04AA"/>
    <w:rsid w:val="00ED470A"/>
    <w:rsid w:val="00ED6E04"/>
    <w:rsid w:val="00F02C24"/>
    <w:rsid w:val="00F11CD4"/>
    <w:rsid w:val="00F13772"/>
    <w:rsid w:val="00F17EF6"/>
    <w:rsid w:val="00F21A1B"/>
    <w:rsid w:val="00F225B5"/>
    <w:rsid w:val="00F33940"/>
    <w:rsid w:val="00F40FC8"/>
    <w:rsid w:val="00F47FFC"/>
    <w:rsid w:val="00F57DFF"/>
    <w:rsid w:val="00F65C00"/>
    <w:rsid w:val="00F7713D"/>
    <w:rsid w:val="00FB465F"/>
    <w:rsid w:val="00FC23A3"/>
    <w:rsid w:val="00FC42A9"/>
    <w:rsid w:val="00FD64BA"/>
    <w:rsid w:val="00FF126D"/>
    <w:rsid w:val="00FF61E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064F"/>
  <w15:chartTrackingRefBased/>
  <w15:docId w15:val="{7F102A3A-C285-4FF6-BF91-FBCDC8CC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3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3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2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360"/>
    <w:pPr>
      <w:autoSpaceDE w:val="0"/>
      <w:autoSpaceDN w:val="0"/>
      <w:adjustRightInd w:val="0"/>
      <w:spacing w:after="0" w:line="240" w:lineRule="auto"/>
    </w:pPr>
    <w:rPr>
      <w:rFonts w:ascii="Calisto MT" w:hAnsi="Calisto MT" w:cs="Calisto MT"/>
      <w:color w:val="000000"/>
      <w:sz w:val="24"/>
      <w:szCs w:val="24"/>
      <w:lang w:val="en-US"/>
    </w:rPr>
  </w:style>
  <w:style w:type="character" w:styleId="Hyperlink">
    <w:name w:val="Hyperlink"/>
    <w:basedOn w:val="DefaultParagraphFont"/>
    <w:uiPriority w:val="99"/>
    <w:unhideWhenUsed/>
    <w:rsid w:val="00A32360"/>
    <w:rPr>
      <w:color w:val="0563C1" w:themeColor="hyperlink"/>
      <w:u w:val="single"/>
    </w:rPr>
  </w:style>
  <w:style w:type="character" w:customStyle="1" w:styleId="Heading1Char">
    <w:name w:val="Heading 1 Char"/>
    <w:basedOn w:val="DefaultParagraphFont"/>
    <w:link w:val="Heading1"/>
    <w:uiPriority w:val="9"/>
    <w:rsid w:val="00F7713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7713D"/>
    <w:pPr>
      <w:spacing w:line="259" w:lineRule="auto"/>
      <w:outlineLvl w:val="9"/>
    </w:pPr>
  </w:style>
  <w:style w:type="paragraph" w:styleId="TOC2">
    <w:name w:val="toc 2"/>
    <w:basedOn w:val="Normal"/>
    <w:next w:val="Normal"/>
    <w:autoRedefine/>
    <w:uiPriority w:val="39"/>
    <w:unhideWhenUsed/>
    <w:rsid w:val="00F7713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7713D"/>
    <w:pPr>
      <w:spacing w:after="100"/>
    </w:pPr>
    <w:rPr>
      <w:rFonts w:eastAsiaTheme="minorEastAsia" w:cs="Times New Roman"/>
      <w:lang w:val="en-US"/>
    </w:rPr>
  </w:style>
  <w:style w:type="paragraph" w:styleId="TOC3">
    <w:name w:val="toc 3"/>
    <w:basedOn w:val="Normal"/>
    <w:next w:val="Normal"/>
    <w:autoRedefine/>
    <w:uiPriority w:val="39"/>
    <w:unhideWhenUsed/>
    <w:rsid w:val="00F7713D"/>
    <w:pPr>
      <w:spacing w:after="100"/>
      <w:ind w:left="440"/>
    </w:pPr>
    <w:rPr>
      <w:rFonts w:eastAsiaTheme="minorEastAsia" w:cs="Times New Roman"/>
      <w:lang w:val="en-US"/>
    </w:rPr>
  </w:style>
  <w:style w:type="paragraph" w:styleId="ListParagraph">
    <w:name w:val="List Paragraph"/>
    <w:basedOn w:val="Normal"/>
    <w:uiPriority w:val="34"/>
    <w:qFormat/>
    <w:rsid w:val="00F7713D"/>
    <w:pPr>
      <w:ind w:left="720"/>
      <w:contextualSpacing/>
    </w:pPr>
  </w:style>
  <w:style w:type="character" w:customStyle="1" w:styleId="Heading2Char">
    <w:name w:val="Heading 2 Char"/>
    <w:basedOn w:val="DefaultParagraphFont"/>
    <w:link w:val="Heading2"/>
    <w:uiPriority w:val="9"/>
    <w:rsid w:val="00F3394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46CC1"/>
    <w:rPr>
      <w:color w:val="954F72" w:themeColor="followedHyperlink"/>
      <w:u w:val="single"/>
    </w:rPr>
  </w:style>
  <w:style w:type="paragraph" w:styleId="Caption">
    <w:name w:val="caption"/>
    <w:basedOn w:val="Normal"/>
    <w:next w:val="Normal"/>
    <w:uiPriority w:val="35"/>
    <w:unhideWhenUsed/>
    <w:qFormat/>
    <w:rsid w:val="007759B7"/>
    <w:pPr>
      <w:spacing w:after="200" w:line="240" w:lineRule="auto"/>
    </w:pPr>
    <w:rPr>
      <w:i/>
      <w:iCs/>
      <w:color w:val="44546A" w:themeColor="text2"/>
      <w:sz w:val="18"/>
      <w:szCs w:val="18"/>
    </w:rPr>
  </w:style>
  <w:style w:type="character" w:customStyle="1" w:styleId="domain">
    <w:name w:val="domain"/>
    <w:basedOn w:val="DefaultParagraphFont"/>
    <w:rsid w:val="00121455"/>
  </w:style>
  <w:style w:type="character" w:customStyle="1" w:styleId="vanity-name">
    <w:name w:val="vanity-name"/>
    <w:basedOn w:val="DefaultParagraphFont"/>
    <w:rsid w:val="00121455"/>
  </w:style>
  <w:style w:type="table" w:styleId="TableGrid">
    <w:name w:val="Table Grid"/>
    <w:basedOn w:val="TableNormal"/>
    <w:uiPriority w:val="39"/>
    <w:rsid w:val="00007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3FFD"/>
    <w:pPr>
      <w:spacing w:after="0" w:line="240" w:lineRule="auto"/>
    </w:pPr>
  </w:style>
  <w:style w:type="table" w:customStyle="1" w:styleId="TableGrid1">
    <w:name w:val="Table Grid1"/>
    <w:basedOn w:val="TableNormal"/>
    <w:next w:val="TableGrid"/>
    <w:uiPriority w:val="39"/>
    <w:rsid w:val="000B5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unhideWhenUsed/>
    <w:rsid w:val="00F57D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10E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DA10E9"/>
    <w:rPr>
      <w:b/>
      <w:bCs/>
    </w:rPr>
  </w:style>
  <w:style w:type="character" w:styleId="UnresolvedMention">
    <w:name w:val="Unresolved Mention"/>
    <w:basedOn w:val="DefaultParagraphFont"/>
    <w:uiPriority w:val="99"/>
    <w:semiHidden/>
    <w:unhideWhenUsed/>
    <w:rsid w:val="00DC35D7"/>
    <w:rPr>
      <w:color w:val="808080"/>
      <w:shd w:val="clear" w:color="auto" w:fill="E6E6E6"/>
    </w:rPr>
  </w:style>
  <w:style w:type="character" w:customStyle="1" w:styleId="Heading3Char">
    <w:name w:val="Heading 3 Char"/>
    <w:basedOn w:val="DefaultParagraphFont"/>
    <w:link w:val="Heading3"/>
    <w:uiPriority w:val="9"/>
    <w:semiHidden/>
    <w:rsid w:val="00DD281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D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D281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D28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752">
      <w:bodyDiv w:val="1"/>
      <w:marLeft w:val="0"/>
      <w:marRight w:val="0"/>
      <w:marTop w:val="0"/>
      <w:marBottom w:val="0"/>
      <w:divBdr>
        <w:top w:val="none" w:sz="0" w:space="0" w:color="auto"/>
        <w:left w:val="none" w:sz="0" w:space="0" w:color="auto"/>
        <w:bottom w:val="none" w:sz="0" w:space="0" w:color="auto"/>
        <w:right w:val="none" w:sz="0" w:space="0" w:color="auto"/>
      </w:divBdr>
    </w:div>
    <w:div w:id="659113179">
      <w:bodyDiv w:val="1"/>
      <w:marLeft w:val="0"/>
      <w:marRight w:val="0"/>
      <w:marTop w:val="0"/>
      <w:marBottom w:val="0"/>
      <w:divBdr>
        <w:top w:val="none" w:sz="0" w:space="0" w:color="auto"/>
        <w:left w:val="none" w:sz="0" w:space="0" w:color="auto"/>
        <w:bottom w:val="none" w:sz="0" w:space="0" w:color="auto"/>
        <w:right w:val="none" w:sz="0" w:space="0" w:color="auto"/>
      </w:divBdr>
    </w:div>
    <w:div w:id="661933098">
      <w:bodyDiv w:val="1"/>
      <w:marLeft w:val="0"/>
      <w:marRight w:val="0"/>
      <w:marTop w:val="0"/>
      <w:marBottom w:val="0"/>
      <w:divBdr>
        <w:top w:val="none" w:sz="0" w:space="0" w:color="auto"/>
        <w:left w:val="none" w:sz="0" w:space="0" w:color="auto"/>
        <w:bottom w:val="none" w:sz="0" w:space="0" w:color="auto"/>
        <w:right w:val="none" w:sz="0" w:space="0" w:color="auto"/>
      </w:divBdr>
    </w:div>
    <w:div w:id="920526129">
      <w:bodyDiv w:val="1"/>
      <w:marLeft w:val="0"/>
      <w:marRight w:val="0"/>
      <w:marTop w:val="0"/>
      <w:marBottom w:val="0"/>
      <w:divBdr>
        <w:top w:val="none" w:sz="0" w:space="0" w:color="auto"/>
        <w:left w:val="none" w:sz="0" w:space="0" w:color="auto"/>
        <w:bottom w:val="none" w:sz="0" w:space="0" w:color="auto"/>
        <w:right w:val="none" w:sz="0" w:space="0" w:color="auto"/>
      </w:divBdr>
    </w:div>
    <w:div w:id="1102385618">
      <w:bodyDiv w:val="1"/>
      <w:marLeft w:val="0"/>
      <w:marRight w:val="0"/>
      <w:marTop w:val="0"/>
      <w:marBottom w:val="0"/>
      <w:divBdr>
        <w:top w:val="none" w:sz="0" w:space="0" w:color="auto"/>
        <w:left w:val="none" w:sz="0" w:space="0" w:color="auto"/>
        <w:bottom w:val="none" w:sz="0" w:space="0" w:color="auto"/>
        <w:right w:val="none" w:sz="0" w:space="0" w:color="auto"/>
      </w:divBdr>
    </w:div>
    <w:div w:id="1121994076">
      <w:bodyDiv w:val="1"/>
      <w:marLeft w:val="0"/>
      <w:marRight w:val="0"/>
      <w:marTop w:val="0"/>
      <w:marBottom w:val="0"/>
      <w:divBdr>
        <w:top w:val="none" w:sz="0" w:space="0" w:color="auto"/>
        <w:left w:val="none" w:sz="0" w:space="0" w:color="auto"/>
        <w:bottom w:val="none" w:sz="0" w:space="0" w:color="auto"/>
        <w:right w:val="none" w:sz="0" w:space="0" w:color="auto"/>
      </w:divBdr>
    </w:div>
    <w:div w:id="1184785403">
      <w:bodyDiv w:val="1"/>
      <w:marLeft w:val="0"/>
      <w:marRight w:val="0"/>
      <w:marTop w:val="0"/>
      <w:marBottom w:val="0"/>
      <w:divBdr>
        <w:top w:val="none" w:sz="0" w:space="0" w:color="auto"/>
        <w:left w:val="none" w:sz="0" w:space="0" w:color="auto"/>
        <w:bottom w:val="none" w:sz="0" w:space="0" w:color="auto"/>
        <w:right w:val="none" w:sz="0" w:space="0" w:color="auto"/>
      </w:divBdr>
    </w:div>
    <w:div w:id="1301496077">
      <w:bodyDiv w:val="1"/>
      <w:marLeft w:val="0"/>
      <w:marRight w:val="0"/>
      <w:marTop w:val="0"/>
      <w:marBottom w:val="0"/>
      <w:divBdr>
        <w:top w:val="none" w:sz="0" w:space="0" w:color="auto"/>
        <w:left w:val="none" w:sz="0" w:space="0" w:color="auto"/>
        <w:bottom w:val="none" w:sz="0" w:space="0" w:color="auto"/>
        <w:right w:val="none" w:sz="0" w:space="0" w:color="auto"/>
      </w:divBdr>
    </w:div>
    <w:div w:id="1352990831">
      <w:bodyDiv w:val="1"/>
      <w:marLeft w:val="0"/>
      <w:marRight w:val="0"/>
      <w:marTop w:val="0"/>
      <w:marBottom w:val="0"/>
      <w:divBdr>
        <w:top w:val="none" w:sz="0" w:space="0" w:color="auto"/>
        <w:left w:val="none" w:sz="0" w:space="0" w:color="auto"/>
        <w:bottom w:val="none" w:sz="0" w:space="0" w:color="auto"/>
        <w:right w:val="none" w:sz="0" w:space="0" w:color="auto"/>
      </w:divBdr>
    </w:div>
    <w:div w:id="1435444245">
      <w:bodyDiv w:val="1"/>
      <w:marLeft w:val="0"/>
      <w:marRight w:val="0"/>
      <w:marTop w:val="0"/>
      <w:marBottom w:val="0"/>
      <w:divBdr>
        <w:top w:val="none" w:sz="0" w:space="0" w:color="auto"/>
        <w:left w:val="none" w:sz="0" w:space="0" w:color="auto"/>
        <w:bottom w:val="none" w:sz="0" w:space="0" w:color="auto"/>
        <w:right w:val="none" w:sz="0" w:space="0" w:color="auto"/>
      </w:divBdr>
    </w:div>
    <w:div w:id="1553955807">
      <w:bodyDiv w:val="1"/>
      <w:marLeft w:val="0"/>
      <w:marRight w:val="0"/>
      <w:marTop w:val="0"/>
      <w:marBottom w:val="0"/>
      <w:divBdr>
        <w:top w:val="none" w:sz="0" w:space="0" w:color="auto"/>
        <w:left w:val="none" w:sz="0" w:space="0" w:color="auto"/>
        <w:bottom w:val="none" w:sz="0" w:space="0" w:color="auto"/>
        <w:right w:val="none" w:sz="0" w:space="0" w:color="auto"/>
      </w:divBdr>
    </w:div>
    <w:div w:id="1634947119">
      <w:bodyDiv w:val="1"/>
      <w:marLeft w:val="0"/>
      <w:marRight w:val="0"/>
      <w:marTop w:val="0"/>
      <w:marBottom w:val="0"/>
      <w:divBdr>
        <w:top w:val="none" w:sz="0" w:space="0" w:color="auto"/>
        <w:left w:val="none" w:sz="0" w:space="0" w:color="auto"/>
        <w:bottom w:val="none" w:sz="0" w:space="0" w:color="auto"/>
        <w:right w:val="none" w:sz="0" w:space="0" w:color="auto"/>
      </w:divBdr>
    </w:div>
    <w:div w:id="1798601999">
      <w:bodyDiv w:val="1"/>
      <w:marLeft w:val="0"/>
      <w:marRight w:val="0"/>
      <w:marTop w:val="0"/>
      <w:marBottom w:val="0"/>
      <w:divBdr>
        <w:top w:val="none" w:sz="0" w:space="0" w:color="auto"/>
        <w:left w:val="none" w:sz="0" w:space="0" w:color="auto"/>
        <w:bottom w:val="none" w:sz="0" w:space="0" w:color="auto"/>
        <w:right w:val="none" w:sz="0" w:space="0" w:color="auto"/>
      </w:divBdr>
    </w:div>
    <w:div w:id="1855534189">
      <w:bodyDiv w:val="1"/>
      <w:marLeft w:val="0"/>
      <w:marRight w:val="0"/>
      <w:marTop w:val="0"/>
      <w:marBottom w:val="0"/>
      <w:divBdr>
        <w:top w:val="none" w:sz="0" w:space="0" w:color="auto"/>
        <w:left w:val="none" w:sz="0" w:space="0" w:color="auto"/>
        <w:bottom w:val="none" w:sz="0" w:space="0" w:color="auto"/>
        <w:right w:val="none" w:sz="0" w:space="0" w:color="auto"/>
      </w:divBdr>
    </w:div>
    <w:div w:id="1965230902">
      <w:bodyDiv w:val="1"/>
      <w:marLeft w:val="0"/>
      <w:marRight w:val="0"/>
      <w:marTop w:val="0"/>
      <w:marBottom w:val="0"/>
      <w:divBdr>
        <w:top w:val="none" w:sz="0" w:space="0" w:color="auto"/>
        <w:left w:val="none" w:sz="0" w:space="0" w:color="auto"/>
        <w:bottom w:val="none" w:sz="0" w:space="0" w:color="auto"/>
        <w:right w:val="none" w:sz="0" w:space="0" w:color="auto"/>
      </w:divBdr>
    </w:div>
    <w:div w:id="2101561355">
      <w:bodyDiv w:val="1"/>
      <w:marLeft w:val="0"/>
      <w:marRight w:val="0"/>
      <w:marTop w:val="0"/>
      <w:marBottom w:val="0"/>
      <w:divBdr>
        <w:top w:val="none" w:sz="0" w:space="0" w:color="auto"/>
        <w:left w:val="none" w:sz="0" w:space="0" w:color="auto"/>
        <w:bottom w:val="none" w:sz="0" w:space="0" w:color="auto"/>
        <w:right w:val="none" w:sz="0" w:space="0" w:color="auto"/>
      </w:divBdr>
    </w:div>
    <w:div w:id="21341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tech.instacart.com/3-million-instacart-orders-open-sourced-d40d29ead6f2" TargetMode="External"/><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www.linkedin.com/in/sameersuman/"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tech.instacart.com/3-million-instacart-orders-open-sourced-d40d29ead6f2"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A82C1-F2BF-49C1-AEFB-2950111F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 Rathi</dc:creator>
  <cp:keywords/>
  <dc:description/>
  <cp:lastModifiedBy>Raju Singh</cp:lastModifiedBy>
  <cp:revision>2</cp:revision>
  <dcterms:created xsi:type="dcterms:W3CDTF">2018-02-03T04:43:00Z</dcterms:created>
  <dcterms:modified xsi:type="dcterms:W3CDTF">2018-02-03T04:43:00Z</dcterms:modified>
</cp:coreProperties>
</file>