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sz w:val="62"/>
          <w:szCs w:val="62"/>
        </w:rPr>
      </w:pPr>
      <w:r>
        <w:rPr>
          <w:rFonts w:ascii="Times New Roman" w:cs="Times New Roman" w:hAnsi="Times New Roman"/>
          <w:b/>
          <w:sz w:val="62"/>
          <w:szCs w:val="62"/>
        </w:rPr>
        <w:t>SIMATS ENGINEERING</w:t>
      </w:r>
    </w:p>
    <w:p>
      <w:pPr>
        <w:pStyle w:val="style0"/>
        <w:jc w:val="center"/>
        <w:rPr>
          <w:rFonts w:ascii="Times New Roman" w:cs="Times New Roman" w:hAnsi="Times New Roman"/>
          <w:b/>
          <w:sz w:val="56"/>
          <w:szCs w:val="56"/>
        </w:rPr>
      </w:pPr>
      <w:r>
        <w:rPr>
          <w:rFonts w:ascii="Times New Roman" w:cs="Times New Roman" w:hAnsi="Times New Roman"/>
          <w:b/>
          <w:sz w:val="56"/>
          <w:szCs w:val="56"/>
        </w:rPr>
        <w:t>ASSESSMENT TOOL 1</w:t>
      </w:r>
    </w:p>
    <w:p>
      <w:pPr>
        <w:pStyle w:val="style0"/>
        <w:jc w:val="center"/>
        <w:rPr>
          <w:rFonts w:ascii="Times New Roman" w:cs="Times New Roman" w:hAnsi="Times New Roman"/>
          <w:sz w:val="52"/>
          <w:szCs w:val="52"/>
        </w:rPr>
      </w:pPr>
      <w:r>
        <w:rPr>
          <w:rFonts w:ascii="Times New Roman" w:cs="Times New Roman" w:hAnsi="Times New Roman"/>
          <w:sz w:val="52"/>
          <w:szCs w:val="52"/>
        </w:rPr>
        <w:t>Application-Based Questions</w:t>
      </w:r>
    </w:p>
    <w:p>
      <w:pPr>
        <w:pStyle w:val="style0"/>
        <w:jc w:val="center"/>
        <w:rPr>
          <w:sz w:val="56"/>
          <w:szCs w:val="56"/>
        </w:rPr>
      </w:pP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  <w:r>
        <w:rPr>
          <w:rFonts w:ascii="Times New Roman" w:cs="Times New Roman" w:hAnsi="Times New Roman"/>
          <w:b/>
          <w:sz w:val="42"/>
          <w:szCs w:val="42"/>
        </w:rPr>
        <w:t>NAME:</w:t>
      </w:r>
      <w:r>
        <w:rPr>
          <w:rFonts w:ascii="Times New Roman" w:cs="Times New Roman" w:hAnsi="Times New Roman"/>
          <w:sz w:val="42"/>
          <w:szCs w:val="42"/>
        </w:rPr>
        <w:t xml:space="preserve"> </w:t>
      </w:r>
      <w:r>
        <w:rPr>
          <w:rFonts w:ascii="Times New Roman" w:cs="Times New Roman" w:hAnsi="Times New Roman"/>
          <w:sz w:val="42"/>
          <w:szCs w:val="42"/>
          <w:lang w:val="en-US"/>
        </w:rPr>
        <w:t>P.Sameera Banu</w:t>
      </w: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  <w:r>
        <w:rPr>
          <w:rFonts w:ascii="Times New Roman" w:cs="Times New Roman" w:hAnsi="Times New Roman"/>
          <w:b/>
          <w:sz w:val="42"/>
          <w:szCs w:val="42"/>
        </w:rPr>
        <w:t>REG NO:</w:t>
      </w:r>
      <w:r>
        <w:rPr>
          <w:rFonts w:ascii="Times New Roman" w:cs="Times New Roman" w:hAnsi="Times New Roman"/>
          <w:sz w:val="42"/>
          <w:szCs w:val="42"/>
        </w:rPr>
        <w:t xml:space="preserve"> 192372</w:t>
      </w:r>
      <w:r>
        <w:rPr>
          <w:rFonts w:ascii="Times New Roman" w:cs="Times New Roman" w:hAnsi="Times New Roman"/>
          <w:sz w:val="42"/>
          <w:szCs w:val="42"/>
          <w:lang w:val="en-US"/>
        </w:rPr>
        <w:t>172</w:t>
      </w: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  <w:r>
        <w:rPr>
          <w:rFonts w:ascii="Times New Roman" w:cs="Times New Roman" w:hAnsi="Times New Roman"/>
          <w:b/>
          <w:sz w:val="42"/>
          <w:szCs w:val="42"/>
        </w:rPr>
        <w:t>COURSE NAME:</w:t>
      </w:r>
      <w:r>
        <w:rPr>
          <w:rFonts w:ascii="Times New Roman" w:cs="Times New Roman" w:hAnsi="Times New Roman"/>
          <w:sz w:val="42"/>
          <w:szCs w:val="42"/>
        </w:rPr>
        <w:t xml:space="preserve"> Internet P</w:t>
      </w:r>
      <w:r>
        <w:rPr>
          <w:rFonts w:ascii="Times New Roman" w:cs="Times New Roman" w:hAnsi="Times New Roman"/>
          <w:sz w:val="42"/>
          <w:szCs w:val="42"/>
        </w:rPr>
        <w:t>rogram</w:t>
      </w:r>
      <w:r>
        <w:rPr>
          <w:rFonts w:ascii="Times New Roman" w:cs="Times New Roman" w:hAnsi="Times New Roman"/>
          <w:sz w:val="42"/>
          <w:szCs w:val="42"/>
        </w:rPr>
        <w:t>ming</w:t>
      </w: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  <w:r>
        <w:rPr>
          <w:rFonts w:ascii="Times New Roman" w:cs="Times New Roman" w:hAnsi="Times New Roman"/>
          <w:b/>
          <w:sz w:val="42"/>
          <w:szCs w:val="42"/>
        </w:rPr>
        <w:t>COURSE CODE:</w:t>
      </w:r>
      <w:r>
        <w:rPr>
          <w:rFonts w:ascii="Times New Roman" w:cs="Times New Roman" w:hAnsi="Times New Roman"/>
          <w:sz w:val="42"/>
          <w:szCs w:val="42"/>
        </w:rPr>
        <w:t xml:space="preserve"> CSA43</w:t>
      </w:r>
      <w:r>
        <w:rPr>
          <w:rFonts w:ascii="Times New Roman" w:cs="Times New Roman" w:hAnsi="Times New Roman"/>
          <w:sz w:val="42"/>
          <w:szCs w:val="42"/>
        </w:rPr>
        <w:t>08</w:t>
      </w: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</w:p>
    <w:p>
      <w:pPr>
        <w:pStyle w:val="style0"/>
        <w:rPr>
          <w:rFonts w:ascii="Times New Roman" w:cs="Times New Roman" w:hAnsi="Times New Roman"/>
          <w:sz w:val="42"/>
          <w:szCs w:val="42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Question 1:</w:t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noProof/>
          <w:sz w:val="32"/>
          <w:szCs w:val="32"/>
        </w:rPr>
        <w:drawing>
          <wp:inline distL="0" distT="0" distB="0" distR="0">
            <wp:extent cx="5943600" cy="2740854"/>
            <wp:effectExtent l="1905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74085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noProof/>
          <w:sz w:val="32"/>
          <w:szCs w:val="32"/>
        </w:rPr>
        <w:drawing>
          <wp:inline distL="0" distT="0" distB="0" distR="0">
            <wp:extent cx="5943600" cy="2734491"/>
            <wp:effectExtent l="19050" t="0" r="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73449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0"/>
        <w:spacing w:after="0" w:lineRule="auto" w:line="240"/>
        <w:outlineLvl w:val="2"/>
        <w:rPr>
          <w:rFonts w:ascii="Arial" w:cs="Arial" w:eastAsia="Times New Roman" w:hAnsi="Arial"/>
          <w:b/>
          <w:bCs/>
          <w:color w:val="000000"/>
          <w:sz w:val="27"/>
          <w:szCs w:val="27"/>
        </w:rPr>
      </w:pPr>
      <w:r>
        <w:rPr>
          <w:rFonts w:ascii="Arial" w:cs="Arial" w:eastAsia="Times New Roman" w:hAnsi="Arial"/>
          <w:b/>
          <w:bCs/>
          <w:color w:val="000000"/>
          <w:sz w:val="27"/>
          <w:szCs w:val="27"/>
        </w:rPr>
        <w:t>1. Missing HTML5 Semantic Elements</w:t>
      </w:r>
    </w:p>
    <w:p>
      <w:pPr>
        <w:pStyle w:val="style0"/>
        <w:numPr>
          <w:ilvl w:val="0"/>
          <w:numId w:val="1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&lt;header&gt;</w:t>
      </w:r>
    </w:p>
    <w:p>
      <w:pPr>
        <w:pStyle w:val="style0"/>
        <w:numPr>
          <w:ilvl w:val="0"/>
          <w:numId w:val="1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&lt;main&gt;</w:t>
      </w:r>
    </w:p>
    <w:p>
      <w:pPr>
        <w:pStyle w:val="style0"/>
        <w:numPr>
          <w:ilvl w:val="0"/>
          <w:numId w:val="1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&lt;section&gt;</w:t>
      </w:r>
    </w:p>
    <w:p>
      <w:pPr>
        <w:pStyle w:val="style0"/>
        <w:numPr>
          <w:ilvl w:val="0"/>
          <w:numId w:val="1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&lt;footer&gt;</w:t>
      </w:r>
    </w:p>
    <w:p>
      <w:pPr>
        <w:pStyle w:val="style0"/>
        <w:numPr>
          <w:ilvl w:val="0"/>
          <w:numId w:val="1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&lt;label&gt;</w:t>
      </w:r>
    </w:p>
    <w:p>
      <w:pPr>
        <w:pStyle w:val="style0"/>
        <w:spacing w:before="300" w:after="30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after="0" w:lineRule="auto" w:line="240"/>
        <w:outlineLvl w:val="2"/>
        <w:rPr>
          <w:rFonts w:ascii="Arial" w:cs="Arial" w:eastAsia="Times New Roman" w:hAnsi="Arial"/>
          <w:b/>
          <w:bCs/>
          <w:color w:val="000000"/>
          <w:sz w:val="27"/>
          <w:szCs w:val="27"/>
        </w:rPr>
      </w:pPr>
      <w:r>
        <w:rPr>
          <w:rFonts w:ascii="Arial" w:cs="Arial" w:eastAsia="Times New Roman" w:hAnsi="Arial"/>
          <w:b/>
          <w:bCs/>
          <w:color w:val="000000"/>
          <w:sz w:val="27"/>
          <w:szCs w:val="27"/>
        </w:rPr>
        <w:t>2. Standards-Compliant Structure</w:t>
      </w:r>
    </w:p>
    <w:p>
      <w:pPr>
        <w:pStyle w:val="style0"/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The form has been improved by adding semantic HTML5 elements including:</w:t>
      </w:r>
    </w:p>
    <w:p>
      <w:pPr>
        <w:pStyle w:val="style0"/>
        <w:numPr>
          <w:ilvl w:val="0"/>
          <w:numId w:val="2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Header</w:t>
      </w:r>
    </w:p>
    <w:p>
      <w:pPr>
        <w:pStyle w:val="style0"/>
        <w:numPr>
          <w:ilvl w:val="0"/>
          <w:numId w:val="2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Main</w:t>
      </w:r>
    </w:p>
    <w:p>
      <w:pPr>
        <w:pStyle w:val="style0"/>
        <w:numPr>
          <w:ilvl w:val="0"/>
          <w:numId w:val="2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Section</w:t>
      </w:r>
    </w:p>
    <w:p>
      <w:pPr>
        <w:pStyle w:val="style0"/>
        <w:numPr>
          <w:ilvl w:val="0"/>
          <w:numId w:val="2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Footer</w:t>
      </w:r>
    </w:p>
    <w:p>
      <w:pPr>
        <w:pStyle w:val="style0"/>
        <w:numPr>
          <w:ilvl w:val="0"/>
          <w:numId w:val="2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Proper labels</w:t>
      </w:r>
    </w:p>
    <w:p>
      <w:pPr>
        <w:pStyle w:val="style0"/>
        <w:numPr>
          <w:ilvl w:val="0"/>
          <w:numId w:val="2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Required attributes</w:t>
      </w:r>
    </w:p>
    <w:p>
      <w:pPr>
        <w:pStyle w:val="style0"/>
        <w:numPr>
          <w:ilvl w:val="0"/>
          <w:numId w:val="2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Placeholder text</w:t>
      </w:r>
    </w:p>
    <w:p>
      <w:pPr>
        <w:pStyle w:val="style0"/>
        <w:spacing w:before="300" w:after="30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after="0" w:lineRule="auto" w:line="240"/>
        <w:outlineLvl w:val="2"/>
        <w:rPr>
          <w:rFonts w:ascii="Arial" w:cs="Arial" w:eastAsia="Times New Roman" w:hAnsi="Arial"/>
          <w:b/>
          <w:bCs/>
          <w:color w:val="000000"/>
          <w:sz w:val="27"/>
          <w:szCs w:val="27"/>
        </w:rPr>
      </w:pPr>
      <w:r>
        <w:rPr>
          <w:rFonts w:ascii="Arial" w:cs="Arial" w:eastAsia="Times New Roman" w:hAnsi="Arial"/>
          <w:b/>
          <w:bCs/>
          <w:color w:val="000000"/>
          <w:sz w:val="27"/>
          <w:szCs w:val="27"/>
        </w:rPr>
        <w:t>3. HTTP Request Generated</w:t>
      </w:r>
    </w:p>
    <w:p>
      <w:pPr>
        <w:pStyle w:val="style0"/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When the Submit button is clicked, the browser creates an HTTP POST request.</w:t>
      </w:r>
    </w:p>
    <w:p>
      <w:pPr>
        <w:pStyle w:val="style0"/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</w:p>
    <w:p>
      <w:pPr>
        <w:pStyle w:val="style0"/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POST /register HTTP/1.1</w:t>
      </w:r>
    </w:p>
    <w:p>
      <w:pPr>
        <w:pStyle w:val="style0"/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</w:p>
    <w:p>
      <w:pPr>
        <w:pStyle w:val="style0"/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Host: symposium.com</w:t>
      </w:r>
    </w:p>
    <w:p>
      <w:pPr>
        <w:pStyle w:val="style0"/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</w:p>
    <w:p>
      <w:pPr>
        <w:pStyle w:val="style0"/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Content-Type: application/x-www-form-</w:t>
      </w:r>
      <w:r>
        <w:rPr>
          <w:rFonts w:ascii="Arial" w:cs="Arial" w:eastAsia="Times New Roman" w:hAnsi="Arial"/>
          <w:color w:val="000000"/>
          <w:sz w:val="27"/>
          <w:szCs w:val="27"/>
        </w:rPr>
        <w:t>urlencoded</w:t>
      </w:r>
    </w:p>
    <w:p>
      <w:pPr>
        <w:pStyle w:val="style0"/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</w:p>
    <w:p>
      <w:pPr>
        <w:pStyle w:val="style0"/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name=</w:t>
      </w:r>
      <w:r>
        <w:rPr>
          <w:rFonts w:ascii="Arial" w:cs="Arial" w:eastAsia="Times New Roman" w:hAnsi="Arial"/>
          <w:color w:val="000000"/>
          <w:sz w:val="27"/>
          <w:szCs w:val="27"/>
        </w:rPr>
        <w:t>StudentName&amp;email</w:t>
      </w:r>
      <w:r>
        <w:rPr>
          <w:rFonts w:ascii="Arial" w:cs="Arial" w:eastAsia="Times New Roman" w:hAnsi="Arial"/>
          <w:color w:val="000000"/>
          <w:sz w:val="27"/>
          <w:szCs w:val="27"/>
        </w:rPr>
        <w:t>=student@email.com</w:t>
      </w:r>
    </w:p>
    <w:p>
      <w:pPr>
        <w:pStyle w:val="style0"/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</w:p>
    <w:p>
      <w:pPr>
        <w:pStyle w:val="style0"/>
        <w:spacing w:after="0" w:lineRule="auto" w:line="240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The request contains the form data and sends it to the server.</w:t>
      </w:r>
    </w:p>
    <w:p>
      <w:pPr>
        <w:pStyle w:val="style0"/>
        <w:spacing w:before="300" w:after="30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after="0" w:lineRule="auto" w:line="240"/>
        <w:outlineLvl w:val="2"/>
        <w:rPr>
          <w:rFonts w:ascii="Arial" w:cs="Arial" w:eastAsia="Times New Roman" w:hAnsi="Arial"/>
          <w:b/>
          <w:bCs/>
          <w:color w:val="000000"/>
          <w:sz w:val="27"/>
          <w:szCs w:val="27"/>
        </w:rPr>
      </w:pPr>
      <w:r>
        <w:rPr>
          <w:rFonts w:ascii="Arial" w:cs="Arial" w:eastAsia="Times New Roman" w:hAnsi="Arial"/>
          <w:b/>
          <w:bCs/>
          <w:color w:val="000000"/>
          <w:sz w:val="27"/>
          <w:szCs w:val="27"/>
        </w:rPr>
        <w:t>4. HTTP Response Cycle</w:t>
      </w:r>
    </w:p>
    <w:p>
      <w:pPr>
        <w:pStyle w:val="style0"/>
        <w:numPr>
          <w:ilvl w:val="0"/>
          <w:numId w:val="3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Browser sends HTTP POST request.</w:t>
      </w:r>
    </w:p>
    <w:p>
      <w:pPr>
        <w:pStyle w:val="style0"/>
        <w:numPr>
          <w:ilvl w:val="0"/>
          <w:numId w:val="3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Server receives request.</w:t>
      </w:r>
    </w:p>
    <w:p>
      <w:pPr>
        <w:pStyle w:val="style0"/>
        <w:numPr>
          <w:ilvl w:val="0"/>
          <w:numId w:val="3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Server validates the data.</w:t>
      </w:r>
    </w:p>
    <w:p>
      <w:pPr>
        <w:pStyle w:val="style0"/>
        <w:numPr>
          <w:ilvl w:val="0"/>
          <w:numId w:val="3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Server stores registration in database.</w:t>
      </w:r>
    </w:p>
    <w:p>
      <w:pPr>
        <w:pStyle w:val="style0"/>
        <w:numPr>
          <w:ilvl w:val="0"/>
          <w:numId w:val="3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Server sends HTTP Response (200 OK).</w:t>
      </w:r>
    </w:p>
    <w:p>
      <w:pPr>
        <w:pStyle w:val="style0"/>
        <w:numPr>
          <w:ilvl w:val="0"/>
          <w:numId w:val="3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Browser loads the success page.</w:t>
      </w:r>
    </w:p>
    <w:p>
      <w:pPr>
        <w:pStyle w:val="style0"/>
        <w:spacing w:before="300" w:after="30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after="0" w:lineRule="auto" w:line="240"/>
        <w:outlineLvl w:val="2"/>
        <w:rPr>
          <w:rFonts w:ascii="Arial" w:cs="Arial" w:eastAsia="Times New Roman" w:hAnsi="Arial"/>
          <w:b/>
          <w:bCs/>
          <w:color w:val="000000"/>
          <w:sz w:val="27"/>
          <w:szCs w:val="27"/>
        </w:rPr>
      </w:pPr>
      <w:r>
        <w:rPr>
          <w:rFonts w:ascii="Arial" w:cs="Arial" w:eastAsia="Times New Roman" w:hAnsi="Arial"/>
          <w:b/>
          <w:bCs/>
          <w:color w:val="000000"/>
          <w:sz w:val="27"/>
          <w:szCs w:val="27"/>
        </w:rPr>
        <w:t>5. Improvements for Usability and Accessibility</w:t>
      </w:r>
    </w:p>
    <w:p>
      <w:pPr>
        <w:pStyle w:val="style0"/>
        <w:numPr>
          <w:ilvl w:val="0"/>
          <w:numId w:val="4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Use semantic HTML5 elements.</w:t>
      </w:r>
    </w:p>
    <w:p>
      <w:pPr>
        <w:pStyle w:val="style0"/>
        <w:numPr>
          <w:ilvl w:val="0"/>
          <w:numId w:val="4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Add labels for every input.</w:t>
      </w:r>
    </w:p>
    <w:p>
      <w:pPr>
        <w:pStyle w:val="style0"/>
        <w:numPr>
          <w:ilvl w:val="0"/>
          <w:numId w:val="4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Use placeholder text.</w:t>
      </w:r>
    </w:p>
    <w:p>
      <w:pPr>
        <w:pStyle w:val="style0"/>
        <w:numPr>
          <w:ilvl w:val="0"/>
          <w:numId w:val="4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Use required validation.</w:t>
      </w:r>
    </w:p>
    <w:p>
      <w:pPr>
        <w:pStyle w:val="style0"/>
        <w:numPr>
          <w:ilvl w:val="0"/>
          <w:numId w:val="4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Responsive design.</w:t>
      </w:r>
    </w:p>
    <w:p>
      <w:pPr>
        <w:pStyle w:val="style0"/>
        <w:numPr>
          <w:ilvl w:val="0"/>
          <w:numId w:val="4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Keyboard accessible form.</w:t>
      </w:r>
    </w:p>
    <w:p>
      <w:pPr>
        <w:pStyle w:val="style0"/>
        <w:numPr>
          <w:ilvl w:val="0"/>
          <w:numId w:val="4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Proper heading hierarchy.</w:t>
      </w:r>
    </w:p>
    <w:p>
      <w:pPr>
        <w:pStyle w:val="style0"/>
        <w:numPr>
          <w:ilvl w:val="0"/>
          <w:numId w:val="4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Readable color contrast.</w:t>
      </w:r>
    </w:p>
    <w:p>
      <w:pPr>
        <w:pStyle w:val="style0"/>
        <w:numPr>
          <w:ilvl w:val="0"/>
          <w:numId w:val="4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Display success confirmation.</w:t>
      </w:r>
    </w:p>
    <w:p>
      <w:pPr>
        <w:pStyle w:val="style0"/>
        <w:numPr>
          <w:ilvl w:val="0"/>
          <w:numId w:val="4"/>
        </w:numPr>
        <w:spacing w:after="0" w:lineRule="auto" w:line="240"/>
        <w:ind w:left="375"/>
        <w:rPr>
          <w:rFonts w:ascii="Arial" w:cs="Arial" w:eastAsia="Times New Roman" w:hAnsi="Arial"/>
          <w:color w:val="000000"/>
          <w:sz w:val="27"/>
          <w:szCs w:val="27"/>
        </w:rPr>
      </w:pPr>
      <w:r>
        <w:rPr>
          <w:rFonts w:ascii="Arial" w:cs="Arial" w:eastAsia="Times New Roman" w:hAnsi="Arial"/>
          <w:color w:val="000000"/>
          <w:sz w:val="27"/>
          <w:szCs w:val="27"/>
        </w:rPr>
        <w:t>Mobile-friendly layout.</w:t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Question 2:</w:t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noProof/>
          <w:sz w:val="32"/>
          <w:szCs w:val="32"/>
        </w:rPr>
        <w:drawing>
          <wp:inline distL="0" distT="0" distB="0" distR="0">
            <wp:extent cx="5943600" cy="2663468"/>
            <wp:effectExtent l="19050" t="0" r="0" b="0"/>
            <wp:docPr id="1032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66346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2"/>
        <w:spacing w:before="0" w:after="225"/>
        <w:rPr>
          <w:rFonts w:ascii="Arial" w:cs="Arial" w:hAnsi="Arial"/>
          <w:color w:val="003366"/>
        </w:rPr>
      </w:pPr>
      <w:r>
        <w:rPr>
          <w:rFonts w:ascii="Arial" w:cs="Arial" w:hAnsi="Arial"/>
          <w:color w:val="003366"/>
        </w:rPr>
        <w:t>1. Improper Nesting and Missing Closing Tags</w:t>
      </w:r>
    </w:p>
    <w:p>
      <w:pPr>
        <w:pStyle w:val="style0"/>
        <w:numPr>
          <w:ilvl w:val="0"/>
          <w:numId w:val="5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The &lt;h1&gt; tag is not closed.</w:t>
      </w:r>
    </w:p>
    <w:p>
      <w:pPr>
        <w:pStyle w:val="style0"/>
        <w:numPr>
          <w:ilvl w:val="0"/>
          <w:numId w:val="5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The &lt;p&gt; tag is not closed.</w:t>
      </w:r>
    </w:p>
    <w:p>
      <w:pPr>
        <w:pStyle w:val="style0"/>
        <w:numPr>
          <w:ilvl w:val="0"/>
          <w:numId w:val="5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The HTML document does not include a DOCTYPE declaration.</w:t>
      </w:r>
    </w:p>
    <w:p>
      <w:pPr>
        <w:pStyle w:val="style0"/>
        <w:numPr>
          <w:ilvl w:val="0"/>
          <w:numId w:val="5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Semantic HTML5 elements are missing.</w:t>
      </w:r>
    </w:p>
    <w:p>
      <w:pPr>
        <w:pStyle w:val="style2"/>
        <w:spacing w:before="0" w:after="225"/>
        <w:rPr>
          <w:rFonts w:ascii="Arial" w:cs="Arial" w:hAnsi="Arial"/>
          <w:color w:val="003366"/>
        </w:rPr>
      </w:pPr>
      <w:r>
        <w:rPr>
          <w:rFonts w:ascii="Arial" w:cs="Arial" w:hAnsi="Arial"/>
          <w:color w:val="003366"/>
        </w:rPr>
        <w:t>2. Browser Interpretation</w:t>
      </w:r>
    </w:p>
    <w:p>
      <w:pPr>
        <w:pStyle w:val="style94"/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</w:rPr>
        <w:t>Different browsers automatically attempt to correct invalid HTML.</w:t>
      </w:r>
    </w:p>
    <w:p>
      <w:pPr>
        <w:pStyle w:val="style0"/>
        <w:numPr>
          <w:ilvl w:val="0"/>
          <w:numId w:val="6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Chrome automatically inserts missing closing tags.</w:t>
      </w:r>
    </w:p>
    <w:p>
      <w:pPr>
        <w:pStyle w:val="style0"/>
        <w:numPr>
          <w:ilvl w:val="0"/>
          <w:numId w:val="6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Firefox repairs the HTML but may render spacing differently.</w:t>
      </w:r>
    </w:p>
    <w:p>
      <w:pPr>
        <w:pStyle w:val="style0"/>
        <w:numPr>
          <w:ilvl w:val="0"/>
          <w:numId w:val="6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Safari also autocorrects the structure.</w:t>
      </w:r>
    </w:p>
    <w:p>
      <w:pPr>
        <w:pStyle w:val="style0"/>
        <w:numPr>
          <w:ilvl w:val="0"/>
          <w:numId w:val="6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Older browsers may display inconsistent layouts because of improper HTML parsing.</w:t>
      </w:r>
    </w:p>
    <w:p>
      <w:pPr>
        <w:pStyle w:val="style94"/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</w:rPr>
        <w:t>Because browsers repair invalid HTML differently, the page layout may not appear the same across all browsers.</w:t>
      </w:r>
    </w:p>
    <w:p>
      <w:pPr>
        <w:pStyle w:val="style2"/>
        <w:spacing w:before="0" w:after="225"/>
        <w:rPr>
          <w:rFonts w:ascii="Arial" w:cs="Arial" w:hAnsi="Arial"/>
          <w:color w:val="003366"/>
        </w:rPr>
      </w:pPr>
      <w:r>
        <w:rPr>
          <w:rFonts w:ascii="Arial" w:cs="Arial" w:hAnsi="Arial"/>
          <w:color w:val="003366"/>
        </w:rPr>
        <w:t>3. Missing Semantic Elements</w:t>
      </w:r>
    </w:p>
    <w:p>
      <w:pPr>
        <w:pStyle w:val="style0"/>
        <w:numPr>
          <w:ilvl w:val="0"/>
          <w:numId w:val="7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&lt;header&gt;</w:t>
      </w:r>
    </w:p>
    <w:p>
      <w:pPr>
        <w:pStyle w:val="style0"/>
        <w:numPr>
          <w:ilvl w:val="0"/>
          <w:numId w:val="7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&lt;main&gt;</w:t>
      </w:r>
    </w:p>
    <w:p>
      <w:pPr>
        <w:pStyle w:val="style0"/>
        <w:numPr>
          <w:ilvl w:val="0"/>
          <w:numId w:val="7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&lt;section&gt;</w:t>
      </w:r>
    </w:p>
    <w:p>
      <w:pPr>
        <w:pStyle w:val="style0"/>
        <w:numPr>
          <w:ilvl w:val="0"/>
          <w:numId w:val="7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&lt;footer&gt;</w:t>
      </w:r>
    </w:p>
    <w:p>
      <w:pPr>
        <w:pStyle w:val="style2"/>
        <w:spacing w:before="0" w:after="225"/>
        <w:rPr>
          <w:rFonts w:ascii="Arial" w:cs="Arial" w:hAnsi="Arial"/>
          <w:color w:val="003366"/>
        </w:rPr>
      </w:pPr>
      <w:r>
        <w:rPr>
          <w:rFonts w:ascii="Arial" w:cs="Arial" w:hAnsi="Arial"/>
          <w:color w:val="003366"/>
        </w:rPr>
        <w:t>4. Corrected W3C-Compliant HTML Structure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&lt;!DOCTYPE</w:t>
      </w:r>
      <w:r>
        <w:rPr>
          <w:rFonts w:ascii="Arial" w:cs="Arial" w:hAnsi="Arial"/>
        </w:rPr>
        <w:t xml:space="preserve"> html&gt;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 xml:space="preserve">&lt;html </w:t>
      </w:r>
      <w:r>
        <w:rPr>
          <w:rFonts w:ascii="Arial" w:cs="Arial" w:hAnsi="Arial"/>
        </w:rPr>
        <w:t>lang</w:t>
      </w:r>
      <w:r>
        <w:rPr>
          <w:rFonts w:ascii="Arial" w:cs="Arial" w:hAnsi="Arial"/>
        </w:rPr>
        <w:t>="en"&gt;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</w:t>
      </w:r>
      <w:r>
        <w:rPr>
          <w:rFonts w:ascii="Arial" w:cs="Arial" w:hAnsi="Arial"/>
        </w:rPr>
        <w:t>head</w:t>
      </w:r>
      <w:r>
        <w:rPr>
          <w:rFonts w:ascii="Arial" w:cs="Arial" w:hAnsi="Arial"/>
        </w:rPr>
        <w:t>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</w:t>
      </w:r>
      <w:r>
        <w:rPr>
          <w:rFonts w:ascii="Arial" w:cs="Arial" w:hAnsi="Arial"/>
        </w:rPr>
        <w:t>meta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charset</w:t>
      </w:r>
      <w:r>
        <w:rPr>
          <w:rFonts w:ascii="Arial" w:cs="Arial" w:hAnsi="Arial"/>
        </w:rPr>
        <w:t>="UTF-8"&gt;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</w:t>
      </w:r>
      <w:r>
        <w:rPr>
          <w:rFonts w:ascii="Arial" w:cs="Arial" w:hAnsi="Arial"/>
        </w:rPr>
        <w:t>meta</w:t>
      </w:r>
      <w:r>
        <w:rPr>
          <w:rFonts w:ascii="Arial" w:cs="Arial" w:hAnsi="Arial"/>
        </w:rPr>
        <w:t xml:space="preserve"> name="viewport"</w:t>
      </w: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content</w:t>
      </w:r>
      <w:r>
        <w:rPr>
          <w:rFonts w:ascii="Arial" w:cs="Arial" w:hAnsi="Arial"/>
        </w:rPr>
        <w:t>="width=device-width, initial-scale=1.0"&gt;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</w:t>
      </w:r>
      <w:r>
        <w:rPr>
          <w:rFonts w:ascii="Arial" w:cs="Arial" w:hAnsi="Arial"/>
        </w:rPr>
        <w:t>title&gt;</w:t>
      </w:r>
      <w:r>
        <w:rPr>
          <w:rFonts w:ascii="Arial" w:cs="Arial" w:hAnsi="Arial"/>
        </w:rPr>
        <w:t>Company&lt;/title&gt;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&lt;/head&gt;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</w:t>
      </w:r>
      <w:r>
        <w:rPr>
          <w:rFonts w:ascii="Arial" w:cs="Arial" w:hAnsi="Arial"/>
        </w:rPr>
        <w:t>body</w:t>
      </w:r>
      <w:r>
        <w:rPr>
          <w:rFonts w:ascii="Arial" w:cs="Arial" w:hAnsi="Arial"/>
        </w:rPr>
        <w:t>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</w:t>
      </w:r>
      <w:r>
        <w:rPr>
          <w:rFonts w:ascii="Arial" w:cs="Arial" w:hAnsi="Arial"/>
        </w:rPr>
        <w:t>header</w:t>
      </w:r>
      <w:r>
        <w:rPr>
          <w:rFonts w:ascii="Arial" w:cs="Arial" w:hAnsi="Arial"/>
        </w:rPr>
        <w:t>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&lt;h1&gt;Welcome&lt;/h1&gt;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&lt;/header&gt;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</w:t>
      </w:r>
      <w:r>
        <w:rPr>
          <w:rFonts w:ascii="Arial" w:cs="Arial" w:hAnsi="Arial"/>
        </w:rPr>
        <w:t>main</w:t>
      </w:r>
      <w:r>
        <w:rPr>
          <w:rFonts w:ascii="Arial" w:cs="Arial" w:hAnsi="Arial"/>
        </w:rPr>
        <w:t>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</w:t>
      </w:r>
      <w:r>
        <w:rPr>
          <w:rFonts w:ascii="Arial" w:cs="Arial" w:hAnsi="Arial"/>
        </w:rPr>
        <w:t>section</w:t>
      </w:r>
      <w:r>
        <w:rPr>
          <w:rFonts w:ascii="Arial" w:cs="Arial" w:hAnsi="Arial"/>
        </w:rPr>
        <w:t>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&lt;p&gt;</w:t>
      </w:r>
      <w:r>
        <w:rPr>
          <w:rFonts w:ascii="Arial" w:cs="Arial" w:hAnsi="Arial"/>
        </w:rPr>
        <w:t>About</w:t>
      </w:r>
      <w:r>
        <w:rPr>
          <w:rFonts w:ascii="Arial" w:cs="Arial" w:hAnsi="Arial"/>
        </w:rPr>
        <w:t xml:space="preserve"> us&lt;/p&gt;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&lt;/section&gt;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&lt;/main&gt;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</w:t>
      </w:r>
      <w:r>
        <w:rPr>
          <w:rFonts w:ascii="Arial" w:cs="Arial" w:hAnsi="Arial"/>
        </w:rPr>
        <w:t>footer</w:t>
      </w:r>
      <w:r>
        <w:rPr>
          <w:rFonts w:ascii="Arial" w:cs="Arial" w:hAnsi="Arial"/>
        </w:rPr>
        <w:t>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&lt;p&gt;© 2026 Company&lt;/p&gt;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&lt;/footer&gt;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&lt;/body&gt;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101"/>
        <w:shd w:val="clear" w:color="auto" w:fill="eeeeee"/>
        <w:rPr>
          <w:rFonts w:ascii="Arial" w:cs="Arial" w:hAnsi="Arial"/>
        </w:rPr>
      </w:pPr>
      <w:r>
        <w:rPr>
          <w:rFonts w:ascii="Arial" w:cs="Arial" w:hAnsi="Arial"/>
        </w:rPr>
        <w:t>&lt;/html&gt;</w:t>
      </w:r>
    </w:p>
    <w:p>
      <w:pPr>
        <w:pStyle w:val="style101"/>
        <w:shd w:val="clear" w:color="auto" w:fill="eeeeee"/>
        <w:rPr>
          <w:rFonts w:ascii="Arial" w:cs="Arial" w:hAnsi="Arial"/>
        </w:rPr>
      </w:pPr>
    </w:p>
    <w:p>
      <w:pPr>
        <w:pStyle w:val="style2"/>
        <w:spacing w:before="0" w:after="225"/>
        <w:rPr>
          <w:rFonts w:ascii="Arial" w:cs="Arial" w:hAnsi="Arial"/>
          <w:color w:val="003366"/>
        </w:rPr>
      </w:pPr>
      <w:r>
        <w:rPr>
          <w:rFonts w:ascii="Arial" w:cs="Arial" w:hAnsi="Arial"/>
          <w:color w:val="003366"/>
        </w:rPr>
        <w:t>5. Techniques for Cross-Browser Compatibility</w:t>
      </w:r>
    </w:p>
    <w:p>
      <w:pPr>
        <w:pStyle w:val="style0"/>
        <w:numPr>
          <w:ilvl w:val="0"/>
          <w:numId w:val="8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Use valid W3C-compliant HTML.</w:t>
      </w:r>
    </w:p>
    <w:p>
      <w:pPr>
        <w:pStyle w:val="style0"/>
        <w:numPr>
          <w:ilvl w:val="0"/>
          <w:numId w:val="8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Always close HTML tags properly.</w:t>
      </w:r>
    </w:p>
    <w:p>
      <w:pPr>
        <w:pStyle w:val="style0"/>
        <w:numPr>
          <w:ilvl w:val="0"/>
          <w:numId w:val="8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Use semantic HTML5 elements.</w:t>
      </w:r>
    </w:p>
    <w:p>
      <w:pPr>
        <w:pStyle w:val="style0"/>
        <w:numPr>
          <w:ilvl w:val="0"/>
          <w:numId w:val="8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Add the HTML5 DOCTYPE declaration.</w:t>
      </w:r>
    </w:p>
    <w:p>
      <w:pPr>
        <w:pStyle w:val="style0"/>
        <w:numPr>
          <w:ilvl w:val="0"/>
          <w:numId w:val="8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Use CSS Reset or Normalize.css.</w:t>
      </w:r>
    </w:p>
    <w:p>
      <w:pPr>
        <w:pStyle w:val="style0"/>
        <w:numPr>
          <w:ilvl w:val="0"/>
          <w:numId w:val="8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Test the website in Chrome, Firefox, Edge, and Safari.</w:t>
      </w:r>
    </w:p>
    <w:p>
      <w:pPr>
        <w:pStyle w:val="style0"/>
        <w:numPr>
          <w:ilvl w:val="0"/>
          <w:numId w:val="8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Use responsive design with media queries.</w:t>
      </w:r>
    </w:p>
    <w:p>
      <w:pPr>
        <w:pStyle w:val="style0"/>
        <w:numPr>
          <w:ilvl w:val="0"/>
          <w:numId w:val="8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 xml:space="preserve">Validate code using the W3C HTML </w:t>
      </w:r>
      <w:r>
        <w:rPr>
          <w:rFonts w:ascii="Arial" w:cs="Arial" w:hAnsi="Arial"/>
        </w:rPr>
        <w:t>Validator</w:t>
      </w:r>
      <w:r>
        <w:rPr>
          <w:rFonts w:ascii="Arial" w:cs="Arial" w:hAnsi="Arial"/>
        </w:rPr>
        <w:t>.</w:t>
      </w:r>
    </w:p>
    <w:p>
      <w:pPr>
        <w:pStyle w:val="style0"/>
        <w:numPr>
          <w:ilvl w:val="0"/>
          <w:numId w:val="8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Avoid deprecated HTML tags.</w:t>
      </w:r>
    </w:p>
    <w:p>
      <w:pPr>
        <w:pStyle w:val="style0"/>
        <w:numPr>
          <w:ilvl w:val="0"/>
          <w:numId w:val="8"/>
        </w:numPr>
        <w:spacing w:after="0" w:lineRule="auto" w:line="240"/>
        <w:ind w:left="375"/>
        <w:rPr>
          <w:rFonts w:ascii="Arial" w:cs="Arial" w:hAnsi="Arial"/>
        </w:rPr>
      </w:pPr>
      <w:r>
        <w:rPr>
          <w:rFonts w:ascii="Arial" w:cs="Arial" w:hAnsi="Arial"/>
        </w:rPr>
        <w:t>Use vendor prefixes only when necessary.</w:t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Question 3:</w:t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noProof/>
          <w:sz w:val="32"/>
          <w:szCs w:val="32"/>
        </w:rPr>
        <w:drawing>
          <wp:inline distL="0" distT="0" distB="0" distR="0">
            <wp:extent cx="5943600" cy="2489237"/>
            <wp:effectExtent l="19050" t="0" r="0" b="0"/>
            <wp:docPr id="1033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48923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noProof/>
          <w:sz w:val="32"/>
          <w:szCs w:val="32"/>
        </w:rPr>
        <w:drawing>
          <wp:inline distL="0" distT="0" distB="0" distR="0">
            <wp:extent cx="5943600" cy="2600325"/>
            <wp:effectExtent l="19050" t="0" r="0" b="0"/>
            <wp:docPr id="1034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600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2"/>
        <w:shd w:val="clear" w:color="auto" w:fill="eef5ff"/>
        <w:spacing w:before="0" w:after="300"/>
        <w:rPr>
          <w:rFonts w:ascii="Arial" w:cs="Arial" w:hAnsi="Arial"/>
          <w:color w:val="003366"/>
        </w:rPr>
      </w:pPr>
      <w:r>
        <w:rPr>
          <w:rFonts w:ascii="Arial" w:cs="Arial" w:hAnsi="Arial"/>
          <w:color w:val="003366"/>
        </w:rPr>
        <w:t>1. Issues in the Form Configuration</w:t>
      </w:r>
    </w:p>
    <w:p>
      <w:pPr>
        <w:pStyle w:val="style0"/>
        <w:numPr>
          <w:ilvl w:val="0"/>
          <w:numId w:val="9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Button type is </w:t>
      </w:r>
      <w:r>
        <w:rPr>
          <w:rFonts w:ascii="Arial" w:cs="Arial" w:hAnsi="Arial"/>
          <w:b/>
          <w:bCs/>
          <w:color w:val="000000"/>
          <w:sz w:val="27"/>
          <w:szCs w:val="27"/>
        </w:rPr>
        <w:t>button</w:t>
      </w:r>
      <w:r>
        <w:rPr>
          <w:rFonts w:ascii="Arial" w:cs="Arial" w:hAnsi="Arial"/>
          <w:color w:val="000000"/>
          <w:sz w:val="27"/>
          <w:szCs w:val="27"/>
        </w:rPr>
        <w:t> instead of </w:t>
      </w:r>
      <w:r>
        <w:rPr>
          <w:rFonts w:ascii="Arial" w:cs="Arial" w:hAnsi="Arial"/>
          <w:b/>
          <w:bCs/>
          <w:color w:val="000000"/>
          <w:sz w:val="27"/>
          <w:szCs w:val="27"/>
        </w:rPr>
        <w:t>submit</w:t>
      </w:r>
      <w:r>
        <w:rPr>
          <w:rFonts w:ascii="Arial" w:cs="Arial" w:hAnsi="Arial"/>
          <w:color w:val="000000"/>
          <w:sz w:val="27"/>
          <w:szCs w:val="27"/>
        </w:rPr>
        <w:t>.</w:t>
      </w:r>
    </w:p>
    <w:p>
      <w:pPr>
        <w:pStyle w:val="style0"/>
        <w:numPr>
          <w:ilvl w:val="0"/>
          <w:numId w:val="9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GET method is used for sending login credentials.</w:t>
      </w:r>
    </w:p>
    <w:p>
      <w:pPr>
        <w:pStyle w:val="style0"/>
        <w:numPr>
          <w:ilvl w:val="0"/>
          <w:numId w:val="9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No labels with "for" attribute.</w:t>
      </w:r>
    </w:p>
    <w:p>
      <w:pPr>
        <w:pStyle w:val="style0"/>
        <w:numPr>
          <w:ilvl w:val="0"/>
          <w:numId w:val="9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No required validation.</w:t>
      </w:r>
    </w:p>
    <w:p>
      <w:pPr>
        <w:pStyle w:val="style0"/>
        <w:numPr>
          <w:ilvl w:val="0"/>
          <w:numId w:val="9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Password is exposed in URL if GET is used.</w:t>
      </w:r>
    </w:p>
    <w:p>
      <w:pPr>
        <w:pStyle w:val="style0"/>
        <w:spacing w:before="300" w:after="300"/>
        <w:rPr>
          <w:rFonts w:ascii="Times New Roman" w:cs="Times New Roman" w:hAnsi="Times New Roman"/>
          <w:sz w:val="24"/>
          <w:szCs w:val="24"/>
        </w:rPr>
      </w:pPr>
      <w:r>
        <w:rPr/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2"/>
        <w:shd w:val="clear" w:color="auto" w:fill="eef5ff"/>
        <w:spacing w:before="0" w:after="300"/>
        <w:rPr>
          <w:rFonts w:ascii="Arial" w:cs="Arial" w:hAnsi="Arial"/>
          <w:color w:val="003366"/>
        </w:rPr>
      </w:pPr>
      <w:r>
        <w:rPr>
          <w:rFonts w:ascii="Arial" w:cs="Arial" w:hAnsi="Arial"/>
          <w:color w:val="003366"/>
        </w:rPr>
        <w:t xml:space="preserve">2. Why HTTP Request is </w:t>
      </w:r>
      <w:r>
        <w:rPr>
          <w:rFonts w:ascii="Arial" w:cs="Arial" w:hAnsi="Arial"/>
          <w:color w:val="003366"/>
        </w:rPr>
        <w:t>Not</w:t>
      </w:r>
      <w:r>
        <w:rPr>
          <w:rFonts w:ascii="Arial" w:cs="Arial" w:hAnsi="Arial"/>
          <w:color w:val="003366"/>
        </w:rPr>
        <w:t xml:space="preserve"> Triggered?</w:t>
      </w:r>
    </w:p>
    <w:p>
      <w:pPr>
        <w:pStyle w:val="style94"/>
        <w:shd w:val="clear" w:color="auto" w:fill="eef5ff"/>
        <w:spacing w:before="0" w:beforeAutospacing="false" w:after="0" w:afterAutospacing="false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Because the Login button uses </w:t>
      </w:r>
      <w:r>
        <w:rPr>
          <w:rFonts w:ascii="Arial" w:cs="Arial" w:hAnsi="Arial"/>
          <w:b/>
          <w:bCs/>
          <w:color w:val="000000"/>
          <w:sz w:val="27"/>
          <w:szCs w:val="27"/>
        </w:rPr>
        <w:t>type="button"</w:t>
      </w:r>
      <w:r>
        <w:rPr>
          <w:rFonts w:ascii="Arial" w:cs="Arial" w:hAnsi="Arial"/>
          <w:color w:val="000000"/>
          <w:sz w:val="27"/>
          <w:szCs w:val="27"/>
        </w:rPr>
        <w:t>. Only </w:t>
      </w:r>
      <w:r>
        <w:rPr>
          <w:rFonts w:ascii="Arial" w:cs="Arial" w:hAnsi="Arial"/>
          <w:b/>
          <w:bCs/>
          <w:color w:val="000000"/>
          <w:sz w:val="27"/>
          <w:szCs w:val="27"/>
        </w:rPr>
        <w:t>type="submit"</w:t>
      </w:r>
      <w:r>
        <w:rPr>
          <w:rFonts w:ascii="Arial" w:cs="Arial" w:hAnsi="Arial"/>
          <w:color w:val="000000"/>
          <w:sz w:val="27"/>
          <w:szCs w:val="27"/>
        </w:rPr>
        <w:t> submits the form. Since the form is never submitted, the browser never sends an HTTP request to the server.</w:t>
      </w:r>
    </w:p>
    <w:p>
      <w:pPr>
        <w:pStyle w:val="style0"/>
        <w:spacing w:before="300" w:after="300"/>
        <w:rPr>
          <w:rFonts w:ascii="Times New Roman" w:cs="Times New Roman" w:hAnsi="Times New Roman"/>
          <w:sz w:val="24"/>
          <w:szCs w:val="24"/>
        </w:rPr>
      </w:pPr>
      <w:r>
        <w:rPr/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2"/>
        <w:shd w:val="clear" w:color="auto" w:fill="eef5ff"/>
        <w:spacing w:before="0" w:after="300"/>
        <w:rPr>
          <w:rFonts w:ascii="Arial" w:cs="Arial" w:hAnsi="Arial"/>
          <w:color w:val="003366"/>
        </w:rPr>
      </w:pPr>
      <w:r>
        <w:rPr>
          <w:rFonts w:ascii="Arial" w:cs="Arial" w:hAnsi="Arial"/>
          <w:color w:val="003366"/>
        </w:rPr>
        <w:t>3. Role of GET Method</w:t>
      </w:r>
    </w:p>
    <w:p>
      <w:pPr>
        <w:pStyle w:val="style94"/>
        <w:shd w:val="clear" w:color="auto" w:fill="eef5ff"/>
        <w:spacing w:before="0" w:beforeAutospacing="false" w:after="0" w:afterAutospacing="false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GET sends data through the URL. Example: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https://example.com/submit?username=John&amp;password=123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</w:p>
    <w:p>
      <w:pPr>
        <w:pStyle w:val="style0"/>
        <w:numPr>
          <w:ilvl w:val="0"/>
          <w:numId w:val="10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Visible in URL.</w:t>
      </w:r>
    </w:p>
    <w:p>
      <w:pPr>
        <w:pStyle w:val="style0"/>
        <w:numPr>
          <w:ilvl w:val="0"/>
          <w:numId w:val="10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Stored in browser history.</w:t>
      </w:r>
    </w:p>
    <w:p>
      <w:pPr>
        <w:pStyle w:val="style0"/>
        <w:numPr>
          <w:ilvl w:val="0"/>
          <w:numId w:val="10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Not secure for passwords.</w:t>
      </w:r>
    </w:p>
    <w:p>
      <w:pPr>
        <w:pStyle w:val="style0"/>
        <w:numPr>
          <w:ilvl w:val="0"/>
          <w:numId w:val="10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Mainly used for searching and retrieving data.</w:t>
      </w:r>
    </w:p>
    <w:p>
      <w:pPr>
        <w:pStyle w:val="style0"/>
        <w:spacing w:before="300" w:after="300"/>
        <w:rPr>
          <w:rFonts w:ascii="Times New Roman" w:cs="Times New Roman" w:hAnsi="Times New Roman"/>
          <w:sz w:val="24"/>
          <w:szCs w:val="24"/>
        </w:rPr>
      </w:pPr>
      <w:r>
        <w:rPr/>
        <w:pict>
          <v:rect id="103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2"/>
        <w:shd w:val="clear" w:color="auto" w:fill="eef5ff"/>
        <w:spacing w:before="0" w:after="300"/>
        <w:rPr>
          <w:rFonts w:ascii="Arial" w:cs="Arial" w:hAnsi="Arial"/>
          <w:color w:val="003366"/>
        </w:rPr>
      </w:pPr>
      <w:r>
        <w:rPr>
          <w:rFonts w:ascii="Arial" w:cs="Arial" w:hAnsi="Arial"/>
          <w:color w:val="003366"/>
        </w:rPr>
        <w:t>4. Corrected Implementation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&lt;form action="/submit" method="POST"&gt;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&lt;</w:t>
      </w:r>
      <w:r>
        <w:rPr>
          <w:rFonts w:ascii="Arial" w:cs="Arial" w:hAnsi="Arial"/>
          <w:color w:val="000000"/>
          <w:sz w:val="27"/>
          <w:szCs w:val="27"/>
        </w:rPr>
        <w:t>label&gt;</w:t>
      </w:r>
      <w:r>
        <w:rPr>
          <w:rFonts w:ascii="Arial" w:cs="Arial" w:hAnsi="Arial"/>
          <w:color w:val="000000"/>
          <w:sz w:val="27"/>
          <w:szCs w:val="27"/>
        </w:rPr>
        <w:t>Username&lt;/label&gt;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&lt;input type="text"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name</w:t>
      </w:r>
      <w:r>
        <w:rPr>
          <w:rFonts w:ascii="Arial" w:cs="Arial" w:hAnsi="Arial"/>
          <w:color w:val="000000"/>
          <w:sz w:val="27"/>
          <w:szCs w:val="27"/>
        </w:rPr>
        <w:t>="username"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required</w:t>
      </w:r>
      <w:r>
        <w:rPr>
          <w:rFonts w:ascii="Arial" w:cs="Arial" w:hAnsi="Arial"/>
          <w:color w:val="000000"/>
          <w:sz w:val="27"/>
          <w:szCs w:val="27"/>
        </w:rPr>
        <w:t>&gt;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&lt;</w:t>
      </w:r>
      <w:r>
        <w:rPr>
          <w:rFonts w:ascii="Arial" w:cs="Arial" w:hAnsi="Arial"/>
          <w:color w:val="000000"/>
          <w:sz w:val="27"/>
          <w:szCs w:val="27"/>
        </w:rPr>
        <w:t>label&gt;</w:t>
      </w:r>
      <w:r>
        <w:rPr>
          <w:rFonts w:ascii="Arial" w:cs="Arial" w:hAnsi="Arial"/>
          <w:color w:val="000000"/>
          <w:sz w:val="27"/>
          <w:szCs w:val="27"/>
        </w:rPr>
        <w:t>Password&lt;/label&gt;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&lt;input type="password"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name</w:t>
      </w:r>
      <w:r>
        <w:rPr>
          <w:rFonts w:ascii="Arial" w:cs="Arial" w:hAnsi="Arial"/>
          <w:color w:val="000000"/>
          <w:sz w:val="27"/>
          <w:szCs w:val="27"/>
        </w:rPr>
        <w:t>="password"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required</w:t>
      </w:r>
      <w:r>
        <w:rPr>
          <w:rFonts w:ascii="Arial" w:cs="Arial" w:hAnsi="Arial"/>
          <w:color w:val="000000"/>
          <w:sz w:val="27"/>
          <w:szCs w:val="27"/>
        </w:rPr>
        <w:t>&gt;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&lt;button type="submit"&gt;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Login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&lt;/button&gt;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&lt;/form&gt;</w:t>
      </w:r>
    </w:p>
    <w:p>
      <w:pPr>
        <w:pStyle w:val="style101"/>
        <w:shd w:val="clear" w:color="auto" w:fill="f4f4f4"/>
        <w:rPr>
          <w:rFonts w:ascii="Arial" w:cs="Arial" w:hAnsi="Arial"/>
          <w:color w:val="000000"/>
          <w:sz w:val="27"/>
          <w:szCs w:val="27"/>
        </w:rPr>
      </w:pPr>
    </w:p>
    <w:p>
      <w:pPr>
        <w:pStyle w:val="style0"/>
        <w:spacing w:before="300" w:after="300"/>
        <w:rPr>
          <w:rFonts w:ascii="Times New Roman" w:cs="Times New Roman" w:hAnsi="Times New Roman"/>
        </w:rPr>
      </w:pPr>
      <w:r>
        <w:rPr/>
        <w:pict>
          <v:rect id="103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2"/>
        <w:shd w:val="clear" w:color="auto" w:fill="eef5ff"/>
        <w:spacing w:before="0" w:after="300"/>
        <w:rPr>
          <w:rFonts w:ascii="Arial" w:cs="Arial" w:hAnsi="Arial"/>
          <w:color w:val="003366"/>
        </w:rPr>
      </w:pPr>
      <w:r>
        <w:rPr>
          <w:rFonts w:ascii="Arial" w:cs="Arial" w:hAnsi="Arial"/>
          <w:color w:val="003366"/>
        </w:rPr>
        <w:t>5. Improvements for Secure Data Transmission</w:t>
      </w:r>
    </w:p>
    <w:p>
      <w:pPr>
        <w:pStyle w:val="style0"/>
        <w:numPr>
          <w:ilvl w:val="0"/>
          <w:numId w:val="11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Use POST instead of GET.</w:t>
      </w:r>
    </w:p>
    <w:p>
      <w:pPr>
        <w:pStyle w:val="style0"/>
        <w:numPr>
          <w:ilvl w:val="0"/>
          <w:numId w:val="11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Use HTTPS.</w:t>
      </w:r>
    </w:p>
    <w:p>
      <w:pPr>
        <w:pStyle w:val="style0"/>
        <w:numPr>
          <w:ilvl w:val="0"/>
          <w:numId w:val="11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Validate inputs.</w:t>
      </w:r>
    </w:p>
    <w:p>
      <w:pPr>
        <w:pStyle w:val="style0"/>
        <w:numPr>
          <w:ilvl w:val="0"/>
          <w:numId w:val="11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Hash passwords.</w:t>
      </w:r>
    </w:p>
    <w:p>
      <w:pPr>
        <w:pStyle w:val="style0"/>
        <w:numPr>
          <w:ilvl w:val="0"/>
          <w:numId w:val="11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Use CSRF protection.</w:t>
      </w:r>
    </w:p>
    <w:p>
      <w:pPr>
        <w:pStyle w:val="style0"/>
        <w:numPr>
          <w:ilvl w:val="0"/>
          <w:numId w:val="11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Use secure session management.</w:t>
      </w:r>
    </w:p>
    <w:p>
      <w:pPr>
        <w:pStyle w:val="style0"/>
        <w:numPr>
          <w:ilvl w:val="0"/>
          <w:numId w:val="11"/>
        </w:numPr>
        <w:shd w:val="clear" w:color="auto" w:fill="eef5ff"/>
        <w:spacing w:after="0" w:lineRule="auto" w:line="240"/>
        <w:ind w:left="375"/>
        <w:rPr>
          <w:rFonts w:ascii="Arial" w:cs="Arial" w:hAnsi="Arial"/>
          <w:color w:val="000000"/>
          <w:sz w:val="27"/>
          <w:szCs w:val="27"/>
        </w:rPr>
      </w:pPr>
      <w:r>
        <w:rPr>
          <w:rFonts w:ascii="Arial" w:cs="Arial" w:hAnsi="Arial"/>
          <w:color w:val="000000"/>
          <w:sz w:val="27"/>
          <w:szCs w:val="27"/>
        </w:rPr>
        <w:t>Implement server-side validation.</w:t>
      </w: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32"/>
          <w:szCs w:val="32"/>
        </w:rPr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BCCC7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088E8CE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AE160D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589E13B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285E13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DE64338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21A04F0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6BD4FDD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4FF60B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4C06F4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37DEADB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9"/>
  </w:num>
  <w:num w:numId="6">
    <w:abstractNumId w:val="4"/>
  </w:num>
  <w:num w:numId="7">
    <w:abstractNumId w:val="1"/>
  </w:num>
  <w:num w:numId="8">
    <w:abstractNumId w:val="10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3"/>
    <w:link w:val="style4098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character" w:customStyle="1" w:styleId="style4098">
    <w:name w:val="Heading 3 Char_5721e7df-4e36-4da6-a246-341fb5149c2d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101">
    <w:name w:val="HTML Preformatted"/>
    <w:basedOn w:val="style0"/>
    <w:next w:val="style101"/>
    <w:link w:val="style4099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</w:rPr>
  </w:style>
  <w:style w:type="character" w:customStyle="1" w:styleId="style4099">
    <w:name w:val="HTML Preformatted Char"/>
    <w:basedOn w:val="style65"/>
    <w:next w:val="style4099"/>
    <w:link w:val="style101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00">
    <w:name w:val="Heading 2 Char_ce36ff07-0c63-40ed-a467-331d2e028c2f"/>
    <w:basedOn w:val="style65"/>
    <w:next w:val="style4100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512</Words>
  <Pages>9</Pages>
  <Characters>3356</Characters>
  <Application>WPS Office</Application>
  <DocSecurity>0</DocSecurity>
  <Paragraphs>205</Paragraphs>
  <ScaleCrop>false</ScaleCrop>
  <LinksUpToDate>false</LinksUpToDate>
  <CharactersWithSpaces>3730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2026-07-20T15:02:00Z</dcterms:created>
  <dc:creator>Dell</dc:creator>
  <lastModifiedBy>CPH2717</lastModifiedBy>
  <dcterms:modified xsi:type="dcterms:W3CDTF">2026-07-24T02:36:12Z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a369129e47d64881b0715f7d7039cac0</vt:lpwstr>
  </property>
</Properties>
</file>