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Ozone_assignment_1.R</w:t>
      </w:r>
    </w:p>
    <w:p>
      <w:pPr>
        <w:pStyle w:val="Author"/>
      </w:pPr>
      <w:r>
        <w:t xml:space="preserve">samee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Oct</w:t>
      </w:r>
      <w:r>
        <w:t xml:space="preserve"> </w:t>
      </w:r>
      <w:r>
        <w:t xml:space="preserve">07</w:t>
      </w:r>
      <w:r>
        <w:t xml:space="preserve"> </w:t>
      </w:r>
      <w:r>
        <w:t xml:space="preserve">13:59:26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"C:/Sameer Files/Herguan/sept dec 16/CS 549 Big data Analytics"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"Ozone_data.csv"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Temp+Wind,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 + Wind,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-42.156 -13.216  -3.123  10.598  98.492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-67.3220    23.6210  -2.850  0.00524 ** </w:t>
      </w:r>
      <w:r>
        <w:br w:type="textWrapping"/>
      </w:r>
      <w:r>
        <w:rPr>
          <w:rStyle w:val="VerbatimChar"/>
        </w:rPr>
        <w:t xml:space="preserve">## Temp          1.8276     0.2506   7.294 5.29e-11 ***</w:t>
      </w:r>
      <w:r>
        <w:br w:type="textWrapping"/>
      </w:r>
      <w:r>
        <w:rPr>
          <w:rStyle w:val="VerbatimChar"/>
        </w:rPr>
        <w:t xml:space="preserve">## Wind         -3.2948     0.6711  -4.909 3.26e-06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21.73 on 108 degrees of freedom</w:t>
      </w:r>
      <w:r>
        <w:br w:type="textWrapping"/>
      </w:r>
      <w:r>
        <w:rPr>
          <w:rStyle w:val="VerbatimChar"/>
        </w:rPr>
        <w:t xml:space="preserve">## Multiple R-squared:  0.5814, Adjusted R-squared:  0.5736 </w:t>
      </w:r>
      <w:r>
        <w:br w:type="textWrapping"/>
      </w:r>
      <w:r>
        <w:rPr>
          <w:rStyle w:val="VerbatimChar"/>
        </w:rPr>
        <w:t xml:space="preserve">## F-statistic: 74.99 on 2 and 108 DF,  p-value: &lt; 2.2e-16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329e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Ozone_assignment_1.R</dc:title>
  <dc:creator>samee</dc:creator>
</cp:coreProperties>
</file>