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12" w:space="0" w:color="6F2F9F"/>
          <w:left w:val="single" w:sz="12" w:space="0" w:color="6F2F9F"/>
          <w:bottom w:val="single" w:sz="12" w:space="0" w:color="6F2F9F"/>
          <w:right w:val="single" w:sz="12" w:space="0" w:color="6F2F9F"/>
          <w:insideH w:val="single" w:sz="12" w:space="0" w:color="6F2F9F"/>
          <w:insideV w:val="single" w:sz="12" w:space="0" w:color="6F2F9F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9"/>
        <w:gridCol w:w="3016"/>
        <w:gridCol w:w="1764"/>
        <w:gridCol w:w="1527"/>
      </w:tblGrid>
      <w:tr w:rsidR="00960B38" w14:paraId="41EBA6ED" w14:textId="77777777" w:rsidTr="00F43958">
        <w:trPr>
          <w:trHeight w:val="394"/>
        </w:trPr>
        <w:tc>
          <w:tcPr>
            <w:tcW w:w="1518" w:type="pct"/>
            <w:tcBorders>
              <w:right w:val="nil"/>
            </w:tcBorders>
            <w:shd w:val="clear" w:color="auto" w:fill="EAF0DD"/>
          </w:tcPr>
          <w:p w14:paraId="06138FBE" w14:textId="77777777" w:rsidR="00960B38" w:rsidRDefault="00960B38" w:rsidP="00DC5BDB">
            <w:pPr>
              <w:pStyle w:val="TableParagraph"/>
              <w:spacing w:before="19" w:line="240" w:lineRule="auto"/>
              <w:ind w:left="107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Title</w:t>
            </w:r>
            <w:r>
              <w:rPr>
                <w:b/>
                <w:color w:val="0000CC"/>
                <w:spacing w:val="-2"/>
                <w:sz w:val="20"/>
              </w:rPr>
              <w:t>:</w:t>
            </w:r>
          </w:p>
        </w:tc>
        <w:tc>
          <w:tcPr>
            <w:tcW w:w="1665" w:type="pct"/>
            <w:tcBorders>
              <w:left w:val="nil"/>
            </w:tcBorders>
            <w:shd w:val="clear" w:color="auto" w:fill="EAF0DD"/>
          </w:tcPr>
          <w:p w14:paraId="377E18C2" w14:textId="77777777" w:rsidR="00960B38" w:rsidRDefault="00960B38" w:rsidP="00DC5BDB">
            <w:pPr>
              <w:pStyle w:val="TableParagraph"/>
              <w:spacing w:before="19" w:line="240" w:lineRule="auto"/>
              <w:ind w:left="349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b/>
                <w:color w:val="0000CC"/>
                <w:sz w:val="20"/>
              </w:rPr>
              <w:t>OPERATING</w:t>
            </w:r>
            <w:r>
              <w:rPr>
                <w:b/>
                <w:color w:val="0000CC"/>
                <w:spacing w:val="-12"/>
                <w:sz w:val="20"/>
              </w:rPr>
              <w:t xml:space="preserve"> </w:t>
            </w:r>
            <w:r>
              <w:rPr>
                <w:b/>
                <w:color w:val="0000CC"/>
                <w:sz w:val="20"/>
              </w:rPr>
              <w:t>SYSTEM</w:t>
            </w:r>
            <w:r>
              <w:rPr>
                <w:b/>
                <w:color w:val="0000CC"/>
                <w:spacing w:val="-6"/>
                <w:sz w:val="20"/>
              </w:rPr>
              <w:t xml:space="preserve"> </w:t>
            </w:r>
            <w:r>
              <w:rPr>
                <w:b/>
                <w:color w:val="0000CC"/>
                <w:spacing w:val="-5"/>
                <w:sz w:val="20"/>
              </w:rPr>
              <w:t>LAB</w:t>
            </w:r>
          </w:p>
        </w:tc>
        <w:tc>
          <w:tcPr>
            <w:tcW w:w="974" w:type="pct"/>
            <w:tcBorders>
              <w:right w:val="nil"/>
            </w:tcBorders>
            <w:shd w:val="clear" w:color="auto" w:fill="EAF0DD"/>
          </w:tcPr>
          <w:p w14:paraId="7B888ECF" w14:textId="77777777" w:rsidR="00960B38" w:rsidRDefault="00960B38" w:rsidP="00DC5BDB">
            <w:pPr>
              <w:pStyle w:val="TableParagraph"/>
              <w:spacing w:before="19" w:line="240" w:lineRule="auto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843" w:type="pct"/>
            <w:tcBorders>
              <w:left w:val="nil"/>
            </w:tcBorders>
            <w:shd w:val="clear" w:color="auto" w:fill="EAF0DD"/>
          </w:tcPr>
          <w:p w14:paraId="40DB8E37" w14:textId="77777777" w:rsidR="00960B38" w:rsidRDefault="00960B38" w:rsidP="00DC5BDB">
            <w:pPr>
              <w:pStyle w:val="TableParagraph"/>
              <w:spacing w:before="19" w:line="240" w:lineRule="auto"/>
              <w:ind w:left="227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b/>
                <w:color w:val="0000CC"/>
                <w:spacing w:val="-2"/>
                <w:sz w:val="20"/>
              </w:rPr>
              <w:t>CP455</w:t>
            </w:r>
          </w:p>
        </w:tc>
      </w:tr>
      <w:tr w:rsidR="00960B38" w14:paraId="6A2E0D06" w14:textId="77777777" w:rsidTr="00F43958">
        <w:trPr>
          <w:trHeight w:val="344"/>
        </w:trPr>
        <w:tc>
          <w:tcPr>
            <w:tcW w:w="1518" w:type="pct"/>
            <w:tcBorders>
              <w:right w:val="nil"/>
            </w:tcBorders>
            <w:shd w:val="clear" w:color="auto" w:fill="EAF0DD"/>
          </w:tcPr>
          <w:p w14:paraId="086FAEDD" w14:textId="77777777" w:rsidR="00960B38" w:rsidRDefault="00960B38" w:rsidP="00DC5BDB">
            <w:pPr>
              <w:pStyle w:val="TableParagraph"/>
              <w:spacing w:line="225" w:lineRule="exact"/>
              <w:ind w:left="10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1665" w:type="pct"/>
            <w:tcBorders>
              <w:left w:val="nil"/>
            </w:tcBorders>
            <w:shd w:val="clear" w:color="auto" w:fill="EAF0DD"/>
          </w:tcPr>
          <w:p w14:paraId="3F9402D1" w14:textId="77777777" w:rsidR="00960B38" w:rsidRDefault="00960B38" w:rsidP="00DC5BDB">
            <w:pPr>
              <w:pStyle w:val="TableParagraph"/>
              <w:spacing w:line="225" w:lineRule="exact"/>
              <w:ind w:left="325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b/>
                <w:color w:val="0000CC"/>
                <w:spacing w:val="-5"/>
                <w:sz w:val="20"/>
              </w:rPr>
              <w:t>VII</w:t>
            </w:r>
          </w:p>
        </w:tc>
        <w:tc>
          <w:tcPr>
            <w:tcW w:w="974" w:type="pct"/>
            <w:tcBorders>
              <w:right w:val="nil"/>
            </w:tcBorders>
            <w:shd w:val="clear" w:color="auto" w:fill="EAF0DD"/>
          </w:tcPr>
          <w:p w14:paraId="2C3CDE0C" w14:textId="77777777" w:rsidR="00960B38" w:rsidRDefault="00960B38" w:rsidP="00DC5BDB"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Elective</w:t>
            </w:r>
          </w:p>
        </w:tc>
        <w:tc>
          <w:tcPr>
            <w:tcW w:w="843" w:type="pct"/>
            <w:tcBorders>
              <w:left w:val="nil"/>
            </w:tcBorders>
            <w:shd w:val="clear" w:color="auto" w:fill="EAF0DD"/>
          </w:tcPr>
          <w:p w14:paraId="361F4F32" w14:textId="77777777" w:rsidR="00960B38" w:rsidRDefault="00960B38" w:rsidP="00DC5BDB">
            <w:pPr>
              <w:pStyle w:val="TableParagraph"/>
              <w:spacing w:line="225" w:lineRule="exact"/>
              <w:ind w:left="227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b/>
                <w:color w:val="0000CC"/>
                <w:spacing w:val="-5"/>
                <w:sz w:val="20"/>
              </w:rPr>
              <w:t>PE</w:t>
            </w:r>
          </w:p>
        </w:tc>
      </w:tr>
      <w:tr w:rsidR="00960B38" w14:paraId="5887EF67" w14:textId="77777777" w:rsidTr="00F43958">
        <w:trPr>
          <w:trHeight w:val="346"/>
        </w:trPr>
        <w:tc>
          <w:tcPr>
            <w:tcW w:w="1518" w:type="pct"/>
            <w:tcBorders>
              <w:right w:val="nil"/>
            </w:tcBorders>
            <w:shd w:val="clear" w:color="auto" w:fill="EAF0DD"/>
          </w:tcPr>
          <w:p w14:paraId="03B6938C" w14:textId="77777777" w:rsidR="00960B38" w:rsidRDefault="00960B38" w:rsidP="00DC5BDB">
            <w:pPr>
              <w:pStyle w:val="TableParagraph"/>
              <w:spacing w:line="225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Teaching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Scheme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(L:T:P)</w:t>
            </w:r>
          </w:p>
        </w:tc>
        <w:tc>
          <w:tcPr>
            <w:tcW w:w="1665" w:type="pct"/>
            <w:tcBorders>
              <w:left w:val="nil"/>
            </w:tcBorders>
            <w:shd w:val="clear" w:color="auto" w:fill="EAF0DD"/>
          </w:tcPr>
          <w:p w14:paraId="0E4718B6" w14:textId="77777777" w:rsidR="00960B38" w:rsidRDefault="00960B38" w:rsidP="00DC5BDB">
            <w:pPr>
              <w:pStyle w:val="TableParagraph"/>
              <w:spacing w:line="225" w:lineRule="exact"/>
              <w:ind w:left="325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color w:val="0000CC"/>
                <w:spacing w:val="-2"/>
                <w:sz w:val="20"/>
              </w:rPr>
              <w:t>0:0:2</w:t>
            </w:r>
          </w:p>
        </w:tc>
        <w:tc>
          <w:tcPr>
            <w:tcW w:w="974" w:type="pct"/>
            <w:tcBorders>
              <w:right w:val="nil"/>
            </w:tcBorders>
            <w:shd w:val="clear" w:color="auto" w:fill="EAF0DD"/>
          </w:tcPr>
          <w:p w14:paraId="588BB018" w14:textId="77777777" w:rsidR="00960B38" w:rsidRDefault="00960B38" w:rsidP="00DC5BDB"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Credit</w:t>
            </w:r>
          </w:p>
        </w:tc>
        <w:tc>
          <w:tcPr>
            <w:tcW w:w="843" w:type="pct"/>
            <w:tcBorders>
              <w:left w:val="nil"/>
            </w:tcBorders>
            <w:shd w:val="clear" w:color="auto" w:fill="EAF0DD"/>
          </w:tcPr>
          <w:p w14:paraId="01EF687B" w14:textId="77777777" w:rsidR="00960B38" w:rsidRDefault="00960B38" w:rsidP="00DC5BDB">
            <w:pPr>
              <w:pStyle w:val="TableParagraph"/>
              <w:spacing w:line="225" w:lineRule="exact"/>
              <w:ind w:left="227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b/>
                <w:color w:val="0000CC"/>
                <w:sz w:val="20"/>
              </w:rPr>
              <w:t xml:space="preserve">1 </w:t>
            </w:r>
            <w:r>
              <w:rPr>
                <w:b/>
                <w:color w:val="0000CC"/>
                <w:spacing w:val="-2"/>
                <w:sz w:val="20"/>
              </w:rPr>
              <w:t>Credit</w:t>
            </w:r>
          </w:p>
        </w:tc>
      </w:tr>
      <w:tr w:rsidR="00960B38" w14:paraId="510B2671" w14:textId="77777777" w:rsidTr="00F43958">
        <w:trPr>
          <w:trHeight w:val="344"/>
        </w:trPr>
        <w:tc>
          <w:tcPr>
            <w:tcW w:w="1518" w:type="pct"/>
            <w:tcBorders>
              <w:right w:val="nil"/>
            </w:tcBorders>
            <w:shd w:val="clear" w:color="auto" w:fill="EAF0DD"/>
          </w:tcPr>
          <w:p w14:paraId="71F82F83" w14:textId="77777777" w:rsidR="00960B38" w:rsidRDefault="00960B38" w:rsidP="00DC5BDB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1665" w:type="pct"/>
            <w:tcBorders>
              <w:left w:val="nil"/>
            </w:tcBorders>
            <w:shd w:val="clear" w:color="auto" w:fill="EAF0DD"/>
          </w:tcPr>
          <w:p w14:paraId="5943B76A" w14:textId="77777777" w:rsidR="00960B38" w:rsidRDefault="00960B38" w:rsidP="00DC5BDB">
            <w:pPr>
              <w:pStyle w:val="TableParagraph"/>
              <w:ind w:left="325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b/>
                <w:color w:val="0000CC"/>
                <w:sz w:val="20"/>
              </w:rPr>
              <w:t>+</w:t>
            </w:r>
            <w:r>
              <w:rPr>
                <w:b/>
                <w:color w:val="0000CC"/>
                <w:spacing w:val="-4"/>
                <w:sz w:val="20"/>
              </w:rPr>
              <w:t xml:space="preserve"> </w:t>
            </w:r>
            <w:r>
              <w:rPr>
                <w:b/>
                <w:color w:val="0000CC"/>
                <w:sz w:val="20"/>
              </w:rPr>
              <w:t>LAB</w:t>
            </w:r>
            <w:r>
              <w:rPr>
                <w:b/>
                <w:color w:val="0000CC"/>
                <w:spacing w:val="-1"/>
                <w:sz w:val="20"/>
              </w:rPr>
              <w:t xml:space="preserve"> </w:t>
            </w:r>
            <w:r>
              <w:rPr>
                <w:b/>
                <w:color w:val="0000CC"/>
                <w:spacing w:val="-2"/>
                <w:sz w:val="20"/>
              </w:rPr>
              <w:t>PROJECT</w:t>
            </w:r>
          </w:p>
        </w:tc>
        <w:tc>
          <w:tcPr>
            <w:tcW w:w="974" w:type="pct"/>
            <w:tcBorders>
              <w:right w:val="nil"/>
            </w:tcBorders>
            <w:shd w:val="clear" w:color="auto" w:fill="EAF0DD"/>
          </w:tcPr>
          <w:p w14:paraId="15E03D0B" w14:textId="77777777" w:rsidR="00960B38" w:rsidRDefault="00960B38" w:rsidP="00DC5BDB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</w:t>
            </w:r>
          </w:p>
        </w:tc>
        <w:tc>
          <w:tcPr>
            <w:tcW w:w="843" w:type="pct"/>
            <w:tcBorders>
              <w:left w:val="nil"/>
            </w:tcBorders>
            <w:shd w:val="clear" w:color="auto" w:fill="EAF0DD"/>
          </w:tcPr>
          <w:p w14:paraId="5692992D" w14:textId="77777777" w:rsidR="00960B38" w:rsidRDefault="00960B38" w:rsidP="00DC5BDB">
            <w:pPr>
              <w:pStyle w:val="TableParagraph"/>
              <w:ind w:left="227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b/>
                <w:color w:val="0000CC"/>
                <w:spacing w:val="-5"/>
                <w:sz w:val="20"/>
              </w:rPr>
              <w:t>40</w:t>
            </w:r>
          </w:p>
        </w:tc>
      </w:tr>
      <w:tr w:rsidR="00960B38" w14:paraId="0C9084F1" w14:textId="77777777" w:rsidTr="00F43958">
        <w:trPr>
          <w:trHeight w:val="344"/>
        </w:trPr>
        <w:tc>
          <w:tcPr>
            <w:tcW w:w="1518" w:type="pct"/>
            <w:tcBorders>
              <w:right w:val="nil"/>
            </w:tcBorders>
            <w:shd w:val="clear" w:color="auto" w:fill="EAF0DD"/>
          </w:tcPr>
          <w:p w14:paraId="33CEA7C0" w14:textId="77777777" w:rsidR="00960B38" w:rsidRDefault="00960B38" w:rsidP="00DC5BDB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Continuous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Internal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Evaluation</w:t>
            </w:r>
          </w:p>
        </w:tc>
        <w:tc>
          <w:tcPr>
            <w:tcW w:w="1665" w:type="pct"/>
            <w:tcBorders>
              <w:left w:val="nil"/>
            </w:tcBorders>
            <w:shd w:val="clear" w:color="auto" w:fill="EAF0DD"/>
          </w:tcPr>
          <w:p w14:paraId="1A063D67" w14:textId="77777777" w:rsidR="00960B38" w:rsidRDefault="00960B38" w:rsidP="00DC5BDB">
            <w:pPr>
              <w:pStyle w:val="TableParagraph"/>
              <w:ind w:left="325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b/>
                <w:color w:val="0000CC"/>
                <w:sz w:val="20"/>
              </w:rPr>
              <w:t>60</w:t>
            </w:r>
            <w:r>
              <w:rPr>
                <w:b/>
                <w:color w:val="0000CC"/>
                <w:spacing w:val="-2"/>
                <w:sz w:val="20"/>
              </w:rPr>
              <w:t xml:space="preserve"> Marks</w:t>
            </w:r>
          </w:p>
        </w:tc>
        <w:tc>
          <w:tcPr>
            <w:tcW w:w="974" w:type="pct"/>
            <w:tcBorders>
              <w:right w:val="nil"/>
            </w:tcBorders>
            <w:shd w:val="clear" w:color="auto" w:fill="EAF0DD"/>
          </w:tcPr>
          <w:p w14:paraId="7C6E6B49" w14:textId="77777777" w:rsidR="00960B38" w:rsidRDefault="00960B38" w:rsidP="00DC5BDB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ESE</w:t>
            </w:r>
          </w:p>
        </w:tc>
        <w:tc>
          <w:tcPr>
            <w:tcW w:w="843" w:type="pct"/>
            <w:tcBorders>
              <w:left w:val="nil"/>
            </w:tcBorders>
            <w:shd w:val="clear" w:color="auto" w:fill="EAF0DD"/>
          </w:tcPr>
          <w:p w14:paraId="3316CBAD" w14:textId="77777777" w:rsidR="00960B38" w:rsidRDefault="00960B38" w:rsidP="00DC5BDB">
            <w:pPr>
              <w:pStyle w:val="TableParagraph"/>
              <w:ind w:left="227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b/>
                <w:color w:val="0000CC"/>
                <w:sz w:val="20"/>
              </w:rPr>
              <w:t>40</w:t>
            </w:r>
            <w:r>
              <w:rPr>
                <w:b/>
                <w:color w:val="0000CC"/>
                <w:spacing w:val="-2"/>
                <w:sz w:val="20"/>
              </w:rPr>
              <w:t xml:space="preserve"> Marks</w:t>
            </w:r>
          </w:p>
        </w:tc>
      </w:tr>
      <w:tr w:rsidR="00960B38" w14:paraId="5AF65BE0" w14:textId="77777777" w:rsidTr="00F43958">
        <w:trPr>
          <w:trHeight w:val="346"/>
        </w:trPr>
        <w:tc>
          <w:tcPr>
            <w:tcW w:w="1518" w:type="pct"/>
            <w:tcBorders>
              <w:right w:val="nil"/>
            </w:tcBorders>
            <w:shd w:val="clear" w:color="auto" w:fill="EAF0DD"/>
          </w:tcPr>
          <w:p w14:paraId="1F48C3E8" w14:textId="77777777" w:rsidR="00960B38" w:rsidRDefault="00960B38" w:rsidP="00DC5BDB">
            <w:pPr>
              <w:pStyle w:val="TableParagraph"/>
              <w:spacing w:line="225" w:lineRule="exact"/>
              <w:ind w:left="10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Programmes</w:t>
            </w:r>
          </w:p>
        </w:tc>
        <w:tc>
          <w:tcPr>
            <w:tcW w:w="1665" w:type="pct"/>
            <w:tcBorders>
              <w:left w:val="nil"/>
              <w:right w:val="nil"/>
            </w:tcBorders>
            <w:shd w:val="clear" w:color="auto" w:fill="EAF0DD"/>
          </w:tcPr>
          <w:p w14:paraId="45905128" w14:textId="77777777" w:rsidR="00960B38" w:rsidRDefault="00960B38" w:rsidP="00DC5BDB">
            <w:pPr>
              <w:pStyle w:val="TableParagraph"/>
              <w:spacing w:line="225" w:lineRule="exact"/>
              <w:ind w:left="349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b/>
                <w:color w:val="0000CC"/>
                <w:sz w:val="20"/>
              </w:rPr>
              <w:t>BTECH-</w:t>
            </w:r>
            <w:r>
              <w:rPr>
                <w:b/>
                <w:color w:val="0000CC"/>
                <w:spacing w:val="-5"/>
                <w:sz w:val="20"/>
              </w:rPr>
              <w:t>CSE</w:t>
            </w:r>
          </w:p>
        </w:tc>
        <w:tc>
          <w:tcPr>
            <w:tcW w:w="974" w:type="pct"/>
            <w:tcBorders>
              <w:left w:val="nil"/>
              <w:right w:val="nil"/>
            </w:tcBorders>
            <w:shd w:val="clear" w:color="auto" w:fill="EAF0DD"/>
          </w:tcPr>
          <w:p w14:paraId="4C863602" w14:textId="77777777" w:rsidR="00960B38" w:rsidRDefault="00960B38" w:rsidP="00DC5BD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843" w:type="pct"/>
            <w:tcBorders>
              <w:left w:val="nil"/>
            </w:tcBorders>
            <w:shd w:val="clear" w:color="auto" w:fill="EAF0DD"/>
          </w:tcPr>
          <w:p w14:paraId="53D2D9B2" w14:textId="77777777" w:rsidR="00960B38" w:rsidRDefault="00960B38" w:rsidP="00DC5BD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</w:tbl>
    <w:p w14:paraId="382F94E4" w14:textId="77777777" w:rsidR="00960B38" w:rsidRDefault="00960B38" w:rsidP="00960B38">
      <w:pPr>
        <w:tabs>
          <w:tab w:val="left" w:pos="10136"/>
        </w:tabs>
        <w:spacing w:before="121"/>
        <w:ind w:left="1051"/>
        <w:rPr>
          <w:b/>
          <w:sz w:val="20"/>
        </w:rPr>
      </w:pPr>
      <w:r>
        <w:rPr>
          <w:b/>
          <w:color w:val="000000"/>
          <w:spacing w:val="25"/>
          <w:sz w:val="20"/>
          <w:shd w:val="clear" w:color="auto" w:fill="D9D9D9"/>
        </w:rPr>
        <w:t xml:space="preserve"> </w:t>
      </w:r>
      <w:r>
        <w:rPr>
          <w:b/>
          <w:color w:val="000000"/>
          <w:sz w:val="20"/>
          <w:u w:val="single"/>
          <w:shd w:val="clear" w:color="auto" w:fill="D9D9D9"/>
        </w:rPr>
        <w:t>List</w:t>
      </w:r>
      <w:r>
        <w:rPr>
          <w:b/>
          <w:color w:val="000000"/>
          <w:spacing w:val="-2"/>
          <w:sz w:val="20"/>
          <w:u w:val="single"/>
          <w:shd w:val="clear" w:color="auto" w:fill="D9D9D9"/>
        </w:rPr>
        <w:t xml:space="preserve"> </w:t>
      </w:r>
      <w:r>
        <w:rPr>
          <w:b/>
          <w:color w:val="000000"/>
          <w:sz w:val="20"/>
          <w:u w:val="single"/>
          <w:shd w:val="clear" w:color="auto" w:fill="D9D9D9"/>
        </w:rPr>
        <w:t>of</w:t>
      </w:r>
      <w:r>
        <w:rPr>
          <w:b/>
          <w:color w:val="000000"/>
          <w:spacing w:val="-1"/>
          <w:sz w:val="20"/>
          <w:u w:val="single"/>
          <w:shd w:val="clear" w:color="auto" w:fill="D9D9D9"/>
        </w:rPr>
        <w:t xml:space="preserve"> </w:t>
      </w:r>
      <w:r>
        <w:rPr>
          <w:b/>
          <w:color w:val="000000"/>
          <w:spacing w:val="-2"/>
          <w:sz w:val="20"/>
          <w:u w:val="single"/>
          <w:shd w:val="clear" w:color="auto" w:fill="D9D9D9"/>
        </w:rPr>
        <w:t>Experiments</w:t>
      </w:r>
      <w:r>
        <w:rPr>
          <w:b/>
          <w:color w:val="000000"/>
          <w:sz w:val="20"/>
          <w:u w:val="single"/>
          <w:shd w:val="clear" w:color="auto" w:fill="D9D9D9"/>
        </w:rPr>
        <w:tab/>
      </w:r>
    </w:p>
    <w:p w14:paraId="7D57C60A" w14:textId="77777777" w:rsidR="00EC78B0" w:rsidRPr="00EC78B0" w:rsidRDefault="00EC78B0" w:rsidP="00EC78B0">
      <w:pPr>
        <w:pStyle w:val="BodyText"/>
        <w:spacing w:before="115"/>
        <w:ind w:left="1080"/>
        <w:jc w:val="both"/>
        <w:rPr>
          <w:spacing w:val="-2"/>
          <w:sz w:val="24"/>
          <w:szCs w:val="18"/>
        </w:rPr>
      </w:pPr>
      <w:r w:rsidRPr="00EC78B0">
        <w:rPr>
          <w:sz w:val="24"/>
          <w:szCs w:val="18"/>
        </w:rPr>
        <w:t>To</w:t>
      </w:r>
      <w:r w:rsidRPr="00EC78B0">
        <w:rPr>
          <w:spacing w:val="-7"/>
          <w:sz w:val="24"/>
          <w:szCs w:val="18"/>
        </w:rPr>
        <w:t xml:space="preserve"> </w:t>
      </w:r>
      <w:r w:rsidRPr="00EC78B0">
        <w:rPr>
          <w:sz w:val="24"/>
          <w:szCs w:val="18"/>
        </w:rPr>
        <w:t>implement</w:t>
      </w:r>
      <w:r w:rsidRPr="00EC78B0">
        <w:rPr>
          <w:spacing w:val="-7"/>
          <w:sz w:val="24"/>
          <w:szCs w:val="18"/>
        </w:rPr>
        <w:t xml:space="preserve"> </w:t>
      </w:r>
      <w:r w:rsidRPr="00EC78B0">
        <w:rPr>
          <w:sz w:val="24"/>
          <w:szCs w:val="18"/>
        </w:rPr>
        <w:t>CPU</w:t>
      </w:r>
      <w:r w:rsidRPr="00EC78B0">
        <w:rPr>
          <w:spacing w:val="-5"/>
          <w:sz w:val="24"/>
          <w:szCs w:val="18"/>
        </w:rPr>
        <w:t xml:space="preserve"> </w:t>
      </w:r>
      <w:r w:rsidRPr="00EC78B0">
        <w:rPr>
          <w:sz w:val="24"/>
          <w:szCs w:val="18"/>
        </w:rPr>
        <w:t>Scheduling</w:t>
      </w:r>
      <w:r w:rsidRPr="00EC78B0">
        <w:rPr>
          <w:spacing w:val="-5"/>
          <w:sz w:val="24"/>
          <w:szCs w:val="18"/>
        </w:rPr>
        <w:t xml:space="preserve"> </w:t>
      </w:r>
      <w:r w:rsidRPr="00EC78B0">
        <w:rPr>
          <w:spacing w:val="-2"/>
          <w:sz w:val="24"/>
          <w:szCs w:val="18"/>
        </w:rPr>
        <w:t>Algorithms:</w:t>
      </w:r>
    </w:p>
    <w:p w14:paraId="2B55733B" w14:textId="77777777" w:rsidR="00EC78B0" w:rsidRPr="00EC78B0" w:rsidRDefault="00EC78B0" w:rsidP="00EC78B0">
      <w:pPr>
        <w:pStyle w:val="ListParagraph"/>
        <w:numPr>
          <w:ilvl w:val="0"/>
          <w:numId w:val="1"/>
        </w:numPr>
        <w:tabs>
          <w:tab w:val="left" w:pos="1800"/>
        </w:tabs>
        <w:spacing w:before="80"/>
        <w:jc w:val="both"/>
        <w:rPr>
          <w:sz w:val="24"/>
          <w:szCs w:val="20"/>
        </w:rPr>
      </w:pPr>
      <w:r w:rsidRPr="00EC78B0">
        <w:rPr>
          <w:sz w:val="24"/>
          <w:szCs w:val="20"/>
        </w:rPr>
        <w:t>Implementation</w:t>
      </w:r>
      <w:r w:rsidRPr="00EC78B0">
        <w:rPr>
          <w:spacing w:val="-6"/>
          <w:sz w:val="24"/>
          <w:szCs w:val="20"/>
        </w:rPr>
        <w:t xml:space="preserve"> </w:t>
      </w:r>
      <w:r w:rsidRPr="00EC78B0">
        <w:rPr>
          <w:sz w:val="24"/>
          <w:szCs w:val="20"/>
        </w:rPr>
        <w:t>of</w:t>
      </w:r>
      <w:r w:rsidRPr="00EC78B0">
        <w:rPr>
          <w:spacing w:val="-6"/>
          <w:sz w:val="24"/>
          <w:szCs w:val="20"/>
        </w:rPr>
        <w:t xml:space="preserve"> </w:t>
      </w:r>
      <w:r w:rsidRPr="00EC78B0">
        <w:rPr>
          <w:sz w:val="24"/>
          <w:szCs w:val="20"/>
        </w:rPr>
        <w:t>CPU</w:t>
      </w:r>
      <w:r w:rsidRPr="00EC78B0">
        <w:rPr>
          <w:spacing w:val="-5"/>
          <w:sz w:val="24"/>
          <w:szCs w:val="20"/>
        </w:rPr>
        <w:t xml:space="preserve"> </w:t>
      </w:r>
      <w:r w:rsidRPr="00EC78B0">
        <w:rPr>
          <w:sz w:val="24"/>
          <w:szCs w:val="20"/>
        </w:rPr>
        <w:t>scheduling.</w:t>
      </w:r>
      <w:r w:rsidRPr="00EC78B0">
        <w:rPr>
          <w:spacing w:val="-5"/>
          <w:sz w:val="24"/>
          <w:szCs w:val="20"/>
        </w:rPr>
        <w:t xml:space="preserve"> </w:t>
      </w:r>
      <w:r w:rsidRPr="00EC78B0">
        <w:rPr>
          <w:sz w:val="24"/>
          <w:szCs w:val="20"/>
        </w:rPr>
        <w:t>a)</w:t>
      </w:r>
      <w:r w:rsidRPr="00EC78B0">
        <w:rPr>
          <w:spacing w:val="-3"/>
          <w:sz w:val="24"/>
          <w:szCs w:val="20"/>
        </w:rPr>
        <w:t xml:space="preserve"> </w:t>
      </w:r>
      <w:r w:rsidRPr="00EC78B0">
        <w:rPr>
          <w:sz w:val="24"/>
          <w:szCs w:val="20"/>
        </w:rPr>
        <w:t>FCFS</w:t>
      </w:r>
      <w:r w:rsidRPr="00EC78B0">
        <w:rPr>
          <w:spacing w:val="-6"/>
          <w:sz w:val="24"/>
          <w:szCs w:val="20"/>
        </w:rPr>
        <w:t xml:space="preserve"> </w:t>
      </w:r>
      <w:r w:rsidRPr="00EC78B0">
        <w:rPr>
          <w:sz w:val="24"/>
          <w:szCs w:val="20"/>
        </w:rPr>
        <w:t>b)</w:t>
      </w:r>
      <w:r w:rsidRPr="00EC78B0">
        <w:rPr>
          <w:spacing w:val="-5"/>
          <w:sz w:val="24"/>
          <w:szCs w:val="20"/>
        </w:rPr>
        <w:t xml:space="preserve"> </w:t>
      </w:r>
      <w:r w:rsidRPr="00EC78B0">
        <w:rPr>
          <w:sz w:val="24"/>
          <w:szCs w:val="20"/>
        </w:rPr>
        <w:t>SJF</w:t>
      </w:r>
      <w:r w:rsidRPr="00EC78B0">
        <w:rPr>
          <w:spacing w:val="-6"/>
          <w:sz w:val="24"/>
          <w:szCs w:val="20"/>
        </w:rPr>
        <w:t xml:space="preserve"> </w:t>
      </w:r>
      <w:r w:rsidRPr="00EC78B0">
        <w:rPr>
          <w:sz w:val="24"/>
          <w:szCs w:val="20"/>
        </w:rPr>
        <w:t>c)</w:t>
      </w:r>
      <w:r w:rsidRPr="00EC78B0">
        <w:rPr>
          <w:spacing w:val="-4"/>
          <w:sz w:val="24"/>
          <w:szCs w:val="20"/>
        </w:rPr>
        <w:t xml:space="preserve"> </w:t>
      </w:r>
      <w:r w:rsidRPr="00EC78B0">
        <w:rPr>
          <w:sz w:val="24"/>
          <w:szCs w:val="20"/>
        </w:rPr>
        <w:t>Round Robin</w:t>
      </w:r>
      <w:r w:rsidRPr="00EC78B0">
        <w:rPr>
          <w:spacing w:val="-6"/>
          <w:sz w:val="24"/>
          <w:szCs w:val="20"/>
        </w:rPr>
        <w:t xml:space="preserve"> </w:t>
      </w:r>
      <w:r w:rsidRPr="00EC78B0">
        <w:rPr>
          <w:sz w:val="24"/>
          <w:szCs w:val="20"/>
        </w:rPr>
        <w:t>d)</w:t>
      </w:r>
      <w:r w:rsidRPr="00EC78B0">
        <w:rPr>
          <w:spacing w:val="-4"/>
          <w:sz w:val="24"/>
          <w:szCs w:val="20"/>
        </w:rPr>
        <w:t xml:space="preserve"> </w:t>
      </w:r>
      <w:r w:rsidRPr="00EC78B0">
        <w:rPr>
          <w:spacing w:val="-2"/>
          <w:sz w:val="24"/>
          <w:szCs w:val="20"/>
        </w:rPr>
        <w:t>Priority.</w:t>
      </w:r>
    </w:p>
    <w:p w14:paraId="0832732E" w14:textId="77777777" w:rsidR="00EC78B0" w:rsidRPr="00EC78B0" w:rsidRDefault="00EC78B0" w:rsidP="00EC78B0">
      <w:pPr>
        <w:pStyle w:val="ListParagraph"/>
        <w:numPr>
          <w:ilvl w:val="0"/>
          <w:numId w:val="1"/>
        </w:numPr>
        <w:tabs>
          <w:tab w:val="left" w:pos="1800"/>
        </w:tabs>
        <w:spacing w:before="116"/>
        <w:jc w:val="both"/>
        <w:rPr>
          <w:sz w:val="24"/>
          <w:szCs w:val="20"/>
        </w:rPr>
      </w:pPr>
      <w:r w:rsidRPr="00EC78B0">
        <w:rPr>
          <w:sz w:val="24"/>
          <w:szCs w:val="20"/>
        </w:rPr>
        <w:t xml:space="preserve">Implement file storage allocation technique: </w:t>
      </w:r>
    </w:p>
    <w:p w14:paraId="12796FE6" w14:textId="77777777" w:rsidR="00EC78B0" w:rsidRPr="00EC78B0" w:rsidRDefault="00EC78B0" w:rsidP="00EC78B0">
      <w:pPr>
        <w:pStyle w:val="ListParagraph"/>
        <w:numPr>
          <w:ilvl w:val="0"/>
          <w:numId w:val="2"/>
        </w:numPr>
        <w:tabs>
          <w:tab w:val="left" w:pos="1800"/>
        </w:tabs>
        <w:spacing w:before="116"/>
        <w:jc w:val="both"/>
        <w:rPr>
          <w:sz w:val="24"/>
          <w:szCs w:val="20"/>
        </w:rPr>
      </w:pPr>
      <w:r w:rsidRPr="00EC78B0">
        <w:rPr>
          <w:sz w:val="24"/>
          <w:szCs w:val="20"/>
        </w:rPr>
        <w:t xml:space="preserve">Contiguous(using array) </w:t>
      </w:r>
    </w:p>
    <w:p w14:paraId="57C68945" w14:textId="77777777" w:rsidR="00EC78B0" w:rsidRPr="00EC78B0" w:rsidRDefault="00EC78B0" w:rsidP="00EC78B0">
      <w:pPr>
        <w:pStyle w:val="ListParagraph"/>
        <w:numPr>
          <w:ilvl w:val="0"/>
          <w:numId w:val="2"/>
        </w:numPr>
        <w:tabs>
          <w:tab w:val="left" w:pos="1800"/>
        </w:tabs>
        <w:spacing w:before="116"/>
        <w:jc w:val="both"/>
        <w:rPr>
          <w:sz w:val="24"/>
          <w:szCs w:val="20"/>
        </w:rPr>
      </w:pPr>
      <w:r w:rsidRPr="00EC78B0">
        <w:rPr>
          <w:sz w:val="24"/>
          <w:szCs w:val="20"/>
        </w:rPr>
        <w:t xml:space="preserve">Linked –list(using linked-list) </w:t>
      </w:r>
    </w:p>
    <w:p w14:paraId="768CF72D" w14:textId="77777777" w:rsidR="00EC78B0" w:rsidRPr="00EC78B0" w:rsidRDefault="00EC78B0" w:rsidP="00EC78B0">
      <w:pPr>
        <w:pStyle w:val="ListParagraph"/>
        <w:numPr>
          <w:ilvl w:val="0"/>
          <w:numId w:val="2"/>
        </w:numPr>
        <w:tabs>
          <w:tab w:val="left" w:pos="1800"/>
        </w:tabs>
        <w:spacing w:before="116"/>
        <w:jc w:val="both"/>
        <w:rPr>
          <w:sz w:val="24"/>
          <w:szCs w:val="20"/>
        </w:rPr>
      </w:pPr>
      <w:r w:rsidRPr="00EC78B0">
        <w:rPr>
          <w:sz w:val="24"/>
          <w:szCs w:val="20"/>
        </w:rPr>
        <w:t>Indirect allocation (indexing)</w:t>
      </w:r>
    </w:p>
    <w:p w14:paraId="18F374C2" w14:textId="77777777" w:rsidR="00EC78B0" w:rsidRPr="00EC78B0" w:rsidRDefault="00EC78B0" w:rsidP="00EC78B0">
      <w:pPr>
        <w:pStyle w:val="ListParagraph"/>
        <w:numPr>
          <w:ilvl w:val="0"/>
          <w:numId w:val="1"/>
        </w:numPr>
        <w:tabs>
          <w:tab w:val="left" w:pos="1800"/>
        </w:tabs>
        <w:spacing w:before="116"/>
        <w:jc w:val="both"/>
        <w:rPr>
          <w:sz w:val="24"/>
          <w:szCs w:val="20"/>
        </w:rPr>
      </w:pPr>
      <w:r w:rsidRPr="00EC78B0">
        <w:rPr>
          <w:sz w:val="24"/>
          <w:szCs w:val="20"/>
        </w:rPr>
        <w:t>Implement</w:t>
      </w:r>
      <w:r w:rsidRPr="00EC78B0">
        <w:rPr>
          <w:spacing w:val="-7"/>
          <w:sz w:val="24"/>
          <w:szCs w:val="20"/>
        </w:rPr>
        <w:t xml:space="preserve"> </w:t>
      </w:r>
      <w:r w:rsidRPr="00EC78B0">
        <w:rPr>
          <w:sz w:val="24"/>
          <w:szCs w:val="20"/>
        </w:rPr>
        <w:t>Bankers</w:t>
      </w:r>
      <w:r w:rsidRPr="00EC78B0">
        <w:rPr>
          <w:spacing w:val="-7"/>
          <w:sz w:val="24"/>
          <w:szCs w:val="20"/>
        </w:rPr>
        <w:t xml:space="preserve"> </w:t>
      </w:r>
      <w:r w:rsidRPr="00EC78B0">
        <w:rPr>
          <w:sz w:val="24"/>
          <w:szCs w:val="20"/>
        </w:rPr>
        <w:t>algorithm</w:t>
      </w:r>
      <w:r w:rsidRPr="00EC78B0">
        <w:rPr>
          <w:spacing w:val="-6"/>
          <w:sz w:val="24"/>
          <w:szCs w:val="20"/>
        </w:rPr>
        <w:t xml:space="preserve"> </w:t>
      </w:r>
      <w:r w:rsidRPr="00EC78B0">
        <w:rPr>
          <w:sz w:val="24"/>
          <w:szCs w:val="20"/>
        </w:rPr>
        <w:t>for</w:t>
      </w:r>
      <w:r w:rsidRPr="00EC78B0">
        <w:rPr>
          <w:spacing w:val="-6"/>
          <w:sz w:val="24"/>
          <w:szCs w:val="20"/>
        </w:rPr>
        <w:t xml:space="preserve"> </w:t>
      </w:r>
      <w:r w:rsidRPr="00EC78B0">
        <w:rPr>
          <w:sz w:val="24"/>
          <w:szCs w:val="20"/>
        </w:rPr>
        <w:t>Dead</w:t>
      </w:r>
      <w:r w:rsidRPr="00EC78B0">
        <w:rPr>
          <w:spacing w:val="-5"/>
          <w:sz w:val="24"/>
          <w:szCs w:val="20"/>
        </w:rPr>
        <w:t xml:space="preserve"> </w:t>
      </w:r>
      <w:r w:rsidRPr="00EC78B0">
        <w:rPr>
          <w:sz w:val="24"/>
          <w:szCs w:val="20"/>
        </w:rPr>
        <w:t>Lock</w:t>
      </w:r>
      <w:r w:rsidRPr="00EC78B0">
        <w:rPr>
          <w:spacing w:val="-5"/>
          <w:sz w:val="24"/>
          <w:szCs w:val="20"/>
        </w:rPr>
        <w:t xml:space="preserve"> </w:t>
      </w:r>
      <w:r w:rsidRPr="00EC78B0">
        <w:rPr>
          <w:spacing w:val="-2"/>
          <w:sz w:val="24"/>
          <w:szCs w:val="20"/>
        </w:rPr>
        <w:t>Avoidance.</w:t>
      </w:r>
    </w:p>
    <w:p w14:paraId="4ED2F03F" w14:textId="77777777" w:rsidR="00EC78B0" w:rsidRPr="00EC78B0" w:rsidRDefault="00EC78B0" w:rsidP="00EC78B0">
      <w:pPr>
        <w:pStyle w:val="ListParagraph"/>
        <w:numPr>
          <w:ilvl w:val="0"/>
          <w:numId w:val="1"/>
        </w:numPr>
        <w:tabs>
          <w:tab w:val="left" w:pos="1800"/>
        </w:tabs>
        <w:spacing w:before="116"/>
        <w:jc w:val="both"/>
        <w:rPr>
          <w:sz w:val="24"/>
          <w:szCs w:val="20"/>
        </w:rPr>
      </w:pPr>
      <w:r w:rsidRPr="00EC78B0">
        <w:rPr>
          <w:sz w:val="24"/>
          <w:szCs w:val="20"/>
        </w:rPr>
        <w:t>Implement</w:t>
      </w:r>
      <w:r w:rsidRPr="00EC78B0">
        <w:rPr>
          <w:spacing w:val="-7"/>
          <w:sz w:val="24"/>
          <w:szCs w:val="20"/>
        </w:rPr>
        <w:t xml:space="preserve"> </w:t>
      </w:r>
      <w:r w:rsidRPr="00EC78B0">
        <w:rPr>
          <w:sz w:val="24"/>
          <w:szCs w:val="20"/>
        </w:rPr>
        <w:t>an</w:t>
      </w:r>
      <w:r w:rsidRPr="00EC78B0">
        <w:rPr>
          <w:spacing w:val="-5"/>
          <w:sz w:val="24"/>
          <w:szCs w:val="20"/>
        </w:rPr>
        <w:t xml:space="preserve"> </w:t>
      </w:r>
      <w:r w:rsidRPr="00EC78B0">
        <w:rPr>
          <w:sz w:val="24"/>
          <w:szCs w:val="20"/>
        </w:rPr>
        <w:t>Algorithm</w:t>
      </w:r>
      <w:r w:rsidRPr="00EC78B0">
        <w:rPr>
          <w:spacing w:val="-8"/>
          <w:sz w:val="24"/>
          <w:szCs w:val="20"/>
        </w:rPr>
        <w:t xml:space="preserve"> </w:t>
      </w:r>
      <w:r w:rsidRPr="00EC78B0">
        <w:rPr>
          <w:sz w:val="24"/>
          <w:szCs w:val="20"/>
        </w:rPr>
        <w:t>for</w:t>
      </w:r>
      <w:r w:rsidRPr="00EC78B0">
        <w:rPr>
          <w:spacing w:val="-5"/>
          <w:sz w:val="24"/>
          <w:szCs w:val="20"/>
        </w:rPr>
        <w:t xml:space="preserve"> </w:t>
      </w:r>
      <w:r w:rsidRPr="00EC78B0">
        <w:rPr>
          <w:sz w:val="24"/>
          <w:szCs w:val="20"/>
        </w:rPr>
        <w:t>Dead</w:t>
      </w:r>
      <w:r w:rsidRPr="00EC78B0">
        <w:rPr>
          <w:spacing w:val="-5"/>
          <w:sz w:val="24"/>
          <w:szCs w:val="20"/>
        </w:rPr>
        <w:t xml:space="preserve"> </w:t>
      </w:r>
      <w:r w:rsidRPr="00EC78B0">
        <w:rPr>
          <w:sz w:val="24"/>
          <w:szCs w:val="20"/>
        </w:rPr>
        <w:t>Lock</w:t>
      </w:r>
      <w:r w:rsidRPr="00EC78B0">
        <w:rPr>
          <w:spacing w:val="-7"/>
          <w:sz w:val="24"/>
          <w:szCs w:val="20"/>
        </w:rPr>
        <w:t xml:space="preserve"> </w:t>
      </w:r>
      <w:r w:rsidRPr="00EC78B0">
        <w:rPr>
          <w:spacing w:val="-2"/>
          <w:sz w:val="24"/>
          <w:szCs w:val="20"/>
        </w:rPr>
        <w:t>Detection (Resource          Allocation Graph).</w:t>
      </w:r>
    </w:p>
    <w:p w14:paraId="0D577C74" w14:textId="77777777" w:rsidR="00EC78B0" w:rsidRPr="00EC78B0" w:rsidRDefault="00EC78B0" w:rsidP="00EC78B0">
      <w:pPr>
        <w:pStyle w:val="ListParagraph"/>
        <w:numPr>
          <w:ilvl w:val="0"/>
          <w:numId w:val="1"/>
        </w:numPr>
        <w:tabs>
          <w:tab w:val="left" w:pos="1800"/>
        </w:tabs>
        <w:spacing w:before="113"/>
        <w:jc w:val="both"/>
        <w:rPr>
          <w:sz w:val="24"/>
          <w:szCs w:val="20"/>
        </w:rPr>
      </w:pPr>
      <w:r w:rsidRPr="00EC78B0">
        <w:rPr>
          <w:sz w:val="24"/>
          <w:szCs w:val="20"/>
        </w:rPr>
        <w:t>Implement</w:t>
      </w:r>
      <w:r w:rsidRPr="00EC78B0">
        <w:rPr>
          <w:spacing w:val="-6"/>
          <w:sz w:val="24"/>
          <w:szCs w:val="20"/>
        </w:rPr>
        <w:t xml:space="preserve"> </w:t>
      </w:r>
      <w:r w:rsidRPr="00EC78B0">
        <w:rPr>
          <w:sz w:val="24"/>
          <w:szCs w:val="20"/>
        </w:rPr>
        <w:t>the</w:t>
      </w:r>
      <w:r w:rsidRPr="00EC78B0">
        <w:rPr>
          <w:spacing w:val="-5"/>
          <w:sz w:val="24"/>
          <w:szCs w:val="20"/>
        </w:rPr>
        <w:t xml:space="preserve"> </w:t>
      </w:r>
      <w:r w:rsidRPr="00EC78B0">
        <w:rPr>
          <w:sz w:val="24"/>
          <w:szCs w:val="20"/>
        </w:rPr>
        <w:t>all</w:t>
      </w:r>
      <w:r w:rsidRPr="00EC78B0">
        <w:rPr>
          <w:spacing w:val="-4"/>
          <w:sz w:val="24"/>
          <w:szCs w:val="20"/>
        </w:rPr>
        <w:t xml:space="preserve"> </w:t>
      </w:r>
      <w:r w:rsidRPr="00EC78B0">
        <w:rPr>
          <w:sz w:val="24"/>
          <w:szCs w:val="20"/>
        </w:rPr>
        <w:t>page</w:t>
      </w:r>
      <w:r w:rsidRPr="00EC78B0">
        <w:rPr>
          <w:spacing w:val="-5"/>
          <w:sz w:val="24"/>
          <w:szCs w:val="20"/>
        </w:rPr>
        <w:t xml:space="preserve"> </w:t>
      </w:r>
      <w:r w:rsidRPr="00EC78B0">
        <w:rPr>
          <w:sz w:val="24"/>
          <w:szCs w:val="20"/>
        </w:rPr>
        <w:t>replacement</w:t>
      </w:r>
      <w:r w:rsidRPr="00EC78B0">
        <w:rPr>
          <w:spacing w:val="-6"/>
          <w:sz w:val="24"/>
          <w:szCs w:val="20"/>
        </w:rPr>
        <w:t xml:space="preserve"> </w:t>
      </w:r>
      <w:r w:rsidRPr="00EC78B0">
        <w:rPr>
          <w:sz w:val="24"/>
          <w:szCs w:val="20"/>
        </w:rPr>
        <w:t>algorithms</w:t>
      </w:r>
      <w:r w:rsidRPr="00EC78B0">
        <w:rPr>
          <w:spacing w:val="-5"/>
          <w:sz w:val="24"/>
          <w:szCs w:val="20"/>
        </w:rPr>
        <w:t xml:space="preserve"> </w:t>
      </w:r>
      <w:r w:rsidRPr="00EC78B0">
        <w:rPr>
          <w:sz w:val="24"/>
          <w:szCs w:val="20"/>
        </w:rPr>
        <w:t>a)</w:t>
      </w:r>
      <w:r w:rsidRPr="00EC78B0">
        <w:rPr>
          <w:spacing w:val="-4"/>
          <w:sz w:val="24"/>
          <w:szCs w:val="20"/>
        </w:rPr>
        <w:t xml:space="preserve"> </w:t>
      </w:r>
      <w:r w:rsidRPr="00EC78B0">
        <w:rPr>
          <w:sz w:val="24"/>
          <w:szCs w:val="20"/>
        </w:rPr>
        <w:t>FIFO</w:t>
      </w:r>
      <w:r w:rsidRPr="00EC78B0">
        <w:rPr>
          <w:spacing w:val="-5"/>
          <w:sz w:val="24"/>
          <w:szCs w:val="20"/>
        </w:rPr>
        <w:t xml:space="preserve"> </w:t>
      </w:r>
      <w:r w:rsidRPr="00EC78B0">
        <w:rPr>
          <w:sz w:val="24"/>
          <w:szCs w:val="20"/>
        </w:rPr>
        <w:t>b)</w:t>
      </w:r>
      <w:r w:rsidRPr="00EC78B0">
        <w:rPr>
          <w:spacing w:val="-4"/>
          <w:sz w:val="24"/>
          <w:szCs w:val="20"/>
        </w:rPr>
        <w:t xml:space="preserve"> </w:t>
      </w:r>
      <w:r w:rsidRPr="00EC78B0">
        <w:rPr>
          <w:sz w:val="24"/>
          <w:szCs w:val="20"/>
        </w:rPr>
        <w:t>LRU</w:t>
      </w:r>
      <w:r w:rsidRPr="00EC78B0">
        <w:rPr>
          <w:spacing w:val="-5"/>
          <w:sz w:val="24"/>
          <w:szCs w:val="20"/>
        </w:rPr>
        <w:t xml:space="preserve"> </w:t>
      </w:r>
      <w:r w:rsidRPr="00EC78B0">
        <w:rPr>
          <w:sz w:val="24"/>
          <w:szCs w:val="20"/>
        </w:rPr>
        <w:t>c)</w:t>
      </w:r>
      <w:r w:rsidRPr="00EC78B0">
        <w:rPr>
          <w:spacing w:val="-4"/>
          <w:sz w:val="24"/>
          <w:szCs w:val="20"/>
        </w:rPr>
        <w:t xml:space="preserve"> </w:t>
      </w:r>
      <w:r w:rsidRPr="00EC78B0">
        <w:rPr>
          <w:spacing w:val="-5"/>
          <w:sz w:val="24"/>
          <w:szCs w:val="20"/>
        </w:rPr>
        <w:t>Optimal</w:t>
      </w:r>
    </w:p>
    <w:p w14:paraId="704E2044" w14:textId="193A897B" w:rsidR="00EC78B0" w:rsidRPr="00EC78B0" w:rsidRDefault="00EC78B0" w:rsidP="00EC78B0">
      <w:pPr>
        <w:pStyle w:val="ListParagraph"/>
        <w:numPr>
          <w:ilvl w:val="0"/>
          <w:numId w:val="1"/>
        </w:numPr>
        <w:tabs>
          <w:tab w:val="left" w:pos="1800"/>
        </w:tabs>
        <w:spacing w:before="116"/>
        <w:jc w:val="both"/>
        <w:rPr>
          <w:sz w:val="24"/>
          <w:szCs w:val="20"/>
        </w:rPr>
      </w:pPr>
      <w:r w:rsidRPr="00EC78B0">
        <w:rPr>
          <w:sz w:val="24"/>
          <w:szCs w:val="20"/>
        </w:rPr>
        <w:t xml:space="preserve">Implement the solution using inter process communication techniques-Semaphores  for </w:t>
      </w:r>
    </w:p>
    <w:p w14:paraId="508BECF2" w14:textId="31C8CEAA" w:rsidR="00EC78B0" w:rsidRPr="00EC78B0" w:rsidRDefault="00EC78B0" w:rsidP="00EC78B0">
      <w:pPr>
        <w:pStyle w:val="ListParagraph"/>
        <w:numPr>
          <w:ilvl w:val="0"/>
          <w:numId w:val="3"/>
        </w:numPr>
        <w:tabs>
          <w:tab w:val="left" w:pos="1800"/>
        </w:tabs>
        <w:spacing w:before="116"/>
        <w:jc w:val="both"/>
        <w:rPr>
          <w:sz w:val="24"/>
          <w:szCs w:val="20"/>
        </w:rPr>
      </w:pPr>
      <w:r w:rsidRPr="00EC78B0">
        <w:rPr>
          <w:sz w:val="24"/>
          <w:szCs w:val="20"/>
        </w:rPr>
        <w:t>Bounded Buffer (producer-consumer) problem</w:t>
      </w:r>
    </w:p>
    <w:p w14:paraId="2FCE7384" w14:textId="51EC8E11" w:rsidR="00EC78B0" w:rsidRPr="00EC78B0" w:rsidRDefault="00EC78B0" w:rsidP="00EC78B0">
      <w:pPr>
        <w:pStyle w:val="ListParagraph"/>
        <w:numPr>
          <w:ilvl w:val="0"/>
          <w:numId w:val="3"/>
        </w:numPr>
        <w:tabs>
          <w:tab w:val="left" w:pos="1800"/>
        </w:tabs>
        <w:spacing w:before="116"/>
        <w:jc w:val="both"/>
        <w:rPr>
          <w:sz w:val="24"/>
          <w:szCs w:val="20"/>
        </w:rPr>
      </w:pPr>
      <w:r w:rsidRPr="00EC78B0">
        <w:rPr>
          <w:sz w:val="24"/>
          <w:szCs w:val="20"/>
        </w:rPr>
        <w:t>Readers-Writers problem</w:t>
      </w:r>
    </w:p>
    <w:p w14:paraId="1BED25E6" w14:textId="77777777" w:rsidR="00EC78B0" w:rsidRPr="00EC78B0" w:rsidRDefault="00EC78B0" w:rsidP="00EC78B0">
      <w:pPr>
        <w:pStyle w:val="ListParagraph"/>
        <w:numPr>
          <w:ilvl w:val="0"/>
          <w:numId w:val="1"/>
        </w:numPr>
        <w:tabs>
          <w:tab w:val="left" w:pos="1800"/>
        </w:tabs>
        <w:spacing w:before="116"/>
        <w:jc w:val="both"/>
        <w:rPr>
          <w:sz w:val="24"/>
          <w:szCs w:val="20"/>
        </w:rPr>
      </w:pPr>
      <w:r w:rsidRPr="00EC78B0">
        <w:rPr>
          <w:sz w:val="24"/>
          <w:szCs w:val="20"/>
        </w:rPr>
        <w:t>Implement</w:t>
      </w:r>
      <w:r w:rsidRPr="00EC78B0">
        <w:rPr>
          <w:spacing w:val="-8"/>
          <w:sz w:val="24"/>
          <w:szCs w:val="20"/>
        </w:rPr>
        <w:t xml:space="preserve"> </w:t>
      </w:r>
      <w:r w:rsidRPr="00EC78B0">
        <w:rPr>
          <w:sz w:val="24"/>
          <w:szCs w:val="20"/>
        </w:rPr>
        <w:t>Paging</w:t>
      </w:r>
      <w:r w:rsidRPr="00EC78B0">
        <w:rPr>
          <w:spacing w:val="-8"/>
          <w:sz w:val="24"/>
          <w:szCs w:val="20"/>
        </w:rPr>
        <w:t xml:space="preserve"> </w:t>
      </w:r>
      <w:r w:rsidRPr="00EC78B0">
        <w:rPr>
          <w:sz w:val="24"/>
          <w:szCs w:val="20"/>
        </w:rPr>
        <w:t>Technique</w:t>
      </w:r>
      <w:r w:rsidRPr="00EC78B0">
        <w:rPr>
          <w:spacing w:val="-5"/>
          <w:sz w:val="24"/>
          <w:szCs w:val="20"/>
        </w:rPr>
        <w:t xml:space="preserve"> </w:t>
      </w:r>
      <w:r w:rsidRPr="00EC78B0">
        <w:rPr>
          <w:sz w:val="24"/>
          <w:szCs w:val="20"/>
        </w:rPr>
        <w:t>memory</w:t>
      </w:r>
      <w:r w:rsidRPr="00EC78B0">
        <w:rPr>
          <w:spacing w:val="-7"/>
          <w:sz w:val="24"/>
          <w:szCs w:val="20"/>
        </w:rPr>
        <w:t xml:space="preserve"> </w:t>
      </w:r>
      <w:r w:rsidRPr="00EC78B0">
        <w:rPr>
          <w:spacing w:val="-2"/>
          <w:sz w:val="24"/>
          <w:szCs w:val="20"/>
        </w:rPr>
        <w:t>management.</w:t>
      </w:r>
    </w:p>
    <w:p w14:paraId="73D3B009" w14:textId="77777777" w:rsidR="00EC78B0" w:rsidRPr="00EC78B0" w:rsidRDefault="00EC78B0" w:rsidP="00EC78B0">
      <w:pPr>
        <w:pStyle w:val="ListParagraph"/>
        <w:numPr>
          <w:ilvl w:val="0"/>
          <w:numId w:val="1"/>
        </w:numPr>
        <w:tabs>
          <w:tab w:val="left" w:pos="1849"/>
        </w:tabs>
        <w:spacing w:before="113"/>
        <w:jc w:val="both"/>
        <w:rPr>
          <w:sz w:val="24"/>
          <w:szCs w:val="20"/>
        </w:rPr>
      </w:pPr>
      <w:r w:rsidRPr="00EC78B0">
        <w:rPr>
          <w:sz w:val="24"/>
          <w:szCs w:val="20"/>
        </w:rPr>
        <w:t>Implementation of contiguous allocation techniques:</w:t>
      </w:r>
    </w:p>
    <w:p w14:paraId="1B153C70" w14:textId="77777777" w:rsidR="00EC78B0" w:rsidRPr="00EC78B0" w:rsidRDefault="00EC78B0" w:rsidP="00EC78B0">
      <w:pPr>
        <w:pStyle w:val="ListParagraph"/>
        <w:tabs>
          <w:tab w:val="left" w:pos="1849"/>
        </w:tabs>
        <w:spacing w:before="113"/>
        <w:ind w:firstLine="0"/>
        <w:jc w:val="both"/>
        <w:rPr>
          <w:sz w:val="24"/>
          <w:szCs w:val="20"/>
        </w:rPr>
      </w:pPr>
      <w:r w:rsidRPr="00EC78B0">
        <w:rPr>
          <w:sz w:val="24"/>
          <w:szCs w:val="20"/>
        </w:rPr>
        <w:t>i. Worst-Fit</w:t>
      </w:r>
    </w:p>
    <w:p w14:paraId="18BC4F36" w14:textId="77777777" w:rsidR="00EC78B0" w:rsidRPr="00EC78B0" w:rsidRDefault="00EC78B0" w:rsidP="00EC78B0">
      <w:pPr>
        <w:pStyle w:val="ListParagraph"/>
        <w:tabs>
          <w:tab w:val="left" w:pos="1849"/>
        </w:tabs>
        <w:spacing w:before="113"/>
        <w:ind w:firstLine="0"/>
        <w:jc w:val="both"/>
        <w:rPr>
          <w:sz w:val="24"/>
          <w:szCs w:val="20"/>
        </w:rPr>
      </w:pPr>
      <w:r w:rsidRPr="00EC78B0">
        <w:rPr>
          <w:sz w:val="24"/>
          <w:szCs w:val="20"/>
        </w:rPr>
        <w:t>ii. Best- Fit</w:t>
      </w:r>
    </w:p>
    <w:p w14:paraId="0B3778C7" w14:textId="77777777" w:rsidR="00EC78B0" w:rsidRPr="00EC78B0" w:rsidRDefault="00EC78B0" w:rsidP="00EC78B0">
      <w:pPr>
        <w:pStyle w:val="ListParagraph"/>
        <w:tabs>
          <w:tab w:val="left" w:pos="1849"/>
        </w:tabs>
        <w:spacing w:before="113"/>
        <w:ind w:firstLine="0"/>
        <w:jc w:val="both"/>
        <w:rPr>
          <w:sz w:val="24"/>
          <w:szCs w:val="20"/>
        </w:rPr>
      </w:pPr>
      <w:r w:rsidRPr="00EC78B0">
        <w:rPr>
          <w:sz w:val="24"/>
          <w:szCs w:val="20"/>
        </w:rPr>
        <w:t>iii. First- Fit</w:t>
      </w:r>
    </w:p>
    <w:p w14:paraId="6A211992" w14:textId="77777777" w:rsidR="00EC78B0" w:rsidRPr="00EC78B0" w:rsidRDefault="00EC78B0" w:rsidP="00EC78B0">
      <w:pPr>
        <w:pStyle w:val="ListParagraph"/>
        <w:numPr>
          <w:ilvl w:val="0"/>
          <w:numId w:val="1"/>
        </w:numPr>
        <w:tabs>
          <w:tab w:val="left" w:pos="1849"/>
        </w:tabs>
        <w:spacing w:before="113"/>
        <w:jc w:val="both"/>
        <w:rPr>
          <w:sz w:val="24"/>
          <w:szCs w:val="20"/>
        </w:rPr>
      </w:pPr>
      <w:r w:rsidRPr="00EC78B0">
        <w:rPr>
          <w:sz w:val="24"/>
          <w:szCs w:val="20"/>
        </w:rPr>
        <w:t>Simulate</w:t>
      </w:r>
      <w:r w:rsidRPr="00EC78B0">
        <w:rPr>
          <w:spacing w:val="-7"/>
          <w:sz w:val="24"/>
          <w:szCs w:val="20"/>
        </w:rPr>
        <w:t xml:space="preserve"> </w:t>
      </w:r>
      <w:r w:rsidRPr="00EC78B0">
        <w:rPr>
          <w:sz w:val="24"/>
          <w:szCs w:val="20"/>
        </w:rPr>
        <w:t>segmentation</w:t>
      </w:r>
      <w:r w:rsidRPr="00EC78B0">
        <w:rPr>
          <w:spacing w:val="-6"/>
          <w:sz w:val="24"/>
          <w:szCs w:val="20"/>
        </w:rPr>
        <w:t xml:space="preserve"> </w:t>
      </w:r>
      <w:r w:rsidRPr="00EC78B0">
        <w:rPr>
          <w:sz w:val="24"/>
          <w:szCs w:val="20"/>
        </w:rPr>
        <w:t>Technique</w:t>
      </w:r>
      <w:r w:rsidRPr="00EC78B0">
        <w:rPr>
          <w:spacing w:val="-6"/>
          <w:sz w:val="24"/>
          <w:szCs w:val="20"/>
        </w:rPr>
        <w:t xml:space="preserve"> </w:t>
      </w:r>
      <w:r w:rsidRPr="00EC78B0">
        <w:rPr>
          <w:sz w:val="24"/>
          <w:szCs w:val="20"/>
        </w:rPr>
        <w:t>of</w:t>
      </w:r>
      <w:r w:rsidRPr="00EC78B0">
        <w:rPr>
          <w:spacing w:val="-8"/>
          <w:sz w:val="24"/>
          <w:szCs w:val="20"/>
        </w:rPr>
        <w:t xml:space="preserve"> </w:t>
      </w:r>
      <w:r w:rsidRPr="00EC78B0">
        <w:rPr>
          <w:sz w:val="24"/>
          <w:szCs w:val="20"/>
        </w:rPr>
        <w:t>Memory</w:t>
      </w:r>
      <w:r w:rsidRPr="00EC78B0">
        <w:rPr>
          <w:spacing w:val="-7"/>
          <w:sz w:val="24"/>
          <w:szCs w:val="20"/>
        </w:rPr>
        <w:t xml:space="preserve"> </w:t>
      </w:r>
      <w:r w:rsidRPr="00EC78B0">
        <w:rPr>
          <w:spacing w:val="-2"/>
          <w:sz w:val="24"/>
          <w:szCs w:val="20"/>
        </w:rPr>
        <w:t>Management.</w:t>
      </w:r>
    </w:p>
    <w:p w14:paraId="4AA7A653" w14:textId="3178E44A" w:rsidR="00EC78B0" w:rsidRPr="00EC78B0" w:rsidRDefault="00EC78B0" w:rsidP="00EC78B0">
      <w:pPr>
        <w:pStyle w:val="ListParagraph"/>
        <w:numPr>
          <w:ilvl w:val="0"/>
          <w:numId w:val="1"/>
        </w:numPr>
        <w:tabs>
          <w:tab w:val="left" w:pos="1800"/>
        </w:tabs>
        <w:spacing w:before="116"/>
        <w:jc w:val="both"/>
        <w:rPr>
          <w:sz w:val="24"/>
          <w:szCs w:val="20"/>
        </w:rPr>
      </w:pPr>
      <w:r w:rsidRPr="00EC78B0">
        <w:rPr>
          <w:sz w:val="24"/>
          <w:szCs w:val="20"/>
        </w:rPr>
        <w:t xml:space="preserve">Implement disk scheduling algorithm FCFS, SSTF, SCAN, CSCAN, LOOK and CLOOK Algorithm.                               </w:t>
      </w:r>
    </w:p>
    <w:p w14:paraId="176CF960" w14:textId="77777777" w:rsidR="00EC78B0" w:rsidRPr="00EC78B0" w:rsidRDefault="00EC78B0" w:rsidP="00EC78B0">
      <w:pPr>
        <w:pStyle w:val="ListParagraph"/>
        <w:tabs>
          <w:tab w:val="left" w:pos="1849"/>
        </w:tabs>
        <w:spacing w:before="113"/>
        <w:ind w:firstLine="0"/>
        <w:jc w:val="both"/>
        <w:rPr>
          <w:sz w:val="24"/>
          <w:szCs w:val="20"/>
        </w:rPr>
      </w:pPr>
    </w:p>
    <w:p w14:paraId="12DEE77C" w14:textId="77777777" w:rsidR="00EC78B0" w:rsidRDefault="00EC78B0" w:rsidP="00EC78B0">
      <w:pPr>
        <w:pStyle w:val="BodyText"/>
        <w:spacing w:before="1"/>
        <w:rPr>
          <w:sz w:val="28"/>
        </w:rPr>
      </w:pPr>
    </w:p>
    <w:p w14:paraId="0C6333AD" w14:textId="77777777" w:rsidR="00EC78B0" w:rsidRPr="00EC78B0" w:rsidRDefault="00EC78B0" w:rsidP="00EC78B0">
      <w:pPr>
        <w:pStyle w:val="BodyText"/>
        <w:spacing w:before="1"/>
        <w:rPr>
          <w:sz w:val="24"/>
          <w:szCs w:val="18"/>
        </w:rPr>
      </w:pPr>
      <w:r w:rsidRPr="00EC78B0">
        <w:rPr>
          <w:sz w:val="24"/>
          <w:szCs w:val="18"/>
        </w:rPr>
        <w:t>Note:</w:t>
      </w:r>
      <w:r w:rsidRPr="00EC78B0">
        <w:rPr>
          <w:spacing w:val="-8"/>
          <w:sz w:val="24"/>
          <w:szCs w:val="18"/>
        </w:rPr>
        <w:t xml:space="preserve"> </w:t>
      </w:r>
      <w:r w:rsidRPr="00EC78B0">
        <w:rPr>
          <w:sz w:val="24"/>
          <w:szCs w:val="18"/>
        </w:rPr>
        <w:t>The</w:t>
      </w:r>
      <w:r w:rsidRPr="00EC78B0">
        <w:rPr>
          <w:spacing w:val="-7"/>
          <w:sz w:val="24"/>
          <w:szCs w:val="18"/>
        </w:rPr>
        <w:t xml:space="preserve"> </w:t>
      </w:r>
      <w:r w:rsidRPr="00EC78B0">
        <w:rPr>
          <w:sz w:val="24"/>
          <w:szCs w:val="18"/>
        </w:rPr>
        <w:t>Instructor</w:t>
      </w:r>
      <w:r w:rsidRPr="00EC78B0">
        <w:rPr>
          <w:spacing w:val="-5"/>
          <w:sz w:val="24"/>
          <w:szCs w:val="18"/>
        </w:rPr>
        <w:t xml:space="preserve"> </w:t>
      </w:r>
      <w:r w:rsidRPr="00EC78B0">
        <w:rPr>
          <w:sz w:val="24"/>
          <w:szCs w:val="18"/>
        </w:rPr>
        <w:t>may</w:t>
      </w:r>
      <w:r w:rsidRPr="00EC78B0">
        <w:rPr>
          <w:spacing w:val="-8"/>
          <w:sz w:val="24"/>
          <w:szCs w:val="18"/>
        </w:rPr>
        <w:t xml:space="preserve"> </w:t>
      </w:r>
      <w:r w:rsidRPr="00EC78B0">
        <w:rPr>
          <w:sz w:val="24"/>
          <w:szCs w:val="18"/>
        </w:rPr>
        <w:t>add/delete/modify/tune</w:t>
      </w:r>
      <w:r w:rsidRPr="00EC78B0">
        <w:rPr>
          <w:spacing w:val="-7"/>
          <w:sz w:val="24"/>
          <w:szCs w:val="18"/>
        </w:rPr>
        <w:t xml:space="preserve"> </w:t>
      </w:r>
      <w:r w:rsidRPr="00EC78B0">
        <w:rPr>
          <w:sz w:val="24"/>
          <w:szCs w:val="18"/>
        </w:rPr>
        <w:t>experiments,</w:t>
      </w:r>
      <w:r w:rsidRPr="00EC78B0">
        <w:rPr>
          <w:spacing w:val="-5"/>
          <w:sz w:val="24"/>
          <w:szCs w:val="18"/>
        </w:rPr>
        <w:t xml:space="preserve"> </w:t>
      </w:r>
      <w:r w:rsidRPr="00EC78B0">
        <w:rPr>
          <w:sz w:val="24"/>
          <w:szCs w:val="18"/>
        </w:rPr>
        <w:t>wherever</w:t>
      </w:r>
      <w:r w:rsidRPr="00EC78B0">
        <w:rPr>
          <w:spacing w:val="-7"/>
          <w:sz w:val="24"/>
          <w:szCs w:val="18"/>
        </w:rPr>
        <w:t xml:space="preserve"> </w:t>
      </w:r>
      <w:r w:rsidRPr="00EC78B0">
        <w:rPr>
          <w:sz w:val="24"/>
          <w:szCs w:val="18"/>
        </w:rPr>
        <w:t>he/she</w:t>
      </w:r>
      <w:r w:rsidRPr="00EC78B0">
        <w:rPr>
          <w:spacing w:val="-5"/>
          <w:sz w:val="24"/>
          <w:szCs w:val="18"/>
        </w:rPr>
        <w:t xml:space="preserve"> </w:t>
      </w:r>
      <w:r w:rsidRPr="00EC78B0">
        <w:rPr>
          <w:sz w:val="24"/>
          <w:szCs w:val="18"/>
        </w:rPr>
        <w:t>feels</w:t>
      </w:r>
      <w:r w:rsidRPr="00EC78B0">
        <w:rPr>
          <w:spacing w:val="-8"/>
          <w:sz w:val="24"/>
          <w:szCs w:val="18"/>
        </w:rPr>
        <w:t xml:space="preserve"> </w:t>
      </w:r>
      <w:r w:rsidRPr="00EC78B0">
        <w:rPr>
          <w:sz w:val="24"/>
          <w:szCs w:val="18"/>
        </w:rPr>
        <w:t>in</w:t>
      </w:r>
      <w:r w:rsidRPr="00EC78B0">
        <w:rPr>
          <w:spacing w:val="-9"/>
          <w:sz w:val="24"/>
          <w:szCs w:val="18"/>
        </w:rPr>
        <w:t xml:space="preserve"> </w:t>
      </w:r>
      <w:r w:rsidRPr="00EC78B0">
        <w:rPr>
          <w:sz w:val="24"/>
          <w:szCs w:val="18"/>
        </w:rPr>
        <w:t>a</w:t>
      </w:r>
      <w:r w:rsidRPr="00EC78B0">
        <w:rPr>
          <w:spacing w:val="-7"/>
          <w:sz w:val="24"/>
          <w:szCs w:val="18"/>
        </w:rPr>
        <w:t xml:space="preserve"> </w:t>
      </w:r>
      <w:r w:rsidRPr="00EC78B0">
        <w:rPr>
          <w:sz w:val="24"/>
          <w:szCs w:val="18"/>
        </w:rPr>
        <w:t>justified</w:t>
      </w:r>
      <w:r w:rsidRPr="00EC78B0">
        <w:rPr>
          <w:spacing w:val="-4"/>
          <w:sz w:val="24"/>
          <w:szCs w:val="18"/>
        </w:rPr>
        <w:t xml:space="preserve"> </w:t>
      </w:r>
      <w:r w:rsidRPr="00EC78B0">
        <w:rPr>
          <w:spacing w:val="-2"/>
          <w:sz w:val="24"/>
          <w:szCs w:val="18"/>
        </w:rPr>
        <w:t>manner.</w:t>
      </w:r>
    </w:p>
    <w:p w14:paraId="54C22D18" w14:textId="4D4EBD9E" w:rsidR="00EC78B0" w:rsidRPr="00EC78B0" w:rsidRDefault="00EC78B0" w:rsidP="00EC78B0">
      <w:pPr>
        <w:pStyle w:val="BodyText"/>
        <w:rPr>
          <w:sz w:val="24"/>
          <w:szCs w:val="18"/>
        </w:rPr>
      </w:pPr>
      <w:r w:rsidRPr="00EC78B0">
        <w:rPr>
          <w:sz w:val="24"/>
          <w:szCs w:val="18"/>
        </w:rPr>
        <w:t xml:space="preserve">Faculty </w:t>
      </w:r>
      <w:r w:rsidR="00E40433" w:rsidRPr="00EC78B0">
        <w:rPr>
          <w:sz w:val="24"/>
          <w:szCs w:val="18"/>
        </w:rPr>
        <w:t>In charge</w:t>
      </w:r>
      <w:r w:rsidRPr="00EC78B0">
        <w:rPr>
          <w:sz w:val="24"/>
          <w:szCs w:val="18"/>
        </w:rPr>
        <w:t>:</w:t>
      </w:r>
      <w:r w:rsidR="00472448">
        <w:rPr>
          <w:sz w:val="24"/>
          <w:szCs w:val="18"/>
        </w:rPr>
        <w:t xml:space="preserve"> Mr Rahul Kuma</w:t>
      </w:r>
      <w:r w:rsidR="00472448" w:rsidRPr="00472448">
        <w:rPr>
          <w:b/>
          <w:bCs/>
          <w:sz w:val="24"/>
          <w:szCs w:val="18"/>
        </w:rPr>
        <w:t xml:space="preserve"> /</w:t>
      </w:r>
      <w:r w:rsidRPr="00EC78B0">
        <w:rPr>
          <w:sz w:val="24"/>
          <w:szCs w:val="18"/>
        </w:rPr>
        <w:t xml:space="preserve"> Ms Priyanka Gupta</w:t>
      </w:r>
    </w:p>
    <w:p w14:paraId="1A95E35B" w14:textId="06695A21" w:rsidR="00E9492E" w:rsidRPr="00EC78B0" w:rsidRDefault="00EC78B0" w:rsidP="00EC78B0">
      <w:pPr>
        <w:pStyle w:val="BodyText"/>
        <w:rPr>
          <w:sz w:val="18"/>
          <w:szCs w:val="18"/>
        </w:rPr>
      </w:pPr>
      <w:r w:rsidRPr="00EC78B0">
        <w:rPr>
          <w:sz w:val="24"/>
          <w:szCs w:val="18"/>
        </w:rPr>
        <w:t xml:space="preserve">Tools: </w:t>
      </w:r>
      <w:r w:rsidR="002375A1">
        <w:rPr>
          <w:sz w:val="24"/>
          <w:szCs w:val="18"/>
        </w:rPr>
        <w:t>Turbo</w:t>
      </w:r>
      <w:r w:rsidRPr="00EC78B0">
        <w:rPr>
          <w:sz w:val="24"/>
          <w:szCs w:val="18"/>
        </w:rPr>
        <w:t xml:space="preserve"> C/C++, JDK, Jupyter Notebook, </w:t>
      </w:r>
      <w:r w:rsidR="00AB76C3">
        <w:rPr>
          <w:sz w:val="24"/>
          <w:szCs w:val="18"/>
        </w:rPr>
        <w:t>Visual Studio</w:t>
      </w:r>
    </w:p>
    <w:sectPr w:rsidR="00E9492E" w:rsidRPr="00EC78B0" w:rsidSect="00CE0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80FD4"/>
    <w:multiLevelType w:val="hybridMultilevel"/>
    <w:tmpl w:val="F4A022C6"/>
    <w:lvl w:ilvl="0" w:tplc="80C22194">
      <w:start w:val="1"/>
      <w:numFmt w:val="decimal"/>
      <w:lvlText w:val="%1."/>
      <w:lvlJc w:val="left"/>
      <w:pPr>
        <w:ind w:left="18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CB2E366">
      <w:numFmt w:val="bullet"/>
      <w:lvlText w:val="•"/>
      <w:lvlJc w:val="left"/>
      <w:pPr>
        <w:ind w:left="2774" w:hanging="360"/>
      </w:pPr>
      <w:rPr>
        <w:rFonts w:hint="default"/>
        <w:lang w:val="en-US" w:eastAsia="en-US" w:bidi="ar-SA"/>
      </w:rPr>
    </w:lvl>
    <w:lvl w:ilvl="2" w:tplc="6C0CA836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ar-SA"/>
      </w:rPr>
    </w:lvl>
    <w:lvl w:ilvl="3" w:tplc="B2EA4CB0">
      <w:numFmt w:val="bullet"/>
      <w:lvlText w:val="•"/>
      <w:lvlJc w:val="left"/>
      <w:pPr>
        <w:ind w:left="4723" w:hanging="360"/>
      </w:pPr>
      <w:rPr>
        <w:rFonts w:hint="default"/>
        <w:lang w:val="en-US" w:eastAsia="en-US" w:bidi="ar-SA"/>
      </w:rPr>
    </w:lvl>
    <w:lvl w:ilvl="4" w:tplc="5AAAB4D8">
      <w:numFmt w:val="bullet"/>
      <w:lvlText w:val="•"/>
      <w:lvlJc w:val="left"/>
      <w:pPr>
        <w:ind w:left="5698" w:hanging="360"/>
      </w:pPr>
      <w:rPr>
        <w:rFonts w:hint="default"/>
        <w:lang w:val="en-US" w:eastAsia="en-US" w:bidi="ar-SA"/>
      </w:rPr>
    </w:lvl>
    <w:lvl w:ilvl="5" w:tplc="7AA0EEC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6" w:tplc="76DEA0E0">
      <w:numFmt w:val="bullet"/>
      <w:lvlText w:val="•"/>
      <w:lvlJc w:val="left"/>
      <w:pPr>
        <w:ind w:left="7647" w:hanging="360"/>
      </w:pPr>
      <w:rPr>
        <w:rFonts w:hint="default"/>
        <w:lang w:val="en-US" w:eastAsia="en-US" w:bidi="ar-SA"/>
      </w:rPr>
    </w:lvl>
    <w:lvl w:ilvl="7" w:tplc="3CD06B5E">
      <w:numFmt w:val="bullet"/>
      <w:lvlText w:val="•"/>
      <w:lvlJc w:val="left"/>
      <w:pPr>
        <w:ind w:left="8622" w:hanging="360"/>
      </w:pPr>
      <w:rPr>
        <w:rFonts w:hint="default"/>
        <w:lang w:val="en-US" w:eastAsia="en-US" w:bidi="ar-SA"/>
      </w:rPr>
    </w:lvl>
    <w:lvl w:ilvl="8" w:tplc="8F3429F2">
      <w:numFmt w:val="bullet"/>
      <w:lvlText w:val="•"/>
      <w:lvlJc w:val="left"/>
      <w:pPr>
        <w:ind w:left="959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EE32A02"/>
    <w:multiLevelType w:val="hybridMultilevel"/>
    <w:tmpl w:val="217E3614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3CB65CE7"/>
    <w:multiLevelType w:val="hybridMultilevel"/>
    <w:tmpl w:val="1932FE2C"/>
    <w:lvl w:ilvl="0" w:tplc="B070505A">
      <w:start w:val="1"/>
      <w:numFmt w:val="lowerRoman"/>
      <w:lvlText w:val="%1.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758557394">
    <w:abstractNumId w:val="0"/>
  </w:num>
  <w:num w:numId="2" w16cid:durableId="491683169">
    <w:abstractNumId w:val="2"/>
  </w:num>
  <w:num w:numId="3" w16cid:durableId="1265310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B38"/>
    <w:rsid w:val="00211AD4"/>
    <w:rsid w:val="002375A1"/>
    <w:rsid w:val="00472448"/>
    <w:rsid w:val="00483C67"/>
    <w:rsid w:val="00567BF9"/>
    <w:rsid w:val="00645904"/>
    <w:rsid w:val="0095789D"/>
    <w:rsid w:val="00960B38"/>
    <w:rsid w:val="00AB76C3"/>
    <w:rsid w:val="00B4491A"/>
    <w:rsid w:val="00B74961"/>
    <w:rsid w:val="00C666C5"/>
    <w:rsid w:val="00CE0168"/>
    <w:rsid w:val="00D15F31"/>
    <w:rsid w:val="00D5694C"/>
    <w:rsid w:val="00DE307D"/>
    <w:rsid w:val="00E40433"/>
    <w:rsid w:val="00E9492E"/>
    <w:rsid w:val="00EC78B0"/>
    <w:rsid w:val="00F329A6"/>
    <w:rsid w:val="00F4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89304"/>
  <w15:docId w15:val="{572C510C-49C3-4374-853F-16C069EAE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60" w:after="100" w:afterAutospacing="1" w:line="20" w:lineRule="atLeast"/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60B38"/>
    <w:pPr>
      <w:widowControl w:val="0"/>
      <w:autoSpaceDE w:val="0"/>
      <w:autoSpaceDN w:val="0"/>
      <w:spacing w:before="0" w:after="0" w:afterAutospacing="0" w:line="240" w:lineRule="auto"/>
      <w:ind w:left="0"/>
      <w:jc w:val="left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60B38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60B3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1"/>
    <w:qFormat/>
    <w:rsid w:val="00960B38"/>
    <w:pPr>
      <w:ind w:left="1800" w:hanging="360"/>
    </w:pPr>
  </w:style>
  <w:style w:type="paragraph" w:customStyle="1" w:styleId="TableParagraph">
    <w:name w:val="Table Paragraph"/>
    <w:basedOn w:val="Normal"/>
    <w:uiPriority w:val="1"/>
    <w:qFormat/>
    <w:rsid w:val="00960B38"/>
    <w:pPr>
      <w:spacing w:line="223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rahul kumar</cp:lastModifiedBy>
  <cp:revision>9</cp:revision>
  <dcterms:created xsi:type="dcterms:W3CDTF">2025-06-28T06:03:00Z</dcterms:created>
  <dcterms:modified xsi:type="dcterms:W3CDTF">2026-07-04T05:53:00Z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be3d285a-92d6-4329-b2f5-4c1886ef55f3</vt:lpwstr>
  </property>
</Properties>
</file>