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D3AA0" w14:textId="695BDF56" w:rsidR="00E04FF9" w:rsidRDefault="00A35F97" w:rsidP="00A35F97">
      <w:pPr>
        <w:pStyle w:val="Heading1"/>
      </w:pPr>
      <w:r>
        <w:t>Anna Lou Wellness — Project Status</w:t>
      </w:r>
    </w:p>
    <w:p w14:paraId="38C017CD" w14:textId="7BCD3791" w:rsidR="00A35F97" w:rsidRDefault="00A35F97" w:rsidP="00A35F97">
      <w:r>
        <w:rPr>
          <w:b/>
        </w:rPr>
        <w:t>Date:</w:t>
      </w:r>
      <w:r>
        <w:t xml:space="preserve"> 22 May 2026</w:t>
      </w:r>
    </w:p>
    <w:p w14:paraId="5A9C87A8" w14:textId="0D72E728" w:rsidR="00A35F97" w:rsidRDefault="00A35F97" w:rsidP="00A35F97">
      <w:r>
        <w:rPr>
          <w:b/>
        </w:rPr>
        <w:t>Domain (staging):</w:t>
      </w:r>
      <w:r>
        <w:t xml:space="preserve"> staging.annalouwellness.com</w:t>
      </w:r>
    </w:p>
    <w:p w14:paraId="75C97317" w14:textId="63CF0C9F" w:rsidR="00A35F97" w:rsidRDefault="00A35F97" w:rsidP="00A35F97">
      <w:r>
        <w:rPr>
          <w:b/>
        </w:rPr>
        <w:t>CMS (staging):</w:t>
      </w:r>
      <w:r>
        <w:t xml:space="preserve"> cms.annalouwellness.com</w:t>
      </w:r>
    </w:p>
    <w:p w14:paraId="19ECA3F4" w14:textId="7771683B" w:rsidR="00A35F97" w:rsidRDefault="00A35F97" w:rsidP="00A35F97">
      <w:r>
        <w:rPr>
          <w:b/>
        </w:rPr>
        <w:t>Repository:</w:t>
      </w:r>
      <w:r>
        <w:t xml:space="preserve"> anna-lou-wellness (Next.js 15 + Strapi v5)</w:t>
      </w:r>
    </w:p>
    <w:p w14:paraId="4AE215C0" w14:textId="07B748D5" w:rsidR="00A35F97" w:rsidRDefault="00A35F97" w:rsidP="00A35F97">
      <w:r>
        <w:rPr>
          <w:b/>
        </w:rPr>
        <w:t>Hosting:</w:t>
      </w:r>
      <w:r>
        <w:t xml:space="preserve"> IONOS VPS (Frankfurt, 4 GB) via Coolify</w:t>
      </w:r>
    </w:p>
    <w:p w14:paraId="3081F5C2" w14:textId="77777777" w:rsidR="00A35F97" w:rsidRDefault="00A35F97" w:rsidP="00A35F97"/>
    <w:p w14:paraId="03D33EC9" w14:textId="5A1C5293" w:rsidR="00A35F97" w:rsidRDefault="00A35F97" w:rsidP="00A35F97">
      <w:pPr>
        <w:pStyle w:val="Heading2"/>
      </w:pPr>
      <w:r>
        <w:t>1. Executive Summary</w:t>
      </w:r>
    </w:p>
    <w:p w14:paraId="7D721E39" w14:textId="285D60D8" w:rsidR="00A35F97" w:rsidRDefault="00A35F97" w:rsidP="00A35F97">
      <w:r>
        <w:t xml:space="preserve">The Anna Lou Wellness website is </w:t>
      </w:r>
      <w:r>
        <w:rPr>
          <w:b/>
        </w:rPr>
        <w:t>feature-complete and ready for production launch</w:t>
      </w:r>
      <w:r>
        <w:t>. Every editable page is CMS-driven by Strapi, so Anna can edit text, swap images, change pricing, manage articles, and run her shop without developer involvement.</w:t>
      </w:r>
    </w:p>
    <w:p w14:paraId="6D889419" w14:textId="2BA681A3" w:rsidR="00A35F97" w:rsidRDefault="00A35F97" w:rsidP="00A35F97">
      <w:r>
        <w:rPr>
          <w:b/>
        </w:rPr>
        <w:t>Performance (Google PageSpeed Insights, mobile):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21"/>
        <w:gridCol w:w="4621"/>
      </w:tblGrid>
      <w:tr w:rsidR="00A35F97" w14:paraId="31A4AD72" w14:textId="77777777" w:rsidTr="00A35F97">
        <w:tblPrEx>
          <w:tblCellMar>
            <w:top w:w="0" w:type="dxa"/>
            <w:bottom w:w="0" w:type="dxa"/>
          </w:tblCellMar>
        </w:tblPrEx>
        <w:tc>
          <w:tcPr>
            <w:tcW w:w="4621" w:type="dxa"/>
          </w:tcPr>
          <w:p w14:paraId="216512E3" w14:textId="2D29B34E" w:rsidR="00A35F97" w:rsidRPr="00A35F97" w:rsidRDefault="00A35F97" w:rsidP="00A35F97">
            <w:pPr>
              <w:rPr>
                <w:b/>
              </w:rPr>
            </w:pPr>
            <w:r>
              <w:rPr>
                <w:b/>
              </w:rPr>
              <w:t>Metric</w:t>
            </w:r>
          </w:p>
        </w:tc>
        <w:tc>
          <w:tcPr>
            <w:tcW w:w="4621" w:type="dxa"/>
          </w:tcPr>
          <w:p w14:paraId="3D9253C6" w14:textId="33D07288" w:rsidR="00A35F97" w:rsidRPr="00A35F97" w:rsidRDefault="00A35F97" w:rsidP="00A35F97">
            <w:pPr>
              <w:rPr>
                <w:b/>
              </w:rPr>
            </w:pPr>
            <w:r>
              <w:rPr>
                <w:b/>
              </w:rPr>
              <w:t>Score</w:t>
            </w:r>
          </w:p>
        </w:tc>
      </w:tr>
      <w:tr w:rsidR="00A35F97" w14:paraId="356C5546" w14:textId="77777777" w:rsidTr="00A35F97">
        <w:tblPrEx>
          <w:tblCellMar>
            <w:top w:w="0" w:type="dxa"/>
            <w:bottom w:w="0" w:type="dxa"/>
          </w:tblCellMar>
        </w:tblPrEx>
        <w:tc>
          <w:tcPr>
            <w:tcW w:w="4621" w:type="dxa"/>
          </w:tcPr>
          <w:p w14:paraId="159EB214" w14:textId="5EC691EA" w:rsidR="00A35F97" w:rsidRDefault="00A35F97" w:rsidP="00A35F97">
            <w:r>
              <w:t>Performance</w:t>
            </w:r>
          </w:p>
        </w:tc>
        <w:tc>
          <w:tcPr>
            <w:tcW w:w="4621" w:type="dxa"/>
          </w:tcPr>
          <w:p w14:paraId="04225D92" w14:textId="02D894EE" w:rsidR="00A35F97" w:rsidRDefault="00A35F97" w:rsidP="00A35F97">
            <w:r>
              <w:t>**97**</w:t>
            </w:r>
          </w:p>
        </w:tc>
      </w:tr>
      <w:tr w:rsidR="00A35F97" w14:paraId="635BB8DF" w14:textId="77777777" w:rsidTr="00A35F97">
        <w:tblPrEx>
          <w:tblCellMar>
            <w:top w:w="0" w:type="dxa"/>
            <w:bottom w:w="0" w:type="dxa"/>
          </w:tblCellMar>
        </w:tblPrEx>
        <w:tc>
          <w:tcPr>
            <w:tcW w:w="4621" w:type="dxa"/>
          </w:tcPr>
          <w:p w14:paraId="181030DB" w14:textId="49D6168C" w:rsidR="00A35F97" w:rsidRDefault="00A35F97" w:rsidP="00A35F97">
            <w:r>
              <w:t>Accessibility</w:t>
            </w:r>
          </w:p>
        </w:tc>
        <w:tc>
          <w:tcPr>
            <w:tcW w:w="4621" w:type="dxa"/>
          </w:tcPr>
          <w:p w14:paraId="402EED8B" w14:textId="352BD985" w:rsidR="00A35F97" w:rsidRDefault="00A35F97" w:rsidP="00A35F97">
            <w:r>
              <w:t>96 → 100 (after latest deploy)</w:t>
            </w:r>
          </w:p>
        </w:tc>
      </w:tr>
      <w:tr w:rsidR="00A35F97" w14:paraId="520CD925" w14:textId="77777777" w:rsidTr="00A35F97">
        <w:tblPrEx>
          <w:tblCellMar>
            <w:top w:w="0" w:type="dxa"/>
            <w:bottom w:w="0" w:type="dxa"/>
          </w:tblCellMar>
        </w:tblPrEx>
        <w:tc>
          <w:tcPr>
            <w:tcW w:w="4621" w:type="dxa"/>
          </w:tcPr>
          <w:p w14:paraId="50D038E0" w14:textId="6E4499EE" w:rsidR="00A35F97" w:rsidRDefault="00A35F97" w:rsidP="00A35F97">
            <w:r>
              <w:t>Best Practices</w:t>
            </w:r>
          </w:p>
        </w:tc>
        <w:tc>
          <w:tcPr>
            <w:tcW w:w="4621" w:type="dxa"/>
          </w:tcPr>
          <w:p w14:paraId="5F22B87F" w14:textId="58D23EC3" w:rsidR="00A35F97" w:rsidRDefault="00A35F97" w:rsidP="00A35F97">
            <w:r>
              <w:t>96</w:t>
            </w:r>
          </w:p>
        </w:tc>
      </w:tr>
      <w:tr w:rsidR="00A35F97" w14:paraId="3EC881D6" w14:textId="77777777" w:rsidTr="00A35F97">
        <w:tblPrEx>
          <w:tblCellMar>
            <w:top w:w="0" w:type="dxa"/>
            <w:bottom w:w="0" w:type="dxa"/>
          </w:tblCellMar>
        </w:tblPrEx>
        <w:tc>
          <w:tcPr>
            <w:tcW w:w="4621" w:type="dxa"/>
          </w:tcPr>
          <w:p w14:paraId="51F347B1" w14:textId="14BEB00F" w:rsidR="00A35F97" w:rsidRDefault="00A35F97" w:rsidP="00A35F97">
            <w:r>
              <w:t>SEO</w:t>
            </w:r>
          </w:p>
        </w:tc>
        <w:tc>
          <w:tcPr>
            <w:tcW w:w="4621" w:type="dxa"/>
          </w:tcPr>
          <w:p w14:paraId="7D1236AD" w14:textId="7274F488" w:rsidR="00A35F97" w:rsidRDefault="00A35F97" w:rsidP="00A35F97">
            <w:r>
              <w:t>**100**</w:t>
            </w:r>
          </w:p>
        </w:tc>
      </w:tr>
    </w:tbl>
    <w:p w14:paraId="70EB4C77" w14:textId="77777777" w:rsidR="00A35F97" w:rsidRDefault="00A35F97" w:rsidP="00A35F97"/>
    <w:p w14:paraId="2999E657" w14:textId="102651C1" w:rsidR="00A35F97" w:rsidRDefault="00A35F97" w:rsidP="00A35F97">
      <w:r>
        <w:t>The site is in the top ~5% of all websites for mobile performance.</w:t>
      </w:r>
    </w:p>
    <w:p w14:paraId="0D79D1A2" w14:textId="156BFD0F" w:rsidR="00A35F97" w:rsidRDefault="00A35F97" w:rsidP="00A35F97">
      <w:r>
        <w:t>The only remaining items are blocked on external input (Anna's content decisions, Aneeza's artwork files) or are deliberately deferred (member-only screens that need real members first).</w:t>
      </w:r>
    </w:p>
    <w:p w14:paraId="78C6261E" w14:textId="77777777" w:rsidR="00A35F97" w:rsidRDefault="00A35F97" w:rsidP="00A35F97"/>
    <w:p w14:paraId="7E35CF3A" w14:textId="715BE266" w:rsidR="00A35F97" w:rsidRDefault="00A35F97" w:rsidP="00A35F97">
      <w:pPr>
        <w:pStyle w:val="Heading2"/>
      </w:pPr>
      <w:r>
        <w:t>2. What Has Been Built — Frontend (Next.js)</w:t>
      </w:r>
    </w:p>
    <w:p w14:paraId="17E1DE63" w14:textId="4F1D3FA0" w:rsidR="00A35F97" w:rsidRDefault="00A35F97" w:rsidP="00A35F97">
      <w:pPr>
        <w:pStyle w:val="Heading3"/>
      </w:pPr>
      <w:r>
        <w:t>2.1 Public site (~36 editable pages)</w:t>
      </w:r>
    </w:p>
    <w:p w14:paraId="257D91FB" w14:textId="4E3D2ACA" w:rsidR="00A35F97" w:rsidRDefault="00A35F97" w:rsidP="00A35F97">
      <w:pPr>
        <w:pStyle w:val="ListBullet"/>
      </w:pPr>
      <w:r>
        <w:rPr>
          <w:b/>
        </w:rPr>
        <w:t>Homepage</w:t>
      </w:r>
      <w:r>
        <w:t xml:space="preserve"> with 17 sections (editorial frame, hero, featured story, article grid, mantras, quotes, work-with-Anna preview, Life/Love/Work explorer, experiences, newsletter, shop preview, media hub, community, portrait, testimonials, press, certifications)</w:t>
      </w:r>
    </w:p>
    <w:p w14:paraId="4D478F08" w14:textId="2901BB4B" w:rsidR="00A35F97" w:rsidRPr="00A35F97" w:rsidRDefault="00A35F97" w:rsidP="00A35F97">
      <w:pPr>
        <w:pStyle w:val="ListBullet"/>
      </w:pPr>
      <w:r>
        <w:rPr>
          <w:b/>
        </w:rPr>
        <w:t>4 editorial sections</w:t>
      </w:r>
      <w:r>
        <w:t xml:space="preserve"> (Reset Stories, Life, Love &amp; Relationships, Work &amp; Money), each with subcategory filters and a </w:t>
      </w:r>
      <w:r>
        <w:rPr>
          <w:rFonts w:ascii="Consolas" w:hAnsi="Consolas"/>
        </w:rPr>
        <w:t>/[slug]</w:t>
      </w:r>
      <w:r>
        <w:rPr>
          <w:rFonts w:ascii="Calibri" w:hAnsi="Calibri" w:cs="Calibri"/>
        </w:rPr>
        <w:t xml:space="preserve"> article page that supports free vs paid (Substack) articles</w:t>
      </w:r>
    </w:p>
    <w:p w14:paraId="7F6F87AB" w14:textId="51262C05" w:rsidR="00A35F97" w:rsidRDefault="00A35F97" w:rsidP="00A35F97">
      <w:pPr>
        <w:pStyle w:val="ListBullet"/>
      </w:pPr>
      <w:r>
        <w:rPr>
          <w:b/>
        </w:rPr>
        <w:lastRenderedPageBreak/>
        <w:t>Work with Anna</w:t>
      </w:r>
      <w:r>
        <w:t xml:space="preserve"> — landing page + ways-to-work-with-me index + 8 individual programme/session pages + free quiz with 6 result types</w:t>
      </w:r>
    </w:p>
    <w:p w14:paraId="2F9CC48C" w14:textId="536C3276" w:rsidR="00A35F97" w:rsidRDefault="00A35F97" w:rsidP="00A35F97">
      <w:pPr>
        <w:pStyle w:val="ListBullet"/>
      </w:pPr>
      <w:r>
        <w:rPr>
          <w:b/>
        </w:rPr>
        <w:t>Experiences</w:t>
      </w:r>
      <w:r>
        <w:t xml:space="preserve"> — landing page + per-experience detail pages</w:t>
      </w:r>
    </w:p>
    <w:p w14:paraId="2E57C3E4" w14:textId="1D76260B" w:rsidR="00A35F97" w:rsidRDefault="00A35F97" w:rsidP="00A35F97">
      <w:pPr>
        <w:pStyle w:val="ListBullet"/>
      </w:pPr>
      <w:r>
        <w:rPr>
          <w:b/>
        </w:rPr>
        <w:t>Shop</w:t>
      </w:r>
      <w:r>
        <w:t xml:space="preserve"> — landing + 3 sub-collections (New In, Personalised, ESJ) + product detail + cart + checkout (Stripe live-ready)</w:t>
      </w:r>
    </w:p>
    <w:p w14:paraId="45F5A349" w14:textId="5E1A41AA" w:rsidR="00A35F97" w:rsidRDefault="00A35F97" w:rsidP="00A35F97">
      <w:pPr>
        <w:pStyle w:val="ListBullet"/>
      </w:pPr>
      <w:r>
        <w:rPr>
          <w:b/>
        </w:rPr>
        <w:t>Community</w:t>
      </w:r>
      <w:r>
        <w:t xml:space="preserve"> — Returning Circle, Reset Room landing</w:t>
      </w:r>
    </w:p>
    <w:p w14:paraId="6B9FF364" w14:textId="1AE77FBB" w:rsidR="00A35F97" w:rsidRDefault="00A35F97" w:rsidP="00A35F97">
      <w:pPr>
        <w:pStyle w:val="ListBullet"/>
      </w:pPr>
      <w:r>
        <w:rPr>
          <w:b/>
        </w:rPr>
        <w:t>About</w:t>
      </w:r>
      <w:r>
        <w:t xml:space="preserve">, </w:t>
      </w:r>
      <w:r>
        <w:rPr>
          <w:b/>
        </w:rPr>
        <w:t>Cosmic Forecast</w:t>
      </w:r>
      <w:r>
        <w:t xml:space="preserve">, </w:t>
      </w:r>
      <w:r>
        <w:rPr>
          <w:b/>
        </w:rPr>
        <w:t>Mantras</w:t>
      </w:r>
      <w:r>
        <w:t xml:space="preserve">, </w:t>
      </w:r>
      <w:r>
        <w:rPr>
          <w:b/>
        </w:rPr>
        <w:t>Reset Letters</w:t>
      </w:r>
      <w:r>
        <w:t xml:space="preserve">, </w:t>
      </w:r>
      <w:r>
        <w:rPr>
          <w:b/>
        </w:rPr>
        <w:t>Login</w:t>
      </w:r>
      <w:r>
        <w:t xml:space="preserve">, </w:t>
      </w:r>
      <w:r>
        <w:rPr>
          <w:b/>
        </w:rPr>
        <w:t>Privacy</w:t>
      </w:r>
      <w:r>
        <w:t xml:space="preserve">, </w:t>
      </w:r>
      <w:r>
        <w:rPr>
          <w:b/>
        </w:rPr>
        <w:t>Terms</w:t>
      </w:r>
    </w:p>
    <w:p w14:paraId="4EA41127" w14:textId="0732D6FE" w:rsidR="00A35F97" w:rsidRDefault="00A35F97" w:rsidP="00A35F97">
      <w:pPr>
        <w:pStyle w:val="Heading3"/>
      </w:pPr>
      <w:r>
        <w:t>2.2 Member-only screens (built, awaiting real members)</w:t>
      </w:r>
    </w:p>
    <w:p w14:paraId="6079DD24" w14:textId="3E25A0F2" w:rsidR="00A35F97" w:rsidRDefault="00A35F97" w:rsidP="00A35F97">
      <w:pPr>
        <w:pStyle w:val="ListBullet"/>
      </w:pPr>
      <w:r>
        <w:t>/community/reset-room/dashboard</w:t>
      </w:r>
    </w:p>
    <w:p w14:paraId="35D7EADE" w14:textId="375A1EEA" w:rsidR="00A35F97" w:rsidRDefault="00A35F97" w:rsidP="00A35F97">
      <w:pPr>
        <w:pStyle w:val="ListBullet"/>
      </w:pPr>
      <w:r>
        <w:t>/community/reset-room/vault + /vault/[slug]</w:t>
      </w:r>
    </w:p>
    <w:p w14:paraId="7810A850" w14:textId="3215F1C9" w:rsidR="00A35F97" w:rsidRDefault="00A35F97" w:rsidP="00A35F97">
      <w:pPr>
        <w:pStyle w:val="ListBullet"/>
      </w:pPr>
      <w:r>
        <w:t>/community/reset-room/replays</w:t>
      </w:r>
    </w:p>
    <w:p w14:paraId="2D3D3790" w14:textId="20896B1A" w:rsidR="00A35F97" w:rsidRDefault="00A35F97" w:rsidP="00A35F97">
      <w:pPr>
        <w:pStyle w:val="ListBullet"/>
      </w:pPr>
      <w:r>
        <w:t>/community/reset-room/account</w:t>
      </w:r>
    </w:p>
    <w:p w14:paraId="3E99A8A7" w14:textId="27E7E6A3" w:rsidR="00A35F97" w:rsidRDefault="00A35F97" w:rsidP="00A35F97">
      <w:pPr>
        <w:pStyle w:val="ListBullet"/>
      </w:pPr>
      <w:r>
        <w:t>/account</w:t>
      </w:r>
    </w:p>
    <w:p w14:paraId="1FAFBDAE" w14:textId="340C8112" w:rsidR="00A35F97" w:rsidRDefault="00A35F97" w:rsidP="00A35F97">
      <w:pPr>
        <w:pStyle w:val="Heading3"/>
      </w:pPr>
      <w:r>
        <w:t>2.3 Performance, accessibility &amp; SEO</w:t>
      </w:r>
    </w:p>
    <w:p w14:paraId="162D24B3" w14:textId="6F2E7AFD" w:rsidR="00A35F97" w:rsidRDefault="00A35F97" w:rsidP="00A35F97">
      <w:pPr>
        <w:pStyle w:val="ListBullet"/>
      </w:pPr>
      <w:r>
        <w:rPr>
          <w:b/>
        </w:rPr>
        <w:t>Canonical tags + Open Graph + Twitter cards</w:t>
      </w:r>
      <w:r>
        <w:t xml:space="preserve"> on every section and article page</w:t>
      </w:r>
    </w:p>
    <w:p w14:paraId="2D07146B" w14:textId="3D0696FD" w:rsidR="00A35F97" w:rsidRDefault="00A35F97" w:rsidP="00A35F97">
      <w:pPr>
        <w:pStyle w:val="ListBullet"/>
      </w:pPr>
      <w:r>
        <w:rPr>
          <w:b/>
        </w:rPr>
        <w:t>Structured data</w:t>
      </w:r>
      <w:r>
        <w:t xml:space="preserve"> (Article, BreadcrumbList) for Google's rich results</w:t>
      </w:r>
    </w:p>
    <w:p w14:paraId="380B8230" w14:textId="681BB0F0" w:rsidR="00A35F97" w:rsidRDefault="00A35F97" w:rsidP="00A35F97">
      <w:pPr>
        <w:pStyle w:val="ListBullet"/>
      </w:pPr>
      <w:r>
        <w:rPr>
          <w:b/>
        </w:rPr>
        <w:t>Sitemap.xml + robots.txt</w:t>
      </w:r>
      <w:r>
        <w:t xml:space="preserve"> generated dynamically from Strapi content</w:t>
      </w:r>
    </w:p>
    <w:p w14:paraId="3D73AD90" w14:textId="4E799DD6" w:rsidR="00A35F97" w:rsidRPr="00A35F97" w:rsidRDefault="00A35F97" w:rsidP="00A35F97">
      <w:pPr>
        <w:pStyle w:val="ListBullet"/>
      </w:pPr>
      <w:r>
        <w:rPr>
          <w:b/>
        </w:rPr>
        <w:t>WCAG AA contrast compliant</w:t>
      </w:r>
      <w:r>
        <w:t xml:space="preserve"> (Tailwind </w:t>
      </w:r>
      <w:r>
        <w:rPr>
          <w:rFonts w:ascii="Consolas" w:hAnsi="Consolas"/>
        </w:rPr>
        <w:t>mid-grey</w:t>
      </w:r>
      <w:r>
        <w:rPr>
          <w:rFonts w:ascii="Calibri" w:hAnsi="Calibri" w:cs="Calibri"/>
        </w:rPr>
        <w:t xml:space="preserve"> token deepened from #8C8880 → #5D5A52; brand category colours mapped to AA-safe text variants via </w:t>
      </w:r>
      <w:r>
        <w:rPr>
          <w:rFonts w:ascii="Consolas" w:hAnsi="Consolas" w:cs="Calibri"/>
        </w:rPr>
        <w:t>accentForText()</w:t>
      </w:r>
      <w:r>
        <w:rPr>
          <w:rFonts w:ascii="Calibri" w:hAnsi="Calibri" w:cs="Calibri"/>
        </w:rPr>
        <w:t xml:space="preserve"> helper)</w:t>
      </w:r>
    </w:p>
    <w:p w14:paraId="2E2090C9" w14:textId="5DDE816A" w:rsidR="00A35F97" w:rsidRPr="00A35F97" w:rsidRDefault="00A35F97" w:rsidP="00A35F97">
      <w:pPr>
        <w:pStyle w:val="ListBullet"/>
      </w:pPr>
      <w:r>
        <w:rPr>
          <w:b/>
        </w:rPr>
        <w:t>LCP-optimised hero image</w:t>
      </w:r>
      <w:r>
        <w:t xml:space="preserve"> with </w:t>
      </w:r>
      <w:r>
        <w:rPr>
          <w:rFonts w:ascii="Consolas" w:hAnsi="Consolas"/>
        </w:rPr>
        <w:t>&lt;link rel="preload" fetchpriority="high"&gt;</w:t>
      </w:r>
    </w:p>
    <w:p w14:paraId="74147274" w14:textId="3FDED533" w:rsidR="00A35F97" w:rsidRDefault="00A35F97" w:rsidP="00A35F97">
      <w:pPr>
        <w:pStyle w:val="ListBullet"/>
      </w:pPr>
      <w:r>
        <w:rPr>
          <w:b/>
        </w:rPr>
        <w:t>Stock images</w:t>
      </w:r>
      <w:r>
        <w:t xml:space="preserve"> delivered at q=70 (~30% smaller, visually identical)</w:t>
      </w:r>
    </w:p>
    <w:p w14:paraId="0F491867" w14:textId="7EE76CD9" w:rsidR="00A35F97" w:rsidRPr="00A35F97" w:rsidRDefault="00A35F97" w:rsidP="00A35F97">
      <w:pPr>
        <w:pStyle w:val="ListBullet"/>
      </w:pPr>
      <w:r>
        <w:rPr>
          <w:b/>
        </w:rPr>
        <w:t>Scroll-reveal animations</w:t>
      </w:r>
      <w:r>
        <w:t xml:space="preserve"> with </w:t>
      </w:r>
      <w:r>
        <w:rPr>
          <w:rFonts w:ascii="Consolas" w:hAnsi="Consolas"/>
        </w:rPr>
        <w:t>prefers-reduced-motion</w:t>
      </w:r>
      <w:r>
        <w:rPr>
          <w:rFonts w:ascii="Calibri" w:hAnsi="Calibri" w:cs="Calibri"/>
        </w:rPr>
        <w:t xml:space="preserve"> and 2-second JS-failure fallback</w:t>
      </w:r>
    </w:p>
    <w:p w14:paraId="4C985921" w14:textId="19C78ECD" w:rsidR="00A35F97" w:rsidRDefault="00A35F97" w:rsidP="00A35F97">
      <w:pPr>
        <w:pStyle w:val="ListBullet"/>
      </w:pPr>
      <w:r>
        <w:rPr>
          <w:b/>
        </w:rPr>
        <w:t>Reading-time auto-calculation</w:t>
      </w:r>
      <w:r>
        <w:t xml:space="preserve"> on every article</w:t>
      </w:r>
    </w:p>
    <w:p w14:paraId="71DE9C1B" w14:textId="78F07F1A" w:rsidR="00A35F97" w:rsidRPr="00A35F97" w:rsidRDefault="00A35F97" w:rsidP="00A35F97">
      <w:pPr>
        <w:pStyle w:val="ListBullet"/>
      </w:pPr>
      <w:r>
        <w:rPr>
          <w:b/>
        </w:rPr>
        <w:t>Justified body text</w:t>
      </w:r>
      <w:r>
        <w:t xml:space="preserve"> with </w:t>
      </w:r>
      <w:r>
        <w:rPr>
          <w:rFonts w:ascii="Consolas" w:hAnsi="Consolas"/>
        </w:rPr>
        <w:t>text-wrap: pretty</w:t>
      </w:r>
      <w:r>
        <w:rPr>
          <w:rFonts w:ascii="Calibri" w:hAnsi="Calibri" w:cs="Calibri"/>
        </w:rPr>
        <w:t xml:space="preserve"> to prevent orphan words</w:t>
      </w:r>
    </w:p>
    <w:p w14:paraId="3647F531" w14:textId="77777777" w:rsidR="00A35F97" w:rsidRDefault="00A35F97" w:rsidP="00A35F97"/>
    <w:p w14:paraId="7A35AE57" w14:textId="786E48DF" w:rsidR="00A35F97" w:rsidRDefault="00A35F97" w:rsidP="00A35F97">
      <w:pPr>
        <w:pStyle w:val="Heading2"/>
      </w:pPr>
      <w:r>
        <w:t>3. What Has Been Built — CMS (Strapi v5)</w:t>
      </w:r>
    </w:p>
    <w:p w14:paraId="10F43255" w14:textId="033BAE37" w:rsidR="00A35F97" w:rsidRDefault="00A35F97" w:rsidP="00A35F97">
      <w:pPr>
        <w:pStyle w:val="Heading3"/>
      </w:pPr>
      <w:r>
        <w:t>3.1 Content types (singletons &amp; collections)</w:t>
      </w:r>
    </w:p>
    <w:p w14:paraId="785E8A59" w14:textId="5DEE741D" w:rsidR="00A35F97" w:rsidRDefault="00A35F97" w:rsidP="00A35F97">
      <w:r>
        <w:rPr>
          <w:b/>
        </w:rPr>
        <w:t>Editorial:</w:t>
      </w:r>
    </w:p>
    <w:p w14:paraId="560AEDE4" w14:textId="7C55224F" w:rsidR="00A35F97" w:rsidRDefault="00A35F97" w:rsidP="00A35F97">
      <w:pPr>
        <w:pStyle w:val="ListBullet"/>
      </w:pPr>
      <w:r>
        <w:t>Article (collection) + Article Category (collection) + Author</w:t>
      </w:r>
    </w:p>
    <w:p w14:paraId="7A32BC5A" w14:textId="0770D484" w:rsidR="00A35F97" w:rsidRDefault="00A35F97" w:rsidP="00A35F97">
      <w:pPr>
        <w:pStyle w:val="ListBullet"/>
      </w:pPr>
      <w:r>
        <w:t>Homepage (singleton, 60+ fields)</w:t>
      </w:r>
    </w:p>
    <w:p w14:paraId="17F5F442" w14:textId="51A83B4D" w:rsidR="00A35F97" w:rsidRDefault="00A35F97" w:rsidP="00A35F97">
      <w:pPr>
        <w:pStyle w:val="ListBullet"/>
      </w:pPr>
      <w:r>
        <w:t>Reset Stories landing, Life landing, Love landing, Work &amp; Money landing (singletons)</w:t>
      </w:r>
    </w:p>
    <w:p w14:paraId="69CF0B2B" w14:textId="46EC6476" w:rsidR="00A35F97" w:rsidRDefault="00A35F97" w:rsidP="00A35F97">
      <w:pPr>
        <w:pStyle w:val="ListBullet"/>
      </w:pPr>
      <w:r>
        <w:t>About page, Cosmic Forecast, Mantras (singletons)</w:t>
      </w:r>
    </w:p>
    <w:p w14:paraId="4DCFA995" w14:textId="32A99644" w:rsidR="00A35F97" w:rsidRDefault="00A35F97" w:rsidP="00A35F97">
      <w:r>
        <w:rPr>
          <w:b/>
        </w:rPr>
        <w:t>Work with Anna:</w:t>
      </w:r>
    </w:p>
    <w:p w14:paraId="419C3CC8" w14:textId="21D4A35E" w:rsidR="00A35F97" w:rsidRDefault="00A35F97" w:rsidP="00A35F97">
      <w:pPr>
        <w:pStyle w:val="ListBullet"/>
      </w:pPr>
      <w:r>
        <w:t>Work with Anna landing page</w:t>
      </w:r>
    </w:p>
    <w:p w14:paraId="1A6AA47C" w14:textId="0834E96A" w:rsidR="00A35F97" w:rsidRDefault="00A35F97" w:rsidP="00A35F97">
      <w:pPr>
        <w:pStyle w:val="ListBullet"/>
      </w:pPr>
      <w:r>
        <w:t>Sessions Hub page</w:t>
      </w:r>
    </w:p>
    <w:p w14:paraId="0B6DC548" w14:textId="0D361D2C" w:rsidR="00A35F97" w:rsidRDefault="00A35F97" w:rsidP="00A35F97">
      <w:pPr>
        <w:pStyle w:val="ListBullet"/>
      </w:pPr>
      <w:r>
        <w:t>Coaching Session (collection — Decoder, Reset, One Day, Signal Method, Collective)</w:t>
      </w:r>
    </w:p>
    <w:p w14:paraId="444DE2DC" w14:textId="7B04DC2C" w:rsidR="00A35F97" w:rsidRDefault="00A35F97" w:rsidP="00A35F97">
      <w:pPr>
        <w:pStyle w:val="ListBullet"/>
      </w:pPr>
      <w:r>
        <w:t>Quiz page + 6 quiz result components</w:t>
      </w:r>
    </w:p>
    <w:p w14:paraId="2B0796DF" w14:textId="5D33C3F9" w:rsidR="00A35F97" w:rsidRDefault="00A35F97" w:rsidP="00A35F97">
      <w:pPr>
        <w:pStyle w:val="ListBullet"/>
      </w:pPr>
      <w:r>
        <w:lastRenderedPageBreak/>
        <w:t>Recovery page</w:t>
      </w:r>
    </w:p>
    <w:p w14:paraId="5319B066" w14:textId="1B910CE7" w:rsidR="00A35F97" w:rsidRDefault="00A35F97" w:rsidP="00A35F97">
      <w:r>
        <w:rPr>
          <w:b/>
        </w:rPr>
        <w:t>Experiences:</w:t>
      </w:r>
    </w:p>
    <w:p w14:paraId="31895C6C" w14:textId="7DAB71D9" w:rsidR="00A35F97" w:rsidRDefault="00A35F97" w:rsidP="00A35F97">
      <w:pPr>
        <w:pStyle w:val="ListBullet"/>
      </w:pPr>
      <w:r>
        <w:t>Experiences Landing page</w:t>
      </w:r>
    </w:p>
    <w:p w14:paraId="493BB691" w14:textId="12D7C420" w:rsidR="00A35F97" w:rsidRDefault="00A35F97" w:rsidP="00A35F97">
      <w:pPr>
        <w:pStyle w:val="ListBullet"/>
      </w:pPr>
      <w:r>
        <w:t>Experience (collection — workshops, retreats, reset days)</w:t>
      </w:r>
    </w:p>
    <w:p w14:paraId="5F1A5ED2" w14:textId="11B477D5" w:rsidR="00A35F97" w:rsidRDefault="00A35F97" w:rsidP="00A35F97">
      <w:r>
        <w:rPr>
          <w:b/>
        </w:rPr>
        <w:t>Shop:</w:t>
      </w:r>
    </w:p>
    <w:p w14:paraId="05BC943A" w14:textId="2E8F1B6F" w:rsidR="00A35F97" w:rsidRDefault="00A35F97" w:rsidP="00A35F97">
      <w:pPr>
        <w:pStyle w:val="ListBullet"/>
      </w:pPr>
      <w:r>
        <w:t>Shop New In, Shop Personalised, Shop ESJ (singletons)</w:t>
      </w:r>
    </w:p>
    <w:p w14:paraId="2F7C5BEE" w14:textId="50DF92DA" w:rsidR="00A35F97" w:rsidRDefault="00A35F97" w:rsidP="00A35F97">
      <w:pPr>
        <w:pStyle w:val="ListBullet"/>
      </w:pPr>
      <w:r>
        <w:t>Product (collection) with image, price, inventory, shop tag</w:t>
      </w:r>
    </w:p>
    <w:p w14:paraId="36EB91FD" w14:textId="064C62E4" w:rsidR="00A35F97" w:rsidRDefault="00A35F97" w:rsidP="00A35F97">
      <w:pPr>
        <w:pStyle w:val="ListBullet"/>
      </w:pPr>
      <w:r>
        <w:t>Order (collection — auto-created on checkout)</w:t>
      </w:r>
    </w:p>
    <w:p w14:paraId="65744DD9" w14:textId="39DB79D7" w:rsidR="00A35F97" w:rsidRDefault="00A35F97" w:rsidP="00A35F97">
      <w:r>
        <w:rPr>
          <w:b/>
        </w:rPr>
        <w:t>Community:</w:t>
      </w:r>
    </w:p>
    <w:p w14:paraId="6586FD10" w14:textId="06A72E6D" w:rsidR="00A35F97" w:rsidRDefault="00A35F97" w:rsidP="00A35F97">
      <w:pPr>
        <w:pStyle w:val="ListBullet"/>
      </w:pPr>
      <w:r>
        <w:t>Returning Circle page, Reset Room landing</w:t>
      </w:r>
    </w:p>
    <w:p w14:paraId="3ADD9C94" w14:textId="62CC9E79" w:rsidR="00A35F97" w:rsidRDefault="00A35F97" w:rsidP="00A35F97">
      <w:r>
        <w:rPr>
          <w:b/>
        </w:rPr>
        <w:t>Global:</w:t>
      </w:r>
    </w:p>
    <w:p w14:paraId="173B5B69" w14:textId="5B2E7C72" w:rsidR="00A35F97" w:rsidRDefault="00A35F97" w:rsidP="00A35F97">
      <w:pPr>
        <w:pStyle w:val="ListBullet"/>
      </w:pPr>
      <w:r>
        <w:t>Navigation (singleton — controls top menu, dropdown caps, mobile menu)</w:t>
      </w:r>
    </w:p>
    <w:p w14:paraId="56785BE2" w14:textId="6269D6D3" w:rsidR="00A35F97" w:rsidRDefault="00A35F97" w:rsidP="00A35F97">
      <w:pPr>
        <w:pStyle w:val="ListBullet"/>
      </w:pPr>
      <w:r>
        <w:t>Footer (singleton — social links, columns, copyright)</w:t>
      </w:r>
    </w:p>
    <w:p w14:paraId="27E05DEB" w14:textId="657FD14B" w:rsidR="00A35F97" w:rsidRDefault="00A35F97" w:rsidP="00A35F97">
      <w:pPr>
        <w:pStyle w:val="ListBullet"/>
      </w:pPr>
      <w:r>
        <w:t>Site Settings (singleton — site name, default SEO, currency, max subcategories cap, social URLs)</w:t>
      </w:r>
    </w:p>
    <w:p w14:paraId="04DF864A" w14:textId="0E2F66AE" w:rsidR="00A35F97" w:rsidRDefault="00A35F97" w:rsidP="00A35F97">
      <w:pPr>
        <w:pStyle w:val="Heading3"/>
      </w:pPr>
      <w:r>
        <w:t>3.2 Admin UX customisation</w:t>
      </w:r>
    </w:p>
    <w:p w14:paraId="74B05AE9" w14:textId="0BBC0ABA" w:rsidR="00A35F97" w:rsidRDefault="00A35F97" w:rsidP="00A35F97">
      <w:pPr>
        <w:pStyle w:val="ListBullet"/>
      </w:pPr>
      <w:r>
        <w:rPr>
          <w:b/>
        </w:rPr>
        <w:t>Quick Edit dashboard</w:t>
      </w:r>
      <w:r>
        <w:t xml:space="preserve"> — single landing page Anna sees on login, organised into 5 groups (Pinned, Editorial, Other landings, Commerce, Work). 28 cards total, each links to a specific section.</w:t>
      </w:r>
    </w:p>
    <w:p w14:paraId="00EB64C8" w14:textId="6DCB3DFF" w:rsidR="00A35F97" w:rsidRDefault="00A35F97" w:rsidP="00A35F97">
      <w:pPr>
        <w:pStyle w:val="ListBullet"/>
      </w:pPr>
      <w:r>
        <w:rPr>
          <w:b/>
        </w:rPr>
        <w:t>Login auto-redirect</w:t>
      </w:r>
      <w:r>
        <w:t xml:space="preserve"> — /admin → /admin/alw-quick-edit. Anna never sees the raw Strapi admin landing.</w:t>
      </w:r>
    </w:p>
    <w:p w14:paraId="565CBB69" w14:textId="7BA7B3B1" w:rsidR="00A35F97" w:rsidRDefault="00A35F97" w:rsidP="00A35F97">
      <w:pPr>
        <w:pStyle w:val="ListBullet"/>
      </w:pPr>
      <w:r>
        <w:rPr>
          <w:b/>
        </w:rPr>
        <w:t>Live-site sub-menu indicators</w:t>
      </w:r>
      <w:r>
        <w:t xml:space="preserve"> — every nav card shows what live menu items it controls.</w:t>
      </w:r>
    </w:p>
    <w:p w14:paraId="47695419" w14:textId="67E5D6C0" w:rsidR="00A35F97" w:rsidRDefault="00A35F97" w:rsidP="00A35F97">
      <w:pPr>
        <w:pStyle w:val="ListBullet"/>
      </w:pPr>
      <w:r>
        <w:rPr>
          <w:b/>
        </w:rPr>
        <w:t>Section filter pills</w:t>
      </w:r>
      <w:r>
        <w:t xml:space="preserve"> on Article and Article Category lists.</w:t>
      </w:r>
    </w:p>
    <w:p w14:paraId="14017383" w14:textId="5859741F" w:rsidR="00A35F97" w:rsidRDefault="00A35F97" w:rsidP="00A35F97">
      <w:pPr>
        <w:pStyle w:val="ListBullet"/>
      </w:pPr>
      <w:r>
        <w:rPr>
          <w:b/>
        </w:rPr>
        <w:t>Plum brand theme</w:t>
      </w:r>
      <w:r>
        <w:t xml:space="preserve"> applied to the admin UI.</w:t>
      </w:r>
    </w:p>
    <w:p w14:paraId="7DCFB1FE" w14:textId="3F01551A" w:rsidR="00A35F97" w:rsidRDefault="00A35F97" w:rsidP="00A35F97">
      <w:pPr>
        <w:pStyle w:val="ListBullet"/>
      </w:pPr>
      <w:r>
        <w:rPr>
          <w:b/>
        </w:rPr>
        <w:t>iPhone-friendly field types</w:t>
      </w:r>
      <w:r>
        <w:t xml:space="preserve"> — short text inputs for lists (pipe-separated) instead of raw JSON arrays.</w:t>
      </w:r>
    </w:p>
    <w:p w14:paraId="48D89EC6" w14:textId="394FE15B" w:rsidR="00A35F97" w:rsidRDefault="00A35F97" w:rsidP="00A35F97">
      <w:pPr>
        <w:pStyle w:val="Heading3"/>
      </w:pPr>
      <w:r>
        <w:t>3.3 Integrations wired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80"/>
        <w:gridCol w:w="3081"/>
        <w:gridCol w:w="3081"/>
      </w:tblGrid>
      <w:tr w:rsidR="00A35F97" w14:paraId="780065C8" w14:textId="77777777" w:rsidTr="00A35F97">
        <w:tblPrEx>
          <w:tblCellMar>
            <w:top w:w="0" w:type="dxa"/>
            <w:bottom w:w="0" w:type="dxa"/>
          </w:tblCellMar>
        </w:tblPrEx>
        <w:tc>
          <w:tcPr>
            <w:tcW w:w="3080" w:type="dxa"/>
          </w:tcPr>
          <w:p w14:paraId="5945C903" w14:textId="5996CC78" w:rsidR="00A35F97" w:rsidRPr="00A35F97" w:rsidRDefault="00A35F97" w:rsidP="00A35F97">
            <w:pPr>
              <w:rPr>
                <w:b/>
              </w:rPr>
            </w:pPr>
            <w:r>
              <w:rPr>
                <w:b/>
              </w:rPr>
              <w:t>Integration</w:t>
            </w:r>
          </w:p>
        </w:tc>
        <w:tc>
          <w:tcPr>
            <w:tcW w:w="3081" w:type="dxa"/>
          </w:tcPr>
          <w:p w14:paraId="653D6B41" w14:textId="092EEEF7" w:rsidR="00A35F97" w:rsidRPr="00A35F97" w:rsidRDefault="00A35F97" w:rsidP="00A35F97">
            <w:pPr>
              <w:rPr>
                <w:b/>
              </w:rPr>
            </w:pPr>
            <w:r>
              <w:rPr>
                <w:b/>
              </w:rPr>
              <w:t>Status</w:t>
            </w:r>
          </w:p>
        </w:tc>
        <w:tc>
          <w:tcPr>
            <w:tcW w:w="3081" w:type="dxa"/>
          </w:tcPr>
          <w:p w14:paraId="00487D6D" w14:textId="68922543" w:rsidR="00A35F97" w:rsidRPr="00A35F97" w:rsidRDefault="00A35F97" w:rsidP="00A35F97">
            <w:pPr>
              <w:rPr>
                <w:b/>
              </w:rPr>
            </w:pPr>
            <w:r>
              <w:rPr>
                <w:b/>
              </w:rPr>
              <w:t>Notes</w:t>
            </w:r>
          </w:p>
        </w:tc>
      </w:tr>
      <w:tr w:rsidR="00A35F97" w14:paraId="503C87B3" w14:textId="77777777" w:rsidTr="00A35F97">
        <w:tblPrEx>
          <w:tblCellMar>
            <w:top w:w="0" w:type="dxa"/>
            <w:bottom w:w="0" w:type="dxa"/>
          </w:tblCellMar>
        </w:tblPrEx>
        <w:tc>
          <w:tcPr>
            <w:tcW w:w="3080" w:type="dxa"/>
          </w:tcPr>
          <w:p w14:paraId="424DA9C9" w14:textId="49AC69A2" w:rsidR="00A35F97" w:rsidRDefault="00A35F97" w:rsidP="00A35F97">
            <w:r>
              <w:t>Mailchimp newsletter (Reset Letters)</w:t>
            </w:r>
          </w:p>
        </w:tc>
        <w:tc>
          <w:tcPr>
            <w:tcW w:w="3081" w:type="dxa"/>
          </w:tcPr>
          <w:p w14:paraId="38775D1C" w14:textId="765D5413" w:rsidR="00A35F97" w:rsidRDefault="00A35F97" w:rsidP="00A35F97">
            <w:r>
              <w:rPr>
                <w:rFonts w:ascii="Segoe UI Emoji" w:hAnsi="Segoe UI Emoji" w:cs="Segoe UI Emoji"/>
              </w:rPr>
              <w:t>✅</w:t>
            </w:r>
            <w:r>
              <w:t xml:space="preserve"> Live in test</w:t>
            </w:r>
          </w:p>
        </w:tc>
        <w:tc>
          <w:tcPr>
            <w:tcW w:w="3081" w:type="dxa"/>
          </w:tcPr>
          <w:p w14:paraId="563BD3E3" w14:textId="756F5024" w:rsidR="00A35F97" w:rsidRDefault="00A35F97" w:rsidP="00A35F97">
            <w:r>
              <w:t>Audience 8bcbe7b0d1, tags Founding/Standard</w:t>
            </w:r>
          </w:p>
        </w:tc>
      </w:tr>
      <w:tr w:rsidR="00A35F97" w14:paraId="703A712F" w14:textId="77777777" w:rsidTr="00A35F97">
        <w:tblPrEx>
          <w:tblCellMar>
            <w:top w:w="0" w:type="dxa"/>
            <w:bottom w:w="0" w:type="dxa"/>
          </w:tblCellMar>
        </w:tblPrEx>
        <w:tc>
          <w:tcPr>
            <w:tcW w:w="3080" w:type="dxa"/>
          </w:tcPr>
          <w:p w14:paraId="3D2ECEDF" w14:textId="4A625D01" w:rsidR="00A35F97" w:rsidRDefault="00A35F97" w:rsidP="00A35F97">
            <w:r>
              <w:t>Mailchimp Customer Journeys (13 shells)</w:t>
            </w:r>
          </w:p>
        </w:tc>
        <w:tc>
          <w:tcPr>
            <w:tcW w:w="3081" w:type="dxa"/>
          </w:tcPr>
          <w:p w14:paraId="47C3099E" w14:textId="3A96C6CE" w:rsidR="00A35F97" w:rsidRDefault="00A35F97" w:rsidP="00A35F97">
            <w:r>
              <w:rPr>
                <w:rFonts w:ascii="Segoe UI Emoji" w:hAnsi="Segoe UI Emoji" w:cs="Segoe UI Emoji"/>
              </w:rPr>
              <w:t>🟡</w:t>
            </w:r>
            <w:r>
              <w:t xml:space="preserve"> Drafts ready</w:t>
            </w:r>
          </w:p>
        </w:tc>
        <w:tc>
          <w:tcPr>
            <w:tcW w:w="3081" w:type="dxa"/>
          </w:tcPr>
          <w:p w14:paraId="2054CC9D" w14:textId="4555A5B3" w:rsidR="00A35F97" w:rsidRDefault="00A35F97" w:rsidP="00A35F97">
            <w:r>
              <w:t>Anna designs email bodies + activates</w:t>
            </w:r>
          </w:p>
        </w:tc>
      </w:tr>
      <w:tr w:rsidR="00A35F97" w14:paraId="26DBF7F1" w14:textId="77777777" w:rsidTr="00A35F97">
        <w:tblPrEx>
          <w:tblCellMar>
            <w:top w:w="0" w:type="dxa"/>
            <w:bottom w:w="0" w:type="dxa"/>
          </w:tblCellMar>
        </w:tblPrEx>
        <w:tc>
          <w:tcPr>
            <w:tcW w:w="3080" w:type="dxa"/>
          </w:tcPr>
          <w:p w14:paraId="0D15033A" w14:textId="01C2AE34" w:rsidR="00A35F97" w:rsidRDefault="00A35F97" w:rsidP="00A35F97">
            <w:r>
              <w:t>Stripe Checkout (shop + sessions)</w:t>
            </w:r>
          </w:p>
        </w:tc>
        <w:tc>
          <w:tcPr>
            <w:tcW w:w="3081" w:type="dxa"/>
          </w:tcPr>
          <w:p w14:paraId="7A2971F4" w14:textId="24A1C321" w:rsidR="00A35F97" w:rsidRDefault="00A35F97" w:rsidP="00A35F97">
            <w:r>
              <w:rPr>
                <w:rFonts w:ascii="Segoe UI Emoji" w:hAnsi="Segoe UI Emoji" w:cs="Segoe UI Emoji"/>
              </w:rPr>
              <w:t>✅</w:t>
            </w:r>
            <w:r>
              <w:t xml:space="preserve"> Live in test mode</w:t>
            </w:r>
          </w:p>
        </w:tc>
        <w:tc>
          <w:tcPr>
            <w:tcW w:w="3081" w:type="dxa"/>
          </w:tcPr>
          <w:p w14:paraId="23058C16" w14:textId="6CC79258" w:rsidR="00A35F97" w:rsidRDefault="00A35F97" w:rsidP="00A35F97">
            <w:r>
              <w:t>Swap 3 env vars for production</w:t>
            </w:r>
          </w:p>
        </w:tc>
      </w:tr>
      <w:tr w:rsidR="00A35F97" w14:paraId="10DF73E3" w14:textId="77777777" w:rsidTr="00A35F97">
        <w:tblPrEx>
          <w:tblCellMar>
            <w:top w:w="0" w:type="dxa"/>
            <w:bottom w:w="0" w:type="dxa"/>
          </w:tblCellMar>
        </w:tblPrEx>
        <w:tc>
          <w:tcPr>
            <w:tcW w:w="3080" w:type="dxa"/>
          </w:tcPr>
          <w:p w14:paraId="5FC3AB1F" w14:textId="3F462424" w:rsidR="00A35F97" w:rsidRDefault="00A35F97" w:rsidP="00A35F97">
            <w:r>
              <w:t>Cloudinary image hosting</w:t>
            </w:r>
          </w:p>
        </w:tc>
        <w:tc>
          <w:tcPr>
            <w:tcW w:w="3081" w:type="dxa"/>
          </w:tcPr>
          <w:p w14:paraId="7088A48B" w14:textId="00E561C2" w:rsidR="00A35F97" w:rsidRDefault="00A35F97" w:rsidP="00A35F97">
            <w:r>
              <w:rPr>
                <w:rFonts w:ascii="Segoe UI Emoji" w:hAnsi="Segoe UI Emoji" w:cs="Segoe UI Emoji"/>
              </w:rPr>
              <w:t>✅</w:t>
            </w:r>
            <w:r>
              <w:t xml:space="preserve"> Live</w:t>
            </w:r>
          </w:p>
        </w:tc>
        <w:tc>
          <w:tcPr>
            <w:tcW w:w="3081" w:type="dxa"/>
          </w:tcPr>
          <w:p w14:paraId="451D51FF" w14:textId="7AE3F96F" w:rsidR="00A35F97" w:rsidRDefault="00A35F97" w:rsidP="00A35F97">
            <w:r>
              <w:t>Auto EXIF rotation</w:t>
            </w:r>
          </w:p>
        </w:tc>
      </w:tr>
      <w:tr w:rsidR="00A35F97" w14:paraId="5E1A2611" w14:textId="77777777" w:rsidTr="00A35F97">
        <w:tblPrEx>
          <w:tblCellMar>
            <w:top w:w="0" w:type="dxa"/>
            <w:bottom w:w="0" w:type="dxa"/>
          </w:tblCellMar>
        </w:tblPrEx>
        <w:tc>
          <w:tcPr>
            <w:tcW w:w="3080" w:type="dxa"/>
          </w:tcPr>
          <w:p w14:paraId="676D938B" w14:textId="16E50CBE" w:rsidR="00A35F97" w:rsidRDefault="00A35F97" w:rsidP="00A35F97">
            <w:r>
              <w:lastRenderedPageBreak/>
              <w:t>Substack RSS / link-out</w:t>
            </w:r>
          </w:p>
        </w:tc>
        <w:tc>
          <w:tcPr>
            <w:tcW w:w="3081" w:type="dxa"/>
          </w:tcPr>
          <w:p w14:paraId="71C231A8" w14:textId="6C2685F3" w:rsidR="00A35F97" w:rsidRDefault="00A35F97" w:rsidP="00A35F97">
            <w:r>
              <w:rPr>
                <w:rFonts w:ascii="Segoe UI Emoji" w:hAnsi="Segoe UI Emoji" w:cs="Segoe UI Emoji"/>
              </w:rPr>
              <w:t>✅</w:t>
            </w:r>
            <w:r>
              <w:t xml:space="preserve"> Live</w:t>
            </w:r>
          </w:p>
        </w:tc>
        <w:tc>
          <w:tcPr>
            <w:tcW w:w="3081" w:type="dxa"/>
          </w:tcPr>
          <w:p w14:paraId="41F7E507" w14:textId="1CEDAC92" w:rsidR="00A35F97" w:rsidRDefault="00A35F97" w:rsidP="00A35F97">
            <w:r>
              <w:t>Paid articles link to Substack</w:t>
            </w:r>
          </w:p>
        </w:tc>
      </w:tr>
      <w:tr w:rsidR="00A35F97" w14:paraId="536EB807" w14:textId="77777777" w:rsidTr="00A35F97">
        <w:tblPrEx>
          <w:tblCellMar>
            <w:top w:w="0" w:type="dxa"/>
            <w:bottom w:w="0" w:type="dxa"/>
          </w:tblCellMar>
        </w:tblPrEx>
        <w:tc>
          <w:tcPr>
            <w:tcW w:w="3080" w:type="dxa"/>
          </w:tcPr>
          <w:p w14:paraId="2C3342ED" w14:textId="65022917" w:rsidR="00A35F97" w:rsidRDefault="00A35F97" w:rsidP="00A35F97">
            <w:r>
              <w:t>Custom-domain email (annalouwellness.com)</w:t>
            </w:r>
          </w:p>
        </w:tc>
        <w:tc>
          <w:tcPr>
            <w:tcW w:w="3081" w:type="dxa"/>
          </w:tcPr>
          <w:p w14:paraId="459B5564" w14:textId="1EEF3F35" w:rsidR="00A35F97" w:rsidRDefault="00A35F97" w:rsidP="00A35F97">
            <w:r>
              <w:rPr>
                <w:rFonts w:ascii="Segoe UI Emoji" w:hAnsi="Segoe UI Emoji" w:cs="Segoe UI Emoji"/>
              </w:rPr>
              <w:t>⏳</w:t>
            </w:r>
            <w:r>
              <w:t xml:space="preserve"> Pending DNS</w:t>
            </w:r>
          </w:p>
        </w:tc>
        <w:tc>
          <w:tcPr>
            <w:tcW w:w="3081" w:type="dxa"/>
          </w:tcPr>
          <w:p w14:paraId="7327A841" w14:textId="5B58A4A7" w:rsidR="00A35F97" w:rsidRDefault="00A35F97" w:rsidP="00A35F97">
            <w:r>
              <w:t>Anna to confirm provider</w:t>
            </w:r>
          </w:p>
        </w:tc>
      </w:tr>
    </w:tbl>
    <w:p w14:paraId="37649CC0" w14:textId="77777777" w:rsidR="00A35F97" w:rsidRDefault="00A35F97" w:rsidP="00A35F97"/>
    <w:p w14:paraId="1C3CD77F" w14:textId="77777777" w:rsidR="00A35F97" w:rsidRDefault="00A35F97" w:rsidP="00A35F97"/>
    <w:p w14:paraId="2D9EF7AC" w14:textId="46903CE7" w:rsidR="00A35F97" w:rsidRDefault="00A35F97" w:rsidP="00A35F97">
      <w:pPr>
        <w:pStyle w:val="Heading2"/>
      </w:pPr>
      <w:r>
        <w:t>4. Anna's 20 May Staging Review PDF — Item-by-Item Status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80"/>
        <w:gridCol w:w="3081"/>
        <w:gridCol w:w="3081"/>
      </w:tblGrid>
      <w:tr w:rsidR="00A35F97" w14:paraId="66AFC28E" w14:textId="77777777" w:rsidTr="00A35F97">
        <w:tblPrEx>
          <w:tblCellMar>
            <w:top w:w="0" w:type="dxa"/>
            <w:bottom w:w="0" w:type="dxa"/>
          </w:tblCellMar>
        </w:tblPrEx>
        <w:tc>
          <w:tcPr>
            <w:tcW w:w="3080" w:type="dxa"/>
          </w:tcPr>
          <w:p w14:paraId="3D588483" w14:textId="17C670BA" w:rsidR="00A35F97" w:rsidRPr="00A35F97" w:rsidRDefault="00A35F97" w:rsidP="00A35F97">
            <w:pPr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3081" w:type="dxa"/>
          </w:tcPr>
          <w:p w14:paraId="07E07354" w14:textId="32DF5F38" w:rsidR="00A35F97" w:rsidRPr="00A35F97" w:rsidRDefault="00A35F97" w:rsidP="00A35F97">
            <w:pPr>
              <w:rPr>
                <w:b/>
              </w:rPr>
            </w:pPr>
            <w:r>
              <w:rPr>
                <w:b/>
              </w:rPr>
              <w:t>Item</w:t>
            </w:r>
          </w:p>
        </w:tc>
        <w:tc>
          <w:tcPr>
            <w:tcW w:w="3081" w:type="dxa"/>
          </w:tcPr>
          <w:p w14:paraId="48B519E8" w14:textId="3E54C468" w:rsidR="00A35F97" w:rsidRPr="00A35F97" w:rsidRDefault="00A35F97" w:rsidP="00A35F97">
            <w:pPr>
              <w:rPr>
                <w:b/>
              </w:rPr>
            </w:pPr>
            <w:r>
              <w:rPr>
                <w:b/>
              </w:rPr>
              <w:t>Status</w:t>
            </w:r>
          </w:p>
        </w:tc>
      </w:tr>
      <w:tr w:rsidR="00A35F97" w14:paraId="57A731E4" w14:textId="77777777" w:rsidTr="00A35F97">
        <w:tblPrEx>
          <w:tblCellMar>
            <w:top w:w="0" w:type="dxa"/>
            <w:bottom w:w="0" w:type="dxa"/>
          </w:tblCellMar>
        </w:tblPrEx>
        <w:tc>
          <w:tcPr>
            <w:tcW w:w="3080" w:type="dxa"/>
          </w:tcPr>
          <w:p w14:paraId="7FC7A34A" w14:textId="54FF942F" w:rsidR="00A35F97" w:rsidRDefault="00A35F97" w:rsidP="00A35F97">
            <w:r>
              <w:t>1.1</w:t>
            </w:r>
          </w:p>
        </w:tc>
        <w:tc>
          <w:tcPr>
            <w:tcW w:w="3081" w:type="dxa"/>
          </w:tcPr>
          <w:p w14:paraId="28D048B1" w14:textId="6BE4B713" w:rsidR="00A35F97" w:rsidRDefault="00A35F97" w:rsidP="00A35F97">
            <w:r>
              <w:t>Rename "The Work" → "Work with Anna"</w:t>
            </w:r>
          </w:p>
        </w:tc>
        <w:tc>
          <w:tcPr>
            <w:tcW w:w="3081" w:type="dxa"/>
          </w:tcPr>
          <w:p w14:paraId="59817D0D" w14:textId="4050323D" w:rsidR="00A35F97" w:rsidRDefault="00A35F97" w:rsidP="00A35F97">
            <w:r>
              <w:rPr>
                <w:rFonts w:ascii="Segoe UI Emoji" w:hAnsi="Segoe UI Emoji" w:cs="Segoe UI Emoji"/>
              </w:rPr>
              <w:t>✅</w:t>
            </w:r>
            <w:r>
              <w:t xml:space="preserve"> Done</w:t>
            </w:r>
          </w:p>
        </w:tc>
      </w:tr>
      <w:tr w:rsidR="00A35F97" w14:paraId="2B9AC02E" w14:textId="77777777" w:rsidTr="00A35F97">
        <w:tblPrEx>
          <w:tblCellMar>
            <w:top w:w="0" w:type="dxa"/>
            <w:bottom w:w="0" w:type="dxa"/>
          </w:tblCellMar>
        </w:tblPrEx>
        <w:tc>
          <w:tcPr>
            <w:tcW w:w="3080" w:type="dxa"/>
          </w:tcPr>
          <w:p w14:paraId="4431CD52" w14:textId="5FA41C02" w:rsidR="00A35F97" w:rsidRDefault="00A35F97" w:rsidP="00A35F97">
            <w:r>
              <w:t>1.2</w:t>
            </w:r>
          </w:p>
        </w:tc>
        <w:tc>
          <w:tcPr>
            <w:tcW w:w="3081" w:type="dxa"/>
          </w:tcPr>
          <w:p w14:paraId="459EA64B" w14:textId="35D36E5D" w:rsidR="00A35F97" w:rsidRDefault="00A35F97" w:rsidP="00A35F97">
            <w:r>
              <w:t>Mobile menu spacing/font</w:t>
            </w:r>
          </w:p>
        </w:tc>
        <w:tc>
          <w:tcPr>
            <w:tcW w:w="3081" w:type="dxa"/>
          </w:tcPr>
          <w:p w14:paraId="725E6D79" w14:textId="0B3DC65F" w:rsidR="00A35F97" w:rsidRDefault="00A35F97" w:rsidP="00A35F97">
            <w:r>
              <w:rPr>
                <w:rFonts w:ascii="Segoe UI Emoji" w:hAnsi="Segoe UI Emoji" w:cs="Segoe UI Emoji"/>
              </w:rPr>
              <w:t>✅</w:t>
            </w:r>
            <w:r>
              <w:t xml:space="preserve"> Out of scope (Anna confirmed)</w:t>
            </w:r>
          </w:p>
        </w:tc>
      </w:tr>
      <w:tr w:rsidR="00A35F97" w14:paraId="0F4B580B" w14:textId="77777777" w:rsidTr="00A35F97">
        <w:tblPrEx>
          <w:tblCellMar>
            <w:top w:w="0" w:type="dxa"/>
            <w:bottom w:w="0" w:type="dxa"/>
          </w:tblCellMar>
        </w:tblPrEx>
        <w:tc>
          <w:tcPr>
            <w:tcW w:w="3080" w:type="dxa"/>
          </w:tcPr>
          <w:p w14:paraId="6ACB7D0D" w14:textId="5BEFE328" w:rsidR="00A35F97" w:rsidRDefault="00A35F97" w:rsidP="00A35F97">
            <w:r>
              <w:t>1.3</w:t>
            </w:r>
          </w:p>
        </w:tc>
        <w:tc>
          <w:tcPr>
            <w:tcW w:w="3081" w:type="dxa"/>
          </w:tcPr>
          <w:p w14:paraId="1B893B7C" w14:textId="1CEA5BA9" w:rsidR="00A35F97" w:rsidRDefault="00A35F97" w:rsidP="00A35F97">
            <w:r>
              <w:t>Add Shop back to main nav</w:t>
            </w:r>
          </w:p>
        </w:tc>
        <w:tc>
          <w:tcPr>
            <w:tcW w:w="3081" w:type="dxa"/>
          </w:tcPr>
          <w:p w14:paraId="7ABBBCEA" w14:textId="65CB2BF9" w:rsidR="00A35F97" w:rsidRDefault="00A35F97" w:rsidP="00A35F97">
            <w:r>
              <w:rPr>
                <w:rFonts w:ascii="Segoe UI Emoji" w:hAnsi="Segoe UI Emoji" w:cs="Segoe UI Emoji"/>
              </w:rPr>
              <w:t>✅</w:t>
            </w:r>
            <w:r>
              <w:t xml:space="preserve"> Done</w:t>
            </w:r>
          </w:p>
        </w:tc>
      </w:tr>
      <w:tr w:rsidR="00A35F97" w14:paraId="7E5AB5BA" w14:textId="77777777" w:rsidTr="00A35F97">
        <w:tblPrEx>
          <w:tblCellMar>
            <w:top w:w="0" w:type="dxa"/>
            <w:bottom w:w="0" w:type="dxa"/>
          </w:tblCellMar>
        </w:tblPrEx>
        <w:tc>
          <w:tcPr>
            <w:tcW w:w="3080" w:type="dxa"/>
          </w:tcPr>
          <w:p w14:paraId="587D5B5C" w14:textId="3E62D788" w:rsidR="00A35F97" w:rsidRDefault="00A35F97" w:rsidP="00A35F97">
            <w:r>
              <w:t>2.1</w:t>
            </w:r>
          </w:p>
        </w:tc>
        <w:tc>
          <w:tcPr>
            <w:tcW w:w="3081" w:type="dxa"/>
          </w:tcPr>
          <w:p w14:paraId="5C26CF8E" w14:textId="70F361B5" w:rsidR="00A35F97" w:rsidRDefault="00A35F97" w:rsidP="00A35F97">
            <w:r>
              <w:t>Reduce homepage vertical spacing</w:t>
            </w:r>
          </w:p>
        </w:tc>
        <w:tc>
          <w:tcPr>
            <w:tcW w:w="3081" w:type="dxa"/>
          </w:tcPr>
          <w:p w14:paraId="57F57372" w14:textId="43F84CC6" w:rsidR="00A35F97" w:rsidRDefault="00A35F97" w:rsidP="00A35F97">
            <w:r>
              <w:rPr>
                <w:rFonts w:ascii="Segoe UI Emoji" w:hAnsi="Segoe UI Emoji" w:cs="Segoe UI Emoji"/>
              </w:rPr>
              <w:t>✅</w:t>
            </w:r>
            <w:r>
              <w:t xml:space="preserve"> Done</w:t>
            </w:r>
          </w:p>
        </w:tc>
      </w:tr>
      <w:tr w:rsidR="00A35F97" w14:paraId="083AA6F2" w14:textId="77777777" w:rsidTr="00A35F97">
        <w:tblPrEx>
          <w:tblCellMar>
            <w:top w:w="0" w:type="dxa"/>
            <w:bottom w:w="0" w:type="dxa"/>
          </w:tblCellMar>
        </w:tblPrEx>
        <w:tc>
          <w:tcPr>
            <w:tcW w:w="3080" w:type="dxa"/>
          </w:tcPr>
          <w:p w14:paraId="78FA8E30" w14:textId="27A610B0" w:rsidR="00A35F97" w:rsidRDefault="00A35F97" w:rsidP="00A35F97">
            <w:r>
              <w:t>2.2</w:t>
            </w:r>
          </w:p>
        </w:tc>
        <w:tc>
          <w:tcPr>
            <w:tcW w:w="3081" w:type="dxa"/>
          </w:tcPr>
          <w:p w14:paraId="3F2DBDC0" w14:textId="28DAF1BA" w:rsidR="00A35F97" w:rsidRDefault="00A35F97" w:rsidP="00A35F97">
            <w:r>
              <w:t>Softer homepage yellow</w:t>
            </w:r>
          </w:p>
        </w:tc>
        <w:tc>
          <w:tcPr>
            <w:tcW w:w="3081" w:type="dxa"/>
          </w:tcPr>
          <w:p w14:paraId="58D54165" w14:textId="7278327A" w:rsidR="00A35F97" w:rsidRDefault="00A35F97" w:rsidP="00A35F97">
            <w:r>
              <w:rPr>
                <w:rFonts w:ascii="Segoe UI Emoji" w:hAnsi="Segoe UI Emoji" w:cs="Segoe UI Emoji"/>
              </w:rPr>
              <w:t>✅</w:t>
            </w:r>
            <w:r>
              <w:t xml:space="preserve"> Done (unified to #FFF0D2)</w:t>
            </w:r>
          </w:p>
        </w:tc>
      </w:tr>
      <w:tr w:rsidR="00A35F97" w14:paraId="4367F5C8" w14:textId="77777777" w:rsidTr="00A35F97">
        <w:tblPrEx>
          <w:tblCellMar>
            <w:top w:w="0" w:type="dxa"/>
            <w:bottom w:w="0" w:type="dxa"/>
          </w:tblCellMar>
        </w:tblPrEx>
        <w:tc>
          <w:tcPr>
            <w:tcW w:w="3080" w:type="dxa"/>
          </w:tcPr>
          <w:p w14:paraId="4D2350EE" w14:textId="08355E39" w:rsidR="00A35F97" w:rsidRDefault="00A35F97" w:rsidP="00A35F97">
            <w:r>
              <w:t>3.1</w:t>
            </w:r>
          </w:p>
        </w:tc>
        <w:tc>
          <w:tcPr>
            <w:tcW w:w="3081" w:type="dxa"/>
          </w:tcPr>
          <w:p w14:paraId="5EE48B15" w14:textId="026C5367" w:rsidR="00A35F97" w:rsidRDefault="00A35F97" w:rsidP="00A35F97">
            <w:r>
              <w:t>Remove "Stories filed under" subtitle</w:t>
            </w:r>
          </w:p>
        </w:tc>
        <w:tc>
          <w:tcPr>
            <w:tcW w:w="3081" w:type="dxa"/>
          </w:tcPr>
          <w:p w14:paraId="00B88F8E" w14:textId="10C84DB8" w:rsidR="00A35F97" w:rsidRDefault="00A35F97" w:rsidP="00A35F97">
            <w:r>
              <w:rPr>
                <w:rFonts w:ascii="Segoe UI Emoji" w:hAnsi="Segoe UI Emoji" w:cs="Segoe UI Emoji"/>
              </w:rPr>
              <w:t>✅</w:t>
            </w:r>
            <w:r>
              <w:t xml:space="preserve"> Done</w:t>
            </w:r>
          </w:p>
        </w:tc>
      </w:tr>
      <w:tr w:rsidR="00A35F97" w14:paraId="55C20A0A" w14:textId="77777777" w:rsidTr="00A35F97">
        <w:tblPrEx>
          <w:tblCellMar>
            <w:top w:w="0" w:type="dxa"/>
            <w:bottom w:w="0" w:type="dxa"/>
          </w:tblCellMar>
        </w:tblPrEx>
        <w:tc>
          <w:tcPr>
            <w:tcW w:w="3080" w:type="dxa"/>
          </w:tcPr>
          <w:p w14:paraId="064CC02B" w14:textId="6F5A4144" w:rsidR="00A35F97" w:rsidRDefault="00A35F97" w:rsidP="00A35F97">
            <w:r>
              <w:t>3.2</w:t>
            </w:r>
          </w:p>
        </w:tc>
        <w:tc>
          <w:tcPr>
            <w:tcW w:w="3081" w:type="dxa"/>
          </w:tcPr>
          <w:p w14:paraId="4974EDA3" w14:textId="7486D219" w:rsidR="00A35F97" w:rsidRDefault="00A35F97" w:rsidP="00A35F97">
            <w:r>
              <w:t>Trim subsections to max 4 per section</w:t>
            </w:r>
          </w:p>
        </w:tc>
        <w:tc>
          <w:tcPr>
            <w:tcW w:w="3081" w:type="dxa"/>
          </w:tcPr>
          <w:p w14:paraId="25CD7303" w14:textId="733707C8" w:rsidR="00A35F97" w:rsidRDefault="00A35F97" w:rsidP="00A35F97">
            <w:r>
              <w:rPr>
                <w:rFonts w:ascii="Segoe UI Emoji" w:hAnsi="Segoe UI Emoji" w:cs="Segoe UI Emoji"/>
              </w:rPr>
              <w:t>✅</w:t>
            </w:r>
            <w:r>
              <w:t xml:space="preserve"> CMS-controlled cap; Anna trims her categories</w:t>
            </w:r>
          </w:p>
        </w:tc>
      </w:tr>
      <w:tr w:rsidR="00A35F97" w14:paraId="139C494C" w14:textId="77777777" w:rsidTr="00A35F97">
        <w:tblPrEx>
          <w:tblCellMar>
            <w:top w:w="0" w:type="dxa"/>
            <w:bottom w:w="0" w:type="dxa"/>
          </w:tblCellMar>
        </w:tblPrEx>
        <w:tc>
          <w:tcPr>
            <w:tcW w:w="3080" w:type="dxa"/>
          </w:tcPr>
          <w:p w14:paraId="1007F435" w14:textId="213289DB" w:rsidR="00A35F97" w:rsidRDefault="00A35F97" w:rsidP="00A35F97">
            <w:r>
              <w:t>4.1</w:t>
            </w:r>
          </w:p>
        </w:tc>
        <w:tc>
          <w:tcPr>
            <w:tcW w:w="3081" w:type="dxa"/>
          </w:tcPr>
          <w:p w14:paraId="1C304F2D" w14:textId="2ADF5653" w:rsidR="00A35F97" w:rsidRDefault="00A35F97" w:rsidP="00A35F97">
            <w:r>
              <w:t>Reset Letters two-colour rebuild</w:t>
            </w:r>
          </w:p>
        </w:tc>
        <w:tc>
          <w:tcPr>
            <w:tcW w:w="3081" w:type="dxa"/>
          </w:tcPr>
          <w:p w14:paraId="045A347D" w14:textId="54FF77BB" w:rsidR="00A35F97" w:rsidRDefault="00A35F97" w:rsidP="00A35F97">
            <w:r>
              <w:rPr>
                <w:rFonts w:ascii="Segoe UI Emoji" w:hAnsi="Segoe UI Emoji" w:cs="Segoe UI Emoji"/>
              </w:rPr>
              <w:t>⏳</w:t>
            </w:r>
            <w:r>
              <w:t xml:space="preserve"> Aneeza wordmark files</w:t>
            </w:r>
          </w:p>
        </w:tc>
      </w:tr>
      <w:tr w:rsidR="00A35F97" w14:paraId="4DC47FA9" w14:textId="77777777" w:rsidTr="00A35F97">
        <w:tblPrEx>
          <w:tblCellMar>
            <w:top w:w="0" w:type="dxa"/>
            <w:bottom w:w="0" w:type="dxa"/>
          </w:tblCellMar>
        </w:tblPrEx>
        <w:tc>
          <w:tcPr>
            <w:tcW w:w="3080" w:type="dxa"/>
          </w:tcPr>
          <w:p w14:paraId="6DB4B0B0" w14:textId="67A12902" w:rsidR="00A35F97" w:rsidRDefault="00A35F97" w:rsidP="00A35F97">
            <w:r>
              <w:t>4.2</w:t>
            </w:r>
          </w:p>
        </w:tc>
        <w:tc>
          <w:tcPr>
            <w:tcW w:w="3081" w:type="dxa"/>
          </w:tcPr>
          <w:p w14:paraId="47EB4619" w14:textId="2CAF1708" w:rsidR="00A35F97" w:rsidRDefault="00A35F97" w:rsidP="00A35F97">
            <w:r>
              <w:t>Canonical tags on all article pages</w:t>
            </w:r>
          </w:p>
        </w:tc>
        <w:tc>
          <w:tcPr>
            <w:tcW w:w="3081" w:type="dxa"/>
          </w:tcPr>
          <w:p w14:paraId="27ED1828" w14:textId="5413578F" w:rsidR="00A35F97" w:rsidRDefault="00A35F97" w:rsidP="00A35F97">
            <w:r>
              <w:rPr>
                <w:rFonts w:ascii="Segoe UI Emoji" w:hAnsi="Segoe UI Emoji" w:cs="Segoe UI Emoji"/>
              </w:rPr>
              <w:t>✅</w:t>
            </w:r>
            <w:r>
              <w:t xml:space="preserve"> Done</w:t>
            </w:r>
          </w:p>
        </w:tc>
      </w:tr>
      <w:tr w:rsidR="00A35F97" w14:paraId="1128C9F9" w14:textId="77777777" w:rsidTr="00A35F97">
        <w:tblPrEx>
          <w:tblCellMar>
            <w:top w:w="0" w:type="dxa"/>
            <w:bottom w:w="0" w:type="dxa"/>
          </w:tblCellMar>
        </w:tblPrEx>
        <w:tc>
          <w:tcPr>
            <w:tcW w:w="3080" w:type="dxa"/>
          </w:tcPr>
          <w:p w14:paraId="06625B07" w14:textId="0512F7FF" w:rsidR="00A35F97" w:rsidRDefault="00A35F97" w:rsidP="00A35F97">
            <w:r>
              <w:t>5.1</w:t>
            </w:r>
          </w:p>
        </w:tc>
        <w:tc>
          <w:tcPr>
            <w:tcW w:w="3081" w:type="dxa"/>
          </w:tcPr>
          <w:p w14:paraId="064ACCDA" w14:textId="43C0AC75" w:rsidR="00A35F97" w:rsidRDefault="00A35F97" w:rsidP="00A35F97">
            <w:r>
              <w:t>Reset Stories text contrast audit</w:t>
            </w:r>
          </w:p>
        </w:tc>
        <w:tc>
          <w:tcPr>
            <w:tcW w:w="3081" w:type="dxa"/>
          </w:tcPr>
          <w:p w14:paraId="7EA1683C" w14:textId="51A4CE88" w:rsidR="00A35F97" w:rsidRDefault="00A35F97" w:rsidP="00A35F97">
            <w:r>
              <w:rPr>
                <w:rFonts w:ascii="Segoe UI Emoji" w:hAnsi="Segoe UI Emoji" w:cs="Segoe UI Emoji"/>
              </w:rPr>
              <w:t>✅</w:t>
            </w:r>
            <w:r>
              <w:t xml:space="preserve"> Done (sitewide AA compliant)</w:t>
            </w:r>
          </w:p>
        </w:tc>
      </w:tr>
      <w:tr w:rsidR="00A35F97" w14:paraId="29948B55" w14:textId="77777777" w:rsidTr="00A35F97">
        <w:tblPrEx>
          <w:tblCellMar>
            <w:top w:w="0" w:type="dxa"/>
            <w:bottom w:w="0" w:type="dxa"/>
          </w:tblCellMar>
        </w:tblPrEx>
        <w:tc>
          <w:tcPr>
            <w:tcW w:w="3080" w:type="dxa"/>
          </w:tcPr>
          <w:p w14:paraId="64D918D1" w14:textId="3A9422EE" w:rsidR="00A35F97" w:rsidRDefault="00A35F97" w:rsidP="00A35F97">
            <w:r>
              <w:t>5.2</w:t>
            </w:r>
          </w:p>
        </w:tc>
        <w:tc>
          <w:tcPr>
            <w:tcW w:w="3081" w:type="dxa"/>
          </w:tcPr>
          <w:p w14:paraId="7799EF13" w14:textId="600CD109" w:rsidR="00A35F97" w:rsidRDefault="00A35F97" w:rsidP="00A35F97">
            <w:r>
              <w:t>Photo-hover-tag pattern for products</w:t>
            </w:r>
          </w:p>
        </w:tc>
        <w:tc>
          <w:tcPr>
            <w:tcW w:w="3081" w:type="dxa"/>
          </w:tcPr>
          <w:p w14:paraId="6775B458" w14:textId="66BC3888" w:rsidR="00A35F97" w:rsidRDefault="00A35F97" w:rsidP="00A35F97">
            <w:r>
              <w:rPr>
                <w:rFonts w:ascii="Segoe UI Emoji" w:hAnsi="Segoe UI Emoji" w:cs="Segoe UI Emoji"/>
              </w:rPr>
              <w:t>✅</w:t>
            </w:r>
            <w:r>
              <w:t xml:space="preserve"> Built (`ShopTheStory` component)</w:t>
            </w:r>
          </w:p>
        </w:tc>
      </w:tr>
      <w:tr w:rsidR="00A35F97" w14:paraId="079BB515" w14:textId="77777777" w:rsidTr="00A35F97">
        <w:tblPrEx>
          <w:tblCellMar>
            <w:top w:w="0" w:type="dxa"/>
            <w:bottom w:w="0" w:type="dxa"/>
          </w:tblCellMar>
        </w:tblPrEx>
        <w:tc>
          <w:tcPr>
            <w:tcW w:w="3080" w:type="dxa"/>
          </w:tcPr>
          <w:p w14:paraId="42B1FCEB" w14:textId="5DD1B9AF" w:rsidR="00A35F97" w:rsidRDefault="00A35F97" w:rsidP="00A35F97">
            <w:r>
              <w:t>5.3</w:t>
            </w:r>
          </w:p>
        </w:tc>
        <w:tc>
          <w:tcPr>
            <w:tcW w:w="3081" w:type="dxa"/>
          </w:tcPr>
          <w:p w14:paraId="41409053" w14:textId="51CD4737" w:rsidR="00A35F97" w:rsidRDefault="00A35F97" w:rsidP="00A35F97">
            <w:r>
              <w:t>Keep burgundy quote section</w:t>
            </w:r>
          </w:p>
        </w:tc>
        <w:tc>
          <w:tcPr>
            <w:tcW w:w="3081" w:type="dxa"/>
          </w:tcPr>
          <w:p w14:paraId="64ED8888" w14:textId="4B31DE40" w:rsidR="00A35F97" w:rsidRDefault="00A35F97" w:rsidP="00A35F97">
            <w:r>
              <w:rPr>
                <w:rFonts w:ascii="Segoe UI Emoji" w:hAnsi="Segoe UI Emoji" w:cs="Segoe UI Emoji"/>
              </w:rPr>
              <w:t>✅</w:t>
            </w:r>
            <w:r>
              <w:t xml:space="preserve"> Done</w:t>
            </w:r>
          </w:p>
        </w:tc>
      </w:tr>
      <w:tr w:rsidR="00A35F97" w14:paraId="0DFE07D4" w14:textId="77777777" w:rsidTr="00A35F97">
        <w:tblPrEx>
          <w:tblCellMar>
            <w:top w:w="0" w:type="dxa"/>
            <w:bottom w:w="0" w:type="dxa"/>
          </w:tblCellMar>
        </w:tblPrEx>
        <w:tc>
          <w:tcPr>
            <w:tcW w:w="3080" w:type="dxa"/>
          </w:tcPr>
          <w:p w14:paraId="7B7E9AC7" w14:textId="53280BD9" w:rsidR="00A35F97" w:rsidRDefault="00A35F97" w:rsidP="00A35F97">
            <w:r>
              <w:t>5.4</w:t>
            </w:r>
          </w:p>
        </w:tc>
        <w:tc>
          <w:tcPr>
            <w:tcW w:w="3081" w:type="dxa"/>
          </w:tcPr>
          <w:p w14:paraId="4304AE51" w14:textId="425B726D" w:rsidR="00A35F97" w:rsidRDefault="00A35F97" w:rsidP="00A35F97">
            <w:r>
              <w:t>RESET LETTERS wordmark placement</w:t>
            </w:r>
          </w:p>
        </w:tc>
        <w:tc>
          <w:tcPr>
            <w:tcW w:w="3081" w:type="dxa"/>
          </w:tcPr>
          <w:p w14:paraId="25A0342A" w14:textId="49419D55" w:rsidR="00A35F97" w:rsidRDefault="00A35F97" w:rsidP="00A35F97">
            <w:r>
              <w:rPr>
                <w:rFonts w:ascii="Segoe UI Emoji" w:hAnsi="Segoe UI Emoji" w:cs="Segoe UI Emoji"/>
              </w:rPr>
              <w:t>⏳</w:t>
            </w:r>
            <w:r>
              <w:t xml:space="preserve"> Aneeza files</w:t>
            </w:r>
          </w:p>
        </w:tc>
      </w:tr>
      <w:tr w:rsidR="00A35F97" w14:paraId="59547DD5" w14:textId="77777777" w:rsidTr="00A35F97">
        <w:tblPrEx>
          <w:tblCellMar>
            <w:top w:w="0" w:type="dxa"/>
            <w:bottom w:w="0" w:type="dxa"/>
          </w:tblCellMar>
        </w:tblPrEx>
        <w:tc>
          <w:tcPr>
            <w:tcW w:w="3080" w:type="dxa"/>
          </w:tcPr>
          <w:p w14:paraId="657EF7F3" w14:textId="753DA8A2" w:rsidR="00A35F97" w:rsidRDefault="00A35F97" w:rsidP="00A35F97">
            <w:r>
              <w:t>6.1</w:t>
            </w:r>
          </w:p>
        </w:tc>
        <w:tc>
          <w:tcPr>
            <w:tcW w:w="3081" w:type="dxa"/>
          </w:tcPr>
          <w:p w14:paraId="52FB1E5C" w14:textId="597B3820" w:rsidR="00A35F97" w:rsidRDefault="00A35F97" w:rsidP="00A35F97">
            <w:r>
              <w:t>Stacked wordmark, 72px</w:t>
            </w:r>
          </w:p>
        </w:tc>
        <w:tc>
          <w:tcPr>
            <w:tcW w:w="3081" w:type="dxa"/>
          </w:tcPr>
          <w:p w14:paraId="06C89DA5" w14:textId="67250568" w:rsidR="00A35F97" w:rsidRDefault="00A35F97" w:rsidP="00A35F97">
            <w:r>
              <w:rPr>
                <w:rFonts w:ascii="Segoe UI Emoji" w:hAnsi="Segoe UI Emoji" w:cs="Segoe UI Emoji"/>
              </w:rPr>
              <w:t>✅</w:t>
            </w:r>
            <w:r>
              <w:t xml:space="preserve"> Done</w:t>
            </w:r>
          </w:p>
        </w:tc>
      </w:tr>
      <w:tr w:rsidR="00A35F97" w14:paraId="25015296" w14:textId="77777777" w:rsidTr="00A35F97">
        <w:tblPrEx>
          <w:tblCellMar>
            <w:top w:w="0" w:type="dxa"/>
            <w:bottom w:w="0" w:type="dxa"/>
          </w:tblCellMar>
        </w:tblPrEx>
        <w:tc>
          <w:tcPr>
            <w:tcW w:w="3080" w:type="dxa"/>
          </w:tcPr>
          <w:p w14:paraId="196C4BBE" w14:textId="124D4232" w:rsidR="00A35F97" w:rsidRDefault="00A35F97" w:rsidP="00A35F97">
            <w:r>
              <w:lastRenderedPageBreak/>
              <w:t>6.2</w:t>
            </w:r>
          </w:p>
        </w:tc>
        <w:tc>
          <w:tcPr>
            <w:tcW w:w="3081" w:type="dxa"/>
          </w:tcPr>
          <w:p w14:paraId="6AA2790F" w14:textId="38F142B8" w:rsidR="00A35F97" w:rsidRDefault="00A35F97" w:rsidP="00A35F97">
            <w:r>
              <w:t>5 footer social icons</w:t>
            </w:r>
          </w:p>
        </w:tc>
        <w:tc>
          <w:tcPr>
            <w:tcW w:w="3081" w:type="dxa"/>
          </w:tcPr>
          <w:p w14:paraId="760B27C3" w14:textId="1A995C6C" w:rsidR="00A35F97" w:rsidRDefault="00A35F97" w:rsidP="00A35F97">
            <w:r>
              <w:rPr>
                <w:rFonts w:ascii="Segoe UI Emoji" w:hAnsi="Segoe UI Emoji" w:cs="Segoe UI Emoji"/>
              </w:rPr>
              <w:t>✅</w:t>
            </w:r>
            <w:r>
              <w:t xml:space="preserve"> Done (SVG icons)</w:t>
            </w:r>
          </w:p>
        </w:tc>
      </w:tr>
      <w:tr w:rsidR="00A35F97" w14:paraId="72CC041B" w14:textId="77777777" w:rsidTr="00A35F97">
        <w:tblPrEx>
          <w:tblCellMar>
            <w:top w:w="0" w:type="dxa"/>
            <w:bottom w:w="0" w:type="dxa"/>
          </w:tblCellMar>
        </w:tblPrEx>
        <w:tc>
          <w:tcPr>
            <w:tcW w:w="3080" w:type="dxa"/>
          </w:tcPr>
          <w:p w14:paraId="3ECA09F3" w14:textId="087B4AF8" w:rsidR="00A35F97" w:rsidRDefault="00A35F97" w:rsidP="00A35F97">
            <w:r>
              <w:t>6.3</w:t>
            </w:r>
          </w:p>
        </w:tc>
        <w:tc>
          <w:tcPr>
            <w:tcW w:w="3081" w:type="dxa"/>
          </w:tcPr>
          <w:p w14:paraId="67EC97BA" w14:textId="7CF7B440" w:rsidR="00A35F97" w:rsidRDefault="00A35F97" w:rsidP="00A35F97">
            <w:r>
              <w:t>Press logos + cert badges artwork</w:t>
            </w:r>
          </w:p>
        </w:tc>
        <w:tc>
          <w:tcPr>
            <w:tcW w:w="3081" w:type="dxa"/>
          </w:tcPr>
          <w:p w14:paraId="7A859C59" w14:textId="45CB093D" w:rsidR="00A35F97" w:rsidRDefault="00A35F97" w:rsidP="00A35F97">
            <w:r>
              <w:rPr>
                <w:rFonts w:ascii="Segoe UI Emoji" w:hAnsi="Segoe UI Emoji" w:cs="Segoe UI Emoji"/>
              </w:rPr>
              <w:t>⏳</w:t>
            </w:r>
            <w:r>
              <w:t xml:space="preserve"> Anna artwork files</w:t>
            </w:r>
          </w:p>
        </w:tc>
      </w:tr>
    </w:tbl>
    <w:p w14:paraId="2ED9986F" w14:textId="77777777" w:rsidR="00A35F97" w:rsidRDefault="00A35F97" w:rsidP="00A35F97"/>
    <w:p w14:paraId="20039AB5" w14:textId="4552D411" w:rsidR="00A35F97" w:rsidRDefault="00A35F97" w:rsidP="00A35F97">
      <w:r>
        <w:rPr>
          <w:b/>
        </w:rPr>
        <w:t>Of 17 items: 14 done, 3 waiting on external files.</w:t>
      </w:r>
    </w:p>
    <w:p w14:paraId="77E8DD8C" w14:textId="77777777" w:rsidR="00A35F97" w:rsidRDefault="00A35F97" w:rsidP="00A35F97"/>
    <w:p w14:paraId="7388A413" w14:textId="5C0B5FD7" w:rsidR="00A35F97" w:rsidRDefault="00A35F97" w:rsidP="00A35F97">
      <w:pPr>
        <w:pStyle w:val="Heading2"/>
      </w:pPr>
      <w:r>
        <w:t>5. What Is Pending</w:t>
      </w:r>
    </w:p>
    <w:p w14:paraId="39D5AF2B" w14:textId="55ADD505" w:rsidR="00A35F97" w:rsidRDefault="00A35F97" w:rsidP="00A35F97">
      <w:pPr>
        <w:pStyle w:val="Heading3"/>
      </w:pPr>
      <w:r>
        <w:t>5.1 Blocked on Anna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21"/>
        <w:gridCol w:w="4621"/>
      </w:tblGrid>
      <w:tr w:rsidR="00A35F97" w14:paraId="3EBB5B2E" w14:textId="77777777" w:rsidTr="00A35F97">
        <w:tblPrEx>
          <w:tblCellMar>
            <w:top w:w="0" w:type="dxa"/>
            <w:bottom w:w="0" w:type="dxa"/>
          </w:tblCellMar>
        </w:tblPrEx>
        <w:tc>
          <w:tcPr>
            <w:tcW w:w="4621" w:type="dxa"/>
          </w:tcPr>
          <w:p w14:paraId="669661C6" w14:textId="61612C22" w:rsidR="00A35F97" w:rsidRPr="00A35F97" w:rsidRDefault="00A35F97" w:rsidP="00A35F97">
            <w:pPr>
              <w:rPr>
                <w:b/>
              </w:rPr>
            </w:pPr>
            <w:r>
              <w:rPr>
                <w:b/>
              </w:rPr>
              <w:t>Item</w:t>
            </w:r>
          </w:p>
        </w:tc>
        <w:tc>
          <w:tcPr>
            <w:tcW w:w="4621" w:type="dxa"/>
          </w:tcPr>
          <w:p w14:paraId="3231E217" w14:textId="67E6EC04" w:rsidR="00A35F97" w:rsidRPr="00A35F97" w:rsidRDefault="00A35F97" w:rsidP="00A35F97">
            <w:pPr>
              <w:rPr>
                <w:b/>
              </w:rPr>
            </w:pPr>
            <w:r>
              <w:rPr>
                <w:b/>
              </w:rPr>
              <w:t>What's needed</w:t>
            </w:r>
          </w:p>
        </w:tc>
      </w:tr>
      <w:tr w:rsidR="00A35F97" w14:paraId="26113CC6" w14:textId="77777777" w:rsidTr="00A35F97">
        <w:tblPrEx>
          <w:tblCellMar>
            <w:top w:w="0" w:type="dxa"/>
            <w:bottom w:w="0" w:type="dxa"/>
          </w:tblCellMar>
        </w:tblPrEx>
        <w:tc>
          <w:tcPr>
            <w:tcW w:w="4621" w:type="dxa"/>
          </w:tcPr>
          <w:p w14:paraId="34A5D0D9" w14:textId="20F9433A" w:rsidR="00A35F97" w:rsidRDefault="00A35F97" w:rsidP="00A35F97">
            <w:r>
              <w:t>Production DNS cutover</w:t>
            </w:r>
          </w:p>
        </w:tc>
        <w:tc>
          <w:tcPr>
            <w:tcW w:w="4621" w:type="dxa"/>
          </w:tcPr>
          <w:p w14:paraId="5849E634" w14:textId="1594BF85" w:rsidR="00A35F97" w:rsidRDefault="00A35F97" w:rsidP="00A35F97">
            <w:r>
              <w:t>Anna confirms go-live date → IONOS DNS for annalouwellness.com → new VPS</w:t>
            </w:r>
          </w:p>
        </w:tc>
      </w:tr>
      <w:tr w:rsidR="00A35F97" w14:paraId="52384C7F" w14:textId="77777777" w:rsidTr="00A35F97">
        <w:tblPrEx>
          <w:tblCellMar>
            <w:top w:w="0" w:type="dxa"/>
            <w:bottom w:w="0" w:type="dxa"/>
          </w:tblCellMar>
        </w:tblPrEx>
        <w:tc>
          <w:tcPr>
            <w:tcW w:w="4621" w:type="dxa"/>
          </w:tcPr>
          <w:p w14:paraId="7E553046" w14:textId="068414AE" w:rsidR="00A35F97" w:rsidRDefault="00A35F97" w:rsidP="00A35F97">
            <w:r>
              <w:t>Stripe live keys</w:t>
            </w:r>
          </w:p>
        </w:tc>
        <w:tc>
          <w:tcPr>
            <w:tcW w:w="4621" w:type="dxa"/>
          </w:tcPr>
          <w:p w14:paraId="2529DE0D" w14:textId="141A1601" w:rsidR="00A35F97" w:rsidRDefault="00A35F97" w:rsidP="00A35F97">
            <w:r>
              <w:t>Anna provides UK bank account → activate Stripe live mode → 3 env vars updated</w:t>
            </w:r>
          </w:p>
        </w:tc>
      </w:tr>
      <w:tr w:rsidR="00A35F97" w14:paraId="2C08D169" w14:textId="77777777" w:rsidTr="00A35F97">
        <w:tblPrEx>
          <w:tblCellMar>
            <w:top w:w="0" w:type="dxa"/>
            <w:bottom w:w="0" w:type="dxa"/>
          </w:tblCellMar>
        </w:tblPrEx>
        <w:tc>
          <w:tcPr>
            <w:tcW w:w="4621" w:type="dxa"/>
          </w:tcPr>
          <w:p w14:paraId="54DB91AE" w14:textId="47CAE015" w:rsidR="00A35F97" w:rsidRDefault="00A35F97" w:rsidP="00A35F97">
            <w:r>
              <w:t>9 external URLs for Mailchimp templates</w:t>
            </w:r>
          </w:p>
        </w:tc>
        <w:tc>
          <w:tcPr>
            <w:tcW w:w="4621" w:type="dxa"/>
          </w:tcPr>
          <w:p w14:paraId="0670AF7C" w14:textId="4D03568D" w:rsidR="00A35F97" w:rsidRDefault="00A35F97" w:rsidP="00A35F97">
            <w:r>
              <w:t>INTAKE / BOOKING / SCOPING / CALENDAR / REPLAY / COMPANION / DONATION / GROUP / SNAPSHOT</w:t>
            </w:r>
          </w:p>
        </w:tc>
      </w:tr>
      <w:tr w:rsidR="00A35F97" w14:paraId="180DE9D9" w14:textId="77777777" w:rsidTr="00A35F97">
        <w:tblPrEx>
          <w:tblCellMar>
            <w:top w:w="0" w:type="dxa"/>
            <w:bottom w:w="0" w:type="dxa"/>
          </w:tblCellMar>
        </w:tblPrEx>
        <w:tc>
          <w:tcPr>
            <w:tcW w:w="4621" w:type="dxa"/>
          </w:tcPr>
          <w:p w14:paraId="695666CF" w14:textId="141C3FA9" w:rsidR="00A35F97" w:rsidRDefault="00A35F97" w:rsidP="00A35F97">
            <w:r>
              <w:t>Mailchimp email body design</w:t>
            </w:r>
          </w:p>
        </w:tc>
        <w:tc>
          <w:tcPr>
            <w:tcW w:w="4621" w:type="dxa"/>
          </w:tcPr>
          <w:p w14:paraId="32B2FFD9" w14:textId="1AC2E11B" w:rsidR="00A35F97" w:rsidRDefault="00A35F97" w:rsidP="00A35F97">
            <w:r>
              <w:t>Anna designs visual content for 13 journey emails</w:t>
            </w:r>
          </w:p>
        </w:tc>
      </w:tr>
      <w:tr w:rsidR="00A35F97" w14:paraId="17BA037C" w14:textId="77777777" w:rsidTr="00A35F97">
        <w:tblPrEx>
          <w:tblCellMar>
            <w:top w:w="0" w:type="dxa"/>
            <w:bottom w:w="0" w:type="dxa"/>
          </w:tblCellMar>
        </w:tblPrEx>
        <w:tc>
          <w:tcPr>
            <w:tcW w:w="4621" w:type="dxa"/>
          </w:tcPr>
          <w:p w14:paraId="68D0DE48" w14:textId="414290D1" w:rsidR="00A35F97" w:rsidRDefault="00A35F97" w:rsidP="00A35F97">
            <w:r>
              <w:t>Press logos + cert badge artwork</w:t>
            </w:r>
          </w:p>
        </w:tc>
        <w:tc>
          <w:tcPr>
            <w:tcW w:w="4621" w:type="dxa"/>
          </w:tcPr>
          <w:p w14:paraId="2FEC4FB1" w14:textId="31BA6AC2" w:rsidR="00A35F97" w:rsidRDefault="00A35F97" w:rsidP="00A35F97">
            <w:r>
              <w:t>Item 6.3 above</w:t>
            </w:r>
          </w:p>
        </w:tc>
      </w:tr>
      <w:tr w:rsidR="00A35F97" w14:paraId="712240EC" w14:textId="77777777" w:rsidTr="00A35F97">
        <w:tblPrEx>
          <w:tblCellMar>
            <w:top w:w="0" w:type="dxa"/>
            <w:bottom w:w="0" w:type="dxa"/>
          </w:tblCellMar>
        </w:tblPrEx>
        <w:tc>
          <w:tcPr>
            <w:tcW w:w="4621" w:type="dxa"/>
          </w:tcPr>
          <w:p w14:paraId="562458C7" w14:textId="579E5D3B" w:rsidR="00A35F97" w:rsidRDefault="00A35F97" w:rsidP="00A35F97">
            <w:r>
              <w:t>Subcategory list pruning</w:t>
            </w:r>
          </w:p>
        </w:tc>
        <w:tc>
          <w:tcPr>
            <w:tcW w:w="4621" w:type="dxa"/>
          </w:tcPr>
          <w:p w14:paraId="4B6EB4FE" w14:textId="716B8895" w:rsidR="00A35F97" w:rsidRDefault="00A35F97" w:rsidP="00A35F97">
            <w:r>
              <w:t>Item 3.2 — Anna decides which 4 sub-topics per section to keep</w:t>
            </w:r>
          </w:p>
        </w:tc>
      </w:tr>
      <w:tr w:rsidR="00A35F97" w14:paraId="52550638" w14:textId="77777777" w:rsidTr="00A35F97">
        <w:tblPrEx>
          <w:tblCellMar>
            <w:top w:w="0" w:type="dxa"/>
            <w:bottom w:w="0" w:type="dxa"/>
          </w:tblCellMar>
        </w:tblPrEx>
        <w:tc>
          <w:tcPr>
            <w:tcW w:w="4621" w:type="dxa"/>
          </w:tcPr>
          <w:p w14:paraId="4A2196F8" w14:textId="4563A866" w:rsidR="00A35F97" w:rsidRDefault="00A35F97" w:rsidP="00A35F97">
            <w:r>
              <w:t>Real product photography</w:t>
            </w:r>
          </w:p>
        </w:tc>
        <w:tc>
          <w:tcPr>
            <w:tcW w:w="4621" w:type="dxa"/>
          </w:tcPr>
          <w:p w14:paraId="05A97E0A" w14:textId="1B403D07" w:rsidR="00A35F97" w:rsidRDefault="00A35F97" w:rsidP="00A35F97">
            <w:r>
              <w:t>Currently using Unsplash placeholders for shop</w:t>
            </w:r>
          </w:p>
        </w:tc>
      </w:tr>
      <w:tr w:rsidR="00A35F97" w14:paraId="37B2CCA2" w14:textId="77777777" w:rsidTr="00A35F97">
        <w:tblPrEx>
          <w:tblCellMar>
            <w:top w:w="0" w:type="dxa"/>
            <w:bottom w:w="0" w:type="dxa"/>
          </w:tblCellMar>
        </w:tblPrEx>
        <w:tc>
          <w:tcPr>
            <w:tcW w:w="4621" w:type="dxa"/>
          </w:tcPr>
          <w:p w14:paraId="22DC8237" w14:textId="0A720592" w:rsidR="00A35F97" w:rsidRDefault="00A35F97" w:rsidP="00A35F97">
            <w:r>
              <w:t>Real portrait photography</w:t>
            </w:r>
          </w:p>
        </w:tc>
        <w:tc>
          <w:tcPr>
            <w:tcW w:w="4621" w:type="dxa"/>
          </w:tcPr>
          <w:p w14:paraId="007C32BA" w14:textId="534C6537" w:rsidR="00A35F97" w:rsidRDefault="00A35F97" w:rsidP="00A35F97">
            <w:r>
              <w:t>Hero, work, community, portrait images currently placeholders</w:t>
            </w:r>
          </w:p>
        </w:tc>
      </w:tr>
    </w:tbl>
    <w:p w14:paraId="79F7374C" w14:textId="77777777" w:rsidR="00A35F97" w:rsidRDefault="00A35F97" w:rsidP="00A35F97"/>
    <w:p w14:paraId="3C250DF4" w14:textId="7495165D" w:rsidR="00A35F97" w:rsidRDefault="00A35F97" w:rsidP="00A35F97">
      <w:pPr>
        <w:pStyle w:val="Heading3"/>
      </w:pPr>
      <w:r>
        <w:t>5.2 Blocked on Aneeza (designer)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21"/>
        <w:gridCol w:w="4621"/>
      </w:tblGrid>
      <w:tr w:rsidR="00A35F97" w14:paraId="5FE6B943" w14:textId="77777777" w:rsidTr="00A35F97">
        <w:tblPrEx>
          <w:tblCellMar>
            <w:top w:w="0" w:type="dxa"/>
            <w:bottom w:w="0" w:type="dxa"/>
          </w:tblCellMar>
        </w:tblPrEx>
        <w:tc>
          <w:tcPr>
            <w:tcW w:w="4621" w:type="dxa"/>
          </w:tcPr>
          <w:p w14:paraId="2F807532" w14:textId="09861759" w:rsidR="00A35F97" w:rsidRPr="00A35F97" w:rsidRDefault="00A35F97" w:rsidP="00A35F97">
            <w:pPr>
              <w:rPr>
                <w:b/>
              </w:rPr>
            </w:pPr>
            <w:r>
              <w:rPr>
                <w:b/>
              </w:rPr>
              <w:t>Item</w:t>
            </w:r>
          </w:p>
        </w:tc>
        <w:tc>
          <w:tcPr>
            <w:tcW w:w="4621" w:type="dxa"/>
          </w:tcPr>
          <w:p w14:paraId="6E1CBF60" w14:textId="783A7750" w:rsidR="00A35F97" w:rsidRPr="00A35F97" w:rsidRDefault="00A35F97" w:rsidP="00A35F97">
            <w:pPr>
              <w:rPr>
                <w:b/>
              </w:rPr>
            </w:pPr>
            <w:r>
              <w:rPr>
                <w:b/>
              </w:rPr>
              <w:t>What's needed</w:t>
            </w:r>
          </w:p>
        </w:tc>
      </w:tr>
      <w:tr w:rsidR="00A35F97" w14:paraId="7EF12750" w14:textId="77777777" w:rsidTr="00A35F97">
        <w:tblPrEx>
          <w:tblCellMar>
            <w:top w:w="0" w:type="dxa"/>
            <w:bottom w:w="0" w:type="dxa"/>
          </w:tblCellMar>
        </w:tblPrEx>
        <w:tc>
          <w:tcPr>
            <w:tcW w:w="4621" w:type="dxa"/>
          </w:tcPr>
          <w:p w14:paraId="315E350E" w14:textId="76002AED" w:rsidR="00A35F97" w:rsidRDefault="00A35F97" w:rsidP="00A35F97">
            <w:r>
              <w:t>Reset Letters two-colour rebuild</w:t>
            </w:r>
          </w:p>
        </w:tc>
        <w:tc>
          <w:tcPr>
            <w:tcW w:w="4621" w:type="dxa"/>
          </w:tcPr>
          <w:p w14:paraId="06261B47" w14:textId="7F7BB177" w:rsidR="00A35F97" w:rsidRDefault="00A35F97" w:rsidP="00A35F97">
            <w:r>
              <w:t>Item 4.1 — final wordmark files</w:t>
            </w:r>
          </w:p>
        </w:tc>
      </w:tr>
      <w:tr w:rsidR="00A35F97" w14:paraId="2BD445CA" w14:textId="77777777" w:rsidTr="00A35F97">
        <w:tblPrEx>
          <w:tblCellMar>
            <w:top w:w="0" w:type="dxa"/>
            <w:bottom w:w="0" w:type="dxa"/>
          </w:tblCellMar>
        </w:tblPrEx>
        <w:tc>
          <w:tcPr>
            <w:tcW w:w="4621" w:type="dxa"/>
          </w:tcPr>
          <w:p w14:paraId="047E34EF" w14:textId="47542DAC" w:rsidR="00A35F97" w:rsidRDefault="00A35F97" w:rsidP="00A35F97">
            <w:r>
              <w:t>RESET LETTERS wordmark placement</w:t>
            </w:r>
          </w:p>
        </w:tc>
        <w:tc>
          <w:tcPr>
            <w:tcW w:w="4621" w:type="dxa"/>
          </w:tcPr>
          <w:p w14:paraId="78C15484" w14:textId="0368FAAD" w:rsidR="00A35F97" w:rsidRDefault="00A35F97" w:rsidP="00A35F97">
            <w:r>
              <w:t>Item 5.4 — final SVG</w:t>
            </w:r>
          </w:p>
        </w:tc>
      </w:tr>
    </w:tbl>
    <w:p w14:paraId="77C1D4A7" w14:textId="77777777" w:rsidR="00A35F97" w:rsidRDefault="00A35F97" w:rsidP="00A35F97"/>
    <w:p w14:paraId="68330812" w14:textId="08C995F3" w:rsidR="00A35F97" w:rsidRDefault="00A35F97" w:rsidP="00A35F97">
      <w:pPr>
        <w:pStyle w:val="Heading3"/>
      </w:pPr>
      <w:r>
        <w:lastRenderedPageBreak/>
        <w:t>5.3 Blocked on Sameer (dev)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80"/>
        <w:gridCol w:w="3081"/>
        <w:gridCol w:w="3081"/>
      </w:tblGrid>
      <w:tr w:rsidR="00A35F97" w14:paraId="38269506" w14:textId="77777777" w:rsidTr="00A35F97">
        <w:tblPrEx>
          <w:tblCellMar>
            <w:top w:w="0" w:type="dxa"/>
            <w:bottom w:w="0" w:type="dxa"/>
          </w:tblCellMar>
        </w:tblPrEx>
        <w:tc>
          <w:tcPr>
            <w:tcW w:w="3080" w:type="dxa"/>
          </w:tcPr>
          <w:p w14:paraId="5CC37AEA" w14:textId="5185F934" w:rsidR="00A35F97" w:rsidRPr="00A35F97" w:rsidRDefault="00A35F97" w:rsidP="00A35F97">
            <w:pPr>
              <w:rPr>
                <w:b/>
              </w:rPr>
            </w:pPr>
            <w:r>
              <w:rPr>
                <w:b/>
              </w:rPr>
              <w:t>Item</w:t>
            </w:r>
          </w:p>
        </w:tc>
        <w:tc>
          <w:tcPr>
            <w:tcW w:w="3081" w:type="dxa"/>
          </w:tcPr>
          <w:p w14:paraId="524F45EA" w14:textId="1BB633CF" w:rsidR="00A35F97" w:rsidRPr="00A35F97" w:rsidRDefault="00A35F97" w:rsidP="00A35F97">
            <w:pPr>
              <w:rPr>
                <w:b/>
              </w:rPr>
            </w:pPr>
            <w:r>
              <w:rPr>
                <w:b/>
              </w:rPr>
              <w:t>Why</w:t>
            </w:r>
          </w:p>
        </w:tc>
        <w:tc>
          <w:tcPr>
            <w:tcW w:w="3081" w:type="dxa"/>
          </w:tcPr>
          <w:p w14:paraId="4639F2DB" w14:textId="37EE3F9A" w:rsidR="00A35F97" w:rsidRPr="00A35F97" w:rsidRDefault="00A35F97" w:rsidP="00A35F97">
            <w:pPr>
              <w:rPr>
                <w:b/>
              </w:rPr>
            </w:pPr>
            <w:r>
              <w:rPr>
                <w:b/>
              </w:rPr>
              <w:t>Effort</w:t>
            </w:r>
          </w:p>
        </w:tc>
      </w:tr>
      <w:tr w:rsidR="00A35F97" w14:paraId="4C8C1C20" w14:textId="77777777" w:rsidTr="00A35F97">
        <w:tblPrEx>
          <w:tblCellMar>
            <w:top w:w="0" w:type="dxa"/>
            <w:bottom w:w="0" w:type="dxa"/>
          </w:tblCellMar>
        </w:tblPrEx>
        <w:tc>
          <w:tcPr>
            <w:tcW w:w="3080" w:type="dxa"/>
          </w:tcPr>
          <w:p w14:paraId="3B2FDC60" w14:textId="4A0AC1A6" w:rsidR="00A35F97" w:rsidRDefault="00A35F97" w:rsidP="00A35F97">
            <w:r>
              <w:t>VPS L+ upgrade (4 GB → 8 GB)</w:t>
            </w:r>
          </w:p>
        </w:tc>
        <w:tc>
          <w:tcPr>
            <w:tcW w:w="3081" w:type="dxa"/>
          </w:tcPr>
          <w:p w14:paraId="36261682" w14:textId="19B3DAD1" w:rsidR="00A35F97" w:rsidRDefault="00A35F97" w:rsidP="00A35F97">
            <w:r>
              <w:t>Deploys are tight on 4 GB; needs upgrade before jewellery site adds load</w:t>
            </w:r>
          </w:p>
        </w:tc>
        <w:tc>
          <w:tcPr>
            <w:tcW w:w="3081" w:type="dxa"/>
          </w:tcPr>
          <w:p w14:paraId="6E3A4593" w14:textId="23DE51C7" w:rsidR="00A35F97" w:rsidRDefault="00A35F97" w:rsidP="00A35F97">
            <w:r>
              <w:t>~½ day (order VPS + Postgres dump/restore + Coolify reinstall + DNS cutover)</w:t>
            </w:r>
          </w:p>
        </w:tc>
      </w:tr>
      <w:tr w:rsidR="00A35F97" w14:paraId="239AED11" w14:textId="77777777" w:rsidTr="00A35F97">
        <w:tblPrEx>
          <w:tblCellMar>
            <w:top w:w="0" w:type="dxa"/>
            <w:bottom w:w="0" w:type="dxa"/>
          </w:tblCellMar>
        </w:tblPrEx>
        <w:tc>
          <w:tcPr>
            <w:tcW w:w="3080" w:type="dxa"/>
          </w:tcPr>
          <w:p w14:paraId="361FDE0E" w14:textId="22F40E92" w:rsidR="00A35F97" w:rsidRDefault="00A35F97" w:rsidP="00A35F97">
            <w:r>
              <w:t>Multi-brand single-CMS conversation with Anna</w:t>
            </w:r>
          </w:p>
        </w:tc>
        <w:tc>
          <w:tcPr>
            <w:tcW w:w="3081" w:type="dxa"/>
          </w:tcPr>
          <w:p w14:paraId="7F967E2C" w14:textId="07DFB143" w:rsidR="00A35F97" w:rsidRDefault="00A35F97" w:rsidP="00A35F97">
            <w:r>
              <w:t>Get buy-in for jewellery + wellness sharing one Strapi</w:t>
            </w:r>
          </w:p>
        </w:tc>
        <w:tc>
          <w:tcPr>
            <w:tcW w:w="3081" w:type="dxa"/>
          </w:tcPr>
          <w:p w14:paraId="4B735BF0" w14:textId="2BA00FFD" w:rsidR="00A35F97" w:rsidRDefault="00A35F97" w:rsidP="00A35F97">
            <w:r>
              <w:t>1 meeting</w:t>
            </w:r>
          </w:p>
        </w:tc>
      </w:tr>
      <w:tr w:rsidR="00A35F97" w14:paraId="2F9A679F" w14:textId="77777777" w:rsidTr="00A35F97">
        <w:tblPrEx>
          <w:tblCellMar>
            <w:top w:w="0" w:type="dxa"/>
            <w:bottom w:w="0" w:type="dxa"/>
          </w:tblCellMar>
        </w:tblPrEx>
        <w:tc>
          <w:tcPr>
            <w:tcW w:w="3080" w:type="dxa"/>
          </w:tcPr>
          <w:p w14:paraId="098567B7" w14:textId="36921CAD" w:rsidR="00A35F97" w:rsidRDefault="00A35F97" w:rsidP="00A35F97">
            <w:r>
              <w:t>Jewellery site kickoff (annalouoflondon.com)</w:t>
            </w:r>
          </w:p>
        </w:tc>
        <w:tc>
          <w:tcPr>
            <w:tcW w:w="3081" w:type="dxa"/>
          </w:tcPr>
          <w:p w14:paraId="5DE89658" w14:textId="1E62E26E" w:rsidR="00A35F97" w:rsidRDefault="00A35F97" w:rsidP="00A35F97">
            <w:r>
              <w:t>After Anna's buy-in, build second Next.js app sharing same Strapi</w:t>
            </w:r>
          </w:p>
        </w:tc>
        <w:tc>
          <w:tcPr>
            <w:tcW w:w="3081" w:type="dxa"/>
          </w:tcPr>
          <w:p w14:paraId="3EDC9705" w14:textId="529557AC" w:rsidR="00A35F97" w:rsidRDefault="00A35F97" w:rsidP="00A35F97">
            <w:r>
              <w:t>~3 weeks</w:t>
            </w:r>
          </w:p>
        </w:tc>
      </w:tr>
    </w:tbl>
    <w:p w14:paraId="2B84D90D" w14:textId="77777777" w:rsidR="00A35F97" w:rsidRDefault="00A35F97" w:rsidP="00A35F97"/>
    <w:p w14:paraId="37157D0A" w14:textId="4E6AB150" w:rsidR="00A35F97" w:rsidRDefault="00A35F97" w:rsidP="00A35F97">
      <w:pPr>
        <w:pStyle w:val="Heading3"/>
      </w:pPr>
      <w:r>
        <w:t>5.4 Deliberately deferred (do later)</w:t>
      </w:r>
    </w:p>
    <w:p w14:paraId="0984D9EB" w14:textId="48A8D188" w:rsidR="00A35F97" w:rsidRDefault="00A35F97" w:rsidP="00A35F97">
      <w:pPr>
        <w:pStyle w:val="ListBullet"/>
      </w:pPr>
      <w:r>
        <w:t>Member-only screen real-data wiring (vault, replays, dashboard) — currently rendering placeholder microcopy. Will be wired up once first real Reset Room members sign up.</w:t>
      </w:r>
    </w:p>
    <w:p w14:paraId="00C70174" w14:textId="6D8F72B0" w:rsidR="00A35F97" w:rsidRDefault="00A35F97" w:rsidP="00A35F97">
      <w:pPr>
        <w:pStyle w:val="ListBullet"/>
      </w:pPr>
      <w:r>
        <w:t>Quiz scoring matrix improvements — questions + weights currently hardcoded for predictable results; can be moved to CMS later if Anna wants to A/B test variations.</w:t>
      </w:r>
    </w:p>
    <w:p w14:paraId="4B3CA66F" w14:textId="70C9C4D7" w:rsidR="00A35F97" w:rsidRDefault="00A35F97" w:rsidP="00A35F97">
      <w:pPr>
        <w:pStyle w:val="ListBullet"/>
      </w:pPr>
      <w:r>
        <w:t>Custom polyfill stripping (11 KiB legacy JS savings) — risk of breaking on Next.js upgrades, marginal benefit (2-3 Lighthouse points). Not worth doing.</w:t>
      </w:r>
    </w:p>
    <w:p w14:paraId="7053EBB0" w14:textId="77777777" w:rsidR="00A35F97" w:rsidRDefault="00A35F97" w:rsidP="00A35F97"/>
    <w:p w14:paraId="4753EFD4" w14:textId="7A247779" w:rsidR="00A35F97" w:rsidRDefault="00A35F97" w:rsidP="00A35F97">
      <w:pPr>
        <w:pStyle w:val="Heading2"/>
      </w:pPr>
      <w:r>
        <w:t>6. Pre-Launch Checklist (before any Mailchimp journey or paid product goes live)</w:t>
      </w:r>
    </w:p>
    <w:p w14:paraId="2C86A6B3" w14:textId="630D5FD8" w:rsidR="00A35F97" w:rsidRPr="00A35F97" w:rsidRDefault="00A35F97" w:rsidP="00A35F97">
      <w:pPr>
        <w:pStyle w:val="ListNumber"/>
      </w:pPr>
      <w:r>
        <w:rPr>
          <w:rFonts w:ascii="Segoe UI Symbol" w:hAnsi="Segoe UI Symbol" w:cs="Segoe UI Symbol"/>
        </w:rPr>
        <w:t>☐</w:t>
      </w:r>
      <w:r>
        <w:t xml:space="preserve"> Production domain </w:t>
      </w:r>
      <w:r>
        <w:rPr>
          <w:rFonts w:ascii="Consolas" w:hAnsi="Consolas"/>
        </w:rPr>
        <w:t>annalouwellness.com</w:t>
      </w:r>
      <w:r>
        <w:rPr>
          <w:rFonts w:ascii="Calibri" w:hAnsi="Calibri" w:cs="Calibri"/>
        </w:rPr>
        <w:t xml:space="preserve"> cut over from old WordPress to new Coolify VPS</w:t>
      </w:r>
    </w:p>
    <w:p w14:paraId="38C8BCBB" w14:textId="07FD2662" w:rsidR="00A35F97" w:rsidRDefault="00A35F97" w:rsidP="00A35F97">
      <w:pPr>
        <w:pStyle w:val="ListNumber"/>
      </w:pPr>
      <w:r>
        <w:rPr>
          <w:rFonts w:ascii="Segoe UI Symbol" w:hAnsi="Segoe UI Symbol" w:cs="Segoe UI Symbol"/>
        </w:rPr>
        <w:t>☐</w:t>
      </w:r>
      <w:r>
        <w:t xml:space="preserve"> Anna's 9 external URLs filled into Mailchimp templates</w:t>
      </w:r>
    </w:p>
    <w:p w14:paraId="07D95136" w14:textId="370D37DE" w:rsidR="00A35F97" w:rsidRDefault="00A35F97" w:rsidP="00A35F97">
      <w:pPr>
        <w:pStyle w:val="ListNumber"/>
      </w:pPr>
      <w:r>
        <w:rPr>
          <w:rFonts w:ascii="Segoe UI Symbol" w:hAnsi="Segoe UI Symbol" w:cs="Segoe UI Symbol"/>
        </w:rPr>
        <w:t>☐</w:t>
      </w:r>
      <w:r>
        <w:t xml:space="preserve"> Stripe swapped from test keys to live keys (3 env vars in Coolify)</w:t>
      </w:r>
    </w:p>
    <w:p w14:paraId="58B4120B" w14:textId="0F252377" w:rsidR="00A35F97" w:rsidRDefault="00A35F97" w:rsidP="00A35F97">
      <w:pPr>
        <w:pStyle w:val="ListNumber"/>
      </w:pPr>
      <w:r>
        <w:rPr>
          <w:rFonts w:ascii="Segoe UI Symbol" w:hAnsi="Segoe UI Symbol" w:cs="Segoe UI Symbol"/>
        </w:rPr>
        <w:t>☐</w:t>
      </w:r>
      <w:r>
        <w:t xml:space="preserve"> Live Stripe webhook registered + signing secret updated</w:t>
      </w:r>
    </w:p>
    <w:p w14:paraId="68E7BA80" w14:textId="1CEAC221" w:rsidR="00A35F97" w:rsidRDefault="00A35F97" w:rsidP="00A35F97">
      <w:pPr>
        <w:pStyle w:val="ListNumber"/>
      </w:pPr>
      <w:r>
        <w:rPr>
          <w:rFonts w:ascii="Segoe UI Symbol" w:hAnsi="Segoe UI Symbol" w:cs="Segoe UI Symbol"/>
        </w:rPr>
        <w:t>☐</w:t>
      </w:r>
      <w:r>
        <w:t xml:space="preserve"> One real £1 transaction verified end-to-end (checkout → webhook → Mailchimp tag fires)</w:t>
      </w:r>
    </w:p>
    <w:p w14:paraId="53F09A20" w14:textId="505592F8" w:rsidR="00A35F97" w:rsidRDefault="00A35F97" w:rsidP="00A35F97">
      <w:pPr>
        <w:pStyle w:val="ListNumber"/>
      </w:pPr>
      <w:r>
        <w:rPr>
          <w:rFonts w:ascii="Segoe UI Symbol" w:hAnsi="Segoe UI Symbol" w:cs="Segoe UI Symbol"/>
        </w:rPr>
        <w:t>☐</w:t>
      </w:r>
      <w:r>
        <w:t xml:space="preserve"> VPS L+ upgrade completed (recommended before jewellery site joins)</w:t>
      </w:r>
    </w:p>
    <w:p w14:paraId="162382DF" w14:textId="6B605CD5" w:rsidR="00A35F97" w:rsidRDefault="00A35F97" w:rsidP="00A35F97">
      <w:pPr>
        <w:pStyle w:val="ListNumber"/>
      </w:pPr>
      <w:r>
        <w:rPr>
          <w:rFonts w:ascii="Segoe UI Symbol" w:hAnsi="Segoe UI Symbol" w:cs="Segoe UI Symbol"/>
        </w:rPr>
        <w:t>☐</w:t>
      </w:r>
      <w:r>
        <w:t xml:space="preserve"> Anna previews each of the 13 Mailchimp journey emails and signs off</w:t>
      </w:r>
    </w:p>
    <w:p w14:paraId="38054DAD" w14:textId="3DF13F31" w:rsidR="00A35F97" w:rsidRDefault="00A35F97" w:rsidP="00A35F97">
      <w:r>
        <w:t xml:space="preserve">Until items 1-5 are done, all Mailchimp journeys stay as </w:t>
      </w:r>
      <w:r>
        <w:rPr>
          <w:b/>
        </w:rPr>
        <w:t>drafts</w:t>
      </w:r>
      <w:r>
        <w:t>.</w:t>
      </w:r>
    </w:p>
    <w:p w14:paraId="2FD40792" w14:textId="77777777" w:rsidR="00A35F97" w:rsidRDefault="00A35F97" w:rsidP="00A35F97"/>
    <w:p w14:paraId="6BB6B54F" w14:textId="5B567E6D" w:rsidR="00A35F97" w:rsidRDefault="00A35F97" w:rsidP="00A35F97">
      <w:pPr>
        <w:pStyle w:val="Heading2"/>
      </w:pPr>
      <w:r>
        <w:t>7. Performance Baseline (Launch Reference)</w:t>
      </w:r>
    </w:p>
    <w:p w14:paraId="5DCE994A" w14:textId="59DB9010" w:rsidR="00A35F97" w:rsidRDefault="00A35F97" w:rsidP="00A35F97">
      <w:r>
        <w:rPr>
          <w:b/>
        </w:rPr>
        <w:t>Measured 22 May 2026 via Google PageSpeed Insights (mobile, real Google infra):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21"/>
        <w:gridCol w:w="4621"/>
      </w:tblGrid>
      <w:tr w:rsidR="00A35F97" w14:paraId="6B2973F8" w14:textId="77777777" w:rsidTr="00A35F97">
        <w:tblPrEx>
          <w:tblCellMar>
            <w:top w:w="0" w:type="dxa"/>
            <w:bottom w:w="0" w:type="dxa"/>
          </w:tblCellMar>
        </w:tblPrEx>
        <w:tc>
          <w:tcPr>
            <w:tcW w:w="4621" w:type="dxa"/>
          </w:tcPr>
          <w:p w14:paraId="27A8AE5D" w14:textId="7B6652E2" w:rsidR="00A35F97" w:rsidRPr="00A35F97" w:rsidRDefault="00A35F97" w:rsidP="00A35F97">
            <w:pPr>
              <w:rPr>
                <w:b/>
              </w:rPr>
            </w:pPr>
            <w:r>
              <w:rPr>
                <w:b/>
              </w:rPr>
              <w:t>Metric</w:t>
            </w:r>
          </w:p>
        </w:tc>
        <w:tc>
          <w:tcPr>
            <w:tcW w:w="4621" w:type="dxa"/>
          </w:tcPr>
          <w:p w14:paraId="0D35FCA1" w14:textId="1F869593" w:rsidR="00A35F97" w:rsidRPr="00A35F97" w:rsidRDefault="00A35F97" w:rsidP="00A35F97">
            <w:pPr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A35F97" w14:paraId="5E24996F" w14:textId="77777777" w:rsidTr="00A35F97">
        <w:tblPrEx>
          <w:tblCellMar>
            <w:top w:w="0" w:type="dxa"/>
            <w:bottom w:w="0" w:type="dxa"/>
          </w:tblCellMar>
        </w:tblPrEx>
        <w:tc>
          <w:tcPr>
            <w:tcW w:w="4621" w:type="dxa"/>
          </w:tcPr>
          <w:p w14:paraId="3052D5E0" w14:textId="0924EA6B" w:rsidR="00A35F97" w:rsidRDefault="00A35F97" w:rsidP="00A35F97">
            <w:r>
              <w:lastRenderedPageBreak/>
              <w:t>Performance</w:t>
            </w:r>
          </w:p>
        </w:tc>
        <w:tc>
          <w:tcPr>
            <w:tcW w:w="4621" w:type="dxa"/>
          </w:tcPr>
          <w:p w14:paraId="74E3B1B0" w14:textId="6841BF52" w:rsidR="00A35F97" w:rsidRDefault="00A35F97" w:rsidP="00A35F97">
            <w:r>
              <w:t>97</w:t>
            </w:r>
          </w:p>
        </w:tc>
      </w:tr>
      <w:tr w:rsidR="00A35F97" w14:paraId="556E57FA" w14:textId="77777777" w:rsidTr="00A35F97">
        <w:tblPrEx>
          <w:tblCellMar>
            <w:top w:w="0" w:type="dxa"/>
            <w:bottom w:w="0" w:type="dxa"/>
          </w:tblCellMar>
        </w:tblPrEx>
        <w:tc>
          <w:tcPr>
            <w:tcW w:w="4621" w:type="dxa"/>
          </w:tcPr>
          <w:p w14:paraId="3D1F11C3" w14:textId="3D558C53" w:rsidR="00A35F97" w:rsidRDefault="00A35F97" w:rsidP="00A35F97">
            <w:r>
              <w:t>Accessibility</w:t>
            </w:r>
          </w:p>
        </w:tc>
        <w:tc>
          <w:tcPr>
            <w:tcW w:w="4621" w:type="dxa"/>
          </w:tcPr>
          <w:p w14:paraId="6BF948E5" w14:textId="15F51656" w:rsidR="00A35F97" w:rsidRDefault="00A35F97" w:rsidP="00A35F97">
            <w:r>
              <w:t>96 (→ 100 after deploy of commit 868e9bb)</w:t>
            </w:r>
          </w:p>
        </w:tc>
      </w:tr>
      <w:tr w:rsidR="00A35F97" w14:paraId="49BE3208" w14:textId="77777777" w:rsidTr="00A35F97">
        <w:tblPrEx>
          <w:tblCellMar>
            <w:top w:w="0" w:type="dxa"/>
            <w:bottom w:w="0" w:type="dxa"/>
          </w:tblCellMar>
        </w:tblPrEx>
        <w:tc>
          <w:tcPr>
            <w:tcW w:w="4621" w:type="dxa"/>
          </w:tcPr>
          <w:p w14:paraId="0531E31F" w14:textId="76668DF9" w:rsidR="00A35F97" w:rsidRDefault="00A35F97" w:rsidP="00A35F97">
            <w:r>
              <w:t>Best Practices</w:t>
            </w:r>
          </w:p>
        </w:tc>
        <w:tc>
          <w:tcPr>
            <w:tcW w:w="4621" w:type="dxa"/>
          </w:tcPr>
          <w:p w14:paraId="65E2D2CF" w14:textId="57617427" w:rsidR="00A35F97" w:rsidRDefault="00A35F97" w:rsidP="00A35F97">
            <w:r>
              <w:t>96</w:t>
            </w:r>
          </w:p>
        </w:tc>
      </w:tr>
      <w:tr w:rsidR="00A35F97" w14:paraId="2DF77121" w14:textId="77777777" w:rsidTr="00A35F97">
        <w:tblPrEx>
          <w:tblCellMar>
            <w:top w:w="0" w:type="dxa"/>
            <w:bottom w:w="0" w:type="dxa"/>
          </w:tblCellMar>
        </w:tblPrEx>
        <w:tc>
          <w:tcPr>
            <w:tcW w:w="4621" w:type="dxa"/>
          </w:tcPr>
          <w:p w14:paraId="209226CA" w14:textId="50B1EF2F" w:rsidR="00A35F97" w:rsidRDefault="00A35F97" w:rsidP="00A35F97">
            <w:r>
              <w:t>SEO</w:t>
            </w:r>
          </w:p>
        </w:tc>
        <w:tc>
          <w:tcPr>
            <w:tcW w:w="4621" w:type="dxa"/>
          </w:tcPr>
          <w:p w14:paraId="21E6CA9B" w14:textId="5531B0F2" w:rsidR="00A35F97" w:rsidRDefault="00A35F97" w:rsidP="00A35F97">
            <w:r>
              <w:t>100</w:t>
            </w:r>
          </w:p>
        </w:tc>
      </w:tr>
      <w:tr w:rsidR="00A35F97" w14:paraId="5CA93CC1" w14:textId="77777777" w:rsidTr="00A35F97">
        <w:tblPrEx>
          <w:tblCellMar>
            <w:top w:w="0" w:type="dxa"/>
            <w:bottom w:w="0" w:type="dxa"/>
          </w:tblCellMar>
        </w:tblPrEx>
        <w:tc>
          <w:tcPr>
            <w:tcW w:w="4621" w:type="dxa"/>
          </w:tcPr>
          <w:p w14:paraId="08BBCA25" w14:textId="6E5E09B4" w:rsidR="00A35F97" w:rsidRDefault="00A35F97" w:rsidP="00A35F97">
            <w:r>
              <w:t>First Contentful Paint</w:t>
            </w:r>
          </w:p>
        </w:tc>
        <w:tc>
          <w:tcPr>
            <w:tcW w:w="4621" w:type="dxa"/>
          </w:tcPr>
          <w:p w14:paraId="2746A80A" w14:textId="28A73DC5" w:rsidR="00A35F97" w:rsidRDefault="00A35F97" w:rsidP="00A35F97">
            <w:r>
              <w:t>&lt; 1.8s</w:t>
            </w:r>
          </w:p>
        </w:tc>
      </w:tr>
      <w:tr w:rsidR="00A35F97" w14:paraId="2C4C279C" w14:textId="77777777" w:rsidTr="00A35F97">
        <w:tblPrEx>
          <w:tblCellMar>
            <w:top w:w="0" w:type="dxa"/>
            <w:bottom w:w="0" w:type="dxa"/>
          </w:tblCellMar>
        </w:tblPrEx>
        <w:tc>
          <w:tcPr>
            <w:tcW w:w="4621" w:type="dxa"/>
          </w:tcPr>
          <w:p w14:paraId="638CAFFF" w14:textId="32F98050" w:rsidR="00A35F97" w:rsidRDefault="00A35F97" w:rsidP="00A35F97">
            <w:r>
              <w:t>Largest Contentful Paint</w:t>
            </w:r>
          </w:p>
        </w:tc>
        <w:tc>
          <w:tcPr>
            <w:tcW w:w="4621" w:type="dxa"/>
          </w:tcPr>
          <w:p w14:paraId="2748BB74" w14:textId="28BC5D6C" w:rsidR="00A35F97" w:rsidRDefault="00A35F97" w:rsidP="00A35F97">
            <w:r>
              <w:t>&lt; 2.5s</w:t>
            </w:r>
          </w:p>
        </w:tc>
      </w:tr>
      <w:tr w:rsidR="00A35F97" w14:paraId="51B51161" w14:textId="77777777" w:rsidTr="00A35F97">
        <w:tblPrEx>
          <w:tblCellMar>
            <w:top w:w="0" w:type="dxa"/>
            <w:bottom w:w="0" w:type="dxa"/>
          </w:tblCellMar>
        </w:tblPrEx>
        <w:tc>
          <w:tcPr>
            <w:tcW w:w="4621" w:type="dxa"/>
          </w:tcPr>
          <w:p w14:paraId="009856AE" w14:textId="5D58C256" w:rsidR="00A35F97" w:rsidRDefault="00A35F97" w:rsidP="00A35F97">
            <w:r>
              <w:t>Total Blocking Time</w:t>
            </w:r>
          </w:p>
        </w:tc>
        <w:tc>
          <w:tcPr>
            <w:tcW w:w="4621" w:type="dxa"/>
          </w:tcPr>
          <w:p w14:paraId="6F41FDDE" w14:textId="31244FBC" w:rsidR="00A35F97" w:rsidRDefault="00A35F97" w:rsidP="00A35F97">
            <w:r>
              <w:t>low</w:t>
            </w:r>
          </w:p>
        </w:tc>
      </w:tr>
      <w:tr w:rsidR="00A35F97" w14:paraId="5C9280DC" w14:textId="77777777" w:rsidTr="00A35F97">
        <w:tblPrEx>
          <w:tblCellMar>
            <w:top w:w="0" w:type="dxa"/>
            <w:bottom w:w="0" w:type="dxa"/>
          </w:tblCellMar>
        </w:tblPrEx>
        <w:tc>
          <w:tcPr>
            <w:tcW w:w="4621" w:type="dxa"/>
          </w:tcPr>
          <w:p w14:paraId="2A6892A0" w14:textId="5913A7C0" w:rsidR="00A35F97" w:rsidRDefault="00A35F97" w:rsidP="00A35F97">
            <w:r>
              <w:t>Cumulative Layout Shift</w:t>
            </w:r>
          </w:p>
        </w:tc>
        <w:tc>
          <w:tcPr>
            <w:tcW w:w="4621" w:type="dxa"/>
          </w:tcPr>
          <w:p w14:paraId="08CDDC8B" w14:textId="62176363" w:rsidR="00A35F97" w:rsidRDefault="00A35F97" w:rsidP="00A35F97">
            <w:r>
              <w:t>&lt; 0.1</w:t>
            </w:r>
          </w:p>
        </w:tc>
      </w:tr>
    </w:tbl>
    <w:p w14:paraId="48E6350A" w14:textId="77777777" w:rsidR="00A35F97" w:rsidRDefault="00A35F97" w:rsidP="00A35F97"/>
    <w:p w14:paraId="3AE3823E" w14:textId="45085BAA" w:rsidR="00A35F97" w:rsidRDefault="00A35F97" w:rsidP="00A35F97">
      <w:r>
        <w:t>Note: Local Chrome DevTools Lighthouse run from Sameer's India connection shows lower numbers (78-83) because of India → Frankfurt network latency. UK customers will see numbers close to the PSI 97. This is normal and expected.</w:t>
      </w:r>
    </w:p>
    <w:p w14:paraId="6D8D68D4" w14:textId="77777777" w:rsidR="00A35F97" w:rsidRDefault="00A35F97" w:rsidP="00A35F97"/>
    <w:p w14:paraId="1DA55A4A" w14:textId="6B857E3B" w:rsidR="00A35F97" w:rsidRDefault="00A35F97" w:rsidP="00A35F97">
      <w:pPr>
        <w:pStyle w:val="Heading2"/>
      </w:pPr>
      <w:r>
        <w:t>8. Repository, Branches, Deploys</w:t>
      </w:r>
    </w:p>
    <w:p w14:paraId="27F77474" w14:textId="0AD62BCC" w:rsidR="00A35F97" w:rsidRDefault="00A35F97" w:rsidP="00A35F97">
      <w:pPr>
        <w:pStyle w:val="ListBullet"/>
      </w:pPr>
      <w:r>
        <w:rPr>
          <w:b/>
        </w:rPr>
        <w:t>Repo:</w:t>
      </w:r>
      <w:r>
        <w:t xml:space="preserve"> anna-lou-wellness (private GitHub)</w:t>
      </w:r>
    </w:p>
    <w:p w14:paraId="1BA6D8AA" w14:textId="7D84A42F" w:rsidR="00A35F97" w:rsidRPr="00A35F97" w:rsidRDefault="00A35F97" w:rsidP="00A35F97">
      <w:pPr>
        <w:pStyle w:val="ListBullet"/>
      </w:pPr>
      <w:r>
        <w:rPr>
          <w:b/>
        </w:rPr>
        <w:t>Main branch:</w:t>
      </w:r>
      <w:r>
        <w:t xml:space="preserve"> </w:t>
      </w:r>
      <w:r>
        <w:rPr>
          <w:rFonts w:ascii="Consolas" w:hAnsi="Consolas"/>
        </w:rPr>
        <w:t>main</w:t>
      </w:r>
      <w:r>
        <w:rPr>
          <w:rFonts w:ascii="Calibri" w:hAnsi="Calibri" w:cs="Calibri"/>
        </w:rPr>
        <w:t xml:space="preserve"> (auto-deploys to staging on push)</w:t>
      </w:r>
    </w:p>
    <w:p w14:paraId="401505BB" w14:textId="418AC826" w:rsidR="00A35F97" w:rsidRPr="00A35F97" w:rsidRDefault="00A35F97" w:rsidP="00A35F97">
      <w:pPr>
        <w:pStyle w:val="ListBullet"/>
      </w:pPr>
      <w:r>
        <w:rPr>
          <w:b/>
        </w:rPr>
        <w:t>Latest commit:</w:t>
      </w:r>
      <w:r>
        <w:t xml:space="preserve"> </w:t>
      </w:r>
      <w:r>
        <w:rPr>
          <w:rFonts w:ascii="Consolas" w:hAnsi="Consolas"/>
        </w:rPr>
        <w:t>868e9bb</w:t>
      </w:r>
      <w:r>
        <w:rPr>
          <w:rFonts w:ascii="Calibri" w:hAnsi="Calibri" w:cs="Calibri"/>
        </w:rPr>
        <w:t xml:space="preserve"> — A11y contrast + image optimization</w:t>
      </w:r>
    </w:p>
    <w:p w14:paraId="556DCF40" w14:textId="46B07C11" w:rsidR="00A35F97" w:rsidRPr="00A35F97" w:rsidRDefault="00A35F97" w:rsidP="00A35F97">
      <w:pPr>
        <w:pStyle w:val="ListBullet"/>
      </w:pPr>
      <w:r>
        <w:rPr>
          <w:b/>
        </w:rPr>
        <w:t>Deploy method:</w:t>
      </w:r>
      <w:r>
        <w:t xml:space="preserve"> Coolify on IONOS VPS, push to </w:t>
      </w:r>
      <w:r>
        <w:rPr>
          <w:rFonts w:ascii="Consolas" w:hAnsi="Consolas"/>
        </w:rPr>
        <w:t>main</w:t>
      </w:r>
      <w:r>
        <w:rPr>
          <w:rFonts w:ascii="Calibri" w:hAnsi="Calibri" w:cs="Calibri"/>
        </w:rPr>
        <w:t xml:space="preserve"> → auto rebuild</w:t>
      </w:r>
    </w:p>
    <w:p w14:paraId="0A45855A" w14:textId="74D0CE6A" w:rsidR="00A35F97" w:rsidRDefault="00A35F97" w:rsidP="00A35F97">
      <w:pPr>
        <w:pStyle w:val="ListBullet"/>
      </w:pPr>
      <w:r>
        <w:rPr>
          <w:b/>
        </w:rPr>
        <w:t>Database:</w:t>
      </w:r>
      <w:r>
        <w:t xml:space="preserve"> PostgreSQL (managed by Coolify)</w:t>
      </w:r>
    </w:p>
    <w:p w14:paraId="4CF8555E" w14:textId="260B963F" w:rsidR="00A35F97" w:rsidRDefault="00A35F97" w:rsidP="00A35F97">
      <w:pPr>
        <w:pStyle w:val="ListBullet"/>
      </w:pPr>
      <w:r>
        <w:rPr>
          <w:b/>
        </w:rPr>
        <w:t>Media:</w:t>
      </w:r>
      <w:r>
        <w:t xml:space="preserve"> Cloudinary (free tier sufficient)</w:t>
      </w:r>
    </w:p>
    <w:p w14:paraId="13DB89DF" w14:textId="77777777" w:rsidR="00A35F97" w:rsidRDefault="00A35F97" w:rsidP="00A35F97"/>
    <w:p w14:paraId="3805AAFE" w14:textId="4C7DB1CE" w:rsidR="00A35F97" w:rsidRDefault="00A35F97" w:rsidP="00A35F97">
      <w:pPr>
        <w:pStyle w:val="Heading2"/>
      </w:pPr>
      <w:r>
        <w:t>9. Anna Self-Serve Guide</w:t>
      </w:r>
    </w:p>
    <w:p w14:paraId="641C8855" w14:textId="4F2B74BE" w:rsidR="00A35F97" w:rsidRDefault="00A35F97" w:rsidP="00A35F97">
      <w:pPr>
        <w:rPr>
          <w:rFonts w:ascii="Calibri" w:hAnsi="Calibri" w:cs="Calibri"/>
        </w:rPr>
      </w:pPr>
      <w:r>
        <w:t xml:space="preserve">The end-user editing guide for Anna is at </w:t>
      </w:r>
      <w:r>
        <w:rPr>
          <w:rFonts w:ascii="Consolas" w:hAnsi="Consolas"/>
        </w:rPr>
        <w:t>Docs/ALW_CMS_Editing_Guide.docx</w:t>
      </w:r>
      <w:r>
        <w:rPr>
          <w:rFonts w:ascii="Calibri" w:hAnsi="Calibri" w:cs="Calibri"/>
        </w:rPr>
        <w:t xml:space="preserve"> (delivered 18 May, covers iPhone editing flows, magic-link CMS login, image upload via Cloudinary, publishing articles, managing the shop).</w:t>
      </w:r>
    </w:p>
    <w:p w14:paraId="648394F0" w14:textId="77777777" w:rsidR="00A35F97" w:rsidRDefault="00A35F97" w:rsidP="00A35F97">
      <w:pPr>
        <w:rPr>
          <w:rFonts w:ascii="Calibri" w:hAnsi="Calibri" w:cs="Calibri"/>
        </w:rPr>
      </w:pPr>
    </w:p>
    <w:p w14:paraId="3AEC4AF8" w14:textId="1604D633" w:rsidR="00A35F97" w:rsidRDefault="00A35F97" w:rsidP="00A35F97">
      <w:r>
        <w:rPr>
          <w:i/>
        </w:rPr>
        <w:t>Document generated 22 May 2026 EOD. Next session focus: VPS L+ migration + jewellery build kickoff.</w:t>
      </w:r>
    </w:p>
    <w:p w14:paraId="7FFCAB7C" w14:textId="77777777" w:rsidR="00A35F97" w:rsidRPr="00A35F97" w:rsidRDefault="00A35F97" w:rsidP="00A35F97"/>
    <w:sectPr w:rsidR="00A35F97" w:rsidRPr="00A35F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91A6EF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2416E53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8161297">
    <w:abstractNumId w:val="1"/>
  </w:num>
  <w:num w:numId="2" w16cid:durableId="1808889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A35F97"/>
    <w:rsid w:val="00A35F97"/>
    <w:rsid w:val="00BF52E4"/>
    <w:rsid w:val="00E04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FB7FE"/>
  <w15:chartTrackingRefBased/>
  <w15:docId w15:val="{4AEC14B5-05B4-4C14-859E-AC2809773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F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5F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35F9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F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F9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F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F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F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F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F9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5F9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35F9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F9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F9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F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F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F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F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F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F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F9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F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F9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F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F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F9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F9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F9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F97"/>
    <w:rPr>
      <w:b/>
      <w:bCs/>
      <w:smallCaps/>
      <w:color w:val="365F9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A35F97"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rsid w:val="00A35F97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1472</Words>
  <Characters>8396</Characters>
  <Application>Microsoft Office Word</Application>
  <DocSecurity>0</DocSecurity>
  <Lines>69</Lines>
  <Paragraphs>19</Paragraphs>
  <ScaleCrop>false</ScaleCrop>
  <Company/>
  <LinksUpToDate>false</LinksUpToDate>
  <CharactersWithSpaces>9849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Sameer Vitkar</dc:creator>
  <cp:keywords/>
  <dc:description/>
  <cp:lastModifiedBy>Sameer Vitkar</cp:lastModifiedBy>
  <cp:revision>1</cp:revision>
  <dcterms:created xsi:type="dcterms:W3CDTF">2026-05-22T08:23:00Z</dcterms:created>
  <dcterms:modified xsi:type="dcterms:W3CDTF">2026-05-22T08:24:00Z</dcterms:modified>
</cp:coreProperties>
</file>