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rPr>
          <w:b/>
        </w:rPr>
        <w:t>Upload 10 photos at a time, not more.</w:t>
      </w:r>
      <w:r>
        <w:t xml:space="preserve"> Bigger batches (20+) hit "Bad Gateway" / "Unexpected token 'B'" errors because each photo is rotated and pushed to Cloudinary one-by-one and the request times out. Ten at a time is the safe cap. Close the dialog after each batch, then drop the next 10 —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Cloudinary push) before the proxy gives up. </w:t>
      </w:r>
      <w:r>
        <w:rPr>
          <w:b/>
        </w:rPr>
        <w:t>Upload in batches of 10 max.</w:t>
      </w:r>
      <w:r>
        <w:t xml:space="preserve"> Close the dialog, drop the next 10, repeat.</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