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1.24 â€” Updated 11 August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3"/>
      </w:pPr>
      <w:r>
        <w:t>17.50 Reset Sessions 6th card on Work with Anna (24 Jul 2026)</w:t>
      </w:r>
    </w:p>
    <w:p>
      <w:r>
        <w:t>Anna 23 Jul: "Reset 90 min sessions should be in Work with Anna as a programme/session option and when a user clicks Learn more it should show the 3 sub-sessions."</w:t>
      </w:r>
    </w:p>
    <w:p>
      <w:r>
        <w:t xml:space="preserve">Shipped. The 6th card on </w:t>
      </w:r>
      <w:r>
        <w:rPr>
          <w:rFonts w:ascii="Consolas" w:hAnsi="Consolas"/>
          <w:color w:val="881188"/>
        </w:rPr>
        <w:t>/the-work</w:t>
      </w:r>
      <w:r>
        <w:t xml:space="preserve"> is now </w:t>
      </w:r>
      <w:r>
        <w:rPr>
          <w:b/>
        </w:rPr>
        <w:t>Reset Sessions</w:t>
      </w:r>
      <w:r>
        <w:t xml:space="preserve"> — clicking Learn more opens </w:t>
      </w:r>
      <w:r>
        <w:rPr>
          <w:rFonts w:ascii="Consolas" w:hAnsi="Consolas"/>
          <w:color w:val="881188"/>
        </w:rPr>
        <w:t>/the-work/sessions</w:t>
      </w:r>
      <w:r>
        <w:t xml:space="preserve"> which lists all 3 real 90-min sessions:</w:t>
      </w:r>
    </w:p>
    <w:p>
      <w:pPr>
        <w:pStyle w:val="ListBullet"/>
      </w:pPr>
      <w:r>
        <w:rPr>
          <w:b/>
        </w:rPr>
        <w:t>Nervous System Reset</w:t>
      </w:r>
      <w:r>
        <w:t xml:space="preserve"> — /the-work/sessions/nervous-system-reset</w:t>
      </w:r>
    </w:p>
    <w:p>
      <w:pPr>
        <w:pStyle w:val="ListBullet"/>
      </w:pPr>
      <w:r>
        <w:rPr>
          <w:b/>
        </w:rPr>
        <w:t>Founder Reset</w:t>
      </w:r>
      <w:r>
        <w:t xml:space="preserve"> — /the-work/sessions/founder-reset</w:t>
      </w:r>
    </w:p>
    <w:p>
      <w:pPr>
        <w:pStyle w:val="ListBullet"/>
      </w:pPr>
      <w:r>
        <w:rPr>
          <w:b/>
        </w:rPr>
        <w:t>Dating Reset</w:t>
      </w:r>
      <w:r>
        <w:t xml:space="preserve"> — /the-work/sessions/dating-reset</w:t>
      </w:r>
    </w:p>
    <w:p>
      <w:r>
        <w:t xml:space="preserve">Each session page has a Book button that goes to Stripe checkout (£200 by default from CMS </w:t>
      </w:r>
      <w:r>
        <w:rPr>
          <w:rFonts w:ascii="Consolas" w:hAnsi="Consolas"/>
          <w:color w:val="881188"/>
        </w:rPr>
        <w:t>pricePence</w:t>
      </w:r>
      <w:r>
        <w:t>), then redirects to Calendly on successful payment, then fires the Mailchimp tag.</w:t>
      </w:r>
    </w:p>
    <w:p>
      <w:r>
        <w:rPr>
          <w:b/>
        </w:rPr>
        <w:t>Anna's action per session</w:t>
      </w:r>
      <w:r>
        <w:t xml:space="preserve"> (Content Manager → Work · Programme → open):</w:t>
      </w:r>
    </w:p>
    <w:p>
      <w:pPr>
        <w:pStyle w:val="ListBullet"/>
      </w:pPr>
      <w:r>
        <w:rPr>
          <w:rFonts w:ascii="Consolas" w:hAnsi="Consolas"/>
          <w:color w:val="881188"/>
        </w:rPr>
        <w:t>pricePence</w:t>
      </w:r>
      <w:r>
        <w:t xml:space="preserve"> = already 20000 (£200). Change if you want a different price.</w:t>
      </w:r>
    </w:p>
    <w:p>
      <w:pPr>
        <w:pStyle w:val="ListBullet"/>
      </w:pPr>
      <w:r>
        <w:rPr>
          <w:rFonts w:ascii="Consolas" w:hAnsi="Consolas"/>
          <w:color w:val="881188"/>
        </w:rPr>
        <w:t>mailchimpTag</w:t>
      </w:r>
      <w:r>
        <w:t xml:space="preserve"> = already "Reset Session (90-min)" — leave as-is for shared journey, OR split per session ("Nervous System Reset" / "Founder Reset" / "Dating Reset") for separate Mailchimp Customer Journeys.</w:t>
      </w:r>
    </w:p>
    <w:p>
      <w:pPr>
        <w:pStyle w:val="ListBullet"/>
      </w:pPr>
      <w:r>
        <w:rPr>
          <w:rFonts w:ascii="Consolas" w:hAnsi="Consolas"/>
          <w:color w:val="881188"/>
        </w:rPr>
        <w:t>postCheckoutCalendlyUrl</w:t>
      </w:r>
      <w:r>
        <w:t xml:space="preserve"> = paste the Calendly booking URL for THAT specific session. This is where the buyer lands after paying to pick a time.</w:t>
      </w:r>
    </w:p>
    <w:p>
      <w:pPr>
        <w:pStyle w:val="ListBullet"/>
      </w:pPr>
      <w:r>
        <w:t>Save + Publish.</w:t>
      </w:r>
    </w:p>
    <w:p>
      <w:r>
        <w:t xml:space="preserve">Same applies to </w:t>
      </w:r>
      <w:r>
        <w:rPr>
          <w:b/>
        </w:rPr>
        <w:t>One Day Intensive</w:t>
      </w:r>
      <w:r>
        <w:t xml:space="preserve"> (</w:t>
      </w:r>
      <w:r>
        <w:rPr>
          <w:rFonts w:ascii="Consolas" w:hAnsi="Consolas"/>
          <w:color w:val="881188"/>
        </w:rPr>
        <w:t>/the-work/one-day</w:t>
      </w:r>
      <w:r>
        <w:t xml:space="preserve">) — as soon as you set </w:t>
      </w:r>
      <w:r>
        <w:rPr>
          <w:rFonts w:ascii="Consolas" w:hAnsi="Consolas"/>
          <w:color w:val="881188"/>
        </w:rPr>
        <w:t>pricePence</w:t>
      </w:r>
      <w:r>
        <w:t xml:space="preserve"> on the one-day Programme, the Book button switches from "scroll to enquiry" to Stripe checkout. Leave </w:t>
      </w:r>
      <w:r>
        <w:rPr>
          <w:rFonts w:ascii="Consolas" w:hAnsi="Consolas"/>
          <w:color w:val="881188"/>
        </w:rPr>
        <w:t>pricePence</w:t>
      </w:r>
      <w:r>
        <w:t xml:space="preserve"> at 0 to keep it enquiry-only.</w:t>
      </w:r>
    </w:p>
    <w:p>
      <w:pPr>
        <w:pStyle w:val="Heading3"/>
      </w:pPr>
      <w:r>
        <w:t>17.51 Paid retreats/workshops with Mailchimp event merge fields (24 Jul 2026)</w:t>
      </w:r>
    </w:p>
    <w:p>
      <w:r>
        <w:t>Anna 23 Jul: "retreats/workshops need payment link + Mailchimp tag." Anna 24 Jul: "event date, time and location merge tags aren't working."</w:t>
      </w:r>
    </w:p>
    <w:p>
      <w:r>
        <w:t>Full flow now:</w:t>
      </w:r>
    </w:p>
    <w:p>
      <w:pPr>
        <w:pStyle w:val="ListNumber"/>
      </w:pPr>
      <w:r>
        <w:t xml:space="preserve">Attendee clicks Book on </w:t>
      </w:r>
      <w:r>
        <w:rPr>
          <w:rFonts w:ascii="Consolas" w:hAnsi="Consolas"/>
          <w:color w:val="881188"/>
        </w:rPr>
        <w:t>/experiences/&lt;slug&gt;</w:t>
      </w:r>
      <w:r>
        <w:t xml:space="preserve"> → Stripe checkout at CMS </w:t>
      </w:r>
      <w:r>
        <w:rPr>
          <w:rFonts w:ascii="Consolas" w:hAnsi="Consolas"/>
          <w:color w:val="881188"/>
        </w:rPr>
        <w:t>price</w:t>
      </w:r>
    </w:p>
    <w:p>
      <w:pPr>
        <w:pStyle w:val="ListNumber"/>
      </w:pPr>
      <w:r>
        <w:t xml:space="preserve">After payment → redirect to CMS </w:t>
      </w:r>
      <w:r>
        <w:rPr>
          <w:rFonts w:ascii="Consolas" w:hAnsi="Consolas"/>
          <w:color w:val="881188"/>
        </w:rPr>
        <w:t>booking_url</w:t>
      </w:r>
      <w:r>
        <w:t xml:space="preserve"> (Calendly)</w:t>
      </w:r>
    </w:p>
    <w:p>
      <w:pPr>
        <w:pStyle w:val="ListNumber"/>
      </w:pPr>
      <w:r>
        <w:t xml:space="preserve">Mailchimp tag from CMS </w:t>
      </w:r>
      <w:r>
        <w:rPr>
          <w:rFonts w:ascii="Consolas" w:hAnsi="Consolas"/>
          <w:color w:val="881188"/>
        </w:rPr>
        <w:t>mailchimp_tag</w:t>
      </w:r>
      <w:r>
        <w:t xml:space="preserve"> applied to the buyer's contact</w:t>
      </w:r>
    </w:p>
    <w:p>
      <w:pPr>
        <w:pStyle w:val="ListNumber"/>
      </w:pPr>
      <w:r>
        <w:t>Mailchimp merge fields set on the buyer's contact:</w:t>
      </w:r>
    </w:p>
    <w:p>
      <w:pPr>
        <w:pStyle w:val="ListBullet"/>
      </w:pPr>
      <w:r>
        <w:rPr>
          <w:rFonts w:ascii="Consolas" w:hAnsi="Consolas"/>
          <w:color w:val="881188"/>
        </w:rPr>
        <w:t>EVENT_NAME</w:t>
      </w:r>
      <w:r>
        <w:t xml:space="preserve"> = experience title</w:t>
      </w:r>
    </w:p>
    <w:p>
      <w:pPr>
        <w:pStyle w:val="ListBullet"/>
      </w:pPr>
      <w:r>
        <w:rPr>
          <w:rFonts w:ascii="Consolas" w:hAnsi="Consolas"/>
          <w:color w:val="881188"/>
        </w:rPr>
        <w:t>EVENT_DATE</w:t>
      </w:r>
      <w:r>
        <w:t xml:space="preserve"> = formatted date (e.g. "13 June 2026")</w:t>
      </w:r>
    </w:p>
    <w:p>
      <w:pPr>
        <w:pStyle w:val="ListBullet"/>
      </w:pPr>
      <w:r>
        <w:rPr>
          <w:rFonts w:ascii="Consolas" w:hAnsi="Consolas"/>
          <w:color w:val="881188"/>
        </w:rPr>
        <w:t>EVENT_TIME</w:t>
      </w:r>
      <w:r>
        <w:t xml:space="preserve"> = whatever's in the CMS </w:t>
      </w:r>
      <w:r>
        <w:rPr>
          <w:rFonts w:ascii="Consolas" w:hAnsi="Consolas"/>
          <w:color w:val="881188"/>
        </w:rPr>
        <w:t>time</w:t>
      </w:r>
      <w:r>
        <w:t xml:space="preserve"> field (e.g. "10am to 4pm UK")</w:t>
      </w:r>
    </w:p>
    <w:p>
      <w:pPr>
        <w:pStyle w:val="ListBullet"/>
      </w:pPr>
      <w:r>
        <w:rPr>
          <w:rFonts w:ascii="Consolas" w:hAnsi="Consolas"/>
          <w:color w:val="881188"/>
        </w:rPr>
        <w:t>EVENT_LOC</w:t>
      </w:r>
      <w:r>
        <w:t xml:space="preserve"> = CMS </w:t>
      </w:r>
      <w:r>
        <w:rPr>
          <w:rFonts w:ascii="Consolas" w:hAnsi="Consolas"/>
          <w:color w:val="881188"/>
        </w:rPr>
        <w:t>location</w:t>
      </w:r>
    </w:p>
    <w:p>
      <w:pPr>
        <w:pStyle w:val="ListNumber"/>
      </w:pPr>
      <w:r>
        <w:t>Two Resend emails auto-fire: admin confirmation to you + attendee receipt with all event details</w:t>
      </w:r>
    </w:p>
    <w:p>
      <w:r>
        <w:rPr>
          <w:b/>
        </w:rPr>
        <w:t>Anna's per-experience fill list</w:t>
      </w:r>
      <w:r>
        <w:t xml:space="preserve"> (Content Manager → </w:t>
      </w:r>
      <w:r>
        <w:rPr>
          <w:b/>
        </w:rPr>
        <w:t>Experiences · Event Bookings</w:t>
      </w:r>
      <w:r>
        <w:t>):</w:t>
      </w:r>
    </w:p>
    <w:p>
      <w:pPr>
        <w:pStyle w:val="ListBullet"/>
      </w:pPr>
      <w:r>
        <w:rPr>
          <w:rFonts w:ascii="Consolas" w:hAnsi="Consolas"/>
          <w:color w:val="881188"/>
        </w:rPr>
        <w:t>price</w:t>
      </w:r>
      <w:r>
        <w:t xml:space="preserve"> — decimal £ (e.g. 115)</w:t>
      </w:r>
    </w:p>
    <w:p>
      <w:pPr>
        <w:pStyle w:val="ListBullet"/>
      </w:pPr>
      <w:r>
        <w:rPr>
          <w:rFonts w:ascii="Consolas" w:hAnsi="Consolas"/>
          <w:color w:val="881188"/>
        </w:rPr>
        <w:t>booking_url</w:t>
      </w:r>
      <w:r>
        <w:t xml:space="preserve"> — Calendly for post-payment step</w:t>
      </w:r>
    </w:p>
    <w:p>
      <w:pPr>
        <w:pStyle w:val="ListBullet"/>
      </w:pPr>
      <w:r>
        <w:rPr>
          <w:rFonts w:ascii="Consolas" w:hAnsi="Consolas"/>
          <w:color w:val="881188"/>
        </w:rPr>
        <w:t>mailchimp_tag</w:t>
      </w:r>
      <w:r>
        <w:t xml:space="preserve"> — exact Mailchimp tag name</w:t>
      </w:r>
    </w:p>
    <w:p>
      <w:pPr>
        <w:pStyle w:val="ListBullet"/>
      </w:pPr>
      <w:r>
        <w:rPr>
          <w:rFonts w:ascii="Consolas" w:hAnsi="Consolas"/>
          <w:color w:val="881188"/>
        </w:rPr>
        <w:t>date</w:t>
      </w:r>
      <w:r>
        <w:t xml:space="preserve"> — event date</w:t>
      </w:r>
    </w:p>
    <w:p>
      <w:pPr>
        <w:pStyle w:val="ListBullet"/>
      </w:pPr>
      <w:r>
        <w:rPr>
          <w:rFonts w:ascii="Consolas" w:hAnsi="Consolas"/>
          <w:color w:val="881188"/>
        </w:rPr>
        <w:t>time</w:t>
      </w:r>
      <w:r>
        <w:t xml:space="preserve"> — free text like "10am to 4pm UK", "7:30pm", "All day"</w:t>
      </w:r>
    </w:p>
    <w:p>
      <w:pPr>
        <w:pStyle w:val="ListBullet"/>
      </w:pPr>
      <w:r>
        <w:rPr>
          <w:rFonts w:ascii="Consolas" w:hAnsi="Consolas"/>
          <w:color w:val="881188"/>
        </w:rPr>
        <w:t>location</w:t>
      </w:r>
      <w:r>
        <w:t xml:space="preserve"> — human-readable location</w:t>
      </w:r>
    </w:p>
    <w:p>
      <w:pPr>
        <w:pStyle w:val="ListBullet"/>
      </w:pPr>
      <w:r>
        <w:rPr>
          <w:rFonts w:ascii="Consolas" w:hAnsi="Consolas"/>
          <w:color w:val="881188"/>
        </w:rPr>
        <w:t>hero_image</w:t>
      </w:r>
      <w:r>
        <w:t xml:space="preserve"> — landscape image</w:t>
      </w:r>
    </w:p>
    <w:p>
      <w:r>
        <w:rPr>
          <w:b/>
        </w:rPr>
        <w:t>Anna's one-time Mailchimp setup:</w:t>
      </w:r>
      <w:r>
        <w:t xml:space="preserve"> Audience → Settings → Audience fields → verify these 4 merge fields exist (add if missing, type = text):</w:t>
      </w:r>
    </w:p>
    <w:p>
      <w:pPr>
        <w:pStyle w:val="ListBullet"/>
      </w:pPr>
      <w:r>
        <w:rPr>
          <w:rFonts w:ascii="Consolas" w:hAnsi="Consolas"/>
          <w:color w:val="881188"/>
        </w:rPr>
        <w:t>EVENT_NAME</w:t>
      </w:r>
    </w:p>
    <w:p>
      <w:pPr>
        <w:pStyle w:val="ListBullet"/>
      </w:pPr>
      <w:r>
        <w:rPr>
          <w:rFonts w:ascii="Consolas" w:hAnsi="Consolas"/>
          <w:color w:val="881188"/>
        </w:rPr>
        <w:t>EVENT_DATE</w:t>
      </w:r>
    </w:p>
    <w:p>
      <w:pPr>
        <w:pStyle w:val="ListBullet"/>
      </w:pPr>
      <w:r>
        <w:rPr>
          <w:rFonts w:ascii="Consolas" w:hAnsi="Consolas"/>
          <w:color w:val="881188"/>
        </w:rPr>
        <w:t>EVENT_TIME</w:t>
      </w:r>
    </w:p>
    <w:p>
      <w:pPr>
        <w:pStyle w:val="ListBullet"/>
      </w:pPr>
      <w:r>
        <w:rPr>
          <w:rFonts w:ascii="Consolas" w:hAnsi="Consolas"/>
          <w:color w:val="881188"/>
        </w:rPr>
        <w:t>EVENT_LOC</w:t>
      </w:r>
    </w:p>
    <w:p>
      <w:r>
        <w:t xml:space="preserve">Once filled, any Customer Journey email you build for a retreat/workshop tag can use </w:t>
      </w:r>
      <w:r>
        <w:rPr>
          <w:rFonts w:ascii="Consolas" w:hAnsi="Consolas"/>
          <w:color w:val="881188"/>
        </w:rPr>
        <w:t>*|EVENT_NAME|*</w:t>
      </w:r>
      <w:r>
        <w:t xml:space="preserve"> / </w:t>
      </w:r>
      <w:r>
        <w:rPr>
          <w:rFonts w:ascii="Consolas" w:hAnsi="Consolas"/>
          <w:color w:val="881188"/>
        </w:rPr>
        <w:t>*|EVENT_DATE|*</w:t>
      </w:r>
      <w:r>
        <w:t xml:space="preserve"> etc. and they auto-fill per attendee based on which specific event they booked.</w:t>
      </w:r>
    </w:p>
    <w:p>
      <w:pPr>
        <w:pStyle w:val="Heading3"/>
      </w:pPr>
      <w:r>
        <w:t>17.52 Homepage YouTube / Podcast / Substack tiles (24 Jul 2026)</w:t>
      </w:r>
    </w:p>
    <w:p>
      <w:r>
        <w:t>Tiles on the homepage under "The Reset with Anna" (Watch / Listen / Read) auto-hide when their URL is empty — no more dead links going to top-of-page.</w:t>
      </w:r>
    </w:p>
    <w:p>
      <w:r>
        <w:rPr>
          <w:b/>
        </w:rPr>
        <w:t>Where the URLs come from</w:t>
      </w:r>
      <w:r>
        <w:t xml:space="preserve"> (in priority order):</w:t>
      </w:r>
    </w:p>
    <w:p>
      <w:pPr>
        <w:pStyle w:val="ListNumber"/>
      </w:pPr>
      <w:r>
        <w:t xml:space="preserve">Homepage-specific override: </w:t>
      </w:r>
      <w:r>
        <w:rPr>
          <w:rFonts w:ascii="Consolas" w:hAnsi="Consolas"/>
          <w:color w:val="881188"/>
        </w:rPr>
        <w:t>mediaTile1Url</w:t>
      </w:r>
      <w:r>
        <w:t xml:space="preserve"> (YouTube) / </w:t>
      </w:r>
      <w:r>
        <w:rPr>
          <w:rFonts w:ascii="Consolas" w:hAnsi="Consolas"/>
          <w:color w:val="881188"/>
        </w:rPr>
        <w:t>mediaTile2Url</w:t>
      </w:r>
      <w:r>
        <w:t xml:space="preserve"> (Podcast) / </w:t>
      </w:r>
      <w:r>
        <w:rPr>
          <w:rFonts w:ascii="Consolas" w:hAnsi="Consolas"/>
          <w:color w:val="881188"/>
        </w:rPr>
        <w:t>mediaTile3Url</w:t>
      </w:r>
      <w:r>
        <w:t xml:space="preserve"> (Substack). Edit on Homepage entry in CMS.</w:t>
      </w:r>
    </w:p>
    <w:p>
      <w:pPr>
        <w:pStyle w:val="ListNumber"/>
      </w:pPr>
      <w:r>
        <w:t>Fallback: Site Settings social URLs (</w:t>
      </w:r>
      <w:r>
        <w:rPr>
          <w:rFonts w:ascii="Consolas" w:hAnsi="Consolas"/>
          <w:color w:val="881188"/>
        </w:rPr>
        <w:t>youtube_url</w:t>
      </w:r>
      <w:r>
        <w:t xml:space="preserve"> / </w:t>
      </w:r>
      <w:r>
        <w:rPr>
          <w:rFonts w:ascii="Consolas" w:hAnsi="Consolas"/>
          <w:color w:val="881188"/>
        </w:rPr>
        <w:t>podcast_url</w:t>
      </w:r>
      <w:r>
        <w:t xml:space="preserve"> / </w:t>
      </w:r>
      <w:r>
        <w:rPr>
          <w:rFonts w:ascii="Consolas" w:hAnsi="Consolas"/>
          <w:color w:val="881188"/>
        </w:rPr>
        <w:t>substack_url</w:t>
      </w:r>
      <w:r>
        <w:t>). Same fields drive the footer icons — one place, two surfaces update.</w:t>
      </w:r>
    </w:p>
    <w:p>
      <w:r>
        <w:rPr>
          <w:b/>
        </w:rPr>
        <w:t>Anna's action</w:t>
      </w:r>
      <w:r>
        <w:t xml:space="preserve"> (Content Manager → </w:t>
      </w:r>
      <w:r>
        <w:rPr>
          <w:b/>
        </w:rPr>
        <w:t>Site Settings</w:t>
      </w:r>
      <w:r>
        <w:t xml:space="preserve"> — singleton in sidebar):</w:t>
      </w:r>
    </w:p>
    <w:p>
      <w:pPr>
        <w:pStyle w:val="ListBullet"/>
      </w:pPr>
      <w:r>
        <w:rPr>
          <w:rFonts w:ascii="Consolas" w:hAnsi="Consolas"/>
          <w:color w:val="881188"/>
        </w:rPr>
        <w:t>youtube_url</w:t>
      </w:r>
      <w:r>
        <w:t xml:space="preserve"> = e.g. </w:t>
      </w:r>
      <w:r>
        <w:rPr>
          <w:rFonts w:ascii="Consolas" w:hAnsi="Consolas"/>
          <w:color w:val="881188"/>
        </w:rPr>
        <w:t>https://www.youtube.com/@annalouwellness</w:t>
      </w:r>
    </w:p>
    <w:p>
      <w:pPr>
        <w:pStyle w:val="ListBullet"/>
      </w:pPr>
      <w:r>
        <w:rPr>
          <w:rFonts w:ascii="Consolas" w:hAnsi="Consolas"/>
          <w:color w:val="881188"/>
        </w:rPr>
        <w:t>podcast_url</w:t>
      </w:r>
      <w:r>
        <w:t xml:space="preserve"> = e.g. Apple/Spotify podcast link. </w:t>
      </w:r>
      <w:r>
        <w:rPr>
          <w:b/>
        </w:rPr>
        <w:t>Paste the FULL URL before hitting Save</w:t>
      </w:r>
      <w:r>
        <w:t xml:space="preserve"> — partial URLs will show broken tiles.</w:t>
      </w:r>
    </w:p>
    <w:p>
      <w:pPr>
        <w:pStyle w:val="ListBullet"/>
      </w:pPr>
      <w:r>
        <w:rPr>
          <w:rFonts w:ascii="Consolas" w:hAnsi="Consolas"/>
          <w:color w:val="881188"/>
        </w:rPr>
        <w:t>substack_url</w:t>
      </w:r>
      <w:r>
        <w:t xml:space="preserve"> = e.g. </w:t>
      </w:r>
      <w:r>
        <w:rPr>
          <w:rFonts w:ascii="Consolas" w:hAnsi="Consolas"/>
          <w:color w:val="881188"/>
        </w:rPr>
        <w:t>https://annalouwellness.substack.com/</w:t>
      </w:r>
    </w:p>
    <w:p>
      <w:pPr>
        <w:pStyle w:val="ListBullet"/>
      </w:pPr>
      <w:r>
        <w:t>Save.</w:t>
      </w:r>
    </w:p>
    <w:p>
      <w:r>
        <w:t>Both the homepage tiles + the footer social icons come alive as soon as those fields are filled.</w:t>
      </w:r>
    </w:p>
    <w:p>
      <w:pPr>
        <w:pStyle w:val="Heading3"/>
      </w:pPr>
      <w:r>
        <w:t>17.53 PAY-WHAT-YOU-CAN dropdown format (27 Jul 2026)</w:t>
      </w:r>
    </w:p>
    <w:p>
      <w:r>
        <w:t>Anna 27 Jul: REGULATED dropdown was starting at £10 not £5, and two options were silently dropped.</w:t>
      </w:r>
    </w:p>
    <w:p>
      <w:r>
        <w:t xml:space="preserve">Root cause: </w:t>
      </w:r>
      <w:r>
        <w:rPr>
          <w:rFonts w:ascii="Consolas" w:hAnsi="Consolas"/>
          <w:color w:val="881188"/>
        </w:rPr>
        <w:t>pwycOptions</w:t>
      </w:r>
      <w:r>
        <w:t xml:space="preserve"> had extra quote marks around the value (paste artifact from a doc).</w:t>
      </w:r>
    </w:p>
    <w:p>
      <w:r>
        <w:rPr>
          <w:b/>
        </w:rPr>
        <w:t>Format rules for `pwycOptions` on any Programme with pay-what-you-can:</w:t>
      </w:r>
    </w:p>
    <w:p>
      <w:pPr>
        <w:pStyle w:val="ListBullet"/>
      </w:pPr>
      <w:r>
        <w:t xml:space="preserve">Comma-separated list of amounts in </w:t>
      </w:r>
      <w:r>
        <w:rPr>
          <w:b/>
        </w:rPr>
        <w:t>pounds</w:t>
      </w:r>
      <w:r>
        <w:t xml:space="preserve"> (not pence).</w:t>
      </w:r>
    </w:p>
    <w:p>
      <w:pPr>
        <w:pStyle w:val="ListBullet"/>
      </w:pPr>
      <w:r>
        <w:t xml:space="preserve">NO quote marks around the list. NO </w:t>
      </w:r>
      <w:r>
        <w:rPr>
          <w:rFonts w:ascii="Consolas" w:hAnsi="Consolas"/>
          <w:color w:val="881188"/>
        </w:rPr>
        <w:t>£</w:t>
      </w:r>
      <w:r>
        <w:t xml:space="preserve"> signs.</w:t>
      </w:r>
    </w:p>
    <w:p>
      <w:pPr>
        <w:pStyle w:val="ListBullet"/>
      </w:pPr>
      <w:r>
        <w:t xml:space="preserve">Example: </w:t>
      </w:r>
      <w:r>
        <w:rPr>
          <w:rFonts w:ascii="Consolas" w:hAnsi="Consolas"/>
          <w:color w:val="881188"/>
        </w:rPr>
        <w:t>5, 10, 50, 100, 150, 200, 500</w:t>
      </w:r>
    </w:p>
    <w:p>
      <w:pPr>
        <w:pStyle w:val="ListBullet"/>
      </w:pPr>
      <w:r>
        <w:t xml:space="preserve">WRONG: </w:t>
      </w:r>
      <w:r>
        <w:rPr>
          <w:rFonts w:ascii="Consolas" w:hAnsi="Consolas"/>
          <w:color w:val="881188"/>
        </w:rPr>
        <w:t>'5, 10, 50, 100, 150, 200, 500'</w:t>
      </w:r>
      <w:r>
        <w:t xml:space="preserve"> (wrapping quotes will silently break first + last)</w:t>
      </w:r>
    </w:p>
    <w:p>
      <w:pPr>
        <w:pStyle w:val="ListBullet"/>
      </w:pPr>
      <w:r>
        <w:t xml:space="preserve">WRONG: </w:t>
      </w:r>
      <w:r>
        <w:rPr>
          <w:rFonts w:ascii="Consolas" w:hAnsi="Consolas"/>
          <w:color w:val="881188"/>
        </w:rPr>
        <w:t>£5, £10, £50</w:t>
      </w:r>
      <w:r>
        <w:t xml:space="preserve"> (£ signs will silently drop options)</w:t>
      </w:r>
    </w:p>
    <w:p>
      <w:r>
        <w:rPr>
          <w:rFonts w:ascii="Consolas" w:hAnsi="Consolas"/>
          <w:color w:val="881188"/>
        </w:rPr>
        <w:t>pwycDefault</w:t>
      </w:r>
      <w:r>
        <w:t xml:space="preserve"> = which amount is pre-selected in the dropdown (must be one of the amounts in the list above, in pounds — e.g. </w:t>
      </w:r>
      <w:r>
        <w:rPr>
          <w:rFonts w:ascii="Consolas" w:hAnsi="Consolas"/>
          <w:color w:val="881188"/>
        </w:rPr>
        <w:t>10</w:t>
      </w:r>
      <w:r>
        <w:t xml:space="preserve"> to default-select £10).</w:t>
      </w:r>
    </w:p>
    <w:p>
      <w:r>
        <w:t>The code now strips wrapping quotes and £ signs defensively, but cleaner data = cleaner output.</w:t>
      </w:r>
    </w:p>
    <w:p>
      <w:pPr>
        <w:pStyle w:val="Heading3"/>
      </w:pPr>
      <w:r>
        <w:t>17.54 Adding images to Custom HTML Landing pages (updated 30 Jul 2026)</w:t>
      </w:r>
    </w:p>
    <w:p>
      <w:r>
        <w:t>For Custom HTML Landing pages (campaigns, collabs), you can embed images WITHOUT building any URLs. Just upload them to the entry and reference them by number.</w:t>
      </w:r>
    </w:p>
    <w:p>
      <w:r>
        <w:rPr>
          <w:b/>
        </w:rPr>
        <w:t>Simple 3-step workflow:</w:t>
      </w:r>
    </w:p>
    <w:p>
      <w:pPr>
        <w:pStyle w:val="ListNumber"/>
      </w:pPr>
      <w:r>
        <w:t>Open your Custom HTML Landing entry in CMS.</w:t>
      </w:r>
    </w:p>
    <w:p>
      <w:pPr>
        <w:pStyle w:val="ListNumber"/>
      </w:pPr>
      <w:r>
        <w:t xml:space="preserve">Scroll to the </w:t>
      </w:r>
      <w:r>
        <w:rPr>
          <w:b/>
        </w:rPr>
        <w:t>`images`</w:t>
      </w:r>
      <w:r>
        <w:t xml:space="preserve"> field. Upload up to ~10 images (drag-and-drop straight into the field).</w:t>
      </w:r>
    </w:p>
    <w:p>
      <w:pPr>
        <w:pStyle w:val="ListNumber"/>
      </w:pPr>
      <w:r>
        <w:t xml:space="preserve">In your HTML body, reference them as </w:t>
      </w:r>
      <w:r>
        <w:rPr>
          <w:rFonts w:ascii="Consolas" w:hAnsi="Consolas"/>
          <w:color w:val="881188"/>
        </w:rPr>
        <w:t>{{image_1}}</w:t>
      </w:r>
      <w:r>
        <w:t xml:space="preserve">, </w:t>
      </w:r>
      <w:r>
        <w:rPr>
          <w:rFonts w:ascii="Consolas" w:hAnsi="Consolas"/>
          <w:color w:val="881188"/>
        </w:rPr>
        <w:t>{{image_2}}</w:t>
      </w:r>
      <w:r>
        <w:t xml:space="preserve">, </w:t>
      </w:r>
      <w:r>
        <w:rPr>
          <w:rFonts w:ascii="Consolas" w:hAnsi="Consolas"/>
          <w:color w:val="881188"/>
        </w:rPr>
        <w:t>{{image_3}}</w:t>
      </w:r>
      <w:r>
        <w:t xml:space="preserve"> etc. — one token per uploaded image, in the order you uploaded them.</w:t>
      </w:r>
    </w:p>
    <w:p>
      <w:r>
        <w:rPr>
          <w:b/>
        </w:rPr>
        <w:t>Example:</w:t>
      </w:r>
    </w:p>
    <w:p>
      <w:r>
        <w:t>Say you uploaded 3 images to the entry. In the HTML body:</w:t>
      </w:r>
    </w:p>
    <w:p>
      <w:r>
        <w:rPr>
          <w:rFonts w:ascii="Consolas" w:hAnsi="Consolas"/>
          <w:sz w:val="18"/>
        </w:rPr>
        <w:t>&lt;!-- Hero image (first upload) --&gt;</w:t>
        <w:br/>
        <w:t>&lt;img src="{{image_1}}" alt="Hero" style="width:100%; height:auto;" /&gt;</w:t>
        <w:br/>
        <w:br/>
        <w:t>&lt;!-- Section with background image (second upload) --&gt;</w:t>
        <w:br/>
        <w:t>&lt;div style="background-image:url('{{image_2}}'); background-size:cover; padding:4rem 2rem; color:#fff;"&gt;</w:t>
        <w:br/>
        <w:t xml:space="preserve">  &lt;h2&gt;Overlay heading&lt;/h2&gt;</w:t>
        <w:br/>
        <w:t>&lt;/div&gt;</w:t>
        <w:br/>
        <w:br/>
        <w:t>&lt;!-- Product/collab image inline (third upload) --&gt;</w:t>
        <w:br/>
        <w:t>&lt;img src="{{image_3}}" alt="Product" style="max-width:400px;" /&gt;</w:t>
      </w:r>
    </w:p>
    <w:p>
      <w:r>
        <w:t>The site substitutes each token with the correct URL on render. Zero URL building.</w:t>
      </w:r>
    </w:p>
    <w:p>
      <w:r>
        <w:rPr>
          <w:b/>
        </w:rPr>
        <w:t>Tips:</w:t>
      </w:r>
    </w:p>
    <w:p>
      <w:pPr>
        <w:pStyle w:val="ListBullet"/>
      </w:pPr>
      <w:r>
        <w:t xml:space="preserve">Always include </w:t>
      </w:r>
      <w:r>
        <w:rPr>
          <w:rFonts w:ascii="Consolas" w:hAnsi="Consolas"/>
          <w:color w:val="881188"/>
        </w:rPr>
        <w:t>alt="..."</w:t>
      </w:r>
      <w:r>
        <w:t xml:space="preserve"> — screen readers, SEO, and fallback if the image fails to load.</w:t>
      </w:r>
    </w:p>
    <w:p>
      <w:pPr>
        <w:pStyle w:val="ListBullet"/>
      </w:pPr>
      <w:r>
        <w:rPr>
          <w:rFonts w:ascii="Consolas" w:hAnsi="Consolas"/>
          <w:color w:val="881188"/>
        </w:rPr>
        <w:t>width:100%; height:auto</w:t>
      </w:r>
      <w:r>
        <w:t xml:space="preserve"> = responsive across devices.</w:t>
      </w:r>
    </w:p>
    <w:p>
      <w:pPr>
        <w:pStyle w:val="ListBullet"/>
      </w:pPr>
      <w:r>
        <w:rPr>
          <w:rFonts w:ascii="Consolas" w:hAnsi="Consolas"/>
          <w:color w:val="881188"/>
        </w:rPr>
        <w:t>object-fit:cover</w:t>
      </w:r>
      <w:r>
        <w:t xml:space="preserve"> on a fixed-height image = fills the space, crops edges as needed.</w:t>
      </w:r>
    </w:p>
    <w:p>
      <w:pPr>
        <w:pStyle w:val="ListBullet"/>
      </w:pPr>
      <w:r>
        <w:t xml:space="preserve">Supported formats: </w:t>
      </w:r>
      <w:r>
        <w:rPr>
          <w:rFonts w:ascii="Consolas" w:hAnsi="Consolas"/>
          <w:color w:val="881188"/>
        </w:rPr>
        <w:t>.jpg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r>
        <w:rPr>
          <w:b/>
        </w:rPr>
        <w:t>Reordering:</w:t>
      </w:r>
      <w:r>
        <w:t xml:space="preserve"> if you re-upload the images in a different order in the CMS, the tokens re-map. So </w:t>
      </w:r>
      <w:r>
        <w:rPr>
          <w:rFonts w:ascii="Consolas" w:hAnsi="Consolas"/>
          <w:color w:val="881188"/>
        </w:rPr>
        <w:t>{{image_1}}</w:t>
      </w:r>
      <w:r>
        <w:t xml:space="preserve"> always means "the first image currently in the field." Move things around by re-ordering the uploads.</w:t>
      </w:r>
    </w:p>
    <w:p>
      <w:r>
        <w:t>---</w:t>
      </w:r>
    </w:p>
    <w:p>
      <w:r>
        <w:rPr>
          <w:b/>
        </w:rPr>
        <w:t>Fallback method (if you need an image URL from ELSEWHERE, not this entry):</w:t>
      </w:r>
    </w:p>
    <w:p>
      <w:r>
        <w:t>Some cases (e.g. embedding an image from another Article or Programme in a Custom HTML page) still need the URL directly. Steps:</w:t>
      </w:r>
    </w:p>
    <w:p>
      <w:r>
        <w:rPr>
          <w:b/>
        </w:rPr>
        <w:t>1. Upload / find the image:</w:t>
      </w:r>
    </w:p>
    <w:p>
      <w:pPr>
        <w:pStyle w:val="ListBullet"/>
      </w:pPr>
      <w:r>
        <w:t xml:space="preserve">Strapi admin sidebar → </w:t>
      </w:r>
      <w:r>
        <w:rPr>
          <w:b/>
        </w:rPr>
        <w:t>Media Library</w:t>
      </w:r>
      <w:r>
        <w:t xml:space="preserve"> (picture icon)</w:t>
      </w:r>
    </w:p>
    <w:p>
      <w:pPr>
        <w:pStyle w:val="ListBullet"/>
      </w:pPr>
      <w:r>
        <w:t>Drag-and-drop the image to upload, OR find one already uploaded</w:t>
      </w:r>
    </w:p>
    <w:p>
      <w:pPr>
        <w:pStyle w:val="ListBullet"/>
      </w:pPr>
      <w:r>
        <w:t>Click the thumbnail — a detail pane opens on the right</w:t>
      </w:r>
    </w:p>
    <w:p>
      <w:pPr>
        <w:pStyle w:val="ListBullet"/>
      </w:pPr>
      <w:r>
        <w:t xml:space="preserve">The file URL path shows near the top (looks like </w:t>
      </w:r>
      <w:r>
        <w:rPr>
          <w:rFonts w:ascii="Consolas" w:hAnsi="Consolas"/>
          <w:color w:val="881188"/>
        </w:rPr>
        <w:t>/uploads/my-image_a1b2c3d4.jpg</w:t>
      </w:r>
      <w:r>
        <w:t>)</w:t>
      </w:r>
    </w:p>
    <w:p>
      <w:pPr>
        <w:pStyle w:val="ListBullet"/>
      </w:pPr>
      <w:r>
        <w:t>Click the copy icon next to it (or select + copy manually)</w:t>
      </w:r>
    </w:p>
    <w:p>
      <w:r>
        <w:rPr>
          <w:b/>
        </w:rPr>
        <w:t>2. Build the full URL:</w:t>
      </w:r>
      <w:r>
        <w:t xml:space="preserve"> The path in Media Library is relative — needs the CMS domain in front. Add </w:t>
      </w:r>
      <w:r>
        <w:rPr>
          <w:rFonts w:ascii="Consolas" w:hAnsi="Consolas"/>
          <w:color w:val="881188"/>
        </w:rPr>
        <w:t>https://cms.annalouwellness.com</w:t>
      </w:r>
      <w:r>
        <w:t xml:space="preserve"> to the start:</w:t>
      </w:r>
    </w:p>
    <w:p>
      <w:r>
        <w:rPr>
          <w:rFonts w:ascii="Consolas" w:hAnsi="Consolas"/>
          <w:sz w:val="18"/>
        </w:rPr>
        <w:t>/uploads/my-image_a1b2c3d4.jpg</w:t>
        <w:br/>
        <w:t xml:space="preserve">    ↓</w:t>
        <w:br/>
        <w:t>https://cms.annalouwellness.com/uploads/my-image_a1b2c3d4.jpg</w:t>
      </w:r>
    </w:p>
    <w:p>
      <w:r>
        <w:t>That's the full URL to paste anywhere.</w:t>
      </w:r>
    </w:p>
    <w:p>
      <w:r>
        <w:rPr>
          <w:b/>
        </w:rPr>
        <w:t>3. Paste into the Custom HTML Landing body:</w:t>
      </w:r>
    </w:p>
    <w:p>
      <w:r>
        <w:t>Simple image (responsive on mobile):</w:t>
      </w:r>
    </w:p>
    <w:p>
      <w:r>
        <w:rPr>
          <w:rFonts w:ascii="Consolas" w:hAnsi="Consolas"/>
          <w:sz w:val="18"/>
        </w:rPr>
        <w:t>&lt;img src="https://cms.annalouwellness.com/uploads/my-image_a1b2c3d4.jpg"</w:t>
        <w:br/>
        <w:t xml:space="preserve">     alt="Describe what the image shows"</w:t>
        <w:br/>
        <w:t xml:space="preserve">     style="width:100%; height:auto; border-radius:8px;" /&gt;</w:t>
      </w:r>
    </w:p>
    <w:p>
      <w:r>
        <w:t>Full-width banner (crops to fit):</w:t>
      </w:r>
    </w:p>
    <w:p>
      <w:r>
        <w:rPr>
          <w:rFonts w:ascii="Consolas" w:hAnsi="Consolas"/>
          <w:sz w:val="18"/>
        </w:rPr>
        <w:t>&lt;img src="https://cms.annalouwellness.com/uploads/my-image_a1b2c3d4.jpg"</w:t>
        <w:br/>
        <w:t xml:space="preserve">     alt="Banner description"</w:t>
        <w:br/>
        <w:t xml:space="preserve">     style="width:100%; max-height:500px; object-fit:cover;" /&gt;</w:t>
      </w:r>
    </w:p>
    <w:p>
      <w:r>
        <w:t>Section with background image + text overlay:</w:t>
      </w:r>
    </w:p>
    <w:p>
      <w:r>
        <w:rPr>
          <w:rFonts w:ascii="Consolas" w:hAnsi="Consolas"/>
          <w:sz w:val="18"/>
        </w:rPr>
        <w:t>&lt;div style="background-image:url('https://cms.annalouwellness.com/uploads/my-image_a1b2c3d4.jpg');</w:t>
        <w:br/>
        <w:t xml:space="preserve">            background-size:cover;</w:t>
        <w:br/>
        <w:t xml:space="preserve">            background-position:center;</w:t>
        <w:br/>
        <w:t xml:space="preserve">            padding:4rem 2rem;</w:t>
        <w:br/>
        <w:t xml:space="preserve">            color:#fff;</w:t>
        <w:br/>
        <w:t xml:space="preserve">            text-align:center;"&gt;</w:t>
        <w:br/>
        <w:t xml:space="preserve">  &lt;h2&gt;Your heading text here&lt;/h2&gt;</w:t>
        <w:br/>
        <w:t xml:space="preserve">  &lt;p&gt;Your paragraph&lt;/p&gt;</w:t>
        <w:br/>
        <w:t>&lt;/div&gt;</w:t>
      </w:r>
    </w:p>
    <w:p>
      <w:r>
        <w:rPr>
          <w:b/>
        </w:rPr>
        <w:t>Rules of thumb:</w:t>
      </w:r>
    </w:p>
    <w:p>
      <w:pPr>
        <w:pStyle w:val="ListBullet"/>
      </w:pPr>
      <w:r>
        <w:t xml:space="preserve">Always include </w:t>
      </w:r>
      <w:r>
        <w:rPr>
          <w:rFonts w:ascii="Consolas" w:hAnsi="Consolas"/>
          <w:color w:val="881188"/>
        </w:rPr>
        <w:t>alt="..."</w:t>
      </w:r>
      <w:r>
        <w:t xml:space="preserve"> — helps screen readers, shows if image fails to load, and helps SEO.</w:t>
      </w:r>
    </w:p>
    <w:p>
      <w:pPr>
        <w:pStyle w:val="ListBullet"/>
      </w:pPr>
      <w:r>
        <w:t xml:space="preserve">Use </w:t>
      </w:r>
      <w:r>
        <w:rPr>
          <w:rFonts w:ascii="Consolas" w:hAnsi="Consolas"/>
          <w:color w:val="881188"/>
        </w:rPr>
        <w:t>width:100%; height:auto</w:t>
      </w:r>
      <w:r>
        <w:t xml:space="preserve"> for images that should scale down on mobile without distorting.</w:t>
      </w:r>
    </w:p>
    <w:p>
      <w:pPr>
        <w:pStyle w:val="ListBullet"/>
      </w:pPr>
      <w:r>
        <w:t xml:space="preserve">Use </w:t>
      </w:r>
      <w:r>
        <w:rPr>
          <w:rFonts w:ascii="Consolas" w:hAnsi="Consolas"/>
          <w:color w:val="881188"/>
        </w:rPr>
        <w:t>object-fit:cover</w:t>
      </w:r>
      <w:r>
        <w:t xml:space="preserve"> when you want the image to fill a specific area (crops edges if needed).</w:t>
      </w:r>
    </w:p>
    <w:p>
      <w:pPr>
        <w:pStyle w:val="ListBullet"/>
      </w:pPr>
      <w:r>
        <w:t xml:space="preserve">File extensions supported: </w:t>
      </w:r>
      <w:r>
        <w:rPr>
          <w:rFonts w:ascii="Consolas" w:hAnsi="Consolas"/>
          <w:color w:val="881188"/>
        </w:rPr>
        <w:t>.jpg</w:t>
      </w:r>
      <w:r>
        <w:t xml:space="preserve">, </w:t>
      </w:r>
      <w:r>
        <w:rPr>
          <w:rFonts w:ascii="Consolas" w:hAnsi="Consolas"/>
          <w:color w:val="881188"/>
        </w:rPr>
        <w:t>.jpeg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pPr>
        <w:pStyle w:val="ListBullet"/>
      </w:pPr>
      <w:r>
        <w:t>The image URL is public — anyone who has the link can view. Don't upload anything you wouldn't publish publicly.</w:t>
      </w:r>
    </w:p>
    <w:p>
      <w:r>
        <w:rPr>
          <w:b/>
        </w:rPr>
        <w:t>If the image doesn't show up:</w:t>
      </w:r>
    </w:p>
    <w:p>
      <w:pPr>
        <w:pStyle w:val="ListBullet"/>
      </w:pPr>
      <w:r>
        <w:t>Check the URL by pasting it directly into the browser address bar. If it 404s, the file wasn't uploaded correctly — try re-uploading via Media Library.</w:t>
      </w:r>
    </w:p>
    <w:p>
      <w:pPr>
        <w:pStyle w:val="ListBullet"/>
      </w:pPr>
      <w:r>
        <w:t xml:space="preserve">Check there's no typo in the filename (case-sensitive on Linux servers — </w:t>
      </w:r>
      <w:r>
        <w:rPr>
          <w:rFonts w:ascii="Consolas" w:hAnsi="Consolas"/>
          <w:color w:val="881188"/>
        </w:rPr>
        <w:t>Image.jpg</w:t>
      </w:r>
      <w:r>
        <w:t xml:space="preserve"> and </w:t>
      </w:r>
      <w:r>
        <w:rPr>
          <w:rFonts w:ascii="Consolas" w:hAnsi="Consolas"/>
          <w:color w:val="881188"/>
        </w:rPr>
        <w:t>image.jpg</w:t>
      </w:r>
      <w:r>
        <w:t xml:space="preserve"> are different).</w:t>
      </w:r>
    </w:p>
    <w:p>
      <w:pPr>
        <w:pStyle w:val="ListBullet"/>
      </w:pPr>
      <w:r>
        <w:t xml:space="preserve">Check you included </w:t>
      </w:r>
      <w:r>
        <w:rPr>
          <w:rFonts w:ascii="Consolas" w:hAnsi="Consolas"/>
          <w:color w:val="881188"/>
        </w:rPr>
        <w:t>https://</w:t>
      </w:r>
      <w:r>
        <w:t xml:space="preserve"> at the start (URLs starting with just </w:t>
      </w:r>
      <w:r>
        <w:rPr>
          <w:rFonts w:ascii="Consolas" w:hAnsi="Consolas"/>
          <w:color w:val="881188"/>
        </w:rPr>
        <w:t>cms.annalouwellness.com/...</w:t>
      </w:r>
      <w:r>
        <w:t xml:space="preserve"> won't work).</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pPr>
        <w:pStyle w:val="Heading3"/>
      </w:pPr>
      <w:r>
        <w:t>17.55 Where to paste raw HTML â€” the routing rule (9 Aug 2026)</w:t>
      </w:r>
    </w:p>
    <w:p>
      <w:r>
        <w:t>If you have a whole HTML page (e.g. an influencer collab, a campaign design, a landing page someone else built for you) and you want to publish it on the site, there are two routes. Use the RIGHT one for the job.</w:t>
      </w:r>
    </w:p>
    <w:p>
      <w:r>
        <w:rPr>
          <w:b/>
        </w:rPr>
        <w:t>Default route â€” Custom HTML Landing (RECOMMENDED for whole HTML pages).</w:t>
      </w:r>
    </w:p>
    <w:p>
      <w:pPr>
        <w:pStyle w:val="ListBullet"/>
      </w:pPr>
      <w:r>
        <w:t xml:space="preserve">Content Manager â†’ </w:t>
      </w:r>
      <w:r>
        <w:rPr>
          <w:b/>
        </w:rPr>
        <w:t>Custom HTML Landing</w:t>
      </w:r>
      <w:r>
        <w:t xml:space="preserve"> â†’ + Create new entry</w:t>
      </w:r>
    </w:p>
    <w:p>
      <w:pPr>
        <w:pStyle w:val="ListBullet"/>
      </w:pPr>
      <w:r>
        <w:t xml:space="preserve">Fill Title + Slug (e.g. </w:t>
      </w:r>
      <w:r>
        <w:rPr>
          <w:rFonts w:ascii="Consolas" w:hAnsi="Consolas"/>
          <w:color w:val="881188"/>
        </w:rPr>
        <w:t>the-big-exhale</w:t>
      </w:r>
      <w:r>
        <w:t xml:space="preserve">) + paste your HTML into </w:t>
      </w:r>
      <w:r>
        <w:rPr>
          <w:b/>
        </w:rPr>
        <w:t>Raw HTML</w:t>
      </w:r>
    </w:p>
    <w:p>
      <w:pPr>
        <w:pStyle w:val="ListBullet"/>
      </w:pPr>
      <w:r>
        <w:t xml:space="preserve">Live at </w:t>
      </w:r>
      <w:r>
        <w:rPr>
          <w:rFonts w:ascii="Consolas" w:hAnsi="Consolas"/>
          <w:color w:val="881188"/>
        </w:rPr>
        <w:t>https://annalouwellness.com/campaigns/&lt;slug&gt;</w:t>
      </w:r>
    </w:p>
    <w:p>
      <w:pPr>
        <w:pStyle w:val="ListBullet"/>
      </w:pPr>
      <w:r>
        <w:t>Supports image tokens (</w:t>
      </w:r>
      <w:r>
        <w:rPr>
          <w:rFonts w:ascii="Consolas" w:hAnsi="Consolas"/>
          <w:color w:val="881188"/>
        </w:rPr>
        <w:t>{{image_1}}</w:t>
      </w:r>
      <w:r>
        <w:t xml:space="preserve">, </w:t>
      </w:r>
      <w:r>
        <w:rPr>
          <w:rFonts w:ascii="Consolas" w:hAnsi="Consolas"/>
          <w:color w:val="881188"/>
        </w:rPr>
        <w:t>{{image_2}}</w:t>
      </w:r>
      <w:r>
        <w:t xml:space="preserve"> etc. â€” see Â§17.54) so you can swap images without editing the HTML</w:t>
      </w:r>
    </w:p>
    <w:p>
      <w:pPr>
        <w:pStyle w:val="ListBullet"/>
      </w:pPr>
      <w:r>
        <w:t>No Page Builder chrome wraps the design â€” it renders as its own dedicated page</w:t>
      </w:r>
    </w:p>
    <w:p>
      <w:r>
        <w:rPr>
          <w:b/>
        </w:rPr>
        <w:t>Escape hatch â€” Page Builder Embed section.</w:t>
      </w:r>
    </w:p>
    <w:p>
      <w:pPr>
        <w:pStyle w:val="ListBullet"/>
      </w:pPr>
      <w:r>
        <w:t xml:space="preserve">Content Manager â†’ </w:t>
      </w:r>
      <w:r>
        <w:rPr>
          <w:b/>
        </w:rPr>
        <w:t>Page</w:t>
      </w:r>
      <w:r>
        <w:t xml:space="preserve"> â†’ open an existing Page â†’ scroll to Sections â†’ Add component â†’ </w:t>
      </w:r>
      <w:r>
        <w:rPr>
          <w:b/>
        </w:rPr>
        <w:t>Embed</w:t>
      </w:r>
    </w:p>
    <w:p>
      <w:pPr>
        <w:pStyle w:val="ListBullet"/>
      </w:pPr>
      <w:r>
        <w:t xml:space="preserve">Paste your HTML (or a URL â€” YouTube, Vimeo, Calendly, any iframe target) into </w:t>
      </w:r>
      <w:r>
        <w:rPr>
          <w:b/>
        </w:rPr>
        <w:t>Embed code</w:t>
      </w:r>
    </w:p>
    <w:p>
      <w:pPr>
        <w:pStyle w:val="ListBullet"/>
      </w:pPr>
      <w:r>
        <w:t>Renders inside the Page Builder layout (nav + footer + section styling around it)</w:t>
      </w:r>
    </w:p>
    <w:p>
      <w:pPr>
        <w:pStyle w:val="ListBullet"/>
      </w:pPr>
      <w:r>
        <w:t>Use this when you want to drop an HTML widget into the middle of an existing composed page. NOT the first choice for a whole HTML article.</w:t>
      </w:r>
    </w:p>
    <w:p>
      <w:r>
        <w:rPr>
          <w:b/>
        </w:rPr>
        <w:t>Do not use</w:t>
      </w:r>
      <w:r>
        <w:t xml:space="preserve"> the Page Builder "Custom HTML" section for a whole HTML page â€” that field is a lightly-formatted text editor (bold/italic/headings/lists), not a raw-HTML canvas.</w:t>
      </w:r>
    </w:p>
    <w:p>
      <w:r>
        <w:rPr>
          <w:b/>
        </w:rPr>
        <w:t>On images inside pasted HTML:</w:t>
      </w:r>
      <w:r>
        <w:t xml:space="preserve"> if your HTML already has </w:t>
      </w:r>
      <w:r>
        <w:rPr>
          <w:rFonts w:ascii="Consolas" w:hAnsi="Consolas"/>
          <w:color w:val="881188"/>
        </w:rPr>
        <w:t>&lt;img src="https://..." &gt;</w:t>
      </w:r>
      <w:r>
        <w:t xml:space="preserve"> tags with real URLs (or inline base64 data), you do NOT need to use image tokens. Tokens are optional â€” they only help if you want to swap images later without editing the HTML.</w:t>
      </w:r>
    </w:p>
    <w:p>
      <w:r>
        <w:rPr>
          <w:b/>
        </w:rPr>
        <w:t>On the "Bad Gateway" error while saving:</w:t>
      </w:r>
      <w:r>
        <w:t xml:space="preserve"> usually a transient timeout on very large pastes from a phone. Wait 30 seconds and try again. If it keeps failing, let Sameer know the size of the file and he will raise the server limit.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