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D245" w14:textId="77777777" w:rsidR="004E5F38" w:rsidRDefault="004E5F38"/>
    <w:p w14:paraId="29F65020" w14:textId="77777777" w:rsidR="004E5F38" w:rsidRDefault="004E5F38"/>
    <w:p w14:paraId="696C91CC" w14:textId="77777777" w:rsidR="004E5F38" w:rsidRDefault="004E5F38"/>
    <w:p w14:paraId="05222577" w14:textId="77777777" w:rsidR="004E5F38" w:rsidRDefault="004E5F38"/>
    <w:p w14:paraId="0A03FE5B" w14:textId="77777777" w:rsidR="004E5F38" w:rsidRDefault="004E5F38"/>
    <w:p w14:paraId="56419E68" w14:textId="77777777" w:rsidR="004E5F38" w:rsidRDefault="004E5F38"/>
    <w:p w14:paraId="2E66E236" w14:textId="77777777" w:rsidR="004E5F38" w:rsidRDefault="00000000">
      <w:pPr>
        <w:jc w:val="center"/>
      </w:pPr>
      <w:r>
        <w:rPr>
          <w:b/>
          <w:color w:val="1E1040"/>
          <w:sz w:val="64"/>
        </w:rPr>
        <w:t>ANNA LOU WELLNESS</w:t>
      </w:r>
    </w:p>
    <w:p w14:paraId="3C00F0B5" w14:textId="77777777" w:rsidR="004E5F38" w:rsidRDefault="00000000">
      <w:pPr>
        <w:spacing w:after="600"/>
        <w:jc w:val="center"/>
      </w:pPr>
      <w:r>
        <w:rPr>
          <w:color w:val="4A2D8A"/>
          <w:sz w:val="36"/>
        </w:rPr>
        <w:t>Website Rebuild Proposal</w:t>
      </w:r>
    </w:p>
    <w:p w14:paraId="0B1F2759" w14:textId="77777777" w:rsidR="004E5F38" w:rsidRDefault="00000000">
      <w:pPr>
        <w:spacing w:before="80" w:after="80"/>
        <w:jc w:val="center"/>
      </w:pPr>
      <w:r>
        <w:rPr>
          <w:color w:val="C8B8E8"/>
          <w:sz w:val="16"/>
        </w:rPr>
        <w:t>────────────────────────────────────────────────────────────</w:t>
      </w:r>
    </w:p>
    <w:p w14:paraId="453541C5" w14:textId="77777777" w:rsidR="004E5F38" w:rsidRDefault="00000000">
      <w:pPr>
        <w:jc w:val="center"/>
      </w:pPr>
      <w:r>
        <w:rPr>
          <w:i/>
          <w:color w:val="C9A84C"/>
          <w:sz w:val="24"/>
        </w:rPr>
        <w:t>annalouwellness.com</w:t>
      </w:r>
    </w:p>
    <w:p w14:paraId="27290480" w14:textId="77777777" w:rsidR="004E5F38" w:rsidRDefault="004E5F38"/>
    <w:p w14:paraId="6B9E657C" w14:textId="77777777" w:rsidR="004E5F38" w:rsidRDefault="004E5F38"/>
    <w:p w14:paraId="36A82EB9" w14:textId="77777777" w:rsidR="004E5F38" w:rsidRDefault="004E5F38"/>
    <w:p w14:paraId="6D153F9A" w14:textId="77777777" w:rsidR="004E5F38" w:rsidRDefault="004E5F38"/>
    <w:p w14:paraId="6335F353" w14:textId="46D38B1D" w:rsidR="004E5F38" w:rsidRDefault="00000000">
      <w:pPr>
        <w:jc w:val="center"/>
      </w:pPr>
      <w:r>
        <w:rPr>
          <w:color w:val="555555"/>
          <w:sz w:val="22"/>
        </w:rPr>
        <w:t xml:space="preserve">Prepared by: Xceed </w:t>
      </w:r>
      <w:r w:rsidR="005D62F0">
        <w:rPr>
          <w:color w:val="555555"/>
          <w:sz w:val="22"/>
        </w:rPr>
        <w:t>Imagination</w:t>
      </w:r>
    </w:p>
    <w:p w14:paraId="27C4A513" w14:textId="1B10E218" w:rsidR="004E5F38" w:rsidRDefault="00000000">
      <w:pPr>
        <w:jc w:val="center"/>
      </w:pPr>
      <w:r>
        <w:rPr>
          <w:color w:val="555555"/>
          <w:sz w:val="22"/>
        </w:rPr>
        <w:t xml:space="preserve">Date: </w:t>
      </w:r>
      <w:r w:rsidR="00A308AD">
        <w:rPr>
          <w:color w:val="555555"/>
          <w:sz w:val="22"/>
        </w:rPr>
        <w:t>31</w:t>
      </w:r>
      <w:r>
        <w:rPr>
          <w:color w:val="555555"/>
          <w:sz w:val="22"/>
        </w:rPr>
        <w:t xml:space="preserve"> March 2026</w:t>
      </w:r>
    </w:p>
    <w:p w14:paraId="3DFD8F49" w14:textId="77777777" w:rsidR="004E5F38" w:rsidRDefault="00000000">
      <w:pPr>
        <w:jc w:val="center"/>
      </w:pPr>
      <w:r>
        <w:rPr>
          <w:color w:val="555555"/>
          <w:sz w:val="22"/>
        </w:rPr>
        <w:t>Version: 1.0</w:t>
      </w:r>
    </w:p>
    <w:p w14:paraId="436EC500" w14:textId="77777777" w:rsidR="004E5F38" w:rsidRDefault="00000000">
      <w:r>
        <w:br w:type="page"/>
      </w:r>
    </w:p>
    <w:p w14:paraId="0B8876E8" w14:textId="77777777" w:rsidR="004E5F38" w:rsidRDefault="00000000">
      <w:pPr>
        <w:pStyle w:val="Heading1"/>
        <w:spacing w:before="360" w:after="160"/>
      </w:pPr>
      <w:r>
        <w:rPr>
          <w:color w:val="1E1040"/>
          <w:sz w:val="44"/>
        </w:rPr>
        <w:lastRenderedPageBreak/>
        <w:t>Table of Contents</w:t>
      </w:r>
    </w:p>
    <w:p w14:paraId="0D4656F6" w14:textId="77777777" w:rsidR="004E5F38" w:rsidRDefault="00000000">
      <w:pPr>
        <w:spacing w:after="80"/>
      </w:pPr>
      <w:r>
        <w:rPr>
          <w:color w:val="4A2D8A"/>
          <w:sz w:val="22"/>
        </w:rPr>
        <w:t>1. Executive Summary</w:t>
      </w:r>
    </w:p>
    <w:p w14:paraId="5E82C314" w14:textId="77777777" w:rsidR="004E5F38" w:rsidRDefault="00000000">
      <w:pPr>
        <w:spacing w:after="80"/>
      </w:pPr>
      <w:r>
        <w:rPr>
          <w:color w:val="4A2D8A"/>
          <w:sz w:val="22"/>
        </w:rPr>
        <w:t>2. Understanding the Brief</w:t>
      </w:r>
    </w:p>
    <w:p w14:paraId="5982BA72" w14:textId="77777777" w:rsidR="004E5F38" w:rsidRDefault="00000000">
      <w:pPr>
        <w:spacing w:after="80"/>
      </w:pPr>
      <w:r>
        <w:rPr>
          <w:color w:val="4A2D8A"/>
          <w:sz w:val="22"/>
        </w:rPr>
        <w:t>3. Complete Feature List</w:t>
      </w:r>
    </w:p>
    <w:p w14:paraId="07377BA3" w14:textId="77777777" w:rsidR="004E5F38" w:rsidRDefault="00000000">
      <w:pPr>
        <w:spacing w:after="80"/>
      </w:pPr>
      <w:r>
        <w:rPr>
          <w:color w:val="4A2D8A"/>
          <w:sz w:val="22"/>
        </w:rPr>
        <w:t>4. Technology Stack &amp; Code Reuse</w:t>
      </w:r>
    </w:p>
    <w:p w14:paraId="768ED5FB" w14:textId="77777777" w:rsidR="004E5F38" w:rsidRDefault="00000000">
      <w:pPr>
        <w:spacing w:after="80"/>
      </w:pPr>
      <w:r>
        <w:rPr>
          <w:color w:val="4A2D8A"/>
          <w:sz w:val="22"/>
        </w:rPr>
        <w:t>5. Three-Phase Development Plan</w:t>
      </w:r>
    </w:p>
    <w:p w14:paraId="60B4001C" w14:textId="77777777" w:rsidR="004E5F38" w:rsidRDefault="00000000">
      <w:pPr>
        <w:spacing w:after="80"/>
      </w:pPr>
      <w:r>
        <w:rPr>
          <w:color w:val="4A2D8A"/>
          <w:sz w:val="22"/>
        </w:rPr>
        <w:t>6. Design Direction</w:t>
      </w:r>
    </w:p>
    <w:p w14:paraId="74750ACF" w14:textId="77777777" w:rsidR="004E5F38" w:rsidRDefault="00000000">
      <w:pPr>
        <w:spacing w:after="80"/>
      </w:pPr>
      <w:r>
        <w:rPr>
          <w:color w:val="4A2D8A"/>
          <w:sz w:val="22"/>
        </w:rPr>
        <w:t>7. Investment Summary</w:t>
      </w:r>
    </w:p>
    <w:p w14:paraId="492CA2D5" w14:textId="77777777" w:rsidR="004E5F38" w:rsidRDefault="00000000">
      <w:pPr>
        <w:spacing w:after="80"/>
      </w:pPr>
      <w:r>
        <w:rPr>
          <w:color w:val="4A2D8A"/>
          <w:sz w:val="22"/>
        </w:rPr>
        <w:t>8. Why This Approach</w:t>
      </w:r>
    </w:p>
    <w:p w14:paraId="506F9421" w14:textId="77777777" w:rsidR="004E5F38" w:rsidRDefault="00000000">
      <w:pPr>
        <w:spacing w:after="80"/>
      </w:pPr>
      <w:r>
        <w:rPr>
          <w:color w:val="4A2D8A"/>
          <w:sz w:val="22"/>
        </w:rPr>
        <w:t>9. Next Steps</w:t>
      </w:r>
    </w:p>
    <w:p w14:paraId="63928C27" w14:textId="77777777" w:rsidR="004E5F38" w:rsidRDefault="00000000">
      <w:r>
        <w:br w:type="page"/>
      </w:r>
    </w:p>
    <w:p w14:paraId="0817B007" w14:textId="77777777" w:rsidR="004E5F38" w:rsidRDefault="00000000">
      <w:pPr>
        <w:pStyle w:val="Heading1"/>
        <w:spacing w:before="360" w:after="160"/>
      </w:pPr>
      <w:r>
        <w:rPr>
          <w:color w:val="1E1040"/>
          <w:sz w:val="44"/>
        </w:rPr>
        <w:lastRenderedPageBreak/>
        <w:t>1. Executive Summary</w:t>
      </w:r>
    </w:p>
    <w:p w14:paraId="0FC8B9B0" w14:textId="77777777" w:rsidR="004E5F38" w:rsidRDefault="00000000">
      <w:pPr>
        <w:spacing w:after="160"/>
      </w:pPr>
      <w:r>
        <w:t>This proposal outlines the complete rebuild of annalouwellness.com as a story-led, editorial wellness platform built around the Reset Stories brand positioning. The site will serve as the coaching, healing, and transformation hub for Anna Lou Wellness — distinct from annalouoflondon.com (the jewellery brand), yet cross-linked as a coherent brand ecosystem.</w:t>
      </w:r>
    </w:p>
    <w:p w14:paraId="228850CF" w14:textId="77777777" w:rsidR="004E5F38" w:rsidRDefault="00000000">
      <w:pPr>
        <w:spacing w:after="160"/>
      </w:pPr>
      <w:r>
        <w:t>The design will be magazine-like with a rustic/retro editorial aesthetic — warm, textured, emotionally resonant — inspired by the clarity of thejamiesea.com but differentiated through the Reset Stories narrative engine and a curated symbolic shop.</w:t>
      </w:r>
    </w:p>
    <w:p w14:paraId="6290CDB2" w14:textId="5886632F" w:rsidR="004E5F38" w:rsidRDefault="00000000">
      <w:pPr>
        <w:spacing w:after="160"/>
      </w:pPr>
      <w:r>
        <w:t xml:space="preserve">We propose a three-phase development approach, leveraging our proven </w:t>
      </w:r>
      <w:r w:rsidR="005D0AD3">
        <w:t>reactjs</w:t>
      </w:r>
      <w:r>
        <w:t xml:space="preserve"> + Strapi technology stack to deliver a fast, scalable, and content-editor-friendly platform.</w:t>
      </w:r>
    </w:p>
    <w:p w14:paraId="682FFDDA" w14:textId="77777777" w:rsidR="004E5F38" w:rsidRDefault="00000000">
      <w:pPr>
        <w:spacing w:before="80" w:after="80"/>
        <w:jc w:val="center"/>
      </w:pPr>
      <w:r>
        <w:rPr>
          <w:color w:val="C8B8E8"/>
          <w:sz w:val="16"/>
        </w:rPr>
        <w:t>────────────────────────────────────────────────────────────</w:t>
      </w:r>
    </w:p>
    <w:p w14:paraId="142A8C62" w14:textId="77777777" w:rsidR="004E5F38" w:rsidRDefault="00000000">
      <w:pPr>
        <w:pStyle w:val="Heading1"/>
        <w:spacing w:before="360" w:after="160"/>
      </w:pPr>
      <w:r>
        <w:rPr>
          <w:color w:val="1E1040"/>
          <w:sz w:val="44"/>
        </w:rPr>
        <w:t>2. Understanding the Brief</w:t>
      </w:r>
    </w:p>
    <w:p w14:paraId="3F584C91" w14:textId="77777777" w:rsidR="004E5F38" w:rsidRDefault="00000000">
      <w:pPr>
        <w:pStyle w:val="Heading2"/>
        <w:spacing w:before="280" w:after="160"/>
      </w:pPr>
      <w:r>
        <w:rPr>
          <w:color w:val="1E1040"/>
          <w:sz w:val="32"/>
        </w:rPr>
        <w:t>The Client</w:t>
      </w:r>
    </w:p>
    <w:p w14:paraId="397E1CA9" w14:textId="77777777" w:rsidR="004E5F38" w:rsidRDefault="00000000">
      <w:r>
        <w:t>Anna Lou is a somatic trauma-informed coach, ICF-accredited mentor, and founder of Anna Lou of London (jewellery brand sold at Harrods, Selfridges, Harvey Nichols, and internationally). She has consciously transitioned from luxury retail to coaching and healing work — and that transformation journey is the brand story.</w:t>
      </w:r>
    </w:p>
    <w:p w14:paraId="361E4BE6" w14:textId="77777777" w:rsidR="004E5F38" w:rsidRDefault="00000000">
      <w:pPr>
        <w:pStyle w:val="Heading2"/>
        <w:spacing w:before="280" w:after="160"/>
      </w:pPr>
      <w:r>
        <w:rPr>
          <w:color w:val="1E1040"/>
          <w:sz w:val="32"/>
        </w:rPr>
        <w:t>The Core Positioning: Reset Stories</w:t>
      </w:r>
    </w:p>
    <w:p w14:paraId="43527B7D" w14:textId="77777777" w:rsidR="004E5F38" w:rsidRDefault="00000000">
      <w:r>
        <w:t>The new site leads with stories, not services. Every element — from the homepage hero to the shop — is anchored in the concept of personal transformation ("resets"). The jewellery and symbolic pieces on this site are not fashion products — they are physical anchors for transformation moments.</w:t>
      </w:r>
    </w:p>
    <w:p w14:paraId="4E584872" w14:textId="77777777" w:rsidR="004E5F38" w:rsidRDefault="00000000">
      <w:pPr>
        <w:pStyle w:val="Heading2"/>
        <w:spacing w:before="280" w:after="160"/>
      </w:pPr>
      <w:r>
        <w:rPr>
          <w:color w:val="1E1040"/>
          <w:sz w:val="32"/>
        </w:rPr>
        <w:t>Primary Audience</w:t>
      </w:r>
    </w:p>
    <w:p w14:paraId="2BE015AE" w14:textId="77777777" w:rsidR="004E5F38" w:rsidRDefault="00000000">
      <w:r>
        <w:t>UK-based female founders, entrepreneurs, and leaders (30s–40s). High-achieving women experiencing burnout, nervous system overload, or the gap between external success and internal wellbeing. Spiritually curious, self-aware, ready to invest. Core geography: London and surrounding areas, with global reach via online programmes and memberships.</w:t>
      </w:r>
    </w:p>
    <w:p w14:paraId="4EAC8D00" w14:textId="77777777" w:rsidR="004E5F38" w:rsidRDefault="00000000">
      <w:pPr>
        <w:pStyle w:val="Heading2"/>
        <w:spacing w:before="280" w:after="160"/>
      </w:pPr>
      <w:r>
        <w:rPr>
          <w:color w:val="1E1040"/>
          <w:sz w:val="32"/>
        </w:rPr>
        <w:t>Design Direction</w:t>
      </w:r>
    </w:p>
    <w:p w14:paraId="4CAA1C34" w14:textId="77777777" w:rsidR="004E5F38" w:rsidRDefault="00000000">
      <w:pPr>
        <w:pStyle w:val="ListBullet"/>
      </w:pPr>
      <w:r>
        <w:t>Magazine-like editorial feel — reads like a person, not a menu</w:t>
      </w:r>
    </w:p>
    <w:p w14:paraId="3508E39D" w14:textId="77777777" w:rsidR="004E5F38" w:rsidRDefault="00000000">
      <w:pPr>
        <w:pStyle w:val="ListBullet"/>
      </w:pPr>
      <w:r>
        <w:t>Rustic/retro aesthetic — warm, textured, film-grain photography feel</w:t>
      </w:r>
    </w:p>
    <w:p w14:paraId="3110C704" w14:textId="77777777" w:rsidR="004E5F38" w:rsidRDefault="00000000">
      <w:pPr>
        <w:pStyle w:val="ListBullet"/>
      </w:pPr>
      <w:r>
        <w:t>Inspired by thejamiesea.com's minimal navigation, moody visuals, and emotional-first approach</w:t>
      </w:r>
    </w:p>
    <w:p w14:paraId="6BAFBB25" w14:textId="77777777" w:rsidR="004E5F38" w:rsidRDefault="00000000">
      <w:pPr>
        <w:pStyle w:val="ListBullet"/>
      </w:pPr>
      <w:r>
        <w:lastRenderedPageBreak/>
        <w:t>Brand palette: Deep Purple, Gold, Lavender, Blush — applied with warmth and intentionality</w:t>
      </w:r>
    </w:p>
    <w:p w14:paraId="4FAB5A59" w14:textId="77777777" w:rsidR="004E5F38" w:rsidRDefault="00000000">
      <w:pPr>
        <w:pStyle w:val="ListBullet"/>
      </w:pPr>
      <w:r>
        <w:t>Typography: Serif-forward (editorial authority with warmth), clean sans-serif for UI elements</w:t>
      </w:r>
    </w:p>
    <w:p w14:paraId="7BB5F559" w14:textId="77777777" w:rsidR="004E5F38" w:rsidRDefault="00000000">
      <w:pPr>
        <w:pStyle w:val="Heading2"/>
        <w:spacing w:before="280" w:after="160"/>
      </w:pPr>
      <w:r>
        <w:rPr>
          <w:color w:val="1E1040"/>
          <w:sz w:val="32"/>
        </w:rPr>
        <w:t>Brand Palette</w:t>
      </w:r>
    </w:p>
    <w:tbl>
      <w:tblPr>
        <w:tblStyle w:val="TableGrid"/>
        <w:tblW w:w="0" w:type="auto"/>
        <w:jc w:val="center"/>
        <w:tblLook w:val="04A0" w:firstRow="1" w:lastRow="0" w:firstColumn="1" w:lastColumn="0" w:noHBand="0" w:noVBand="1"/>
      </w:tblPr>
      <w:tblGrid>
        <w:gridCol w:w="1984"/>
        <w:gridCol w:w="1701"/>
        <w:gridCol w:w="5102"/>
      </w:tblGrid>
      <w:tr w:rsidR="004E5F38" w14:paraId="46B5DADD" w14:textId="77777777">
        <w:trPr>
          <w:jc w:val="center"/>
        </w:trPr>
        <w:tc>
          <w:tcPr>
            <w:tcW w:w="1984" w:type="dxa"/>
            <w:shd w:val="clear" w:color="auto" w:fill="1E1040"/>
          </w:tcPr>
          <w:p w14:paraId="0E92628D" w14:textId="77777777" w:rsidR="004E5F38" w:rsidRDefault="00000000">
            <w:r>
              <w:rPr>
                <w:b/>
                <w:color w:val="FFFFFF"/>
                <w:sz w:val="19"/>
              </w:rPr>
              <w:t>Colour</w:t>
            </w:r>
          </w:p>
        </w:tc>
        <w:tc>
          <w:tcPr>
            <w:tcW w:w="1701" w:type="dxa"/>
            <w:shd w:val="clear" w:color="auto" w:fill="1E1040"/>
          </w:tcPr>
          <w:p w14:paraId="20DB8195" w14:textId="77777777" w:rsidR="004E5F38" w:rsidRDefault="00000000">
            <w:r>
              <w:rPr>
                <w:b/>
                <w:color w:val="FFFFFF"/>
                <w:sz w:val="19"/>
              </w:rPr>
              <w:t>Hex</w:t>
            </w:r>
          </w:p>
        </w:tc>
        <w:tc>
          <w:tcPr>
            <w:tcW w:w="5102" w:type="dxa"/>
            <w:shd w:val="clear" w:color="auto" w:fill="1E1040"/>
          </w:tcPr>
          <w:p w14:paraId="2006FA1D" w14:textId="77777777" w:rsidR="004E5F38" w:rsidRDefault="00000000">
            <w:r>
              <w:rPr>
                <w:b/>
                <w:color w:val="FFFFFF"/>
                <w:sz w:val="19"/>
              </w:rPr>
              <w:t>Usage</w:t>
            </w:r>
          </w:p>
        </w:tc>
      </w:tr>
      <w:tr w:rsidR="004E5F38" w14:paraId="7A9E6EA5" w14:textId="77777777">
        <w:trPr>
          <w:jc w:val="center"/>
        </w:trPr>
        <w:tc>
          <w:tcPr>
            <w:tcW w:w="1984" w:type="dxa"/>
            <w:shd w:val="clear" w:color="auto" w:fill="F4EEF9"/>
          </w:tcPr>
          <w:p w14:paraId="499A3031" w14:textId="77777777" w:rsidR="004E5F38" w:rsidRDefault="00000000">
            <w:r>
              <w:rPr>
                <w:sz w:val="19"/>
              </w:rPr>
              <w:t>Deep Purple</w:t>
            </w:r>
          </w:p>
        </w:tc>
        <w:tc>
          <w:tcPr>
            <w:tcW w:w="1701" w:type="dxa"/>
            <w:shd w:val="clear" w:color="auto" w:fill="F4EEF9"/>
          </w:tcPr>
          <w:p w14:paraId="3B37B4D2" w14:textId="77777777" w:rsidR="004E5F38" w:rsidRDefault="00000000">
            <w:r>
              <w:rPr>
                <w:sz w:val="19"/>
              </w:rPr>
              <w:t>#1E1040</w:t>
            </w:r>
          </w:p>
        </w:tc>
        <w:tc>
          <w:tcPr>
            <w:tcW w:w="5102" w:type="dxa"/>
            <w:shd w:val="clear" w:color="auto" w:fill="F4EEF9"/>
          </w:tcPr>
          <w:p w14:paraId="6320C124" w14:textId="77777777" w:rsidR="004E5F38" w:rsidRDefault="00000000">
            <w:r>
              <w:rPr>
                <w:sz w:val="19"/>
              </w:rPr>
              <w:t>Headers, accents, depth</w:t>
            </w:r>
          </w:p>
        </w:tc>
      </w:tr>
      <w:tr w:rsidR="004E5F38" w14:paraId="668B38CD" w14:textId="77777777">
        <w:trPr>
          <w:jc w:val="center"/>
        </w:trPr>
        <w:tc>
          <w:tcPr>
            <w:tcW w:w="1984" w:type="dxa"/>
          </w:tcPr>
          <w:p w14:paraId="2B07B7B7" w14:textId="77777777" w:rsidR="004E5F38" w:rsidRDefault="00000000">
            <w:r>
              <w:rPr>
                <w:sz w:val="19"/>
              </w:rPr>
              <w:t>Mid Purple</w:t>
            </w:r>
          </w:p>
        </w:tc>
        <w:tc>
          <w:tcPr>
            <w:tcW w:w="1701" w:type="dxa"/>
          </w:tcPr>
          <w:p w14:paraId="621FA00D" w14:textId="77777777" w:rsidR="004E5F38" w:rsidRDefault="00000000">
            <w:r>
              <w:rPr>
                <w:sz w:val="19"/>
              </w:rPr>
              <w:t>#4A2D8A</w:t>
            </w:r>
          </w:p>
        </w:tc>
        <w:tc>
          <w:tcPr>
            <w:tcW w:w="5102" w:type="dxa"/>
          </w:tcPr>
          <w:p w14:paraId="724BF1E1" w14:textId="77777777" w:rsidR="004E5F38" w:rsidRDefault="00000000">
            <w:r>
              <w:rPr>
                <w:sz w:val="19"/>
              </w:rPr>
              <w:t>Interactive elements, links</w:t>
            </w:r>
          </w:p>
        </w:tc>
      </w:tr>
      <w:tr w:rsidR="004E5F38" w14:paraId="60E894E0" w14:textId="77777777">
        <w:trPr>
          <w:jc w:val="center"/>
        </w:trPr>
        <w:tc>
          <w:tcPr>
            <w:tcW w:w="1984" w:type="dxa"/>
            <w:shd w:val="clear" w:color="auto" w:fill="F4EEF9"/>
          </w:tcPr>
          <w:p w14:paraId="060EF841" w14:textId="77777777" w:rsidR="004E5F38" w:rsidRDefault="00000000">
            <w:r>
              <w:rPr>
                <w:sz w:val="19"/>
              </w:rPr>
              <w:t>Gold</w:t>
            </w:r>
          </w:p>
        </w:tc>
        <w:tc>
          <w:tcPr>
            <w:tcW w:w="1701" w:type="dxa"/>
            <w:shd w:val="clear" w:color="auto" w:fill="F4EEF9"/>
          </w:tcPr>
          <w:p w14:paraId="075678AF" w14:textId="77777777" w:rsidR="004E5F38" w:rsidRDefault="00000000">
            <w:r>
              <w:rPr>
                <w:sz w:val="19"/>
              </w:rPr>
              <w:t>#C9A84C</w:t>
            </w:r>
          </w:p>
        </w:tc>
        <w:tc>
          <w:tcPr>
            <w:tcW w:w="5102" w:type="dxa"/>
            <w:shd w:val="clear" w:color="auto" w:fill="F4EEF9"/>
          </w:tcPr>
          <w:p w14:paraId="1B60855A" w14:textId="77777777" w:rsidR="004E5F38" w:rsidRDefault="00000000">
            <w:r>
              <w:rPr>
                <w:sz w:val="19"/>
              </w:rPr>
              <w:t>CTAs, highlights, luxury feel</w:t>
            </w:r>
          </w:p>
        </w:tc>
      </w:tr>
      <w:tr w:rsidR="004E5F38" w14:paraId="74DBB9AA" w14:textId="77777777">
        <w:trPr>
          <w:jc w:val="center"/>
        </w:trPr>
        <w:tc>
          <w:tcPr>
            <w:tcW w:w="1984" w:type="dxa"/>
          </w:tcPr>
          <w:p w14:paraId="55A444A4" w14:textId="77777777" w:rsidR="004E5F38" w:rsidRDefault="00000000">
            <w:r>
              <w:rPr>
                <w:sz w:val="19"/>
              </w:rPr>
              <w:t>Lavender</w:t>
            </w:r>
          </w:p>
        </w:tc>
        <w:tc>
          <w:tcPr>
            <w:tcW w:w="1701" w:type="dxa"/>
          </w:tcPr>
          <w:p w14:paraId="19EA3DAB" w14:textId="77777777" w:rsidR="004E5F38" w:rsidRDefault="00000000">
            <w:r>
              <w:rPr>
                <w:sz w:val="19"/>
              </w:rPr>
              <w:t>#C8B8E8</w:t>
            </w:r>
          </w:p>
        </w:tc>
        <w:tc>
          <w:tcPr>
            <w:tcW w:w="5102" w:type="dxa"/>
          </w:tcPr>
          <w:p w14:paraId="4A4C86C9" w14:textId="77777777" w:rsidR="004E5F38" w:rsidRDefault="00000000">
            <w:r>
              <w:rPr>
                <w:sz w:val="19"/>
              </w:rPr>
              <w:t>Backgrounds, soft sections</w:t>
            </w:r>
          </w:p>
        </w:tc>
      </w:tr>
      <w:tr w:rsidR="004E5F38" w14:paraId="3F439FD1" w14:textId="77777777">
        <w:trPr>
          <w:jc w:val="center"/>
        </w:trPr>
        <w:tc>
          <w:tcPr>
            <w:tcW w:w="1984" w:type="dxa"/>
            <w:shd w:val="clear" w:color="auto" w:fill="F4EEF9"/>
          </w:tcPr>
          <w:p w14:paraId="2C6E9722" w14:textId="77777777" w:rsidR="004E5F38" w:rsidRDefault="00000000">
            <w:r>
              <w:rPr>
                <w:sz w:val="19"/>
              </w:rPr>
              <w:t>Blush</w:t>
            </w:r>
          </w:p>
        </w:tc>
        <w:tc>
          <w:tcPr>
            <w:tcW w:w="1701" w:type="dxa"/>
            <w:shd w:val="clear" w:color="auto" w:fill="F4EEF9"/>
          </w:tcPr>
          <w:p w14:paraId="29A8CE3E" w14:textId="77777777" w:rsidR="004E5F38" w:rsidRDefault="00000000">
            <w:r>
              <w:rPr>
                <w:sz w:val="19"/>
              </w:rPr>
              <w:t>#F4EEF9</w:t>
            </w:r>
          </w:p>
        </w:tc>
        <w:tc>
          <w:tcPr>
            <w:tcW w:w="5102" w:type="dxa"/>
            <w:shd w:val="clear" w:color="auto" w:fill="F4EEF9"/>
          </w:tcPr>
          <w:p w14:paraId="4BFCE0A9" w14:textId="77777777" w:rsidR="004E5F38" w:rsidRDefault="00000000">
            <w:r>
              <w:rPr>
                <w:sz w:val="19"/>
              </w:rPr>
              <w:t>Page backgrounds, cards</w:t>
            </w:r>
          </w:p>
        </w:tc>
      </w:tr>
      <w:tr w:rsidR="004E5F38" w14:paraId="459E6431" w14:textId="77777777">
        <w:trPr>
          <w:jc w:val="center"/>
        </w:trPr>
        <w:tc>
          <w:tcPr>
            <w:tcW w:w="1984" w:type="dxa"/>
          </w:tcPr>
          <w:p w14:paraId="2056E866" w14:textId="77777777" w:rsidR="004E5F38" w:rsidRDefault="00000000">
            <w:r>
              <w:rPr>
                <w:sz w:val="19"/>
              </w:rPr>
              <w:t>Light Gold</w:t>
            </w:r>
          </w:p>
        </w:tc>
        <w:tc>
          <w:tcPr>
            <w:tcW w:w="1701" w:type="dxa"/>
          </w:tcPr>
          <w:p w14:paraId="411E51DE" w14:textId="77777777" w:rsidR="004E5F38" w:rsidRDefault="00000000">
            <w:r>
              <w:rPr>
                <w:sz w:val="19"/>
              </w:rPr>
              <w:t>#FAF3E0</w:t>
            </w:r>
          </w:p>
        </w:tc>
        <w:tc>
          <w:tcPr>
            <w:tcW w:w="5102" w:type="dxa"/>
          </w:tcPr>
          <w:p w14:paraId="4337900F" w14:textId="77777777" w:rsidR="004E5F38" w:rsidRDefault="00000000">
            <w:r>
              <w:rPr>
                <w:sz w:val="19"/>
              </w:rPr>
              <w:t>Alternate backgrounds, warmth</w:t>
            </w:r>
          </w:p>
        </w:tc>
      </w:tr>
    </w:tbl>
    <w:p w14:paraId="68769659" w14:textId="77777777" w:rsidR="004E5F38" w:rsidRDefault="004E5F38"/>
    <w:p w14:paraId="2872B969" w14:textId="77777777" w:rsidR="004E5F38" w:rsidRDefault="00000000">
      <w:r>
        <w:br w:type="page"/>
      </w:r>
    </w:p>
    <w:p w14:paraId="543FCC42" w14:textId="77777777" w:rsidR="004E5F38" w:rsidRDefault="00000000">
      <w:pPr>
        <w:pStyle w:val="Heading1"/>
        <w:spacing w:before="360" w:after="160"/>
      </w:pPr>
      <w:r>
        <w:rPr>
          <w:color w:val="1E1040"/>
          <w:sz w:val="44"/>
        </w:rPr>
        <w:lastRenderedPageBreak/>
        <w:t>3. Complete Feature List</w:t>
      </w:r>
    </w:p>
    <w:p w14:paraId="2E8BD506" w14:textId="77777777" w:rsidR="004E5F38" w:rsidRDefault="00000000">
      <w:pPr>
        <w:pStyle w:val="Heading2"/>
        <w:spacing w:before="280" w:after="160"/>
      </w:pPr>
      <w:r>
        <w:rPr>
          <w:color w:val="1E1040"/>
          <w:sz w:val="32"/>
        </w:rPr>
        <w:t>3.1 Site Structure &amp; Navigation</w:t>
      </w:r>
    </w:p>
    <w:tbl>
      <w:tblPr>
        <w:tblStyle w:val="TableGrid"/>
        <w:tblW w:w="0" w:type="auto"/>
        <w:jc w:val="center"/>
        <w:tblLook w:val="04A0" w:firstRow="1" w:lastRow="0" w:firstColumn="1" w:lastColumn="0" w:noHBand="0" w:noVBand="1"/>
      </w:tblPr>
      <w:tblGrid>
        <w:gridCol w:w="567"/>
        <w:gridCol w:w="2268"/>
        <w:gridCol w:w="6236"/>
      </w:tblGrid>
      <w:tr w:rsidR="004E5F38" w14:paraId="778E61B5" w14:textId="77777777">
        <w:trPr>
          <w:jc w:val="center"/>
        </w:trPr>
        <w:tc>
          <w:tcPr>
            <w:tcW w:w="567" w:type="dxa"/>
            <w:shd w:val="clear" w:color="auto" w:fill="1E1040"/>
          </w:tcPr>
          <w:p w14:paraId="457800E0" w14:textId="77777777" w:rsidR="004E5F38" w:rsidRDefault="00000000">
            <w:r>
              <w:rPr>
                <w:b/>
                <w:color w:val="FFFFFF"/>
                <w:sz w:val="19"/>
              </w:rPr>
              <w:t>#</w:t>
            </w:r>
          </w:p>
        </w:tc>
        <w:tc>
          <w:tcPr>
            <w:tcW w:w="2268" w:type="dxa"/>
            <w:shd w:val="clear" w:color="auto" w:fill="1E1040"/>
          </w:tcPr>
          <w:p w14:paraId="27C665F9" w14:textId="77777777" w:rsidR="004E5F38" w:rsidRDefault="00000000">
            <w:r>
              <w:rPr>
                <w:b/>
                <w:color w:val="FFFFFF"/>
                <w:sz w:val="19"/>
              </w:rPr>
              <w:t>Feature</w:t>
            </w:r>
          </w:p>
        </w:tc>
        <w:tc>
          <w:tcPr>
            <w:tcW w:w="6236" w:type="dxa"/>
            <w:shd w:val="clear" w:color="auto" w:fill="1E1040"/>
          </w:tcPr>
          <w:p w14:paraId="0142B7B6" w14:textId="77777777" w:rsidR="004E5F38" w:rsidRDefault="00000000">
            <w:r>
              <w:rPr>
                <w:b/>
                <w:color w:val="FFFFFF"/>
                <w:sz w:val="19"/>
              </w:rPr>
              <w:t>Description</w:t>
            </w:r>
          </w:p>
        </w:tc>
      </w:tr>
      <w:tr w:rsidR="004E5F38" w14:paraId="7B9258F7" w14:textId="77777777">
        <w:trPr>
          <w:jc w:val="center"/>
        </w:trPr>
        <w:tc>
          <w:tcPr>
            <w:tcW w:w="567" w:type="dxa"/>
            <w:shd w:val="clear" w:color="auto" w:fill="F4EEF9"/>
          </w:tcPr>
          <w:p w14:paraId="2C475D7C" w14:textId="77777777" w:rsidR="004E5F38" w:rsidRDefault="00000000">
            <w:r>
              <w:rPr>
                <w:sz w:val="19"/>
              </w:rPr>
              <w:t>1</w:t>
            </w:r>
          </w:p>
        </w:tc>
        <w:tc>
          <w:tcPr>
            <w:tcW w:w="2268" w:type="dxa"/>
            <w:shd w:val="clear" w:color="auto" w:fill="F4EEF9"/>
          </w:tcPr>
          <w:p w14:paraId="48DA1F4F" w14:textId="77777777" w:rsidR="004E5F38" w:rsidRDefault="00000000">
            <w:r>
              <w:rPr>
                <w:sz w:val="19"/>
              </w:rPr>
              <w:t>Minimal Top Navigation</w:t>
            </w:r>
          </w:p>
        </w:tc>
        <w:tc>
          <w:tcPr>
            <w:tcW w:w="6236" w:type="dxa"/>
            <w:shd w:val="clear" w:color="auto" w:fill="F4EEF9"/>
          </w:tcPr>
          <w:p w14:paraId="72EFFB8E" w14:textId="77777777" w:rsidR="004E5F38" w:rsidRDefault="00000000">
            <w:r>
              <w:rPr>
                <w:sz w:val="19"/>
              </w:rPr>
              <w:t>Maximum 6 items: Home, Work With Me, Shop, Events, About, Community. No deep nesting.</w:t>
            </w:r>
          </w:p>
        </w:tc>
      </w:tr>
      <w:tr w:rsidR="004E5F38" w14:paraId="427674D8" w14:textId="77777777">
        <w:trPr>
          <w:jc w:val="center"/>
        </w:trPr>
        <w:tc>
          <w:tcPr>
            <w:tcW w:w="567" w:type="dxa"/>
          </w:tcPr>
          <w:p w14:paraId="386BE89A" w14:textId="77777777" w:rsidR="004E5F38" w:rsidRDefault="00000000">
            <w:r>
              <w:rPr>
                <w:sz w:val="19"/>
              </w:rPr>
              <w:t>2</w:t>
            </w:r>
          </w:p>
        </w:tc>
        <w:tc>
          <w:tcPr>
            <w:tcW w:w="2268" w:type="dxa"/>
          </w:tcPr>
          <w:p w14:paraId="1EC732F0" w14:textId="77777777" w:rsidR="004E5F38" w:rsidRDefault="00000000">
            <w:r>
              <w:rPr>
                <w:sz w:val="19"/>
              </w:rPr>
              <w:t>Mobile-First Responsive</w:t>
            </w:r>
          </w:p>
        </w:tc>
        <w:tc>
          <w:tcPr>
            <w:tcW w:w="6236" w:type="dxa"/>
          </w:tcPr>
          <w:p w14:paraId="5AF9F69B" w14:textId="77777777" w:rsidR="004E5F38" w:rsidRDefault="00000000">
            <w:r>
              <w:rPr>
                <w:sz w:val="19"/>
              </w:rPr>
              <w:t>Full mobile optimisation for booking and shopping journeys</w:t>
            </w:r>
          </w:p>
        </w:tc>
      </w:tr>
      <w:tr w:rsidR="004E5F38" w14:paraId="61531301" w14:textId="77777777">
        <w:trPr>
          <w:jc w:val="center"/>
        </w:trPr>
        <w:tc>
          <w:tcPr>
            <w:tcW w:w="567" w:type="dxa"/>
            <w:shd w:val="clear" w:color="auto" w:fill="F4EEF9"/>
          </w:tcPr>
          <w:p w14:paraId="556D68D2" w14:textId="77777777" w:rsidR="004E5F38" w:rsidRDefault="00000000">
            <w:r>
              <w:rPr>
                <w:sz w:val="19"/>
              </w:rPr>
              <w:t>3</w:t>
            </w:r>
          </w:p>
        </w:tc>
        <w:tc>
          <w:tcPr>
            <w:tcW w:w="2268" w:type="dxa"/>
            <w:shd w:val="clear" w:color="auto" w:fill="F4EEF9"/>
          </w:tcPr>
          <w:p w14:paraId="615B1EC6" w14:textId="77777777" w:rsidR="004E5F38" w:rsidRDefault="00000000">
            <w:r>
              <w:rPr>
                <w:sz w:val="19"/>
              </w:rPr>
              <w:t>Sticky/Animated Header</w:t>
            </w:r>
          </w:p>
        </w:tc>
        <w:tc>
          <w:tcPr>
            <w:tcW w:w="6236" w:type="dxa"/>
            <w:shd w:val="clear" w:color="auto" w:fill="F4EEF9"/>
          </w:tcPr>
          <w:p w14:paraId="7FB86DA3" w14:textId="77777777" w:rsidR="004E5F38" w:rsidRDefault="00000000">
            <w:r>
              <w:rPr>
                <w:sz w:val="19"/>
              </w:rPr>
              <w:t>Elegant header with scroll behaviour</w:t>
            </w:r>
          </w:p>
        </w:tc>
      </w:tr>
      <w:tr w:rsidR="004E5F38" w14:paraId="646B3F3F" w14:textId="77777777">
        <w:trPr>
          <w:jc w:val="center"/>
        </w:trPr>
        <w:tc>
          <w:tcPr>
            <w:tcW w:w="567" w:type="dxa"/>
          </w:tcPr>
          <w:p w14:paraId="4B0CF2E4" w14:textId="77777777" w:rsidR="004E5F38" w:rsidRDefault="00000000">
            <w:r>
              <w:rPr>
                <w:sz w:val="19"/>
              </w:rPr>
              <w:t>4</w:t>
            </w:r>
          </w:p>
        </w:tc>
        <w:tc>
          <w:tcPr>
            <w:tcW w:w="2268" w:type="dxa"/>
          </w:tcPr>
          <w:p w14:paraId="4ACEF363" w14:textId="77777777" w:rsidR="004E5F38" w:rsidRDefault="00000000">
            <w:r>
              <w:rPr>
                <w:sz w:val="19"/>
              </w:rPr>
              <w:t>Footer with Signature Offers</w:t>
            </w:r>
          </w:p>
        </w:tc>
        <w:tc>
          <w:tcPr>
            <w:tcW w:w="6236" w:type="dxa"/>
          </w:tcPr>
          <w:p w14:paraId="005BFFA6" w14:textId="77777777" w:rsidR="004E5F38" w:rsidRDefault="00000000">
            <w:r>
              <w:rPr>
                <w:sz w:val="19"/>
              </w:rPr>
              <w:t>Clear links to key services, social icons, newsletter signup, cross-link to annalouoflondon.com</w:t>
            </w:r>
          </w:p>
        </w:tc>
      </w:tr>
    </w:tbl>
    <w:p w14:paraId="016639B8" w14:textId="77777777" w:rsidR="004E5F38" w:rsidRDefault="004E5F38"/>
    <w:p w14:paraId="49C103F0" w14:textId="77777777" w:rsidR="004E5F38" w:rsidRDefault="00000000">
      <w:pPr>
        <w:pStyle w:val="Heading2"/>
        <w:spacing w:before="280" w:after="160"/>
      </w:pPr>
      <w:r>
        <w:rPr>
          <w:color w:val="1E1040"/>
          <w:sz w:val="32"/>
        </w:rPr>
        <w:t>3.2 Homepage</w:t>
      </w:r>
    </w:p>
    <w:tbl>
      <w:tblPr>
        <w:tblStyle w:val="TableGrid"/>
        <w:tblW w:w="0" w:type="auto"/>
        <w:jc w:val="center"/>
        <w:tblLook w:val="04A0" w:firstRow="1" w:lastRow="0" w:firstColumn="1" w:lastColumn="0" w:noHBand="0" w:noVBand="1"/>
      </w:tblPr>
      <w:tblGrid>
        <w:gridCol w:w="567"/>
        <w:gridCol w:w="2268"/>
        <w:gridCol w:w="6236"/>
      </w:tblGrid>
      <w:tr w:rsidR="004E5F38" w14:paraId="2195835A" w14:textId="77777777">
        <w:trPr>
          <w:jc w:val="center"/>
        </w:trPr>
        <w:tc>
          <w:tcPr>
            <w:tcW w:w="567" w:type="dxa"/>
            <w:shd w:val="clear" w:color="auto" w:fill="1E1040"/>
          </w:tcPr>
          <w:p w14:paraId="0CC0DB98" w14:textId="77777777" w:rsidR="004E5F38" w:rsidRDefault="00000000">
            <w:r>
              <w:rPr>
                <w:b/>
                <w:color w:val="FFFFFF"/>
                <w:sz w:val="19"/>
              </w:rPr>
              <w:t>#</w:t>
            </w:r>
          </w:p>
        </w:tc>
        <w:tc>
          <w:tcPr>
            <w:tcW w:w="2268" w:type="dxa"/>
            <w:shd w:val="clear" w:color="auto" w:fill="1E1040"/>
          </w:tcPr>
          <w:p w14:paraId="5DB50725" w14:textId="77777777" w:rsidR="004E5F38" w:rsidRDefault="00000000">
            <w:r>
              <w:rPr>
                <w:b/>
                <w:color w:val="FFFFFF"/>
                <w:sz w:val="19"/>
              </w:rPr>
              <w:t>Feature</w:t>
            </w:r>
          </w:p>
        </w:tc>
        <w:tc>
          <w:tcPr>
            <w:tcW w:w="6236" w:type="dxa"/>
            <w:shd w:val="clear" w:color="auto" w:fill="1E1040"/>
          </w:tcPr>
          <w:p w14:paraId="04E007BD" w14:textId="77777777" w:rsidR="004E5F38" w:rsidRDefault="00000000">
            <w:r>
              <w:rPr>
                <w:b/>
                <w:color w:val="FFFFFF"/>
                <w:sz w:val="19"/>
              </w:rPr>
              <w:t>Description</w:t>
            </w:r>
          </w:p>
        </w:tc>
      </w:tr>
      <w:tr w:rsidR="004E5F38" w14:paraId="731CF53F" w14:textId="77777777">
        <w:trPr>
          <w:jc w:val="center"/>
        </w:trPr>
        <w:tc>
          <w:tcPr>
            <w:tcW w:w="567" w:type="dxa"/>
            <w:shd w:val="clear" w:color="auto" w:fill="F4EEF9"/>
          </w:tcPr>
          <w:p w14:paraId="7FDCD52E" w14:textId="77777777" w:rsidR="004E5F38" w:rsidRDefault="00000000">
            <w:r>
              <w:rPr>
                <w:sz w:val="19"/>
              </w:rPr>
              <w:t>5</w:t>
            </w:r>
          </w:p>
        </w:tc>
        <w:tc>
          <w:tcPr>
            <w:tcW w:w="2268" w:type="dxa"/>
            <w:shd w:val="clear" w:color="auto" w:fill="F4EEF9"/>
          </w:tcPr>
          <w:p w14:paraId="55EB3C79" w14:textId="77777777" w:rsidR="004E5F38" w:rsidRDefault="00000000">
            <w:r>
              <w:rPr>
                <w:sz w:val="19"/>
              </w:rPr>
              <w:t>Hero Section</w:t>
            </w:r>
          </w:p>
        </w:tc>
        <w:tc>
          <w:tcPr>
            <w:tcW w:w="6236" w:type="dxa"/>
            <w:shd w:val="clear" w:color="auto" w:fill="F4EEF9"/>
          </w:tcPr>
          <w:p w14:paraId="3C7BC40D" w14:textId="77777777" w:rsidR="004E5F38" w:rsidRDefault="00000000">
            <w:r>
              <w:rPr>
                <w:sz w:val="19"/>
              </w:rPr>
              <w:t>Single powerful headline + atmospheric video/image background with moody overlay. "Reset Stories" positioning immediately felt.</w:t>
            </w:r>
          </w:p>
        </w:tc>
      </w:tr>
      <w:tr w:rsidR="004E5F38" w14:paraId="25A3156F" w14:textId="77777777">
        <w:trPr>
          <w:jc w:val="center"/>
        </w:trPr>
        <w:tc>
          <w:tcPr>
            <w:tcW w:w="567" w:type="dxa"/>
          </w:tcPr>
          <w:p w14:paraId="38F95983" w14:textId="77777777" w:rsidR="004E5F38" w:rsidRDefault="00000000">
            <w:r>
              <w:rPr>
                <w:sz w:val="19"/>
              </w:rPr>
              <w:t>6</w:t>
            </w:r>
          </w:p>
        </w:tc>
        <w:tc>
          <w:tcPr>
            <w:tcW w:w="2268" w:type="dxa"/>
          </w:tcPr>
          <w:p w14:paraId="50EBD885" w14:textId="77777777" w:rsidR="004E5F38" w:rsidRDefault="00000000">
            <w:r>
              <w:rPr>
                <w:sz w:val="19"/>
              </w:rPr>
              <w:t>Three Visitor Pathways</w:t>
            </w:r>
          </w:p>
        </w:tc>
        <w:tc>
          <w:tcPr>
            <w:tcW w:w="6236" w:type="dxa"/>
          </w:tcPr>
          <w:p w14:paraId="02DE4FAB" w14:textId="77777777" w:rsidR="004E5F38" w:rsidRDefault="00000000">
            <w:r>
              <w:rPr>
                <w:sz w:val="19"/>
              </w:rPr>
              <w:t>Clear CTAs: Work With Me, Shop, Events — immediate clarity for any visitor</w:t>
            </w:r>
          </w:p>
        </w:tc>
      </w:tr>
      <w:tr w:rsidR="004E5F38" w14:paraId="48918FEB" w14:textId="77777777">
        <w:trPr>
          <w:jc w:val="center"/>
        </w:trPr>
        <w:tc>
          <w:tcPr>
            <w:tcW w:w="567" w:type="dxa"/>
            <w:shd w:val="clear" w:color="auto" w:fill="F4EEF9"/>
          </w:tcPr>
          <w:p w14:paraId="7C7A13A5" w14:textId="77777777" w:rsidR="004E5F38" w:rsidRDefault="00000000">
            <w:r>
              <w:rPr>
                <w:sz w:val="19"/>
              </w:rPr>
              <w:t>7</w:t>
            </w:r>
          </w:p>
        </w:tc>
        <w:tc>
          <w:tcPr>
            <w:tcW w:w="2268" w:type="dxa"/>
            <w:shd w:val="clear" w:color="auto" w:fill="F4EEF9"/>
          </w:tcPr>
          <w:p w14:paraId="7250AD5B" w14:textId="77777777" w:rsidR="004E5F38" w:rsidRDefault="00000000">
            <w:r>
              <w:rPr>
                <w:sz w:val="19"/>
              </w:rPr>
              <w:t>Reset Stories Intro</w:t>
            </w:r>
          </w:p>
        </w:tc>
        <w:tc>
          <w:tcPr>
            <w:tcW w:w="6236" w:type="dxa"/>
            <w:shd w:val="clear" w:color="auto" w:fill="F4EEF9"/>
          </w:tcPr>
          <w:p w14:paraId="1C17652F" w14:textId="77777777" w:rsidR="004E5F38" w:rsidRDefault="00000000">
            <w:r>
              <w:rPr>
                <w:sz w:val="19"/>
              </w:rPr>
              <w:t>Story-led introduction section — transformation narrative, not a sales pitch</w:t>
            </w:r>
          </w:p>
        </w:tc>
      </w:tr>
      <w:tr w:rsidR="004E5F38" w14:paraId="027D8B39" w14:textId="77777777">
        <w:trPr>
          <w:jc w:val="center"/>
        </w:trPr>
        <w:tc>
          <w:tcPr>
            <w:tcW w:w="567" w:type="dxa"/>
          </w:tcPr>
          <w:p w14:paraId="134B0E07" w14:textId="77777777" w:rsidR="004E5F38" w:rsidRDefault="00000000">
            <w:r>
              <w:rPr>
                <w:sz w:val="19"/>
              </w:rPr>
              <w:t>8</w:t>
            </w:r>
          </w:p>
        </w:tc>
        <w:tc>
          <w:tcPr>
            <w:tcW w:w="2268" w:type="dxa"/>
          </w:tcPr>
          <w:p w14:paraId="4165EC59" w14:textId="77777777" w:rsidR="004E5F38" w:rsidRDefault="00000000">
            <w:r>
              <w:rPr>
                <w:sz w:val="19"/>
              </w:rPr>
              <w:t>Testimonials / Social Proof</w:t>
            </w:r>
          </w:p>
        </w:tc>
        <w:tc>
          <w:tcPr>
            <w:tcW w:w="6236" w:type="dxa"/>
          </w:tcPr>
          <w:p w14:paraId="7E28E8F2" w14:textId="77777777" w:rsidR="004E5F38" w:rsidRDefault="00000000">
            <w:r>
              <w:rPr>
                <w:sz w:val="19"/>
              </w:rPr>
              <w:t>Real client testimonials with name, context, and genuine quotes</w:t>
            </w:r>
          </w:p>
        </w:tc>
      </w:tr>
      <w:tr w:rsidR="004E5F38" w14:paraId="46287543" w14:textId="77777777">
        <w:trPr>
          <w:jc w:val="center"/>
        </w:trPr>
        <w:tc>
          <w:tcPr>
            <w:tcW w:w="567" w:type="dxa"/>
            <w:shd w:val="clear" w:color="auto" w:fill="F4EEF9"/>
          </w:tcPr>
          <w:p w14:paraId="2552AE33" w14:textId="77777777" w:rsidR="004E5F38" w:rsidRDefault="00000000">
            <w:r>
              <w:rPr>
                <w:sz w:val="19"/>
              </w:rPr>
              <w:t>9</w:t>
            </w:r>
          </w:p>
        </w:tc>
        <w:tc>
          <w:tcPr>
            <w:tcW w:w="2268" w:type="dxa"/>
            <w:shd w:val="clear" w:color="auto" w:fill="F4EEF9"/>
          </w:tcPr>
          <w:p w14:paraId="6FF19F9C" w14:textId="77777777" w:rsidR="004E5F38" w:rsidRDefault="00000000">
            <w:r>
              <w:rPr>
                <w:sz w:val="19"/>
              </w:rPr>
              <w:t>Press &amp; Credentials Strip</w:t>
            </w:r>
          </w:p>
        </w:tc>
        <w:tc>
          <w:tcPr>
            <w:tcW w:w="6236" w:type="dxa"/>
            <w:shd w:val="clear" w:color="auto" w:fill="F4EEF9"/>
          </w:tcPr>
          <w:p w14:paraId="238526A6" w14:textId="77777777" w:rsidR="004E5F38" w:rsidRDefault="00000000">
            <w:r>
              <w:rPr>
                <w:sz w:val="19"/>
              </w:rPr>
              <w:t>ICF, CPD, TRE certifications + media logos (Harrods, Selfridges, Harvey Nichols, Disney, etc.)</w:t>
            </w:r>
          </w:p>
        </w:tc>
      </w:tr>
      <w:tr w:rsidR="004E5F38" w14:paraId="3EFE56EB" w14:textId="77777777">
        <w:trPr>
          <w:jc w:val="center"/>
        </w:trPr>
        <w:tc>
          <w:tcPr>
            <w:tcW w:w="567" w:type="dxa"/>
          </w:tcPr>
          <w:p w14:paraId="192765B5" w14:textId="77777777" w:rsidR="004E5F38" w:rsidRDefault="00000000">
            <w:r>
              <w:rPr>
                <w:sz w:val="19"/>
              </w:rPr>
              <w:t>10</w:t>
            </w:r>
          </w:p>
        </w:tc>
        <w:tc>
          <w:tcPr>
            <w:tcW w:w="2268" w:type="dxa"/>
          </w:tcPr>
          <w:p w14:paraId="1775867B" w14:textId="77777777" w:rsidR="004E5F38" w:rsidRDefault="00000000">
            <w:r>
              <w:rPr>
                <w:sz w:val="19"/>
              </w:rPr>
              <w:t>Curated Instagram</w:t>
            </w:r>
          </w:p>
        </w:tc>
        <w:tc>
          <w:tcPr>
            <w:tcW w:w="6236" w:type="dxa"/>
          </w:tcPr>
          <w:p w14:paraId="12B4D93B" w14:textId="77777777" w:rsidR="004E5F38" w:rsidRDefault="00000000">
            <w:r>
              <w:rPr>
                <w:sz w:val="19"/>
              </w:rPr>
              <w:t>Handpicked 3–4 posts chosen for emotional resonance (not auto-feed)</w:t>
            </w:r>
          </w:p>
        </w:tc>
      </w:tr>
      <w:tr w:rsidR="004E5F38" w14:paraId="14D266A5" w14:textId="77777777">
        <w:trPr>
          <w:jc w:val="center"/>
        </w:trPr>
        <w:tc>
          <w:tcPr>
            <w:tcW w:w="567" w:type="dxa"/>
            <w:shd w:val="clear" w:color="auto" w:fill="F4EEF9"/>
          </w:tcPr>
          <w:p w14:paraId="3E594ED6" w14:textId="77777777" w:rsidR="004E5F38" w:rsidRDefault="00000000">
            <w:r>
              <w:rPr>
                <w:sz w:val="19"/>
              </w:rPr>
              <w:t>11</w:t>
            </w:r>
          </w:p>
        </w:tc>
        <w:tc>
          <w:tcPr>
            <w:tcW w:w="2268" w:type="dxa"/>
            <w:shd w:val="clear" w:color="auto" w:fill="F4EEF9"/>
          </w:tcPr>
          <w:p w14:paraId="03323CF1" w14:textId="77777777" w:rsidR="004E5F38" w:rsidRDefault="00000000">
            <w:r>
              <w:rPr>
                <w:sz w:val="19"/>
              </w:rPr>
              <w:t>Newsletter / Lead Magnet CTA</w:t>
            </w:r>
          </w:p>
        </w:tc>
        <w:tc>
          <w:tcPr>
            <w:tcW w:w="6236" w:type="dxa"/>
            <w:shd w:val="clear" w:color="auto" w:fill="F4EEF9"/>
          </w:tcPr>
          <w:p w14:paraId="39588AD2" w14:textId="77777777" w:rsidR="004E5F38" w:rsidRDefault="00000000">
            <w:r>
              <w:rPr>
                <w:sz w:val="19"/>
              </w:rPr>
              <w:t>Email capture tied to free resources (nervous system recalibration download)</w:t>
            </w:r>
          </w:p>
        </w:tc>
      </w:tr>
    </w:tbl>
    <w:p w14:paraId="66B895F1" w14:textId="77777777" w:rsidR="004E5F38" w:rsidRDefault="004E5F38"/>
    <w:p w14:paraId="525D1BC3" w14:textId="77777777" w:rsidR="004E5F38" w:rsidRDefault="00000000">
      <w:pPr>
        <w:pStyle w:val="Heading2"/>
        <w:spacing w:before="280" w:after="160"/>
      </w:pPr>
      <w:r>
        <w:rPr>
          <w:color w:val="1E1040"/>
          <w:sz w:val="32"/>
        </w:rPr>
        <w:t>3.3 Work With Me (Services)</w:t>
      </w:r>
    </w:p>
    <w:tbl>
      <w:tblPr>
        <w:tblStyle w:val="TableGrid"/>
        <w:tblW w:w="0" w:type="auto"/>
        <w:jc w:val="center"/>
        <w:tblLook w:val="04A0" w:firstRow="1" w:lastRow="0" w:firstColumn="1" w:lastColumn="0" w:noHBand="0" w:noVBand="1"/>
      </w:tblPr>
      <w:tblGrid>
        <w:gridCol w:w="567"/>
        <w:gridCol w:w="2268"/>
        <w:gridCol w:w="6236"/>
      </w:tblGrid>
      <w:tr w:rsidR="004E5F38" w14:paraId="1BEB4FF2" w14:textId="77777777">
        <w:trPr>
          <w:jc w:val="center"/>
        </w:trPr>
        <w:tc>
          <w:tcPr>
            <w:tcW w:w="567" w:type="dxa"/>
            <w:shd w:val="clear" w:color="auto" w:fill="1E1040"/>
          </w:tcPr>
          <w:p w14:paraId="58FEE02E" w14:textId="77777777" w:rsidR="004E5F38" w:rsidRDefault="00000000">
            <w:r>
              <w:rPr>
                <w:b/>
                <w:color w:val="FFFFFF"/>
                <w:sz w:val="19"/>
              </w:rPr>
              <w:t>#</w:t>
            </w:r>
          </w:p>
        </w:tc>
        <w:tc>
          <w:tcPr>
            <w:tcW w:w="2268" w:type="dxa"/>
            <w:shd w:val="clear" w:color="auto" w:fill="1E1040"/>
          </w:tcPr>
          <w:p w14:paraId="44EB2478" w14:textId="77777777" w:rsidR="004E5F38" w:rsidRDefault="00000000">
            <w:r>
              <w:rPr>
                <w:b/>
                <w:color w:val="FFFFFF"/>
                <w:sz w:val="19"/>
              </w:rPr>
              <w:t>Feature</w:t>
            </w:r>
          </w:p>
        </w:tc>
        <w:tc>
          <w:tcPr>
            <w:tcW w:w="6236" w:type="dxa"/>
            <w:shd w:val="clear" w:color="auto" w:fill="1E1040"/>
          </w:tcPr>
          <w:p w14:paraId="0BE2EEAE" w14:textId="77777777" w:rsidR="004E5F38" w:rsidRDefault="00000000">
            <w:r>
              <w:rPr>
                <w:b/>
                <w:color w:val="FFFFFF"/>
                <w:sz w:val="19"/>
              </w:rPr>
              <w:t>Description</w:t>
            </w:r>
          </w:p>
        </w:tc>
      </w:tr>
      <w:tr w:rsidR="004E5F38" w14:paraId="2643E038" w14:textId="77777777">
        <w:trPr>
          <w:jc w:val="center"/>
        </w:trPr>
        <w:tc>
          <w:tcPr>
            <w:tcW w:w="567" w:type="dxa"/>
            <w:shd w:val="clear" w:color="auto" w:fill="F4EEF9"/>
          </w:tcPr>
          <w:p w14:paraId="2D66BC60" w14:textId="77777777" w:rsidR="004E5F38" w:rsidRDefault="00000000">
            <w:r>
              <w:rPr>
                <w:sz w:val="19"/>
              </w:rPr>
              <w:t>12</w:t>
            </w:r>
          </w:p>
        </w:tc>
        <w:tc>
          <w:tcPr>
            <w:tcW w:w="2268" w:type="dxa"/>
            <w:shd w:val="clear" w:color="auto" w:fill="F4EEF9"/>
          </w:tcPr>
          <w:p w14:paraId="595570F6" w14:textId="77777777" w:rsidR="004E5F38" w:rsidRDefault="00000000">
            <w:r>
              <w:rPr>
                <w:sz w:val="19"/>
              </w:rPr>
              <w:t>Consolidated Services Page</w:t>
            </w:r>
          </w:p>
        </w:tc>
        <w:tc>
          <w:tcPr>
            <w:tcW w:w="6236" w:type="dxa"/>
            <w:shd w:val="clear" w:color="auto" w:fill="F4EEF9"/>
          </w:tcPr>
          <w:p w14:paraId="3DDB6F26" w14:textId="77777777" w:rsidR="004E5F38" w:rsidRDefault="00000000">
            <w:r>
              <w:rPr>
                <w:sz w:val="19"/>
              </w:rPr>
              <w:t>One clean page with 4 categories, no duplication</w:t>
            </w:r>
          </w:p>
        </w:tc>
      </w:tr>
      <w:tr w:rsidR="004E5F38" w14:paraId="56A32127" w14:textId="77777777">
        <w:trPr>
          <w:jc w:val="center"/>
        </w:trPr>
        <w:tc>
          <w:tcPr>
            <w:tcW w:w="567" w:type="dxa"/>
          </w:tcPr>
          <w:p w14:paraId="14FD8EE6" w14:textId="77777777" w:rsidR="004E5F38" w:rsidRDefault="00000000">
            <w:r>
              <w:rPr>
                <w:sz w:val="19"/>
              </w:rPr>
              <w:t>13</w:t>
            </w:r>
          </w:p>
        </w:tc>
        <w:tc>
          <w:tcPr>
            <w:tcW w:w="2268" w:type="dxa"/>
          </w:tcPr>
          <w:p w14:paraId="5E5FDD21" w14:textId="77777777" w:rsidR="004E5F38" w:rsidRDefault="00000000">
            <w:r>
              <w:rPr>
                <w:sz w:val="19"/>
              </w:rPr>
              <w:t>Healing &amp; Somatics</w:t>
            </w:r>
          </w:p>
        </w:tc>
        <w:tc>
          <w:tcPr>
            <w:tcW w:w="6236" w:type="dxa"/>
          </w:tcPr>
          <w:p w14:paraId="1EB31115" w14:textId="77777777" w:rsidR="004E5F38" w:rsidRDefault="00000000">
            <w:r>
              <w:rPr>
                <w:sz w:val="19"/>
              </w:rPr>
              <w:t>TRE, breathwork, Flash EMDR, Brainspotting, nervous system regulation</w:t>
            </w:r>
          </w:p>
        </w:tc>
      </w:tr>
      <w:tr w:rsidR="004E5F38" w14:paraId="2490DBF3" w14:textId="77777777">
        <w:trPr>
          <w:jc w:val="center"/>
        </w:trPr>
        <w:tc>
          <w:tcPr>
            <w:tcW w:w="567" w:type="dxa"/>
            <w:shd w:val="clear" w:color="auto" w:fill="F4EEF9"/>
          </w:tcPr>
          <w:p w14:paraId="4B3BBCCB" w14:textId="77777777" w:rsidR="004E5F38" w:rsidRDefault="00000000">
            <w:r>
              <w:rPr>
                <w:sz w:val="19"/>
              </w:rPr>
              <w:t>14</w:t>
            </w:r>
          </w:p>
        </w:tc>
        <w:tc>
          <w:tcPr>
            <w:tcW w:w="2268" w:type="dxa"/>
            <w:shd w:val="clear" w:color="auto" w:fill="F4EEF9"/>
          </w:tcPr>
          <w:p w14:paraId="4DC6999A" w14:textId="77777777" w:rsidR="004E5F38" w:rsidRDefault="00000000">
            <w:r>
              <w:rPr>
                <w:sz w:val="19"/>
              </w:rPr>
              <w:t>Coaching &amp; Mentorship</w:t>
            </w:r>
          </w:p>
        </w:tc>
        <w:tc>
          <w:tcPr>
            <w:tcW w:w="6236" w:type="dxa"/>
            <w:shd w:val="clear" w:color="auto" w:fill="F4EEF9"/>
          </w:tcPr>
          <w:p w14:paraId="56FF8B53" w14:textId="77777777" w:rsidR="004E5F38" w:rsidRDefault="00000000">
            <w:r>
              <w:rPr>
                <w:sz w:val="19"/>
              </w:rPr>
              <w:t>1:1 sessions, intensive days, 12-week programmes</w:t>
            </w:r>
          </w:p>
        </w:tc>
      </w:tr>
      <w:tr w:rsidR="004E5F38" w14:paraId="371B706C" w14:textId="77777777">
        <w:trPr>
          <w:jc w:val="center"/>
        </w:trPr>
        <w:tc>
          <w:tcPr>
            <w:tcW w:w="567" w:type="dxa"/>
          </w:tcPr>
          <w:p w14:paraId="6452C939" w14:textId="77777777" w:rsidR="004E5F38" w:rsidRDefault="00000000">
            <w:r>
              <w:rPr>
                <w:sz w:val="19"/>
              </w:rPr>
              <w:t>15</w:t>
            </w:r>
          </w:p>
        </w:tc>
        <w:tc>
          <w:tcPr>
            <w:tcW w:w="2268" w:type="dxa"/>
          </w:tcPr>
          <w:p w14:paraId="56FE88A4" w14:textId="77777777" w:rsidR="004E5F38" w:rsidRDefault="00000000">
            <w:r>
              <w:rPr>
                <w:sz w:val="19"/>
              </w:rPr>
              <w:t>Corporate &amp; Retreats</w:t>
            </w:r>
          </w:p>
        </w:tc>
        <w:tc>
          <w:tcPr>
            <w:tcW w:w="6236" w:type="dxa"/>
          </w:tcPr>
          <w:p w14:paraId="7DCCDBDC" w14:textId="77777777" w:rsidR="004E5F38" w:rsidRDefault="00000000">
            <w:r>
              <w:rPr>
                <w:sz w:val="19"/>
              </w:rPr>
              <w:t>Corporate Wellness Retreat (half/full day) + Monthly Wellbeing Retainer — two distinct offerings with separate enquiry flows</w:t>
            </w:r>
          </w:p>
        </w:tc>
      </w:tr>
      <w:tr w:rsidR="004E5F38" w14:paraId="4CCC9704" w14:textId="77777777">
        <w:trPr>
          <w:jc w:val="center"/>
        </w:trPr>
        <w:tc>
          <w:tcPr>
            <w:tcW w:w="567" w:type="dxa"/>
            <w:shd w:val="clear" w:color="auto" w:fill="F4EEF9"/>
          </w:tcPr>
          <w:p w14:paraId="32B4AF7C" w14:textId="77777777" w:rsidR="004E5F38" w:rsidRDefault="00000000">
            <w:r>
              <w:rPr>
                <w:sz w:val="19"/>
              </w:rPr>
              <w:t>16</w:t>
            </w:r>
          </w:p>
        </w:tc>
        <w:tc>
          <w:tcPr>
            <w:tcW w:w="2268" w:type="dxa"/>
            <w:shd w:val="clear" w:color="auto" w:fill="F4EEF9"/>
          </w:tcPr>
          <w:p w14:paraId="58BCF020" w14:textId="77777777" w:rsidR="004E5F38" w:rsidRDefault="00000000">
            <w:r>
              <w:rPr>
                <w:sz w:val="19"/>
              </w:rPr>
              <w:t>Gatherings &amp; Events</w:t>
            </w:r>
          </w:p>
        </w:tc>
        <w:tc>
          <w:tcPr>
            <w:tcW w:w="6236" w:type="dxa"/>
            <w:shd w:val="clear" w:color="auto" w:fill="F4EEF9"/>
          </w:tcPr>
          <w:p w14:paraId="6354F1C9" w14:textId="77777777" w:rsidR="004E5F38" w:rsidRDefault="00000000">
            <w:r>
              <w:rPr>
                <w:sz w:val="19"/>
              </w:rPr>
              <w:t>The Returning Circle, crystal parties, houseboat retreat days</w:t>
            </w:r>
          </w:p>
        </w:tc>
      </w:tr>
      <w:tr w:rsidR="004E5F38" w14:paraId="5489C2E2" w14:textId="77777777">
        <w:trPr>
          <w:jc w:val="center"/>
        </w:trPr>
        <w:tc>
          <w:tcPr>
            <w:tcW w:w="567" w:type="dxa"/>
          </w:tcPr>
          <w:p w14:paraId="5FCA5CFA" w14:textId="77777777" w:rsidR="004E5F38" w:rsidRDefault="00000000">
            <w:r>
              <w:rPr>
                <w:sz w:val="19"/>
              </w:rPr>
              <w:t>17</w:t>
            </w:r>
          </w:p>
        </w:tc>
        <w:tc>
          <w:tcPr>
            <w:tcW w:w="2268" w:type="dxa"/>
          </w:tcPr>
          <w:p w14:paraId="715DCB91" w14:textId="77777777" w:rsidR="004E5F38" w:rsidRDefault="00000000">
            <w:r>
              <w:rPr>
                <w:sz w:val="19"/>
              </w:rPr>
              <w:t>Pricing Display</w:t>
            </w:r>
          </w:p>
        </w:tc>
        <w:tc>
          <w:tcPr>
            <w:tcW w:w="6236" w:type="dxa"/>
          </w:tcPr>
          <w:p w14:paraId="36577755" w14:textId="77777777" w:rsidR="004E5F38" w:rsidRDefault="00000000">
            <w:r>
              <w:rPr>
                <w:sz w:val="19"/>
              </w:rPr>
              <w:t>Visible where appropriate, or clear enquiry CTA</w:t>
            </w:r>
          </w:p>
        </w:tc>
      </w:tr>
      <w:tr w:rsidR="004E5F38" w14:paraId="4AD2FADB" w14:textId="77777777">
        <w:trPr>
          <w:jc w:val="center"/>
        </w:trPr>
        <w:tc>
          <w:tcPr>
            <w:tcW w:w="567" w:type="dxa"/>
            <w:shd w:val="clear" w:color="auto" w:fill="F4EEF9"/>
          </w:tcPr>
          <w:p w14:paraId="44062B1F" w14:textId="77777777" w:rsidR="004E5F38" w:rsidRDefault="00000000">
            <w:r>
              <w:rPr>
                <w:sz w:val="19"/>
              </w:rPr>
              <w:lastRenderedPageBreak/>
              <w:t>18</w:t>
            </w:r>
          </w:p>
        </w:tc>
        <w:tc>
          <w:tcPr>
            <w:tcW w:w="2268" w:type="dxa"/>
            <w:shd w:val="clear" w:color="auto" w:fill="F4EEF9"/>
          </w:tcPr>
          <w:p w14:paraId="3BB127FE" w14:textId="77777777" w:rsidR="004E5F38" w:rsidRDefault="00000000">
            <w:r>
              <w:rPr>
                <w:sz w:val="19"/>
              </w:rPr>
              <w:t>Calendly Integration</w:t>
            </w:r>
          </w:p>
        </w:tc>
        <w:tc>
          <w:tcPr>
            <w:tcW w:w="6236" w:type="dxa"/>
            <w:shd w:val="clear" w:color="auto" w:fill="F4EEF9"/>
          </w:tcPr>
          <w:p w14:paraId="16580C0D" w14:textId="0000E25A" w:rsidR="004E5F38" w:rsidRDefault="005D0AD3">
            <w:r>
              <w:rPr>
                <w:sz w:val="19"/>
              </w:rPr>
              <w:t>C</w:t>
            </w:r>
            <w:r w:rsidR="00000000">
              <w:rPr>
                <w:sz w:val="19"/>
              </w:rPr>
              <w:t>all booking (primary CTA site-wide)</w:t>
            </w:r>
          </w:p>
        </w:tc>
      </w:tr>
      <w:tr w:rsidR="004E5F38" w14:paraId="3AC92D2C" w14:textId="77777777">
        <w:trPr>
          <w:jc w:val="center"/>
        </w:trPr>
        <w:tc>
          <w:tcPr>
            <w:tcW w:w="567" w:type="dxa"/>
          </w:tcPr>
          <w:p w14:paraId="1AEE7CE0" w14:textId="77777777" w:rsidR="004E5F38" w:rsidRDefault="00000000">
            <w:r>
              <w:rPr>
                <w:sz w:val="19"/>
              </w:rPr>
              <w:t>19</w:t>
            </w:r>
          </w:p>
        </w:tc>
        <w:tc>
          <w:tcPr>
            <w:tcW w:w="2268" w:type="dxa"/>
          </w:tcPr>
          <w:p w14:paraId="4A3964A2" w14:textId="77777777" w:rsidR="004E5F38" w:rsidRDefault="00000000">
            <w:r>
              <w:rPr>
                <w:sz w:val="19"/>
              </w:rPr>
              <w:t>Stripe Checkout</w:t>
            </w:r>
          </w:p>
        </w:tc>
        <w:tc>
          <w:tcPr>
            <w:tcW w:w="6236" w:type="dxa"/>
          </w:tcPr>
          <w:p w14:paraId="16D66ABA" w14:textId="77777777" w:rsidR="004E5F38" w:rsidRDefault="00000000">
            <w:r>
              <w:rPr>
                <w:sz w:val="19"/>
              </w:rPr>
              <w:t>Seamless on-brand payment for paid programmes and services</w:t>
            </w:r>
          </w:p>
        </w:tc>
      </w:tr>
    </w:tbl>
    <w:p w14:paraId="52D6D563" w14:textId="77777777" w:rsidR="004E5F38" w:rsidRDefault="004E5F38"/>
    <w:p w14:paraId="16C52018" w14:textId="77777777" w:rsidR="004E5F38" w:rsidRDefault="00000000">
      <w:pPr>
        <w:pStyle w:val="Heading2"/>
        <w:spacing w:before="280" w:after="160"/>
      </w:pPr>
      <w:r>
        <w:rPr>
          <w:color w:val="1E1040"/>
          <w:sz w:val="32"/>
        </w:rPr>
        <w:t>3.4 Shop (Curated Symbolic Pieces)</w:t>
      </w:r>
    </w:p>
    <w:tbl>
      <w:tblPr>
        <w:tblStyle w:val="TableGrid"/>
        <w:tblW w:w="0" w:type="auto"/>
        <w:jc w:val="center"/>
        <w:tblLook w:val="04A0" w:firstRow="1" w:lastRow="0" w:firstColumn="1" w:lastColumn="0" w:noHBand="0" w:noVBand="1"/>
      </w:tblPr>
      <w:tblGrid>
        <w:gridCol w:w="567"/>
        <w:gridCol w:w="2268"/>
        <w:gridCol w:w="6236"/>
      </w:tblGrid>
      <w:tr w:rsidR="004E5F38" w14:paraId="19E58828" w14:textId="77777777">
        <w:trPr>
          <w:jc w:val="center"/>
        </w:trPr>
        <w:tc>
          <w:tcPr>
            <w:tcW w:w="567" w:type="dxa"/>
            <w:shd w:val="clear" w:color="auto" w:fill="1E1040"/>
          </w:tcPr>
          <w:p w14:paraId="236CE621" w14:textId="77777777" w:rsidR="004E5F38" w:rsidRDefault="00000000">
            <w:r>
              <w:rPr>
                <w:b/>
                <w:color w:val="FFFFFF"/>
                <w:sz w:val="19"/>
              </w:rPr>
              <w:t>#</w:t>
            </w:r>
          </w:p>
        </w:tc>
        <w:tc>
          <w:tcPr>
            <w:tcW w:w="2268" w:type="dxa"/>
            <w:shd w:val="clear" w:color="auto" w:fill="1E1040"/>
          </w:tcPr>
          <w:p w14:paraId="23C53650" w14:textId="77777777" w:rsidR="004E5F38" w:rsidRDefault="00000000">
            <w:r>
              <w:rPr>
                <w:b/>
                <w:color w:val="FFFFFF"/>
                <w:sz w:val="19"/>
              </w:rPr>
              <w:t>Feature</w:t>
            </w:r>
          </w:p>
        </w:tc>
        <w:tc>
          <w:tcPr>
            <w:tcW w:w="6236" w:type="dxa"/>
            <w:shd w:val="clear" w:color="auto" w:fill="1E1040"/>
          </w:tcPr>
          <w:p w14:paraId="5FC168FC" w14:textId="77777777" w:rsidR="004E5F38" w:rsidRDefault="00000000">
            <w:r>
              <w:rPr>
                <w:b/>
                <w:color w:val="FFFFFF"/>
                <w:sz w:val="19"/>
              </w:rPr>
              <w:t>Description</w:t>
            </w:r>
          </w:p>
        </w:tc>
      </w:tr>
      <w:tr w:rsidR="004E5F38" w14:paraId="39CD44BD" w14:textId="77777777">
        <w:trPr>
          <w:jc w:val="center"/>
        </w:trPr>
        <w:tc>
          <w:tcPr>
            <w:tcW w:w="567" w:type="dxa"/>
            <w:shd w:val="clear" w:color="auto" w:fill="F4EEF9"/>
          </w:tcPr>
          <w:p w14:paraId="15A51CA2" w14:textId="77777777" w:rsidR="004E5F38" w:rsidRDefault="00000000">
            <w:r>
              <w:rPr>
                <w:sz w:val="19"/>
              </w:rPr>
              <w:t>20</w:t>
            </w:r>
          </w:p>
        </w:tc>
        <w:tc>
          <w:tcPr>
            <w:tcW w:w="2268" w:type="dxa"/>
            <w:shd w:val="clear" w:color="auto" w:fill="F4EEF9"/>
          </w:tcPr>
          <w:p w14:paraId="7A482BDE" w14:textId="77777777" w:rsidR="004E5F38" w:rsidRDefault="00000000">
            <w:r>
              <w:rPr>
                <w:sz w:val="19"/>
              </w:rPr>
              <w:t>Shop Landing Page</w:t>
            </w:r>
          </w:p>
        </w:tc>
        <w:tc>
          <w:tcPr>
            <w:tcW w:w="6236" w:type="dxa"/>
            <w:shd w:val="clear" w:color="auto" w:fill="F4EEF9"/>
          </w:tcPr>
          <w:p w14:paraId="3DC7EC9E" w14:textId="77777777" w:rsidR="004E5F38" w:rsidRDefault="00000000">
            <w:r>
              <w:rPr>
                <w:sz w:val="19"/>
              </w:rPr>
              <w:t>Beautiful, elevated product browsing — not an afterthought</w:t>
            </w:r>
          </w:p>
        </w:tc>
      </w:tr>
      <w:tr w:rsidR="004E5F38" w14:paraId="29A691E1" w14:textId="77777777">
        <w:trPr>
          <w:jc w:val="center"/>
        </w:trPr>
        <w:tc>
          <w:tcPr>
            <w:tcW w:w="567" w:type="dxa"/>
          </w:tcPr>
          <w:p w14:paraId="12D2CA40" w14:textId="77777777" w:rsidR="004E5F38" w:rsidRDefault="00000000">
            <w:r>
              <w:rPr>
                <w:sz w:val="19"/>
              </w:rPr>
              <w:t>21</w:t>
            </w:r>
          </w:p>
        </w:tc>
        <w:tc>
          <w:tcPr>
            <w:tcW w:w="2268" w:type="dxa"/>
          </w:tcPr>
          <w:p w14:paraId="3BA5A695" w14:textId="77777777" w:rsidR="004E5F38" w:rsidRDefault="00000000">
            <w:r>
              <w:rPr>
                <w:sz w:val="19"/>
              </w:rPr>
              <w:t>Category Navigation</w:t>
            </w:r>
          </w:p>
        </w:tc>
        <w:tc>
          <w:tcPr>
            <w:tcW w:w="6236" w:type="dxa"/>
          </w:tcPr>
          <w:p w14:paraId="5CF477D8" w14:textId="77777777" w:rsidR="004E5F38" w:rsidRDefault="00000000">
            <w:r>
              <w:rPr>
                <w:sz w:val="19"/>
              </w:rPr>
              <w:t>Clean categories: Crystals, Crystal Jewellery, Sage &amp; Palo Santo, Gifts</w:t>
            </w:r>
          </w:p>
        </w:tc>
      </w:tr>
      <w:tr w:rsidR="004E5F38" w14:paraId="2357599E" w14:textId="77777777">
        <w:trPr>
          <w:jc w:val="center"/>
        </w:trPr>
        <w:tc>
          <w:tcPr>
            <w:tcW w:w="567" w:type="dxa"/>
            <w:shd w:val="clear" w:color="auto" w:fill="F4EEF9"/>
          </w:tcPr>
          <w:p w14:paraId="76373A9A" w14:textId="77777777" w:rsidR="004E5F38" w:rsidRDefault="00000000">
            <w:r>
              <w:rPr>
                <w:sz w:val="19"/>
              </w:rPr>
              <w:t>22</w:t>
            </w:r>
          </w:p>
        </w:tc>
        <w:tc>
          <w:tcPr>
            <w:tcW w:w="2268" w:type="dxa"/>
            <w:shd w:val="clear" w:color="auto" w:fill="F4EEF9"/>
          </w:tcPr>
          <w:p w14:paraId="3FD02C4B" w14:textId="77777777" w:rsidR="004E5F38" w:rsidRDefault="00000000">
            <w:r>
              <w:rPr>
                <w:sz w:val="19"/>
              </w:rPr>
              <w:t>Product Detail Pages</w:t>
            </w:r>
          </w:p>
        </w:tc>
        <w:tc>
          <w:tcPr>
            <w:tcW w:w="6236" w:type="dxa"/>
            <w:shd w:val="clear" w:color="auto" w:fill="F4EEF9"/>
          </w:tcPr>
          <w:p w14:paraId="304006F3" w14:textId="77777777" w:rsidR="004E5F38" w:rsidRDefault="00000000">
            <w:r>
              <w:rPr>
                <w:sz w:val="19"/>
              </w:rPr>
              <w:t>Story-connected product pages — each item earns its place through its narrative meaning</w:t>
            </w:r>
          </w:p>
        </w:tc>
      </w:tr>
      <w:tr w:rsidR="004E5F38" w14:paraId="54EF7188" w14:textId="77777777">
        <w:trPr>
          <w:jc w:val="center"/>
        </w:trPr>
        <w:tc>
          <w:tcPr>
            <w:tcW w:w="567" w:type="dxa"/>
          </w:tcPr>
          <w:p w14:paraId="6915C4DC" w14:textId="77777777" w:rsidR="004E5F38" w:rsidRDefault="00000000">
            <w:r>
              <w:rPr>
                <w:sz w:val="19"/>
              </w:rPr>
              <w:t>23</w:t>
            </w:r>
          </w:p>
        </w:tc>
        <w:tc>
          <w:tcPr>
            <w:tcW w:w="2268" w:type="dxa"/>
          </w:tcPr>
          <w:p w14:paraId="032E0A30" w14:textId="77777777" w:rsidR="004E5F38" w:rsidRDefault="00000000">
            <w:r>
              <w:rPr>
                <w:sz w:val="19"/>
              </w:rPr>
              <w:t>Digital Products</w:t>
            </w:r>
          </w:p>
        </w:tc>
        <w:tc>
          <w:tcPr>
            <w:tcW w:w="6236" w:type="dxa"/>
          </w:tcPr>
          <w:p w14:paraId="184973E2" w14:textId="77777777" w:rsidR="004E5F38" w:rsidRDefault="00000000">
            <w:r>
              <w:rPr>
                <w:sz w:val="19"/>
              </w:rPr>
              <w:t>Purchasable programmes and digital products alongside physical items</w:t>
            </w:r>
          </w:p>
        </w:tc>
      </w:tr>
      <w:tr w:rsidR="004E5F38" w14:paraId="149B8B28" w14:textId="77777777">
        <w:trPr>
          <w:jc w:val="center"/>
        </w:trPr>
        <w:tc>
          <w:tcPr>
            <w:tcW w:w="567" w:type="dxa"/>
            <w:shd w:val="clear" w:color="auto" w:fill="F4EEF9"/>
          </w:tcPr>
          <w:p w14:paraId="00E34361" w14:textId="77777777" w:rsidR="004E5F38" w:rsidRDefault="00000000">
            <w:r>
              <w:rPr>
                <w:sz w:val="19"/>
              </w:rPr>
              <w:t>24</w:t>
            </w:r>
          </w:p>
        </w:tc>
        <w:tc>
          <w:tcPr>
            <w:tcW w:w="2268" w:type="dxa"/>
            <w:shd w:val="clear" w:color="auto" w:fill="F4EEF9"/>
          </w:tcPr>
          <w:p w14:paraId="299C92F7" w14:textId="77777777" w:rsidR="004E5F38" w:rsidRDefault="00000000">
            <w:r>
              <w:rPr>
                <w:sz w:val="19"/>
              </w:rPr>
              <w:t>Cart &amp; Checkout</w:t>
            </w:r>
          </w:p>
        </w:tc>
        <w:tc>
          <w:tcPr>
            <w:tcW w:w="6236" w:type="dxa"/>
            <w:shd w:val="clear" w:color="auto" w:fill="F4EEF9"/>
          </w:tcPr>
          <w:p w14:paraId="76BEE672" w14:textId="77777777" w:rsidR="004E5F38" w:rsidRDefault="00000000">
            <w:r>
              <w:rPr>
                <w:sz w:val="19"/>
              </w:rPr>
              <w:t>Seamless cart with Stripe-integrated payment</w:t>
            </w:r>
          </w:p>
        </w:tc>
      </w:tr>
      <w:tr w:rsidR="004E5F38" w14:paraId="75C93F17" w14:textId="77777777">
        <w:trPr>
          <w:jc w:val="center"/>
        </w:trPr>
        <w:tc>
          <w:tcPr>
            <w:tcW w:w="567" w:type="dxa"/>
          </w:tcPr>
          <w:p w14:paraId="2E363069" w14:textId="77777777" w:rsidR="004E5F38" w:rsidRDefault="00000000">
            <w:r>
              <w:rPr>
                <w:sz w:val="19"/>
              </w:rPr>
              <w:t>25</w:t>
            </w:r>
          </w:p>
        </w:tc>
        <w:tc>
          <w:tcPr>
            <w:tcW w:w="2268" w:type="dxa"/>
          </w:tcPr>
          <w:p w14:paraId="6FEBEC6E" w14:textId="77777777" w:rsidR="004E5F38" w:rsidRDefault="00000000">
            <w:r>
              <w:rPr>
                <w:sz w:val="19"/>
              </w:rPr>
              <w:t>Stock Management</w:t>
            </w:r>
          </w:p>
        </w:tc>
        <w:tc>
          <w:tcPr>
            <w:tcW w:w="6236" w:type="dxa"/>
          </w:tcPr>
          <w:p w14:paraId="48DA3252" w14:textId="77777777" w:rsidR="004E5F38" w:rsidRDefault="00000000">
            <w:r>
              <w:rPr>
                <w:sz w:val="19"/>
              </w:rPr>
              <w:t>Real-time inventory via CMS</w:t>
            </w:r>
          </w:p>
        </w:tc>
      </w:tr>
      <w:tr w:rsidR="004E5F38" w14:paraId="5EA540B4" w14:textId="77777777">
        <w:trPr>
          <w:jc w:val="center"/>
        </w:trPr>
        <w:tc>
          <w:tcPr>
            <w:tcW w:w="567" w:type="dxa"/>
            <w:shd w:val="clear" w:color="auto" w:fill="F4EEF9"/>
          </w:tcPr>
          <w:p w14:paraId="44864440" w14:textId="77777777" w:rsidR="004E5F38" w:rsidRDefault="00000000">
            <w:r>
              <w:rPr>
                <w:sz w:val="19"/>
              </w:rPr>
              <w:t>26</w:t>
            </w:r>
          </w:p>
        </w:tc>
        <w:tc>
          <w:tcPr>
            <w:tcW w:w="2268" w:type="dxa"/>
            <w:shd w:val="clear" w:color="auto" w:fill="F4EEF9"/>
          </w:tcPr>
          <w:p w14:paraId="6DF51E7E" w14:textId="77777777" w:rsidR="004E5F38" w:rsidRDefault="00000000">
            <w:r>
              <w:rPr>
                <w:sz w:val="19"/>
              </w:rPr>
              <w:t>Cross-Link to annalouoflondon.com</w:t>
            </w:r>
          </w:p>
        </w:tc>
        <w:tc>
          <w:tcPr>
            <w:tcW w:w="6236" w:type="dxa"/>
            <w:shd w:val="clear" w:color="auto" w:fill="F4EEF9"/>
          </w:tcPr>
          <w:p w14:paraId="6F9FC068" w14:textId="77777777" w:rsidR="004E5F38" w:rsidRDefault="00000000">
            <w:r>
              <w:rPr>
                <w:sz w:val="19"/>
              </w:rPr>
              <w:t>Clear pathway for visitors wanting the full jewellery range</w:t>
            </w:r>
          </w:p>
        </w:tc>
      </w:tr>
    </w:tbl>
    <w:p w14:paraId="04B01B07" w14:textId="77777777" w:rsidR="004E5F38" w:rsidRDefault="004E5F38"/>
    <w:p w14:paraId="730982A7" w14:textId="77777777" w:rsidR="004E5F38" w:rsidRDefault="00000000">
      <w:pPr>
        <w:pStyle w:val="Heading2"/>
        <w:spacing w:before="280" w:after="160"/>
      </w:pPr>
      <w:r>
        <w:rPr>
          <w:color w:val="1E1040"/>
          <w:sz w:val="32"/>
        </w:rPr>
        <w:t>3.5 Events</w:t>
      </w:r>
    </w:p>
    <w:tbl>
      <w:tblPr>
        <w:tblStyle w:val="TableGrid"/>
        <w:tblW w:w="0" w:type="auto"/>
        <w:jc w:val="center"/>
        <w:tblLook w:val="04A0" w:firstRow="1" w:lastRow="0" w:firstColumn="1" w:lastColumn="0" w:noHBand="0" w:noVBand="1"/>
      </w:tblPr>
      <w:tblGrid>
        <w:gridCol w:w="567"/>
        <w:gridCol w:w="2268"/>
        <w:gridCol w:w="6236"/>
      </w:tblGrid>
      <w:tr w:rsidR="004E5F38" w14:paraId="6768AEC9" w14:textId="77777777">
        <w:trPr>
          <w:jc w:val="center"/>
        </w:trPr>
        <w:tc>
          <w:tcPr>
            <w:tcW w:w="567" w:type="dxa"/>
            <w:shd w:val="clear" w:color="auto" w:fill="1E1040"/>
          </w:tcPr>
          <w:p w14:paraId="4EE639D4" w14:textId="77777777" w:rsidR="004E5F38" w:rsidRDefault="00000000">
            <w:r>
              <w:rPr>
                <w:b/>
                <w:color w:val="FFFFFF"/>
                <w:sz w:val="19"/>
              </w:rPr>
              <w:t>#</w:t>
            </w:r>
          </w:p>
        </w:tc>
        <w:tc>
          <w:tcPr>
            <w:tcW w:w="2268" w:type="dxa"/>
            <w:shd w:val="clear" w:color="auto" w:fill="1E1040"/>
          </w:tcPr>
          <w:p w14:paraId="714548EA" w14:textId="77777777" w:rsidR="004E5F38" w:rsidRDefault="00000000">
            <w:r>
              <w:rPr>
                <w:b/>
                <w:color w:val="FFFFFF"/>
                <w:sz w:val="19"/>
              </w:rPr>
              <w:t>Feature</w:t>
            </w:r>
          </w:p>
        </w:tc>
        <w:tc>
          <w:tcPr>
            <w:tcW w:w="6236" w:type="dxa"/>
            <w:shd w:val="clear" w:color="auto" w:fill="1E1040"/>
          </w:tcPr>
          <w:p w14:paraId="0A0B1D1E" w14:textId="77777777" w:rsidR="004E5F38" w:rsidRDefault="00000000">
            <w:r>
              <w:rPr>
                <w:b/>
                <w:color w:val="FFFFFF"/>
                <w:sz w:val="19"/>
              </w:rPr>
              <w:t>Description</w:t>
            </w:r>
          </w:p>
        </w:tc>
      </w:tr>
      <w:tr w:rsidR="004E5F38" w14:paraId="72AB9214" w14:textId="77777777">
        <w:trPr>
          <w:jc w:val="center"/>
        </w:trPr>
        <w:tc>
          <w:tcPr>
            <w:tcW w:w="567" w:type="dxa"/>
            <w:shd w:val="clear" w:color="auto" w:fill="F4EEF9"/>
          </w:tcPr>
          <w:p w14:paraId="36063946" w14:textId="77777777" w:rsidR="004E5F38" w:rsidRDefault="00000000">
            <w:r>
              <w:rPr>
                <w:sz w:val="19"/>
              </w:rPr>
              <w:t>27</w:t>
            </w:r>
          </w:p>
        </w:tc>
        <w:tc>
          <w:tcPr>
            <w:tcW w:w="2268" w:type="dxa"/>
            <w:shd w:val="clear" w:color="auto" w:fill="F4EEF9"/>
          </w:tcPr>
          <w:p w14:paraId="27D00D9F" w14:textId="77777777" w:rsidR="004E5F38" w:rsidRDefault="00000000">
            <w:r>
              <w:rPr>
                <w:sz w:val="19"/>
              </w:rPr>
              <w:t>Events Page</w:t>
            </w:r>
          </w:p>
        </w:tc>
        <w:tc>
          <w:tcPr>
            <w:tcW w:w="6236" w:type="dxa"/>
            <w:shd w:val="clear" w:color="auto" w:fill="F4EEF9"/>
          </w:tcPr>
          <w:p w14:paraId="73A74268" w14:textId="77777777" w:rsidR="004E5F38" w:rsidRDefault="00000000">
            <w:r>
              <w:rPr>
                <w:sz w:val="19"/>
              </w:rPr>
              <w:t>Clean, scannable layout: date, brief description, ticket link</w:t>
            </w:r>
          </w:p>
        </w:tc>
      </w:tr>
      <w:tr w:rsidR="004E5F38" w14:paraId="0DFD8803" w14:textId="77777777">
        <w:trPr>
          <w:jc w:val="center"/>
        </w:trPr>
        <w:tc>
          <w:tcPr>
            <w:tcW w:w="567" w:type="dxa"/>
          </w:tcPr>
          <w:p w14:paraId="3B1004AC" w14:textId="77777777" w:rsidR="004E5F38" w:rsidRDefault="00000000">
            <w:r>
              <w:rPr>
                <w:sz w:val="19"/>
              </w:rPr>
              <w:t>28</w:t>
            </w:r>
          </w:p>
        </w:tc>
        <w:tc>
          <w:tcPr>
            <w:tcW w:w="2268" w:type="dxa"/>
          </w:tcPr>
          <w:p w14:paraId="70901A9D" w14:textId="77777777" w:rsidR="004E5F38" w:rsidRDefault="00000000">
            <w:r>
              <w:rPr>
                <w:sz w:val="19"/>
              </w:rPr>
              <w:t>Event Categories</w:t>
            </w:r>
          </w:p>
        </w:tc>
        <w:tc>
          <w:tcPr>
            <w:tcW w:w="6236" w:type="dxa"/>
          </w:tcPr>
          <w:p w14:paraId="6359FAF6" w14:textId="77777777" w:rsidR="004E5F38" w:rsidRDefault="00000000">
            <w:r>
              <w:rPr>
                <w:sz w:val="19"/>
              </w:rPr>
              <w:t>Workshops, Returning Circle gatherings, crystal parties, houseboat retreats</w:t>
            </w:r>
          </w:p>
        </w:tc>
      </w:tr>
      <w:tr w:rsidR="004E5F38" w14:paraId="5D983010" w14:textId="77777777">
        <w:trPr>
          <w:jc w:val="center"/>
        </w:trPr>
        <w:tc>
          <w:tcPr>
            <w:tcW w:w="567" w:type="dxa"/>
            <w:shd w:val="clear" w:color="auto" w:fill="F4EEF9"/>
          </w:tcPr>
          <w:p w14:paraId="525789FF" w14:textId="77777777" w:rsidR="004E5F38" w:rsidRDefault="00000000">
            <w:r>
              <w:rPr>
                <w:sz w:val="19"/>
              </w:rPr>
              <w:t>29</w:t>
            </w:r>
          </w:p>
        </w:tc>
        <w:tc>
          <w:tcPr>
            <w:tcW w:w="2268" w:type="dxa"/>
            <w:shd w:val="clear" w:color="auto" w:fill="F4EEF9"/>
          </w:tcPr>
          <w:p w14:paraId="0355CA3E" w14:textId="77777777" w:rsidR="004E5F38" w:rsidRDefault="00000000">
            <w:r>
              <w:rPr>
                <w:sz w:val="19"/>
              </w:rPr>
              <w:t>Ticket Integration</w:t>
            </w:r>
          </w:p>
        </w:tc>
        <w:tc>
          <w:tcPr>
            <w:tcW w:w="6236" w:type="dxa"/>
            <w:shd w:val="clear" w:color="auto" w:fill="F4EEF9"/>
          </w:tcPr>
          <w:p w14:paraId="0D3C4E65" w14:textId="77777777" w:rsidR="004E5F38" w:rsidRDefault="00000000">
            <w:r>
              <w:rPr>
                <w:sz w:val="19"/>
              </w:rPr>
              <w:t>External ticket links (Eventbrite, etc.) or direct Stripe purchase</w:t>
            </w:r>
          </w:p>
        </w:tc>
      </w:tr>
      <w:tr w:rsidR="004E5F38" w14:paraId="3EE169FE" w14:textId="77777777">
        <w:trPr>
          <w:jc w:val="center"/>
        </w:trPr>
        <w:tc>
          <w:tcPr>
            <w:tcW w:w="567" w:type="dxa"/>
          </w:tcPr>
          <w:p w14:paraId="3278B892" w14:textId="77777777" w:rsidR="004E5F38" w:rsidRDefault="00000000">
            <w:r>
              <w:rPr>
                <w:sz w:val="19"/>
              </w:rPr>
              <w:t>30</w:t>
            </w:r>
          </w:p>
        </w:tc>
        <w:tc>
          <w:tcPr>
            <w:tcW w:w="2268" w:type="dxa"/>
          </w:tcPr>
          <w:p w14:paraId="5C4D7BF3" w14:textId="77777777" w:rsidR="004E5F38" w:rsidRDefault="00000000">
            <w:r>
              <w:rPr>
                <w:sz w:val="19"/>
              </w:rPr>
              <w:t>Past Events Archive</w:t>
            </w:r>
          </w:p>
        </w:tc>
        <w:tc>
          <w:tcPr>
            <w:tcW w:w="6236" w:type="dxa"/>
          </w:tcPr>
          <w:p w14:paraId="2398FAFC" w14:textId="77777777" w:rsidR="004E5F38" w:rsidRDefault="00000000">
            <w:r>
              <w:rPr>
                <w:sz w:val="19"/>
              </w:rPr>
              <w:t>Gallery/archive of past events for social proof</w:t>
            </w:r>
          </w:p>
        </w:tc>
      </w:tr>
    </w:tbl>
    <w:p w14:paraId="68AC03F2" w14:textId="77777777" w:rsidR="004E5F38" w:rsidRDefault="004E5F38"/>
    <w:p w14:paraId="2A20507A" w14:textId="77777777" w:rsidR="004E5F38" w:rsidRDefault="00000000">
      <w:pPr>
        <w:pStyle w:val="Heading2"/>
        <w:spacing w:before="280" w:after="160"/>
      </w:pPr>
      <w:r>
        <w:rPr>
          <w:color w:val="1E1040"/>
          <w:sz w:val="32"/>
        </w:rPr>
        <w:t>3.6 About</w:t>
      </w:r>
    </w:p>
    <w:tbl>
      <w:tblPr>
        <w:tblStyle w:val="TableGrid"/>
        <w:tblW w:w="0" w:type="auto"/>
        <w:jc w:val="center"/>
        <w:tblLook w:val="04A0" w:firstRow="1" w:lastRow="0" w:firstColumn="1" w:lastColumn="0" w:noHBand="0" w:noVBand="1"/>
      </w:tblPr>
      <w:tblGrid>
        <w:gridCol w:w="567"/>
        <w:gridCol w:w="2268"/>
        <w:gridCol w:w="6236"/>
      </w:tblGrid>
      <w:tr w:rsidR="004E5F38" w14:paraId="1EF04DCC" w14:textId="77777777">
        <w:trPr>
          <w:jc w:val="center"/>
        </w:trPr>
        <w:tc>
          <w:tcPr>
            <w:tcW w:w="567" w:type="dxa"/>
            <w:shd w:val="clear" w:color="auto" w:fill="1E1040"/>
          </w:tcPr>
          <w:p w14:paraId="34BC31F0" w14:textId="77777777" w:rsidR="004E5F38" w:rsidRDefault="00000000">
            <w:r>
              <w:rPr>
                <w:b/>
                <w:color w:val="FFFFFF"/>
                <w:sz w:val="19"/>
              </w:rPr>
              <w:t>#</w:t>
            </w:r>
          </w:p>
        </w:tc>
        <w:tc>
          <w:tcPr>
            <w:tcW w:w="2268" w:type="dxa"/>
            <w:shd w:val="clear" w:color="auto" w:fill="1E1040"/>
          </w:tcPr>
          <w:p w14:paraId="32D480F5" w14:textId="77777777" w:rsidR="004E5F38" w:rsidRDefault="00000000">
            <w:r>
              <w:rPr>
                <w:b/>
                <w:color w:val="FFFFFF"/>
                <w:sz w:val="19"/>
              </w:rPr>
              <w:t>Feature</w:t>
            </w:r>
          </w:p>
        </w:tc>
        <w:tc>
          <w:tcPr>
            <w:tcW w:w="6236" w:type="dxa"/>
            <w:shd w:val="clear" w:color="auto" w:fill="1E1040"/>
          </w:tcPr>
          <w:p w14:paraId="1D63F665" w14:textId="77777777" w:rsidR="004E5F38" w:rsidRDefault="00000000">
            <w:r>
              <w:rPr>
                <w:b/>
                <w:color w:val="FFFFFF"/>
                <w:sz w:val="19"/>
              </w:rPr>
              <w:t>Description</w:t>
            </w:r>
          </w:p>
        </w:tc>
      </w:tr>
      <w:tr w:rsidR="004E5F38" w14:paraId="052BEB01" w14:textId="77777777">
        <w:trPr>
          <w:jc w:val="center"/>
        </w:trPr>
        <w:tc>
          <w:tcPr>
            <w:tcW w:w="567" w:type="dxa"/>
            <w:shd w:val="clear" w:color="auto" w:fill="F4EEF9"/>
          </w:tcPr>
          <w:p w14:paraId="03E53B11" w14:textId="77777777" w:rsidR="004E5F38" w:rsidRDefault="00000000">
            <w:r>
              <w:rPr>
                <w:sz w:val="19"/>
              </w:rPr>
              <w:t>31</w:t>
            </w:r>
          </w:p>
        </w:tc>
        <w:tc>
          <w:tcPr>
            <w:tcW w:w="2268" w:type="dxa"/>
            <w:shd w:val="clear" w:color="auto" w:fill="F4EEF9"/>
          </w:tcPr>
          <w:p w14:paraId="0C17B83F" w14:textId="77777777" w:rsidR="004E5F38" w:rsidRDefault="00000000">
            <w:r>
              <w:rPr>
                <w:sz w:val="19"/>
              </w:rPr>
              <w:t>Story-Led About Page</w:t>
            </w:r>
          </w:p>
        </w:tc>
        <w:tc>
          <w:tcPr>
            <w:tcW w:w="6236" w:type="dxa"/>
            <w:shd w:val="clear" w:color="auto" w:fill="F4EEF9"/>
          </w:tcPr>
          <w:p w14:paraId="0503FDCA" w14:textId="77777777" w:rsidR="004E5F38" w:rsidRDefault="00000000">
            <w:r>
              <w:rPr>
                <w:sz w:val="19"/>
              </w:rPr>
              <w:t>Full editorial narrative: Anna Lou of London journey → Portobello Market to Harrods → conscious reset → coaching &amp; healing</w:t>
            </w:r>
          </w:p>
        </w:tc>
      </w:tr>
      <w:tr w:rsidR="004E5F38" w14:paraId="732DE5D3" w14:textId="77777777">
        <w:trPr>
          <w:jc w:val="center"/>
        </w:trPr>
        <w:tc>
          <w:tcPr>
            <w:tcW w:w="567" w:type="dxa"/>
          </w:tcPr>
          <w:p w14:paraId="00E336D2" w14:textId="77777777" w:rsidR="004E5F38" w:rsidRDefault="00000000">
            <w:r>
              <w:rPr>
                <w:sz w:val="19"/>
              </w:rPr>
              <w:t>32</w:t>
            </w:r>
          </w:p>
        </w:tc>
        <w:tc>
          <w:tcPr>
            <w:tcW w:w="2268" w:type="dxa"/>
          </w:tcPr>
          <w:p w14:paraId="27BAC545" w14:textId="77777777" w:rsidR="004E5F38" w:rsidRDefault="00000000">
            <w:r>
              <w:rPr>
                <w:sz w:val="19"/>
              </w:rPr>
              <w:t>Credentials &amp; Press</w:t>
            </w:r>
          </w:p>
        </w:tc>
        <w:tc>
          <w:tcPr>
            <w:tcW w:w="6236" w:type="dxa"/>
          </w:tcPr>
          <w:p w14:paraId="432EBDA3" w14:textId="77777777" w:rsidR="004E5F38" w:rsidRDefault="00000000">
            <w:r>
              <w:rPr>
                <w:sz w:val="19"/>
              </w:rPr>
              <w:t>ICF, CPD, TRE certifications, podcast appearances, media features</w:t>
            </w:r>
          </w:p>
        </w:tc>
      </w:tr>
      <w:tr w:rsidR="004E5F38" w14:paraId="360E3E5D" w14:textId="77777777">
        <w:trPr>
          <w:jc w:val="center"/>
        </w:trPr>
        <w:tc>
          <w:tcPr>
            <w:tcW w:w="567" w:type="dxa"/>
            <w:shd w:val="clear" w:color="auto" w:fill="F4EEF9"/>
          </w:tcPr>
          <w:p w14:paraId="42D6BC73" w14:textId="77777777" w:rsidR="004E5F38" w:rsidRDefault="00000000">
            <w:r>
              <w:rPr>
                <w:sz w:val="19"/>
              </w:rPr>
              <w:t>33</w:t>
            </w:r>
          </w:p>
        </w:tc>
        <w:tc>
          <w:tcPr>
            <w:tcW w:w="2268" w:type="dxa"/>
            <w:shd w:val="clear" w:color="auto" w:fill="F4EEF9"/>
          </w:tcPr>
          <w:p w14:paraId="430857BA" w14:textId="77777777" w:rsidR="004E5F38" w:rsidRDefault="00000000">
            <w:r>
              <w:rPr>
                <w:sz w:val="19"/>
              </w:rPr>
              <w:t>Zen Hustler Philosophy</w:t>
            </w:r>
          </w:p>
        </w:tc>
        <w:tc>
          <w:tcPr>
            <w:tcW w:w="6236" w:type="dxa"/>
            <w:shd w:val="clear" w:color="auto" w:fill="F4EEF9"/>
          </w:tcPr>
          <w:p w14:paraId="321A4D24" w14:textId="77777777" w:rsidR="004E5F38" w:rsidRDefault="00000000">
            <w:r>
              <w:rPr>
                <w:sz w:val="19"/>
              </w:rPr>
              <w:t>Woven into the About narrative as a framing device</w:t>
            </w:r>
          </w:p>
        </w:tc>
      </w:tr>
      <w:tr w:rsidR="004E5F38" w14:paraId="2F57DC4A" w14:textId="77777777">
        <w:trPr>
          <w:jc w:val="center"/>
        </w:trPr>
        <w:tc>
          <w:tcPr>
            <w:tcW w:w="567" w:type="dxa"/>
          </w:tcPr>
          <w:p w14:paraId="5B7B38EB" w14:textId="77777777" w:rsidR="004E5F38" w:rsidRDefault="00000000">
            <w:r>
              <w:rPr>
                <w:sz w:val="19"/>
              </w:rPr>
              <w:t>34</w:t>
            </w:r>
          </w:p>
        </w:tc>
        <w:tc>
          <w:tcPr>
            <w:tcW w:w="2268" w:type="dxa"/>
          </w:tcPr>
          <w:p w14:paraId="214385FC" w14:textId="77777777" w:rsidR="004E5F38" w:rsidRDefault="00000000">
            <w:r>
              <w:rPr>
                <w:sz w:val="19"/>
              </w:rPr>
              <w:t>Professional Photography</w:t>
            </w:r>
          </w:p>
        </w:tc>
        <w:tc>
          <w:tcPr>
            <w:tcW w:w="6236" w:type="dxa"/>
          </w:tcPr>
          <w:p w14:paraId="3677DCA1" w14:textId="77777777" w:rsidR="004E5F38" w:rsidRDefault="00000000">
            <w:r>
              <w:rPr>
                <w:sz w:val="19"/>
              </w:rPr>
              <w:t>Editorial, emotionally resonant imagery (not standard headshots)</w:t>
            </w:r>
          </w:p>
        </w:tc>
      </w:tr>
    </w:tbl>
    <w:p w14:paraId="58AAC784" w14:textId="77777777" w:rsidR="004E5F38" w:rsidRDefault="004E5F38"/>
    <w:p w14:paraId="2AB4FB7B" w14:textId="77777777" w:rsidR="004E5F38" w:rsidRDefault="00000000">
      <w:pPr>
        <w:pStyle w:val="Heading2"/>
        <w:spacing w:before="280" w:after="160"/>
      </w:pPr>
      <w:r>
        <w:rPr>
          <w:color w:val="1E1040"/>
          <w:sz w:val="32"/>
        </w:rPr>
        <w:lastRenderedPageBreak/>
        <w:t>3.7 Community (Key Differentiator)</w:t>
      </w:r>
    </w:p>
    <w:tbl>
      <w:tblPr>
        <w:tblStyle w:val="TableGrid"/>
        <w:tblW w:w="0" w:type="auto"/>
        <w:jc w:val="center"/>
        <w:tblLook w:val="04A0" w:firstRow="1" w:lastRow="0" w:firstColumn="1" w:lastColumn="0" w:noHBand="0" w:noVBand="1"/>
      </w:tblPr>
      <w:tblGrid>
        <w:gridCol w:w="567"/>
        <w:gridCol w:w="2268"/>
        <w:gridCol w:w="6236"/>
      </w:tblGrid>
      <w:tr w:rsidR="004E5F38" w14:paraId="6357119F" w14:textId="77777777">
        <w:trPr>
          <w:jc w:val="center"/>
        </w:trPr>
        <w:tc>
          <w:tcPr>
            <w:tcW w:w="567" w:type="dxa"/>
            <w:shd w:val="clear" w:color="auto" w:fill="1E1040"/>
          </w:tcPr>
          <w:p w14:paraId="7C206011" w14:textId="77777777" w:rsidR="004E5F38" w:rsidRDefault="00000000">
            <w:r>
              <w:rPr>
                <w:b/>
                <w:color w:val="FFFFFF"/>
                <w:sz w:val="19"/>
              </w:rPr>
              <w:t>#</w:t>
            </w:r>
          </w:p>
        </w:tc>
        <w:tc>
          <w:tcPr>
            <w:tcW w:w="2268" w:type="dxa"/>
            <w:shd w:val="clear" w:color="auto" w:fill="1E1040"/>
          </w:tcPr>
          <w:p w14:paraId="011269D6" w14:textId="77777777" w:rsidR="004E5F38" w:rsidRDefault="00000000">
            <w:r>
              <w:rPr>
                <w:b/>
                <w:color w:val="FFFFFF"/>
                <w:sz w:val="19"/>
              </w:rPr>
              <w:t>Feature</w:t>
            </w:r>
          </w:p>
        </w:tc>
        <w:tc>
          <w:tcPr>
            <w:tcW w:w="6236" w:type="dxa"/>
            <w:shd w:val="clear" w:color="auto" w:fill="1E1040"/>
          </w:tcPr>
          <w:p w14:paraId="3A72DB62" w14:textId="77777777" w:rsidR="004E5F38" w:rsidRDefault="00000000">
            <w:r>
              <w:rPr>
                <w:b/>
                <w:color w:val="FFFFFF"/>
                <w:sz w:val="19"/>
              </w:rPr>
              <w:t>Description</w:t>
            </w:r>
          </w:p>
        </w:tc>
      </w:tr>
      <w:tr w:rsidR="004E5F38" w14:paraId="41541A66" w14:textId="77777777">
        <w:trPr>
          <w:jc w:val="center"/>
        </w:trPr>
        <w:tc>
          <w:tcPr>
            <w:tcW w:w="567" w:type="dxa"/>
            <w:shd w:val="clear" w:color="auto" w:fill="F4EEF9"/>
          </w:tcPr>
          <w:p w14:paraId="1E4BEFF5" w14:textId="77777777" w:rsidR="004E5F38" w:rsidRDefault="00000000">
            <w:r>
              <w:rPr>
                <w:sz w:val="19"/>
              </w:rPr>
              <w:t>35</w:t>
            </w:r>
          </w:p>
        </w:tc>
        <w:tc>
          <w:tcPr>
            <w:tcW w:w="2268" w:type="dxa"/>
            <w:shd w:val="clear" w:color="auto" w:fill="F4EEF9"/>
          </w:tcPr>
          <w:p w14:paraId="624152C2" w14:textId="77777777" w:rsidR="004E5F38" w:rsidRDefault="00000000">
            <w:r>
              <w:rPr>
                <w:sz w:val="19"/>
              </w:rPr>
              <w:t>Community Hub</w:t>
            </w:r>
          </w:p>
        </w:tc>
        <w:tc>
          <w:tcPr>
            <w:tcW w:w="6236" w:type="dxa"/>
            <w:shd w:val="clear" w:color="auto" w:fill="F4EEF9"/>
          </w:tcPr>
          <w:p w14:paraId="7F10C4A0" w14:textId="77777777" w:rsidR="004E5F38" w:rsidRDefault="00000000">
            <w:r>
              <w:rPr>
                <w:sz w:val="19"/>
              </w:rPr>
              <w:t>Central page for free resources, membership, and user-generated content</w:t>
            </w:r>
          </w:p>
        </w:tc>
      </w:tr>
      <w:tr w:rsidR="004E5F38" w14:paraId="495E7553" w14:textId="77777777">
        <w:trPr>
          <w:jc w:val="center"/>
        </w:trPr>
        <w:tc>
          <w:tcPr>
            <w:tcW w:w="567" w:type="dxa"/>
          </w:tcPr>
          <w:p w14:paraId="528580AA" w14:textId="77777777" w:rsidR="004E5F38" w:rsidRDefault="00000000">
            <w:r>
              <w:rPr>
                <w:sz w:val="19"/>
              </w:rPr>
              <w:t>36</w:t>
            </w:r>
          </w:p>
        </w:tc>
        <w:tc>
          <w:tcPr>
            <w:tcW w:w="2268" w:type="dxa"/>
          </w:tcPr>
          <w:p w14:paraId="66A5C9C7" w14:textId="77777777" w:rsidR="004E5F38" w:rsidRDefault="00000000">
            <w:r>
              <w:rPr>
                <w:sz w:val="19"/>
              </w:rPr>
              <w:t>Crystal Clear Collective</w:t>
            </w:r>
          </w:p>
        </w:tc>
        <w:tc>
          <w:tcPr>
            <w:tcW w:w="6236" w:type="dxa"/>
          </w:tcPr>
          <w:p w14:paraId="013AD733" w14:textId="77777777" w:rsidR="004E5F38" w:rsidRDefault="00000000">
            <w:r>
              <w:rPr>
                <w:sz w:val="19"/>
              </w:rPr>
              <w:t>Membership signup with 14-day free trial (recurring revenue)</w:t>
            </w:r>
          </w:p>
        </w:tc>
      </w:tr>
      <w:tr w:rsidR="004E5F38" w14:paraId="34E4F73A" w14:textId="77777777">
        <w:trPr>
          <w:jc w:val="center"/>
        </w:trPr>
        <w:tc>
          <w:tcPr>
            <w:tcW w:w="567" w:type="dxa"/>
            <w:shd w:val="clear" w:color="auto" w:fill="F4EEF9"/>
          </w:tcPr>
          <w:p w14:paraId="47C7DB07" w14:textId="77777777" w:rsidR="004E5F38" w:rsidRDefault="00000000">
            <w:r>
              <w:rPr>
                <w:sz w:val="19"/>
              </w:rPr>
              <w:t>37</w:t>
            </w:r>
          </w:p>
        </w:tc>
        <w:tc>
          <w:tcPr>
            <w:tcW w:w="2268" w:type="dxa"/>
            <w:shd w:val="clear" w:color="auto" w:fill="F4EEF9"/>
          </w:tcPr>
          <w:p w14:paraId="592A73BB" w14:textId="77777777" w:rsidR="004E5F38" w:rsidRDefault="00000000">
            <w:r>
              <w:rPr>
                <w:sz w:val="19"/>
              </w:rPr>
              <w:t>Free Lead Magnets</w:t>
            </w:r>
          </w:p>
        </w:tc>
        <w:tc>
          <w:tcPr>
            <w:tcW w:w="6236" w:type="dxa"/>
            <w:shd w:val="clear" w:color="auto" w:fill="F4EEF9"/>
          </w:tcPr>
          <w:p w14:paraId="4CA6C51E" w14:textId="77777777" w:rsidR="004E5F38" w:rsidRDefault="00000000">
            <w:r>
              <w:rPr>
                <w:sz w:val="19"/>
              </w:rPr>
              <w:t>Nervous system recalibration download + narcissistic abuse ebook — consolidated in one place</w:t>
            </w:r>
          </w:p>
        </w:tc>
      </w:tr>
      <w:tr w:rsidR="004E5F38" w14:paraId="60799B6B" w14:textId="77777777">
        <w:trPr>
          <w:jc w:val="center"/>
        </w:trPr>
        <w:tc>
          <w:tcPr>
            <w:tcW w:w="567" w:type="dxa"/>
          </w:tcPr>
          <w:p w14:paraId="4EED320E" w14:textId="77777777" w:rsidR="004E5F38" w:rsidRDefault="00000000">
            <w:r>
              <w:rPr>
                <w:sz w:val="19"/>
              </w:rPr>
              <w:t>38</w:t>
            </w:r>
          </w:p>
        </w:tc>
        <w:tc>
          <w:tcPr>
            <w:tcW w:w="2268" w:type="dxa"/>
          </w:tcPr>
          <w:p w14:paraId="7CA60F96" w14:textId="77777777" w:rsidR="004E5F38" w:rsidRDefault="00000000">
            <w:r>
              <w:rPr>
                <w:sz w:val="19"/>
              </w:rPr>
              <w:t>User Experience Sharing</w:t>
            </w:r>
          </w:p>
        </w:tc>
        <w:tc>
          <w:tcPr>
            <w:tcW w:w="6236" w:type="dxa"/>
          </w:tcPr>
          <w:p w14:paraId="09B0D8CB" w14:textId="77777777" w:rsidR="004E5F38" w:rsidRDefault="00000000">
            <w:r>
              <w:rPr>
                <w:sz w:val="19"/>
              </w:rPr>
              <w:t>Members can share their personal reset stories / transformation experiences</w:t>
            </w:r>
          </w:p>
        </w:tc>
      </w:tr>
      <w:tr w:rsidR="004E5F38" w14:paraId="1E3FCFE6" w14:textId="77777777">
        <w:trPr>
          <w:jc w:val="center"/>
        </w:trPr>
        <w:tc>
          <w:tcPr>
            <w:tcW w:w="567" w:type="dxa"/>
            <w:shd w:val="clear" w:color="auto" w:fill="F4EEF9"/>
          </w:tcPr>
          <w:p w14:paraId="344C3023" w14:textId="77777777" w:rsidR="004E5F38" w:rsidRDefault="00000000">
            <w:r>
              <w:rPr>
                <w:sz w:val="19"/>
              </w:rPr>
              <w:t>39</w:t>
            </w:r>
          </w:p>
        </w:tc>
        <w:tc>
          <w:tcPr>
            <w:tcW w:w="2268" w:type="dxa"/>
            <w:shd w:val="clear" w:color="auto" w:fill="F4EEF9"/>
          </w:tcPr>
          <w:p w14:paraId="69DF8781" w14:textId="77777777" w:rsidR="004E5F38" w:rsidRDefault="00000000">
            <w:r>
              <w:rPr>
                <w:sz w:val="19"/>
              </w:rPr>
              <w:t>Commenting System</w:t>
            </w:r>
          </w:p>
        </w:tc>
        <w:tc>
          <w:tcPr>
            <w:tcW w:w="6236" w:type="dxa"/>
            <w:shd w:val="clear" w:color="auto" w:fill="F4EEF9"/>
          </w:tcPr>
          <w:p w14:paraId="3F5E4312" w14:textId="77777777" w:rsidR="004E5F38" w:rsidRDefault="00000000">
            <w:r>
              <w:rPr>
                <w:sz w:val="19"/>
              </w:rPr>
              <w:t>Other users can comment on and engage with shared stories</w:t>
            </w:r>
          </w:p>
        </w:tc>
      </w:tr>
      <w:tr w:rsidR="004E5F38" w14:paraId="003E3BF4" w14:textId="77777777">
        <w:trPr>
          <w:jc w:val="center"/>
        </w:trPr>
        <w:tc>
          <w:tcPr>
            <w:tcW w:w="567" w:type="dxa"/>
          </w:tcPr>
          <w:p w14:paraId="1117738A" w14:textId="77777777" w:rsidR="004E5F38" w:rsidRDefault="00000000">
            <w:r>
              <w:rPr>
                <w:sz w:val="19"/>
              </w:rPr>
              <w:t>40</w:t>
            </w:r>
          </w:p>
        </w:tc>
        <w:tc>
          <w:tcPr>
            <w:tcW w:w="2268" w:type="dxa"/>
          </w:tcPr>
          <w:p w14:paraId="4BB82576" w14:textId="77777777" w:rsidR="004E5F38" w:rsidRDefault="00000000">
            <w:r>
              <w:rPr>
                <w:sz w:val="19"/>
              </w:rPr>
              <w:t>Community Moderation</w:t>
            </w:r>
          </w:p>
        </w:tc>
        <w:tc>
          <w:tcPr>
            <w:tcW w:w="6236" w:type="dxa"/>
          </w:tcPr>
          <w:p w14:paraId="7281FFC6" w14:textId="77777777" w:rsidR="004E5F38" w:rsidRDefault="00000000">
            <w:r>
              <w:rPr>
                <w:sz w:val="19"/>
              </w:rPr>
              <w:t>Admin tools for approving/moderating user posts and comments</w:t>
            </w:r>
          </w:p>
        </w:tc>
      </w:tr>
      <w:tr w:rsidR="004E5F38" w14:paraId="6EE67070" w14:textId="77777777">
        <w:trPr>
          <w:jc w:val="center"/>
        </w:trPr>
        <w:tc>
          <w:tcPr>
            <w:tcW w:w="567" w:type="dxa"/>
            <w:shd w:val="clear" w:color="auto" w:fill="F4EEF9"/>
          </w:tcPr>
          <w:p w14:paraId="6E8EBE34" w14:textId="77777777" w:rsidR="004E5F38" w:rsidRDefault="00000000">
            <w:r>
              <w:rPr>
                <w:sz w:val="19"/>
              </w:rPr>
              <w:t>41</w:t>
            </w:r>
          </w:p>
        </w:tc>
        <w:tc>
          <w:tcPr>
            <w:tcW w:w="2268" w:type="dxa"/>
            <w:shd w:val="clear" w:color="auto" w:fill="F4EEF9"/>
          </w:tcPr>
          <w:p w14:paraId="7523C46E" w14:textId="77777777" w:rsidR="004E5F38" w:rsidRDefault="00000000">
            <w:r>
              <w:rPr>
                <w:sz w:val="19"/>
              </w:rPr>
              <w:t>User Profiles</w:t>
            </w:r>
          </w:p>
        </w:tc>
        <w:tc>
          <w:tcPr>
            <w:tcW w:w="6236" w:type="dxa"/>
            <w:shd w:val="clear" w:color="auto" w:fill="F4EEF9"/>
          </w:tcPr>
          <w:p w14:paraId="78339BA1" w14:textId="77777777" w:rsidR="004E5F38" w:rsidRDefault="00000000">
            <w:r>
              <w:rPr>
                <w:sz w:val="19"/>
              </w:rPr>
              <w:t>Basic profiles for community members (avatar, bio, join date)</w:t>
            </w:r>
          </w:p>
        </w:tc>
      </w:tr>
    </w:tbl>
    <w:p w14:paraId="197469C2" w14:textId="77777777" w:rsidR="004E5F38" w:rsidRDefault="004E5F38"/>
    <w:p w14:paraId="2209EEB3" w14:textId="77777777" w:rsidR="004E5F38" w:rsidRDefault="00000000">
      <w:pPr>
        <w:pStyle w:val="Heading2"/>
        <w:spacing w:before="280" w:after="160"/>
      </w:pPr>
      <w:r>
        <w:rPr>
          <w:color w:val="1E1040"/>
          <w:sz w:val="32"/>
        </w:rPr>
        <w:t>3.8 Blog / Reset Stories Content</w:t>
      </w:r>
    </w:p>
    <w:tbl>
      <w:tblPr>
        <w:tblStyle w:val="TableGrid"/>
        <w:tblW w:w="0" w:type="auto"/>
        <w:jc w:val="center"/>
        <w:tblLook w:val="04A0" w:firstRow="1" w:lastRow="0" w:firstColumn="1" w:lastColumn="0" w:noHBand="0" w:noVBand="1"/>
      </w:tblPr>
      <w:tblGrid>
        <w:gridCol w:w="567"/>
        <w:gridCol w:w="2268"/>
        <w:gridCol w:w="6236"/>
      </w:tblGrid>
      <w:tr w:rsidR="004E5F38" w14:paraId="6BE23C4B" w14:textId="77777777">
        <w:trPr>
          <w:jc w:val="center"/>
        </w:trPr>
        <w:tc>
          <w:tcPr>
            <w:tcW w:w="567" w:type="dxa"/>
            <w:shd w:val="clear" w:color="auto" w:fill="1E1040"/>
          </w:tcPr>
          <w:p w14:paraId="72171DD8" w14:textId="77777777" w:rsidR="004E5F38" w:rsidRDefault="00000000">
            <w:r>
              <w:rPr>
                <w:b/>
                <w:color w:val="FFFFFF"/>
                <w:sz w:val="19"/>
              </w:rPr>
              <w:t>#</w:t>
            </w:r>
          </w:p>
        </w:tc>
        <w:tc>
          <w:tcPr>
            <w:tcW w:w="2268" w:type="dxa"/>
            <w:shd w:val="clear" w:color="auto" w:fill="1E1040"/>
          </w:tcPr>
          <w:p w14:paraId="7BE0D8FB" w14:textId="77777777" w:rsidR="004E5F38" w:rsidRDefault="00000000">
            <w:r>
              <w:rPr>
                <w:b/>
                <w:color w:val="FFFFFF"/>
                <w:sz w:val="19"/>
              </w:rPr>
              <w:t>Feature</w:t>
            </w:r>
          </w:p>
        </w:tc>
        <w:tc>
          <w:tcPr>
            <w:tcW w:w="6236" w:type="dxa"/>
            <w:shd w:val="clear" w:color="auto" w:fill="1E1040"/>
          </w:tcPr>
          <w:p w14:paraId="7BF11C93" w14:textId="77777777" w:rsidR="004E5F38" w:rsidRDefault="00000000">
            <w:r>
              <w:rPr>
                <w:b/>
                <w:color w:val="FFFFFF"/>
                <w:sz w:val="19"/>
              </w:rPr>
              <w:t>Description</w:t>
            </w:r>
          </w:p>
        </w:tc>
      </w:tr>
      <w:tr w:rsidR="004E5F38" w14:paraId="72181E23" w14:textId="77777777">
        <w:trPr>
          <w:jc w:val="center"/>
        </w:trPr>
        <w:tc>
          <w:tcPr>
            <w:tcW w:w="567" w:type="dxa"/>
            <w:shd w:val="clear" w:color="auto" w:fill="F4EEF9"/>
          </w:tcPr>
          <w:p w14:paraId="6130040D" w14:textId="77777777" w:rsidR="004E5F38" w:rsidRDefault="00000000">
            <w:r>
              <w:rPr>
                <w:sz w:val="19"/>
              </w:rPr>
              <w:t>42</w:t>
            </w:r>
          </w:p>
        </w:tc>
        <w:tc>
          <w:tcPr>
            <w:tcW w:w="2268" w:type="dxa"/>
            <w:shd w:val="clear" w:color="auto" w:fill="F4EEF9"/>
          </w:tcPr>
          <w:p w14:paraId="0A185BD7" w14:textId="77777777" w:rsidR="004E5F38" w:rsidRDefault="00000000">
            <w:r>
              <w:rPr>
                <w:sz w:val="19"/>
              </w:rPr>
              <w:t>Blog / Stories Section</w:t>
            </w:r>
          </w:p>
        </w:tc>
        <w:tc>
          <w:tcPr>
            <w:tcW w:w="6236" w:type="dxa"/>
            <w:shd w:val="clear" w:color="auto" w:fill="F4EEF9"/>
          </w:tcPr>
          <w:p w14:paraId="6387F6E8" w14:textId="77777777" w:rsidR="004E5F38" w:rsidRDefault="00000000">
            <w:r>
              <w:rPr>
                <w:sz w:val="19"/>
              </w:rPr>
              <w:t>Home for Reset Stories content — client stories (anonymised), Anna's journey, transformation narratives</w:t>
            </w:r>
          </w:p>
        </w:tc>
      </w:tr>
      <w:tr w:rsidR="004E5F38" w14:paraId="28F78E88" w14:textId="77777777">
        <w:trPr>
          <w:jc w:val="center"/>
        </w:trPr>
        <w:tc>
          <w:tcPr>
            <w:tcW w:w="567" w:type="dxa"/>
          </w:tcPr>
          <w:p w14:paraId="22490839" w14:textId="77777777" w:rsidR="004E5F38" w:rsidRDefault="00000000">
            <w:r>
              <w:rPr>
                <w:sz w:val="19"/>
              </w:rPr>
              <w:t>43</w:t>
            </w:r>
          </w:p>
        </w:tc>
        <w:tc>
          <w:tcPr>
            <w:tcW w:w="2268" w:type="dxa"/>
          </w:tcPr>
          <w:p w14:paraId="66CD2E93" w14:textId="77777777" w:rsidR="004E5F38" w:rsidRDefault="00000000">
            <w:r>
              <w:rPr>
                <w:sz w:val="19"/>
              </w:rPr>
              <w:t>Blog Categories / Tags</w:t>
            </w:r>
          </w:p>
        </w:tc>
        <w:tc>
          <w:tcPr>
            <w:tcW w:w="6236" w:type="dxa"/>
          </w:tcPr>
          <w:p w14:paraId="68809C42" w14:textId="77777777" w:rsidR="004E5F38" w:rsidRDefault="00000000">
            <w:r>
              <w:rPr>
                <w:sz w:val="19"/>
              </w:rPr>
              <w:t>Organised by theme (healing, business, crystals, personal growth)</w:t>
            </w:r>
          </w:p>
        </w:tc>
      </w:tr>
      <w:tr w:rsidR="004E5F38" w14:paraId="08610423" w14:textId="77777777">
        <w:trPr>
          <w:jc w:val="center"/>
        </w:trPr>
        <w:tc>
          <w:tcPr>
            <w:tcW w:w="567" w:type="dxa"/>
            <w:shd w:val="clear" w:color="auto" w:fill="F4EEF9"/>
          </w:tcPr>
          <w:p w14:paraId="3C23C93A" w14:textId="77777777" w:rsidR="004E5F38" w:rsidRDefault="00000000">
            <w:r>
              <w:rPr>
                <w:sz w:val="19"/>
              </w:rPr>
              <w:t>44</w:t>
            </w:r>
          </w:p>
        </w:tc>
        <w:tc>
          <w:tcPr>
            <w:tcW w:w="2268" w:type="dxa"/>
            <w:shd w:val="clear" w:color="auto" w:fill="F4EEF9"/>
          </w:tcPr>
          <w:p w14:paraId="43EB9D66" w14:textId="77777777" w:rsidR="004E5F38" w:rsidRDefault="00000000">
            <w:r>
              <w:rPr>
                <w:sz w:val="19"/>
              </w:rPr>
              <w:t>SEO-Optimised Posts</w:t>
            </w:r>
          </w:p>
        </w:tc>
        <w:tc>
          <w:tcPr>
            <w:tcW w:w="6236" w:type="dxa"/>
            <w:shd w:val="clear" w:color="auto" w:fill="F4EEF9"/>
          </w:tcPr>
          <w:p w14:paraId="4102180A" w14:textId="77777777" w:rsidR="004E5F38" w:rsidRDefault="00000000">
            <w:r>
              <w:rPr>
                <w:sz w:val="19"/>
              </w:rPr>
              <w:t>Rich meta tags, Open Graph, structured data for every post</w:t>
            </w:r>
          </w:p>
        </w:tc>
      </w:tr>
      <w:tr w:rsidR="004E5F38" w14:paraId="2D6581CE" w14:textId="77777777">
        <w:trPr>
          <w:jc w:val="center"/>
        </w:trPr>
        <w:tc>
          <w:tcPr>
            <w:tcW w:w="567" w:type="dxa"/>
          </w:tcPr>
          <w:p w14:paraId="0CE877A7" w14:textId="77777777" w:rsidR="004E5F38" w:rsidRDefault="00000000">
            <w:r>
              <w:rPr>
                <w:sz w:val="19"/>
              </w:rPr>
              <w:t>45</w:t>
            </w:r>
          </w:p>
        </w:tc>
        <w:tc>
          <w:tcPr>
            <w:tcW w:w="2268" w:type="dxa"/>
          </w:tcPr>
          <w:p w14:paraId="4D42F957" w14:textId="77777777" w:rsidR="004E5F38" w:rsidRDefault="00000000">
            <w:r>
              <w:rPr>
                <w:sz w:val="19"/>
              </w:rPr>
              <w:t>Related Content</w:t>
            </w:r>
          </w:p>
        </w:tc>
        <w:tc>
          <w:tcPr>
            <w:tcW w:w="6236" w:type="dxa"/>
          </w:tcPr>
          <w:p w14:paraId="1D6456E0" w14:textId="77777777" w:rsidR="004E5F38" w:rsidRDefault="00000000">
            <w:r>
              <w:rPr>
                <w:sz w:val="19"/>
              </w:rPr>
              <w:t>Stories connected to relevant services and shop items</w:t>
            </w:r>
          </w:p>
        </w:tc>
      </w:tr>
    </w:tbl>
    <w:p w14:paraId="2A3178AE" w14:textId="77777777" w:rsidR="004E5F38" w:rsidRDefault="004E5F38"/>
    <w:p w14:paraId="46EF7192" w14:textId="77777777" w:rsidR="004E5F38" w:rsidRDefault="00000000">
      <w:pPr>
        <w:pStyle w:val="Heading2"/>
        <w:spacing w:before="280" w:after="160"/>
      </w:pPr>
      <w:r>
        <w:rPr>
          <w:color w:val="1E1040"/>
          <w:sz w:val="32"/>
        </w:rPr>
        <w:t>3.9 Podcast</w:t>
      </w:r>
    </w:p>
    <w:tbl>
      <w:tblPr>
        <w:tblStyle w:val="TableGrid"/>
        <w:tblW w:w="0" w:type="auto"/>
        <w:jc w:val="center"/>
        <w:tblLook w:val="04A0" w:firstRow="1" w:lastRow="0" w:firstColumn="1" w:lastColumn="0" w:noHBand="0" w:noVBand="1"/>
      </w:tblPr>
      <w:tblGrid>
        <w:gridCol w:w="567"/>
        <w:gridCol w:w="2268"/>
        <w:gridCol w:w="6236"/>
      </w:tblGrid>
      <w:tr w:rsidR="004E5F38" w14:paraId="0D304D3F" w14:textId="77777777">
        <w:trPr>
          <w:jc w:val="center"/>
        </w:trPr>
        <w:tc>
          <w:tcPr>
            <w:tcW w:w="567" w:type="dxa"/>
            <w:shd w:val="clear" w:color="auto" w:fill="1E1040"/>
          </w:tcPr>
          <w:p w14:paraId="6AE4B704" w14:textId="77777777" w:rsidR="004E5F38" w:rsidRDefault="00000000">
            <w:r>
              <w:rPr>
                <w:b/>
                <w:color w:val="FFFFFF"/>
                <w:sz w:val="19"/>
              </w:rPr>
              <w:t>#</w:t>
            </w:r>
          </w:p>
        </w:tc>
        <w:tc>
          <w:tcPr>
            <w:tcW w:w="2268" w:type="dxa"/>
            <w:shd w:val="clear" w:color="auto" w:fill="1E1040"/>
          </w:tcPr>
          <w:p w14:paraId="634E1182" w14:textId="77777777" w:rsidR="004E5F38" w:rsidRDefault="00000000">
            <w:r>
              <w:rPr>
                <w:b/>
                <w:color w:val="FFFFFF"/>
                <w:sz w:val="19"/>
              </w:rPr>
              <w:t>Feature</w:t>
            </w:r>
          </w:p>
        </w:tc>
        <w:tc>
          <w:tcPr>
            <w:tcW w:w="6236" w:type="dxa"/>
            <w:shd w:val="clear" w:color="auto" w:fill="1E1040"/>
          </w:tcPr>
          <w:p w14:paraId="45028836" w14:textId="77777777" w:rsidR="004E5F38" w:rsidRDefault="00000000">
            <w:r>
              <w:rPr>
                <w:b/>
                <w:color w:val="FFFFFF"/>
                <w:sz w:val="19"/>
              </w:rPr>
              <w:t>Description</w:t>
            </w:r>
          </w:p>
        </w:tc>
      </w:tr>
      <w:tr w:rsidR="004E5F38" w14:paraId="01824913" w14:textId="77777777">
        <w:trPr>
          <w:jc w:val="center"/>
        </w:trPr>
        <w:tc>
          <w:tcPr>
            <w:tcW w:w="567" w:type="dxa"/>
            <w:shd w:val="clear" w:color="auto" w:fill="F4EEF9"/>
          </w:tcPr>
          <w:p w14:paraId="11102442" w14:textId="77777777" w:rsidR="004E5F38" w:rsidRDefault="00000000">
            <w:r>
              <w:rPr>
                <w:sz w:val="19"/>
              </w:rPr>
              <w:t>46</w:t>
            </w:r>
          </w:p>
        </w:tc>
        <w:tc>
          <w:tcPr>
            <w:tcW w:w="2268" w:type="dxa"/>
            <w:shd w:val="clear" w:color="auto" w:fill="F4EEF9"/>
          </w:tcPr>
          <w:p w14:paraId="334BBE8F" w14:textId="77777777" w:rsidR="004E5F38" w:rsidRDefault="00000000">
            <w:r>
              <w:rPr>
                <w:sz w:val="19"/>
              </w:rPr>
              <w:t>Podcast Page</w:t>
            </w:r>
          </w:p>
        </w:tc>
        <w:tc>
          <w:tcPr>
            <w:tcW w:w="6236" w:type="dxa"/>
            <w:shd w:val="clear" w:color="auto" w:fill="F4EEF9"/>
          </w:tcPr>
          <w:p w14:paraId="7BDA51D5" w14:textId="77777777" w:rsidR="004E5F38" w:rsidRDefault="00000000">
            <w:r>
              <w:rPr>
                <w:sz w:val="19"/>
              </w:rPr>
              <w:t>Dedicated page with episode listings (similar to Jamie Sea's "The Jamie Sea Show")</w:t>
            </w:r>
          </w:p>
        </w:tc>
      </w:tr>
      <w:tr w:rsidR="004E5F38" w14:paraId="482F1A0B" w14:textId="77777777">
        <w:trPr>
          <w:jc w:val="center"/>
        </w:trPr>
        <w:tc>
          <w:tcPr>
            <w:tcW w:w="567" w:type="dxa"/>
          </w:tcPr>
          <w:p w14:paraId="7E3A1891" w14:textId="77777777" w:rsidR="004E5F38" w:rsidRDefault="00000000">
            <w:r>
              <w:rPr>
                <w:sz w:val="19"/>
              </w:rPr>
              <w:t>47</w:t>
            </w:r>
          </w:p>
        </w:tc>
        <w:tc>
          <w:tcPr>
            <w:tcW w:w="2268" w:type="dxa"/>
          </w:tcPr>
          <w:p w14:paraId="15CD7B80" w14:textId="77777777" w:rsidR="004E5F38" w:rsidRDefault="00000000">
            <w:r>
              <w:rPr>
                <w:sz w:val="19"/>
              </w:rPr>
              <w:t>Episode Player</w:t>
            </w:r>
          </w:p>
        </w:tc>
        <w:tc>
          <w:tcPr>
            <w:tcW w:w="6236" w:type="dxa"/>
          </w:tcPr>
          <w:p w14:paraId="07079015" w14:textId="77777777" w:rsidR="004E5F38" w:rsidRDefault="00000000">
            <w:r>
              <w:rPr>
                <w:sz w:val="19"/>
              </w:rPr>
              <w:t>Embedded audio player for each episode</w:t>
            </w:r>
          </w:p>
        </w:tc>
      </w:tr>
      <w:tr w:rsidR="004E5F38" w14:paraId="0CF5A1A7" w14:textId="77777777">
        <w:trPr>
          <w:jc w:val="center"/>
        </w:trPr>
        <w:tc>
          <w:tcPr>
            <w:tcW w:w="567" w:type="dxa"/>
            <w:shd w:val="clear" w:color="auto" w:fill="F4EEF9"/>
          </w:tcPr>
          <w:p w14:paraId="5206FC79" w14:textId="77777777" w:rsidR="004E5F38" w:rsidRDefault="00000000">
            <w:r>
              <w:rPr>
                <w:sz w:val="19"/>
              </w:rPr>
              <w:t>48</w:t>
            </w:r>
          </w:p>
        </w:tc>
        <w:tc>
          <w:tcPr>
            <w:tcW w:w="2268" w:type="dxa"/>
            <w:shd w:val="clear" w:color="auto" w:fill="F4EEF9"/>
          </w:tcPr>
          <w:p w14:paraId="71109E0C" w14:textId="77777777" w:rsidR="004E5F38" w:rsidRDefault="00000000">
            <w:r>
              <w:rPr>
                <w:sz w:val="19"/>
              </w:rPr>
              <w:t>Episode Details</w:t>
            </w:r>
          </w:p>
        </w:tc>
        <w:tc>
          <w:tcPr>
            <w:tcW w:w="6236" w:type="dxa"/>
            <w:shd w:val="clear" w:color="auto" w:fill="F4EEF9"/>
          </w:tcPr>
          <w:p w14:paraId="258C2860" w14:textId="77777777" w:rsidR="004E5F38" w:rsidRDefault="00000000">
            <w:r>
              <w:rPr>
                <w:sz w:val="19"/>
              </w:rPr>
              <w:t>Show notes, guest info, timestamps, related links</w:t>
            </w:r>
          </w:p>
        </w:tc>
      </w:tr>
      <w:tr w:rsidR="004E5F38" w14:paraId="1375D06A" w14:textId="77777777">
        <w:trPr>
          <w:jc w:val="center"/>
        </w:trPr>
        <w:tc>
          <w:tcPr>
            <w:tcW w:w="567" w:type="dxa"/>
          </w:tcPr>
          <w:p w14:paraId="46472EAD" w14:textId="77777777" w:rsidR="004E5F38" w:rsidRDefault="00000000">
            <w:r>
              <w:rPr>
                <w:sz w:val="19"/>
              </w:rPr>
              <w:t>49</w:t>
            </w:r>
          </w:p>
        </w:tc>
        <w:tc>
          <w:tcPr>
            <w:tcW w:w="2268" w:type="dxa"/>
          </w:tcPr>
          <w:p w14:paraId="33D686BA" w14:textId="77777777" w:rsidR="004E5F38" w:rsidRDefault="00000000">
            <w:r>
              <w:rPr>
                <w:sz w:val="19"/>
              </w:rPr>
              <w:t>Subscribe Links</w:t>
            </w:r>
          </w:p>
        </w:tc>
        <w:tc>
          <w:tcPr>
            <w:tcW w:w="6236" w:type="dxa"/>
          </w:tcPr>
          <w:p w14:paraId="47FB6C48" w14:textId="77777777" w:rsidR="004E5F38" w:rsidRDefault="00000000">
            <w:r>
              <w:rPr>
                <w:sz w:val="19"/>
              </w:rPr>
              <w:t>Apple Podcasts, Spotify, etc.</w:t>
            </w:r>
          </w:p>
        </w:tc>
      </w:tr>
    </w:tbl>
    <w:p w14:paraId="29C92636" w14:textId="77777777" w:rsidR="004E5F38" w:rsidRDefault="004E5F38"/>
    <w:p w14:paraId="24CBA5D5" w14:textId="77777777" w:rsidR="004E5F38" w:rsidRDefault="00000000">
      <w:pPr>
        <w:pStyle w:val="Heading2"/>
        <w:spacing w:before="280" w:after="160"/>
      </w:pPr>
      <w:r>
        <w:rPr>
          <w:color w:val="1E1040"/>
          <w:sz w:val="32"/>
        </w:rPr>
        <w:t>3.10 Contact</w:t>
      </w:r>
    </w:p>
    <w:tbl>
      <w:tblPr>
        <w:tblStyle w:val="TableGrid"/>
        <w:tblW w:w="0" w:type="auto"/>
        <w:jc w:val="center"/>
        <w:tblLook w:val="04A0" w:firstRow="1" w:lastRow="0" w:firstColumn="1" w:lastColumn="0" w:noHBand="0" w:noVBand="1"/>
      </w:tblPr>
      <w:tblGrid>
        <w:gridCol w:w="567"/>
        <w:gridCol w:w="2268"/>
        <w:gridCol w:w="6236"/>
      </w:tblGrid>
      <w:tr w:rsidR="004E5F38" w14:paraId="6AF3F82B" w14:textId="77777777">
        <w:trPr>
          <w:jc w:val="center"/>
        </w:trPr>
        <w:tc>
          <w:tcPr>
            <w:tcW w:w="567" w:type="dxa"/>
            <w:shd w:val="clear" w:color="auto" w:fill="1E1040"/>
          </w:tcPr>
          <w:p w14:paraId="33A5A968" w14:textId="77777777" w:rsidR="004E5F38" w:rsidRDefault="00000000">
            <w:r>
              <w:rPr>
                <w:b/>
                <w:color w:val="FFFFFF"/>
                <w:sz w:val="19"/>
              </w:rPr>
              <w:t>#</w:t>
            </w:r>
          </w:p>
        </w:tc>
        <w:tc>
          <w:tcPr>
            <w:tcW w:w="2268" w:type="dxa"/>
            <w:shd w:val="clear" w:color="auto" w:fill="1E1040"/>
          </w:tcPr>
          <w:p w14:paraId="7560CA21" w14:textId="77777777" w:rsidR="004E5F38" w:rsidRDefault="00000000">
            <w:r>
              <w:rPr>
                <w:b/>
                <w:color w:val="FFFFFF"/>
                <w:sz w:val="19"/>
              </w:rPr>
              <w:t>Feature</w:t>
            </w:r>
          </w:p>
        </w:tc>
        <w:tc>
          <w:tcPr>
            <w:tcW w:w="6236" w:type="dxa"/>
            <w:shd w:val="clear" w:color="auto" w:fill="1E1040"/>
          </w:tcPr>
          <w:p w14:paraId="1D373B8B" w14:textId="77777777" w:rsidR="004E5F38" w:rsidRDefault="00000000">
            <w:r>
              <w:rPr>
                <w:b/>
                <w:color w:val="FFFFFF"/>
                <w:sz w:val="19"/>
              </w:rPr>
              <w:t>Description</w:t>
            </w:r>
          </w:p>
        </w:tc>
      </w:tr>
      <w:tr w:rsidR="004E5F38" w14:paraId="141968D2" w14:textId="77777777">
        <w:trPr>
          <w:jc w:val="center"/>
        </w:trPr>
        <w:tc>
          <w:tcPr>
            <w:tcW w:w="567" w:type="dxa"/>
            <w:shd w:val="clear" w:color="auto" w:fill="F4EEF9"/>
          </w:tcPr>
          <w:p w14:paraId="2C847E10" w14:textId="77777777" w:rsidR="004E5F38" w:rsidRDefault="00000000">
            <w:r>
              <w:rPr>
                <w:sz w:val="19"/>
              </w:rPr>
              <w:t>50</w:t>
            </w:r>
          </w:p>
        </w:tc>
        <w:tc>
          <w:tcPr>
            <w:tcW w:w="2268" w:type="dxa"/>
            <w:shd w:val="clear" w:color="auto" w:fill="F4EEF9"/>
          </w:tcPr>
          <w:p w14:paraId="71E4E9C7" w14:textId="77777777" w:rsidR="004E5F38" w:rsidRDefault="00000000">
            <w:r>
              <w:rPr>
                <w:sz w:val="19"/>
              </w:rPr>
              <w:t>Contact Page</w:t>
            </w:r>
          </w:p>
        </w:tc>
        <w:tc>
          <w:tcPr>
            <w:tcW w:w="6236" w:type="dxa"/>
            <w:shd w:val="clear" w:color="auto" w:fill="F4EEF9"/>
          </w:tcPr>
          <w:p w14:paraId="75E95972" w14:textId="77777777" w:rsidR="004E5F38" w:rsidRDefault="00000000">
            <w:r>
              <w:rPr>
                <w:sz w:val="19"/>
              </w:rPr>
              <w:t>Clean form, email, phone, social links</w:t>
            </w:r>
          </w:p>
        </w:tc>
      </w:tr>
      <w:tr w:rsidR="004E5F38" w14:paraId="19F20B0A" w14:textId="77777777">
        <w:trPr>
          <w:jc w:val="center"/>
        </w:trPr>
        <w:tc>
          <w:tcPr>
            <w:tcW w:w="567" w:type="dxa"/>
          </w:tcPr>
          <w:p w14:paraId="2DD70440" w14:textId="77777777" w:rsidR="004E5F38" w:rsidRDefault="00000000">
            <w:r>
              <w:rPr>
                <w:sz w:val="19"/>
              </w:rPr>
              <w:t>51</w:t>
            </w:r>
          </w:p>
        </w:tc>
        <w:tc>
          <w:tcPr>
            <w:tcW w:w="2268" w:type="dxa"/>
          </w:tcPr>
          <w:p w14:paraId="2CCADB6D" w14:textId="77777777" w:rsidR="004E5F38" w:rsidRDefault="00000000">
            <w:r>
              <w:rPr>
                <w:sz w:val="19"/>
              </w:rPr>
              <w:t>Enquiry Routing</w:t>
            </w:r>
          </w:p>
        </w:tc>
        <w:tc>
          <w:tcPr>
            <w:tcW w:w="6236" w:type="dxa"/>
          </w:tcPr>
          <w:p w14:paraId="7D50A5B5" w14:textId="77777777" w:rsidR="004E5F38" w:rsidRDefault="00000000">
            <w:r>
              <w:rPr>
                <w:sz w:val="19"/>
              </w:rPr>
              <w:t>Different enquiry types (general, corporate, press)</w:t>
            </w:r>
          </w:p>
        </w:tc>
      </w:tr>
      <w:tr w:rsidR="004E5F38" w14:paraId="394A034F" w14:textId="77777777">
        <w:trPr>
          <w:jc w:val="center"/>
        </w:trPr>
        <w:tc>
          <w:tcPr>
            <w:tcW w:w="567" w:type="dxa"/>
            <w:shd w:val="clear" w:color="auto" w:fill="F4EEF9"/>
          </w:tcPr>
          <w:p w14:paraId="759E42E4" w14:textId="77777777" w:rsidR="004E5F38" w:rsidRDefault="00000000">
            <w:r>
              <w:rPr>
                <w:sz w:val="19"/>
              </w:rPr>
              <w:t>52</w:t>
            </w:r>
          </w:p>
        </w:tc>
        <w:tc>
          <w:tcPr>
            <w:tcW w:w="2268" w:type="dxa"/>
            <w:shd w:val="clear" w:color="auto" w:fill="F4EEF9"/>
          </w:tcPr>
          <w:p w14:paraId="537910E0" w14:textId="77777777" w:rsidR="004E5F38" w:rsidRDefault="00000000">
            <w:r>
              <w:rPr>
                <w:sz w:val="19"/>
              </w:rPr>
              <w:t>Map / Location</w:t>
            </w:r>
          </w:p>
        </w:tc>
        <w:tc>
          <w:tcPr>
            <w:tcW w:w="6236" w:type="dxa"/>
            <w:shd w:val="clear" w:color="auto" w:fill="F4EEF9"/>
          </w:tcPr>
          <w:p w14:paraId="66893884" w14:textId="77777777" w:rsidR="004E5F38" w:rsidRDefault="00000000">
            <w:r>
              <w:rPr>
                <w:sz w:val="19"/>
              </w:rPr>
              <w:t>Twickenham area reference for in-person sessions</w:t>
            </w:r>
          </w:p>
        </w:tc>
      </w:tr>
    </w:tbl>
    <w:p w14:paraId="676DC1FE" w14:textId="77777777" w:rsidR="004E5F38" w:rsidRDefault="004E5F38"/>
    <w:p w14:paraId="78B8145F" w14:textId="77777777" w:rsidR="004E5F38" w:rsidRDefault="00000000">
      <w:pPr>
        <w:pStyle w:val="Heading2"/>
        <w:spacing w:before="280" w:after="160"/>
      </w:pPr>
      <w:r>
        <w:rPr>
          <w:color w:val="1E1040"/>
          <w:sz w:val="32"/>
        </w:rPr>
        <w:t>3.11 Cross-Cutting Features</w:t>
      </w:r>
    </w:p>
    <w:tbl>
      <w:tblPr>
        <w:tblStyle w:val="TableGrid"/>
        <w:tblW w:w="0" w:type="auto"/>
        <w:jc w:val="center"/>
        <w:tblLook w:val="04A0" w:firstRow="1" w:lastRow="0" w:firstColumn="1" w:lastColumn="0" w:noHBand="0" w:noVBand="1"/>
      </w:tblPr>
      <w:tblGrid>
        <w:gridCol w:w="567"/>
        <w:gridCol w:w="2268"/>
        <w:gridCol w:w="6236"/>
      </w:tblGrid>
      <w:tr w:rsidR="004E5F38" w14:paraId="670A1A93" w14:textId="77777777">
        <w:trPr>
          <w:jc w:val="center"/>
        </w:trPr>
        <w:tc>
          <w:tcPr>
            <w:tcW w:w="567" w:type="dxa"/>
            <w:shd w:val="clear" w:color="auto" w:fill="1E1040"/>
          </w:tcPr>
          <w:p w14:paraId="48F27E51" w14:textId="77777777" w:rsidR="004E5F38" w:rsidRDefault="00000000">
            <w:r>
              <w:rPr>
                <w:b/>
                <w:color w:val="FFFFFF"/>
                <w:sz w:val="19"/>
              </w:rPr>
              <w:t>#</w:t>
            </w:r>
          </w:p>
        </w:tc>
        <w:tc>
          <w:tcPr>
            <w:tcW w:w="2268" w:type="dxa"/>
            <w:shd w:val="clear" w:color="auto" w:fill="1E1040"/>
          </w:tcPr>
          <w:p w14:paraId="19E4C25E" w14:textId="77777777" w:rsidR="004E5F38" w:rsidRDefault="00000000">
            <w:r>
              <w:rPr>
                <w:b/>
                <w:color w:val="FFFFFF"/>
                <w:sz w:val="19"/>
              </w:rPr>
              <w:t>Feature</w:t>
            </w:r>
          </w:p>
        </w:tc>
        <w:tc>
          <w:tcPr>
            <w:tcW w:w="6236" w:type="dxa"/>
            <w:shd w:val="clear" w:color="auto" w:fill="1E1040"/>
          </w:tcPr>
          <w:p w14:paraId="78015AEC" w14:textId="77777777" w:rsidR="004E5F38" w:rsidRDefault="00000000">
            <w:r>
              <w:rPr>
                <w:b/>
                <w:color w:val="FFFFFF"/>
                <w:sz w:val="19"/>
              </w:rPr>
              <w:t>Description</w:t>
            </w:r>
          </w:p>
        </w:tc>
      </w:tr>
      <w:tr w:rsidR="004E5F38" w14:paraId="7278A83C" w14:textId="77777777">
        <w:trPr>
          <w:jc w:val="center"/>
        </w:trPr>
        <w:tc>
          <w:tcPr>
            <w:tcW w:w="567" w:type="dxa"/>
            <w:shd w:val="clear" w:color="auto" w:fill="F4EEF9"/>
          </w:tcPr>
          <w:p w14:paraId="09AA6993" w14:textId="77777777" w:rsidR="004E5F38" w:rsidRDefault="00000000">
            <w:r>
              <w:rPr>
                <w:sz w:val="19"/>
              </w:rPr>
              <w:t>53</w:t>
            </w:r>
          </w:p>
        </w:tc>
        <w:tc>
          <w:tcPr>
            <w:tcW w:w="2268" w:type="dxa"/>
            <w:shd w:val="clear" w:color="auto" w:fill="F4EEF9"/>
          </w:tcPr>
          <w:p w14:paraId="69A0DCA7" w14:textId="77777777" w:rsidR="004E5F38" w:rsidRDefault="00000000">
            <w:r>
              <w:rPr>
                <w:sz w:val="19"/>
              </w:rPr>
              <w:t>SEO Infrastructure</w:t>
            </w:r>
          </w:p>
        </w:tc>
        <w:tc>
          <w:tcPr>
            <w:tcW w:w="6236" w:type="dxa"/>
            <w:shd w:val="clear" w:color="auto" w:fill="F4EEF9"/>
          </w:tcPr>
          <w:p w14:paraId="5B3DF1F8" w14:textId="77777777" w:rsidR="004E5F38" w:rsidRDefault="00000000">
            <w:r>
              <w:rPr>
                <w:sz w:val="19"/>
              </w:rPr>
              <w:t>Sitemap, robots.txt, structured data, Open Graph for all pages</w:t>
            </w:r>
          </w:p>
        </w:tc>
      </w:tr>
      <w:tr w:rsidR="004E5F38" w14:paraId="101ED878" w14:textId="77777777">
        <w:trPr>
          <w:jc w:val="center"/>
        </w:trPr>
        <w:tc>
          <w:tcPr>
            <w:tcW w:w="567" w:type="dxa"/>
          </w:tcPr>
          <w:p w14:paraId="19DAEA47" w14:textId="77777777" w:rsidR="004E5F38" w:rsidRDefault="00000000">
            <w:r>
              <w:rPr>
                <w:sz w:val="19"/>
              </w:rPr>
              <w:t>54</w:t>
            </w:r>
          </w:p>
        </w:tc>
        <w:tc>
          <w:tcPr>
            <w:tcW w:w="2268" w:type="dxa"/>
          </w:tcPr>
          <w:p w14:paraId="7E5A6F98" w14:textId="77777777" w:rsidR="004E5F38" w:rsidRDefault="00000000">
            <w:r>
              <w:rPr>
                <w:sz w:val="19"/>
              </w:rPr>
              <w:t>Cookie Consent (GDPR)</w:t>
            </w:r>
          </w:p>
        </w:tc>
        <w:tc>
          <w:tcPr>
            <w:tcW w:w="6236" w:type="dxa"/>
          </w:tcPr>
          <w:p w14:paraId="6E781732" w14:textId="77777777" w:rsidR="004E5F38" w:rsidRDefault="00000000">
            <w:r>
              <w:rPr>
                <w:sz w:val="19"/>
              </w:rPr>
              <w:t>Cookie banner with consent management</w:t>
            </w:r>
          </w:p>
        </w:tc>
      </w:tr>
      <w:tr w:rsidR="004E5F38" w14:paraId="117ACE38" w14:textId="77777777">
        <w:trPr>
          <w:jc w:val="center"/>
        </w:trPr>
        <w:tc>
          <w:tcPr>
            <w:tcW w:w="567" w:type="dxa"/>
            <w:shd w:val="clear" w:color="auto" w:fill="F4EEF9"/>
          </w:tcPr>
          <w:p w14:paraId="0A633E73" w14:textId="77777777" w:rsidR="004E5F38" w:rsidRDefault="00000000">
            <w:r>
              <w:rPr>
                <w:sz w:val="19"/>
              </w:rPr>
              <w:t>55</w:t>
            </w:r>
          </w:p>
        </w:tc>
        <w:tc>
          <w:tcPr>
            <w:tcW w:w="2268" w:type="dxa"/>
            <w:shd w:val="clear" w:color="auto" w:fill="F4EEF9"/>
          </w:tcPr>
          <w:p w14:paraId="1C5F86DD" w14:textId="77777777" w:rsidR="004E5F38" w:rsidRDefault="00000000">
            <w:r>
              <w:rPr>
                <w:sz w:val="19"/>
              </w:rPr>
              <w:t>Analytics</w:t>
            </w:r>
          </w:p>
        </w:tc>
        <w:tc>
          <w:tcPr>
            <w:tcW w:w="6236" w:type="dxa"/>
            <w:shd w:val="clear" w:color="auto" w:fill="F4EEF9"/>
          </w:tcPr>
          <w:p w14:paraId="17C591E5" w14:textId="77777777" w:rsidR="004E5F38" w:rsidRDefault="00000000">
            <w:r>
              <w:rPr>
                <w:sz w:val="19"/>
              </w:rPr>
              <w:t>Google Analytics integration</w:t>
            </w:r>
          </w:p>
        </w:tc>
      </w:tr>
      <w:tr w:rsidR="004E5F38" w14:paraId="333BAFE4" w14:textId="77777777">
        <w:trPr>
          <w:jc w:val="center"/>
        </w:trPr>
        <w:tc>
          <w:tcPr>
            <w:tcW w:w="567" w:type="dxa"/>
          </w:tcPr>
          <w:p w14:paraId="2F45ED85" w14:textId="77777777" w:rsidR="004E5F38" w:rsidRDefault="00000000">
            <w:r>
              <w:rPr>
                <w:sz w:val="19"/>
              </w:rPr>
              <w:t>56</w:t>
            </w:r>
          </w:p>
        </w:tc>
        <w:tc>
          <w:tcPr>
            <w:tcW w:w="2268" w:type="dxa"/>
          </w:tcPr>
          <w:p w14:paraId="28B5E37B" w14:textId="77777777" w:rsidR="004E5F38" w:rsidRDefault="00000000">
            <w:r>
              <w:rPr>
                <w:sz w:val="19"/>
              </w:rPr>
              <w:t>Email Integration</w:t>
            </w:r>
          </w:p>
        </w:tc>
        <w:tc>
          <w:tcPr>
            <w:tcW w:w="6236" w:type="dxa"/>
          </w:tcPr>
          <w:p w14:paraId="64E4A931" w14:textId="77777777" w:rsidR="004E5F38" w:rsidRDefault="00000000">
            <w:r>
              <w:rPr>
                <w:sz w:val="19"/>
              </w:rPr>
              <w:t>Resend or similar for transactional emails (order confirmations, community notifications)</w:t>
            </w:r>
          </w:p>
        </w:tc>
      </w:tr>
      <w:tr w:rsidR="004E5F38" w14:paraId="2DD1C9F1" w14:textId="77777777">
        <w:trPr>
          <w:jc w:val="center"/>
        </w:trPr>
        <w:tc>
          <w:tcPr>
            <w:tcW w:w="567" w:type="dxa"/>
            <w:shd w:val="clear" w:color="auto" w:fill="F4EEF9"/>
          </w:tcPr>
          <w:p w14:paraId="13D797AC" w14:textId="77777777" w:rsidR="004E5F38" w:rsidRDefault="00000000">
            <w:r>
              <w:rPr>
                <w:sz w:val="19"/>
              </w:rPr>
              <w:t>57</w:t>
            </w:r>
          </w:p>
        </w:tc>
        <w:tc>
          <w:tcPr>
            <w:tcW w:w="2268" w:type="dxa"/>
            <w:shd w:val="clear" w:color="auto" w:fill="F4EEF9"/>
          </w:tcPr>
          <w:p w14:paraId="50E24CCB" w14:textId="77777777" w:rsidR="004E5F38" w:rsidRDefault="00000000">
            <w:r>
              <w:rPr>
                <w:sz w:val="19"/>
              </w:rPr>
              <w:t>Image Optimisation</w:t>
            </w:r>
          </w:p>
        </w:tc>
        <w:tc>
          <w:tcPr>
            <w:tcW w:w="6236" w:type="dxa"/>
            <w:shd w:val="clear" w:color="auto" w:fill="F4EEF9"/>
          </w:tcPr>
          <w:p w14:paraId="14A8E123" w14:textId="77777777" w:rsidR="004E5F38" w:rsidRDefault="00000000">
            <w:r>
              <w:rPr>
                <w:sz w:val="19"/>
              </w:rPr>
              <w:t>Automatic image processing with Sharp (WebP, lazy loading)</w:t>
            </w:r>
          </w:p>
        </w:tc>
      </w:tr>
      <w:tr w:rsidR="004E5F38" w14:paraId="3AED636F" w14:textId="77777777">
        <w:trPr>
          <w:jc w:val="center"/>
        </w:trPr>
        <w:tc>
          <w:tcPr>
            <w:tcW w:w="567" w:type="dxa"/>
          </w:tcPr>
          <w:p w14:paraId="643CEE4D" w14:textId="77777777" w:rsidR="004E5F38" w:rsidRDefault="00000000">
            <w:r>
              <w:rPr>
                <w:sz w:val="19"/>
              </w:rPr>
              <w:t>58</w:t>
            </w:r>
          </w:p>
        </w:tc>
        <w:tc>
          <w:tcPr>
            <w:tcW w:w="2268" w:type="dxa"/>
          </w:tcPr>
          <w:p w14:paraId="108EF251" w14:textId="77777777" w:rsidR="004E5F38" w:rsidRDefault="00000000">
            <w:r>
              <w:rPr>
                <w:sz w:val="19"/>
              </w:rPr>
              <w:t>Page Transitions</w:t>
            </w:r>
          </w:p>
        </w:tc>
        <w:tc>
          <w:tcPr>
            <w:tcW w:w="6236" w:type="dxa"/>
          </w:tcPr>
          <w:p w14:paraId="56F2C7F2" w14:textId="77777777" w:rsidR="004E5F38" w:rsidRDefault="00000000">
            <w:r>
              <w:rPr>
                <w:sz w:val="19"/>
              </w:rPr>
              <w:t>Smooth View Transitions API for editorial feel</w:t>
            </w:r>
          </w:p>
        </w:tc>
      </w:tr>
      <w:tr w:rsidR="004E5F38" w14:paraId="7B50C010" w14:textId="77777777">
        <w:trPr>
          <w:jc w:val="center"/>
        </w:trPr>
        <w:tc>
          <w:tcPr>
            <w:tcW w:w="567" w:type="dxa"/>
            <w:shd w:val="clear" w:color="auto" w:fill="F4EEF9"/>
          </w:tcPr>
          <w:p w14:paraId="400C6EF8" w14:textId="77777777" w:rsidR="004E5F38" w:rsidRDefault="00000000">
            <w:r>
              <w:rPr>
                <w:sz w:val="19"/>
              </w:rPr>
              <w:t>59</w:t>
            </w:r>
          </w:p>
        </w:tc>
        <w:tc>
          <w:tcPr>
            <w:tcW w:w="2268" w:type="dxa"/>
            <w:shd w:val="clear" w:color="auto" w:fill="F4EEF9"/>
          </w:tcPr>
          <w:p w14:paraId="3809EB2C" w14:textId="77777777" w:rsidR="004E5F38" w:rsidRDefault="00000000">
            <w:r>
              <w:rPr>
                <w:sz w:val="19"/>
              </w:rPr>
              <w:t>Scroll Animations</w:t>
            </w:r>
          </w:p>
        </w:tc>
        <w:tc>
          <w:tcPr>
            <w:tcW w:w="6236" w:type="dxa"/>
            <w:shd w:val="clear" w:color="auto" w:fill="F4EEF9"/>
          </w:tcPr>
          <w:p w14:paraId="6F8FD0F8" w14:textId="77777777" w:rsidR="004E5F38" w:rsidRDefault="00000000">
            <w:r>
              <w:rPr>
                <w:sz w:val="19"/>
              </w:rPr>
              <w:t>Subtle fade-up, reveal-on-scroll for magazine-like reading experience</w:t>
            </w:r>
          </w:p>
        </w:tc>
      </w:tr>
      <w:tr w:rsidR="004E5F38" w14:paraId="44582C0C" w14:textId="77777777">
        <w:trPr>
          <w:jc w:val="center"/>
        </w:trPr>
        <w:tc>
          <w:tcPr>
            <w:tcW w:w="567" w:type="dxa"/>
          </w:tcPr>
          <w:p w14:paraId="63E51D52" w14:textId="77777777" w:rsidR="004E5F38" w:rsidRDefault="00000000">
            <w:r>
              <w:rPr>
                <w:sz w:val="19"/>
              </w:rPr>
              <w:t>60</w:t>
            </w:r>
          </w:p>
        </w:tc>
        <w:tc>
          <w:tcPr>
            <w:tcW w:w="2268" w:type="dxa"/>
          </w:tcPr>
          <w:p w14:paraId="67A2C833" w14:textId="77777777" w:rsidR="004E5F38" w:rsidRDefault="00000000">
            <w:r>
              <w:rPr>
                <w:sz w:val="19"/>
              </w:rPr>
              <w:t>Lightbox Galleries</w:t>
            </w:r>
          </w:p>
        </w:tc>
        <w:tc>
          <w:tcPr>
            <w:tcW w:w="6236" w:type="dxa"/>
          </w:tcPr>
          <w:p w14:paraId="6AE73E91" w14:textId="77777777" w:rsidR="004E5F38" w:rsidRDefault="00000000">
            <w:r>
              <w:rPr>
                <w:sz w:val="19"/>
              </w:rPr>
              <w:t>Fullscreen image viewer with keyboard navigation</w:t>
            </w:r>
          </w:p>
        </w:tc>
      </w:tr>
      <w:tr w:rsidR="004E5F38" w14:paraId="63BE3D02" w14:textId="77777777">
        <w:trPr>
          <w:jc w:val="center"/>
        </w:trPr>
        <w:tc>
          <w:tcPr>
            <w:tcW w:w="567" w:type="dxa"/>
            <w:shd w:val="clear" w:color="auto" w:fill="F4EEF9"/>
          </w:tcPr>
          <w:p w14:paraId="059EAD71" w14:textId="77777777" w:rsidR="004E5F38" w:rsidRDefault="00000000">
            <w:r>
              <w:rPr>
                <w:sz w:val="19"/>
              </w:rPr>
              <w:t>61</w:t>
            </w:r>
          </w:p>
        </w:tc>
        <w:tc>
          <w:tcPr>
            <w:tcW w:w="2268" w:type="dxa"/>
            <w:shd w:val="clear" w:color="auto" w:fill="F4EEF9"/>
          </w:tcPr>
          <w:p w14:paraId="33707CCD" w14:textId="77777777" w:rsidR="004E5F38" w:rsidRDefault="00000000">
            <w:r>
              <w:rPr>
                <w:sz w:val="19"/>
              </w:rPr>
              <w:t>Brand Ecosystem Links</w:t>
            </w:r>
          </w:p>
        </w:tc>
        <w:tc>
          <w:tcPr>
            <w:tcW w:w="6236" w:type="dxa"/>
            <w:shd w:val="clear" w:color="auto" w:fill="F4EEF9"/>
          </w:tcPr>
          <w:p w14:paraId="7D709983" w14:textId="77777777" w:rsidR="004E5F38" w:rsidRDefault="00000000">
            <w:r>
              <w:rPr>
                <w:sz w:val="19"/>
              </w:rPr>
              <w:t>Coherent cross-linking between annalouwellness.com and annalouoflondon.com</w:t>
            </w:r>
          </w:p>
        </w:tc>
      </w:tr>
      <w:tr w:rsidR="004E5F38" w14:paraId="0A492B77" w14:textId="77777777">
        <w:trPr>
          <w:jc w:val="center"/>
        </w:trPr>
        <w:tc>
          <w:tcPr>
            <w:tcW w:w="567" w:type="dxa"/>
          </w:tcPr>
          <w:p w14:paraId="143770D6" w14:textId="77777777" w:rsidR="004E5F38" w:rsidRDefault="00000000">
            <w:r>
              <w:rPr>
                <w:sz w:val="19"/>
              </w:rPr>
              <w:t>62</w:t>
            </w:r>
          </w:p>
        </w:tc>
        <w:tc>
          <w:tcPr>
            <w:tcW w:w="2268" w:type="dxa"/>
          </w:tcPr>
          <w:p w14:paraId="2DF085EE" w14:textId="77777777" w:rsidR="004E5F38" w:rsidRDefault="00000000">
            <w:r>
              <w:rPr>
                <w:sz w:val="19"/>
              </w:rPr>
              <w:t>404 Page</w:t>
            </w:r>
          </w:p>
        </w:tc>
        <w:tc>
          <w:tcPr>
            <w:tcW w:w="6236" w:type="dxa"/>
          </w:tcPr>
          <w:p w14:paraId="7F4EBA2C" w14:textId="77777777" w:rsidR="004E5F38" w:rsidRDefault="00000000">
            <w:r>
              <w:rPr>
                <w:sz w:val="19"/>
              </w:rPr>
              <w:t>On-brand not-found page</w:t>
            </w:r>
          </w:p>
        </w:tc>
      </w:tr>
      <w:tr w:rsidR="004E5F38" w14:paraId="44B75D29" w14:textId="77777777">
        <w:trPr>
          <w:jc w:val="center"/>
        </w:trPr>
        <w:tc>
          <w:tcPr>
            <w:tcW w:w="567" w:type="dxa"/>
            <w:shd w:val="clear" w:color="auto" w:fill="F4EEF9"/>
          </w:tcPr>
          <w:p w14:paraId="341522E9" w14:textId="77777777" w:rsidR="004E5F38" w:rsidRDefault="00000000">
            <w:r>
              <w:rPr>
                <w:sz w:val="19"/>
              </w:rPr>
              <w:t>63</w:t>
            </w:r>
          </w:p>
        </w:tc>
        <w:tc>
          <w:tcPr>
            <w:tcW w:w="2268" w:type="dxa"/>
            <w:shd w:val="clear" w:color="auto" w:fill="F4EEF9"/>
          </w:tcPr>
          <w:p w14:paraId="29E924B4" w14:textId="77777777" w:rsidR="004E5F38" w:rsidRDefault="00000000">
            <w:r>
              <w:rPr>
                <w:sz w:val="19"/>
              </w:rPr>
              <w:t>Privacy Policy &amp; Terms</w:t>
            </w:r>
          </w:p>
        </w:tc>
        <w:tc>
          <w:tcPr>
            <w:tcW w:w="6236" w:type="dxa"/>
            <w:shd w:val="clear" w:color="auto" w:fill="F4EEF9"/>
          </w:tcPr>
          <w:p w14:paraId="7031E1FB" w14:textId="77777777" w:rsidR="004E5F38" w:rsidRDefault="00000000">
            <w:r>
              <w:rPr>
                <w:sz w:val="19"/>
              </w:rPr>
              <w:t>GDPR-compliant legal pages</w:t>
            </w:r>
          </w:p>
        </w:tc>
      </w:tr>
    </w:tbl>
    <w:p w14:paraId="497DB4DA" w14:textId="77777777" w:rsidR="004E5F38" w:rsidRDefault="004E5F38"/>
    <w:p w14:paraId="5CDDF69F" w14:textId="77777777" w:rsidR="002C0959" w:rsidRDefault="00E112C1">
      <w:r>
        <w:t xml:space="preserve">*Please note, all the content for SEO and other pages needs to be uploaded by user.  The developer will make a provision </w:t>
      </w:r>
      <w:r w:rsidR="002C0959">
        <w:t xml:space="preserve">to upload the content. </w:t>
      </w:r>
    </w:p>
    <w:p w14:paraId="768FE98E" w14:textId="267B2242" w:rsidR="004E5F38" w:rsidRDefault="00000000">
      <w:r>
        <w:br w:type="page"/>
      </w:r>
    </w:p>
    <w:p w14:paraId="09FFEF0A" w14:textId="5F342091" w:rsidR="004E5F38" w:rsidRDefault="00000000">
      <w:pPr>
        <w:pStyle w:val="Heading1"/>
        <w:spacing w:before="360" w:after="160"/>
      </w:pPr>
      <w:r>
        <w:rPr>
          <w:color w:val="1E1040"/>
          <w:sz w:val="44"/>
        </w:rPr>
        <w:lastRenderedPageBreak/>
        <w:t>4. Technology Stack</w:t>
      </w:r>
      <w:r w:rsidR="00EC6288">
        <w:rPr>
          <w:color w:val="1E1040"/>
          <w:sz w:val="44"/>
        </w:rPr>
        <w:t>:</w:t>
      </w:r>
    </w:p>
    <w:p w14:paraId="2A8FE211" w14:textId="5A7A0D41" w:rsidR="004E5F38" w:rsidRDefault="004E5F38"/>
    <w:tbl>
      <w:tblPr>
        <w:tblStyle w:val="TableGrid"/>
        <w:tblW w:w="0" w:type="auto"/>
        <w:jc w:val="center"/>
        <w:tblLook w:val="04A0" w:firstRow="1" w:lastRow="0" w:firstColumn="1" w:lastColumn="0" w:noHBand="0" w:noVBand="1"/>
      </w:tblPr>
      <w:tblGrid>
        <w:gridCol w:w="1417"/>
        <w:gridCol w:w="2835"/>
        <w:gridCol w:w="4819"/>
      </w:tblGrid>
      <w:tr w:rsidR="004E5F38" w14:paraId="4801CF54" w14:textId="77777777">
        <w:trPr>
          <w:jc w:val="center"/>
        </w:trPr>
        <w:tc>
          <w:tcPr>
            <w:tcW w:w="1417" w:type="dxa"/>
            <w:shd w:val="clear" w:color="auto" w:fill="1E1040"/>
          </w:tcPr>
          <w:p w14:paraId="6CE07B84" w14:textId="77777777" w:rsidR="004E5F38" w:rsidRDefault="00000000">
            <w:r>
              <w:rPr>
                <w:b/>
                <w:color w:val="FFFFFF"/>
                <w:sz w:val="19"/>
              </w:rPr>
              <w:t>Layer</w:t>
            </w:r>
          </w:p>
        </w:tc>
        <w:tc>
          <w:tcPr>
            <w:tcW w:w="2835" w:type="dxa"/>
            <w:shd w:val="clear" w:color="auto" w:fill="1E1040"/>
          </w:tcPr>
          <w:p w14:paraId="7AEF72E2" w14:textId="77777777" w:rsidR="004E5F38" w:rsidRDefault="00000000">
            <w:r>
              <w:rPr>
                <w:b/>
                <w:color w:val="FFFFFF"/>
                <w:sz w:val="19"/>
              </w:rPr>
              <w:t>Technology</w:t>
            </w:r>
          </w:p>
        </w:tc>
        <w:tc>
          <w:tcPr>
            <w:tcW w:w="4819" w:type="dxa"/>
            <w:shd w:val="clear" w:color="auto" w:fill="1E1040"/>
          </w:tcPr>
          <w:p w14:paraId="4F1732B9" w14:textId="77777777" w:rsidR="004E5F38" w:rsidRDefault="00000000">
            <w:r>
              <w:rPr>
                <w:b/>
                <w:color w:val="FFFFFF"/>
                <w:sz w:val="19"/>
              </w:rPr>
              <w:t>Why</w:t>
            </w:r>
          </w:p>
        </w:tc>
      </w:tr>
      <w:tr w:rsidR="004E5F38" w14:paraId="359CBF88" w14:textId="77777777">
        <w:trPr>
          <w:jc w:val="center"/>
        </w:trPr>
        <w:tc>
          <w:tcPr>
            <w:tcW w:w="1417" w:type="dxa"/>
            <w:shd w:val="clear" w:color="auto" w:fill="F4EEF9"/>
          </w:tcPr>
          <w:p w14:paraId="087BA77B" w14:textId="77777777" w:rsidR="004E5F38" w:rsidRDefault="00000000">
            <w:r>
              <w:rPr>
                <w:sz w:val="19"/>
              </w:rPr>
              <w:t>Frontend</w:t>
            </w:r>
          </w:p>
        </w:tc>
        <w:tc>
          <w:tcPr>
            <w:tcW w:w="2835" w:type="dxa"/>
            <w:shd w:val="clear" w:color="auto" w:fill="F4EEF9"/>
          </w:tcPr>
          <w:p w14:paraId="0AD4C49F" w14:textId="3FB75812" w:rsidR="004E5F38" w:rsidRDefault="008C406A">
            <w:r w:rsidRPr="008C406A">
              <w:rPr>
                <w:sz w:val="19"/>
              </w:rPr>
              <w:t>Next.js 15</w:t>
            </w:r>
          </w:p>
        </w:tc>
        <w:tc>
          <w:tcPr>
            <w:tcW w:w="4819" w:type="dxa"/>
            <w:shd w:val="clear" w:color="auto" w:fill="F4EEF9"/>
          </w:tcPr>
          <w:p w14:paraId="1F87BE50" w14:textId="77777777" w:rsidR="004E5F38" w:rsidRDefault="00000000">
            <w:r>
              <w:rPr>
                <w:sz w:val="19"/>
              </w:rPr>
              <w:t>Static generation for speed + React for interactivity (cart, checkout, community)</w:t>
            </w:r>
          </w:p>
        </w:tc>
      </w:tr>
      <w:tr w:rsidR="004E5F38" w14:paraId="145BCFA5" w14:textId="77777777">
        <w:trPr>
          <w:jc w:val="center"/>
        </w:trPr>
        <w:tc>
          <w:tcPr>
            <w:tcW w:w="1417" w:type="dxa"/>
          </w:tcPr>
          <w:p w14:paraId="596C8E49" w14:textId="77777777" w:rsidR="004E5F38" w:rsidRDefault="00000000">
            <w:r>
              <w:rPr>
                <w:sz w:val="19"/>
              </w:rPr>
              <w:t>CMS</w:t>
            </w:r>
          </w:p>
        </w:tc>
        <w:tc>
          <w:tcPr>
            <w:tcW w:w="2835" w:type="dxa"/>
          </w:tcPr>
          <w:p w14:paraId="349B641B" w14:textId="77777777" w:rsidR="004E5F38" w:rsidRDefault="00000000">
            <w:r>
              <w:rPr>
                <w:sz w:val="19"/>
              </w:rPr>
              <w:t>Strapi 5 (Headless)</w:t>
            </w:r>
          </w:p>
        </w:tc>
        <w:tc>
          <w:tcPr>
            <w:tcW w:w="4819" w:type="dxa"/>
          </w:tcPr>
          <w:p w14:paraId="485C34A1" w14:textId="77777777" w:rsidR="004E5F38" w:rsidRDefault="00000000">
            <w:r>
              <w:rPr>
                <w:sz w:val="19"/>
              </w:rPr>
              <w:t>Content editor-friendly, REST API, media management</w:t>
            </w:r>
          </w:p>
        </w:tc>
      </w:tr>
      <w:tr w:rsidR="004E5F38" w14:paraId="7723B8F3" w14:textId="77777777">
        <w:trPr>
          <w:jc w:val="center"/>
        </w:trPr>
        <w:tc>
          <w:tcPr>
            <w:tcW w:w="1417" w:type="dxa"/>
            <w:shd w:val="clear" w:color="auto" w:fill="F4EEF9"/>
          </w:tcPr>
          <w:p w14:paraId="2139A78A" w14:textId="77777777" w:rsidR="004E5F38" w:rsidRDefault="00000000">
            <w:r>
              <w:rPr>
                <w:sz w:val="19"/>
              </w:rPr>
              <w:t>Styling</w:t>
            </w:r>
          </w:p>
        </w:tc>
        <w:tc>
          <w:tcPr>
            <w:tcW w:w="2835" w:type="dxa"/>
            <w:shd w:val="clear" w:color="auto" w:fill="F4EEF9"/>
          </w:tcPr>
          <w:p w14:paraId="3BDD0E42" w14:textId="77777777" w:rsidR="004E5F38" w:rsidRDefault="00000000">
            <w:r>
              <w:rPr>
                <w:sz w:val="19"/>
              </w:rPr>
              <w:t>Tailwind CSS</w:t>
            </w:r>
          </w:p>
        </w:tc>
        <w:tc>
          <w:tcPr>
            <w:tcW w:w="4819" w:type="dxa"/>
            <w:shd w:val="clear" w:color="auto" w:fill="F4EEF9"/>
          </w:tcPr>
          <w:p w14:paraId="2A78CB80" w14:textId="77777777" w:rsidR="004E5F38" w:rsidRDefault="00000000">
            <w:r>
              <w:rPr>
                <w:sz w:val="19"/>
              </w:rPr>
              <w:t>Rapid theming with custom palette, responsive design</w:t>
            </w:r>
          </w:p>
        </w:tc>
      </w:tr>
      <w:tr w:rsidR="004E5F38" w14:paraId="6C095AA9" w14:textId="77777777">
        <w:trPr>
          <w:jc w:val="center"/>
        </w:trPr>
        <w:tc>
          <w:tcPr>
            <w:tcW w:w="1417" w:type="dxa"/>
          </w:tcPr>
          <w:p w14:paraId="307B3F1C" w14:textId="77777777" w:rsidR="004E5F38" w:rsidRDefault="00000000">
            <w:r>
              <w:rPr>
                <w:sz w:val="19"/>
              </w:rPr>
              <w:t>Database</w:t>
            </w:r>
          </w:p>
        </w:tc>
        <w:tc>
          <w:tcPr>
            <w:tcW w:w="2835" w:type="dxa"/>
          </w:tcPr>
          <w:p w14:paraId="0330E054" w14:textId="30349EE4" w:rsidR="004E5F38" w:rsidRDefault="00000000">
            <w:r>
              <w:rPr>
                <w:sz w:val="19"/>
              </w:rPr>
              <w:t>PostgreSQL (prod)</w:t>
            </w:r>
          </w:p>
        </w:tc>
        <w:tc>
          <w:tcPr>
            <w:tcW w:w="4819" w:type="dxa"/>
          </w:tcPr>
          <w:p w14:paraId="051AB11D" w14:textId="77777777" w:rsidR="004E5F38" w:rsidRDefault="00000000">
            <w:r>
              <w:rPr>
                <w:sz w:val="19"/>
              </w:rPr>
              <w:t>Proven, scalable, cost-effective</w:t>
            </w:r>
          </w:p>
        </w:tc>
      </w:tr>
      <w:tr w:rsidR="004E5F38" w14:paraId="7B7F57AB" w14:textId="77777777">
        <w:trPr>
          <w:jc w:val="center"/>
        </w:trPr>
        <w:tc>
          <w:tcPr>
            <w:tcW w:w="1417" w:type="dxa"/>
            <w:shd w:val="clear" w:color="auto" w:fill="F4EEF9"/>
          </w:tcPr>
          <w:p w14:paraId="3DE7EDE9" w14:textId="77777777" w:rsidR="004E5F38" w:rsidRDefault="00000000">
            <w:r>
              <w:rPr>
                <w:sz w:val="19"/>
              </w:rPr>
              <w:t>Payments</w:t>
            </w:r>
          </w:p>
        </w:tc>
        <w:tc>
          <w:tcPr>
            <w:tcW w:w="2835" w:type="dxa"/>
            <w:shd w:val="clear" w:color="auto" w:fill="F4EEF9"/>
          </w:tcPr>
          <w:p w14:paraId="059EDD30" w14:textId="77777777" w:rsidR="004E5F38" w:rsidRDefault="00000000">
            <w:r>
              <w:rPr>
                <w:sz w:val="19"/>
              </w:rPr>
              <w:t>Stripe</w:t>
            </w:r>
          </w:p>
        </w:tc>
        <w:tc>
          <w:tcPr>
            <w:tcW w:w="4819" w:type="dxa"/>
            <w:shd w:val="clear" w:color="auto" w:fill="F4EEF9"/>
          </w:tcPr>
          <w:p w14:paraId="3A98303D" w14:textId="77777777" w:rsidR="004E5F38" w:rsidRDefault="00000000">
            <w:r>
              <w:rPr>
                <w:sz w:val="19"/>
              </w:rPr>
              <w:t>Checkout for services, shop, and events</w:t>
            </w:r>
          </w:p>
        </w:tc>
      </w:tr>
      <w:tr w:rsidR="004E5F38" w14:paraId="416468BD" w14:textId="77777777">
        <w:trPr>
          <w:jc w:val="center"/>
        </w:trPr>
        <w:tc>
          <w:tcPr>
            <w:tcW w:w="1417" w:type="dxa"/>
          </w:tcPr>
          <w:p w14:paraId="5F532E36" w14:textId="77777777" w:rsidR="004E5F38" w:rsidRDefault="00000000">
            <w:r>
              <w:rPr>
                <w:sz w:val="19"/>
              </w:rPr>
              <w:t>Hosting</w:t>
            </w:r>
          </w:p>
        </w:tc>
        <w:tc>
          <w:tcPr>
            <w:tcW w:w="2835" w:type="dxa"/>
          </w:tcPr>
          <w:p w14:paraId="1520A776" w14:textId="232F9863" w:rsidR="004E5F38" w:rsidRDefault="00000000">
            <w:r>
              <w:rPr>
                <w:sz w:val="19"/>
              </w:rPr>
              <w:t>Vercel</w:t>
            </w:r>
            <w:r w:rsidR="008C406A">
              <w:rPr>
                <w:sz w:val="19"/>
              </w:rPr>
              <w:t>/</w:t>
            </w:r>
            <w:r>
              <w:rPr>
                <w:sz w:val="19"/>
              </w:rPr>
              <w:t>Railway</w:t>
            </w:r>
          </w:p>
        </w:tc>
        <w:tc>
          <w:tcPr>
            <w:tcW w:w="4819" w:type="dxa"/>
          </w:tcPr>
          <w:p w14:paraId="20C5052E" w14:textId="77777777" w:rsidR="004E5F38" w:rsidRDefault="00000000">
            <w:r>
              <w:rPr>
                <w:sz w:val="19"/>
              </w:rPr>
              <w:t>Auto-deploy, CDN, low cost (~£6/month)</w:t>
            </w:r>
          </w:p>
        </w:tc>
      </w:tr>
      <w:tr w:rsidR="004E5F38" w14:paraId="7FDB72AB" w14:textId="77777777">
        <w:trPr>
          <w:jc w:val="center"/>
        </w:trPr>
        <w:tc>
          <w:tcPr>
            <w:tcW w:w="1417" w:type="dxa"/>
            <w:shd w:val="clear" w:color="auto" w:fill="F4EEF9"/>
          </w:tcPr>
          <w:p w14:paraId="4412E8E3" w14:textId="77777777" w:rsidR="004E5F38" w:rsidRDefault="00000000">
            <w:r>
              <w:rPr>
                <w:sz w:val="19"/>
              </w:rPr>
              <w:t>Email</w:t>
            </w:r>
          </w:p>
        </w:tc>
        <w:tc>
          <w:tcPr>
            <w:tcW w:w="2835" w:type="dxa"/>
            <w:shd w:val="clear" w:color="auto" w:fill="F4EEF9"/>
          </w:tcPr>
          <w:p w14:paraId="247D1838" w14:textId="77777777" w:rsidR="004E5F38" w:rsidRDefault="00000000">
            <w:r>
              <w:rPr>
                <w:sz w:val="19"/>
              </w:rPr>
              <w:t>Resend</w:t>
            </w:r>
          </w:p>
        </w:tc>
        <w:tc>
          <w:tcPr>
            <w:tcW w:w="4819" w:type="dxa"/>
            <w:shd w:val="clear" w:color="auto" w:fill="F4EEF9"/>
          </w:tcPr>
          <w:p w14:paraId="6E16E852" w14:textId="77777777" w:rsidR="004E5F38" w:rsidRDefault="00000000">
            <w:r>
              <w:rPr>
                <w:sz w:val="19"/>
              </w:rPr>
              <w:t>Transactional emails, community notifications</w:t>
            </w:r>
          </w:p>
        </w:tc>
      </w:tr>
    </w:tbl>
    <w:p w14:paraId="20CB0515" w14:textId="77777777" w:rsidR="004E5F38" w:rsidRDefault="004E5F38"/>
    <w:p w14:paraId="716B2E5B" w14:textId="77777777" w:rsidR="004E5F38" w:rsidRDefault="00000000">
      <w:r>
        <w:br w:type="page"/>
      </w:r>
    </w:p>
    <w:p w14:paraId="37DE48DA" w14:textId="77777777" w:rsidR="004E5F38" w:rsidRDefault="00000000">
      <w:pPr>
        <w:pStyle w:val="Heading1"/>
        <w:spacing w:before="360" w:after="160"/>
      </w:pPr>
      <w:r>
        <w:rPr>
          <w:color w:val="1E1040"/>
          <w:sz w:val="44"/>
        </w:rPr>
        <w:lastRenderedPageBreak/>
        <w:t>5. Three-Phase Development Plan</w:t>
      </w:r>
    </w:p>
    <w:p w14:paraId="659DAD55" w14:textId="77777777" w:rsidR="004E5F38" w:rsidRDefault="00000000">
      <w:pPr>
        <w:pStyle w:val="Heading2"/>
        <w:spacing w:before="280" w:after="160"/>
      </w:pPr>
      <w:r>
        <w:rPr>
          <w:color w:val="1E1040"/>
          <w:sz w:val="32"/>
        </w:rPr>
        <w:t>PHASE 1 — Foundation &amp; Core Site</w:t>
      </w:r>
    </w:p>
    <w:p w14:paraId="6D0F836C" w14:textId="77777777" w:rsidR="004E5F38" w:rsidRDefault="00000000">
      <w:r>
        <w:rPr>
          <w:b/>
          <w:color w:val="C9A84C"/>
          <w:sz w:val="24"/>
        </w:rPr>
        <w:t>Timeline: 4–5 weeks</w:t>
      </w:r>
    </w:p>
    <w:p w14:paraId="0731B582" w14:textId="77777777" w:rsidR="004E5F38" w:rsidRDefault="00000000">
      <w:pPr>
        <w:spacing w:after="240"/>
      </w:pPr>
      <w:r>
        <w:rPr>
          <w:i/>
        </w:rPr>
        <w:t>Goal: Launch a complete, polished website with all essential pages and the shop</w:t>
      </w:r>
    </w:p>
    <w:p w14:paraId="190CE5AA" w14:textId="77777777" w:rsidR="004E5F38" w:rsidRDefault="00000000">
      <w:pPr>
        <w:pStyle w:val="Heading3"/>
        <w:spacing w:before="280" w:after="160"/>
      </w:pPr>
      <w:r>
        <w:rPr>
          <w:color w:val="4A2D8A"/>
          <w:sz w:val="26"/>
        </w:rPr>
        <w:t>Design &amp; Theming</w:t>
      </w:r>
    </w:p>
    <w:p w14:paraId="1ED36F65" w14:textId="77777777" w:rsidR="004E5F38" w:rsidRDefault="00000000">
      <w:pPr>
        <w:pStyle w:val="ListBullet"/>
      </w:pPr>
      <w:r>
        <w:t>Brand palette implementation (Deep Purple, Gold, Lavender, Blush, Light Gold)</w:t>
      </w:r>
    </w:p>
    <w:p w14:paraId="306537DB" w14:textId="77777777" w:rsidR="004E5F38" w:rsidRDefault="00000000">
      <w:pPr>
        <w:pStyle w:val="ListBullet"/>
      </w:pPr>
      <w:r>
        <w:t>Typography system (serif-forward editorial feel matched to Anna Lou's brand)</w:t>
      </w:r>
    </w:p>
    <w:p w14:paraId="361C8EF2" w14:textId="77777777" w:rsidR="004E5F38" w:rsidRDefault="00000000">
      <w:pPr>
        <w:pStyle w:val="ListBullet"/>
      </w:pPr>
      <w:r>
        <w:t>Rustic/retro magazine aesthetic: textured backgrounds, film-grain overlays, warm tones</w:t>
      </w:r>
    </w:p>
    <w:p w14:paraId="00A4B136" w14:textId="77777777" w:rsidR="004E5F38" w:rsidRDefault="00000000">
      <w:pPr>
        <w:pStyle w:val="ListBullet"/>
      </w:pPr>
      <w:r>
        <w:t>Responsive design system (mobile-first)</w:t>
      </w:r>
    </w:p>
    <w:p w14:paraId="492F092F" w14:textId="77777777" w:rsidR="004E5F38" w:rsidRDefault="00000000">
      <w:pPr>
        <w:pStyle w:val="ListBullet"/>
      </w:pPr>
      <w:r>
        <w:t>Page transition animations + scroll reveal effects</w:t>
      </w:r>
    </w:p>
    <w:p w14:paraId="2C801C21" w14:textId="77777777" w:rsidR="004E5F38" w:rsidRDefault="00000000">
      <w:pPr>
        <w:pStyle w:val="Heading3"/>
        <w:spacing w:before="280" w:after="160"/>
      </w:pPr>
      <w:r>
        <w:rPr>
          <w:color w:val="4A2D8A"/>
          <w:sz w:val="26"/>
        </w:rPr>
        <w:t>Pages &amp; Features</w:t>
      </w:r>
    </w:p>
    <w:p w14:paraId="49C3EAF0" w14:textId="77777777" w:rsidR="004E5F38" w:rsidRDefault="00000000">
      <w:pPr>
        <w:pStyle w:val="ListBullet"/>
      </w:pPr>
      <w:r>
        <w:rPr>
          <w:b/>
        </w:rPr>
        <w:t xml:space="preserve">Homepage — </w:t>
      </w:r>
    </w:p>
    <w:p w14:paraId="7C18E7EE" w14:textId="77777777" w:rsidR="004E5F38" w:rsidRDefault="00000000">
      <w:r>
        <w:rPr>
          <w:sz w:val="20"/>
        </w:rPr>
        <w:t>Story-led hero (video/image + powerful headline), three visitor pathways, testimonials section, press/credentials strip, curated Instagram section, newsletter CTA</w:t>
      </w:r>
    </w:p>
    <w:p w14:paraId="62868122" w14:textId="77777777" w:rsidR="004E5F38" w:rsidRDefault="00000000">
      <w:pPr>
        <w:pStyle w:val="ListBullet"/>
      </w:pPr>
      <w:r>
        <w:rPr>
          <w:b/>
        </w:rPr>
        <w:t xml:space="preserve">Work With Me — </w:t>
      </w:r>
    </w:p>
    <w:p w14:paraId="5D14CFF0" w14:textId="77777777" w:rsidR="004E5F38" w:rsidRDefault="00000000">
      <w:r>
        <w:rPr>
          <w:sz w:val="20"/>
        </w:rPr>
        <w:t>Consolidated services page with 4 categories, Calendly embed for discovery calls, enquiry forms for corporate</w:t>
      </w:r>
    </w:p>
    <w:p w14:paraId="027A1B2F" w14:textId="77777777" w:rsidR="004E5F38" w:rsidRDefault="00000000">
      <w:pPr>
        <w:pStyle w:val="ListBullet"/>
      </w:pPr>
      <w:r>
        <w:rPr>
          <w:b/>
        </w:rPr>
        <w:t xml:space="preserve">Shop — </w:t>
      </w:r>
    </w:p>
    <w:p w14:paraId="21718A41" w14:textId="77777777" w:rsidR="004E5F38" w:rsidRDefault="00000000">
      <w:r>
        <w:rPr>
          <w:sz w:val="20"/>
        </w:rPr>
        <w:t>Product listing with category filtering, product detail pages, story-connected product descriptions</w:t>
      </w:r>
    </w:p>
    <w:p w14:paraId="1BD1B197" w14:textId="77777777" w:rsidR="004E5F38" w:rsidRDefault="00000000">
      <w:pPr>
        <w:pStyle w:val="ListBullet"/>
      </w:pPr>
      <w:r>
        <w:rPr>
          <w:b/>
        </w:rPr>
        <w:t xml:space="preserve">Cart &amp; Checkout — </w:t>
      </w:r>
    </w:p>
    <w:p w14:paraId="5696AD65" w14:textId="77777777" w:rsidR="004E5F38" w:rsidRDefault="00000000">
      <w:r>
        <w:rPr>
          <w:sz w:val="20"/>
        </w:rPr>
        <w:t>Full cart system with Stripe-integrated payment</w:t>
      </w:r>
    </w:p>
    <w:p w14:paraId="6D86D6BA" w14:textId="77777777" w:rsidR="004E5F38" w:rsidRDefault="00000000">
      <w:pPr>
        <w:pStyle w:val="ListBullet"/>
      </w:pPr>
      <w:r>
        <w:rPr>
          <w:b/>
        </w:rPr>
        <w:t xml:space="preserve">Events — </w:t>
      </w:r>
    </w:p>
    <w:p w14:paraId="68E89202" w14:textId="77777777" w:rsidR="004E5F38" w:rsidRDefault="00000000">
      <w:r>
        <w:rPr>
          <w:sz w:val="20"/>
        </w:rPr>
        <w:t>Scannable event listings with dates and ticket links</w:t>
      </w:r>
    </w:p>
    <w:p w14:paraId="3D363B0E" w14:textId="77777777" w:rsidR="004E5F38" w:rsidRDefault="00000000">
      <w:pPr>
        <w:pStyle w:val="ListBullet"/>
      </w:pPr>
      <w:r>
        <w:rPr>
          <w:b/>
        </w:rPr>
        <w:t xml:space="preserve">About — </w:t>
      </w:r>
    </w:p>
    <w:p w14:paraId="64846A3D" w14:textId="77777777" w:rsidR="004E5F38" w:rsidRDefault="00000000">
      <w:r>
        <w:rPr>
          <w:sz w:val="20"/>
        </w:rPr>
        <w:t>Story-led editorial page (Anna Lou of London → coaching journey), credentials, Zen Hustler philosophy</w:t>
      </w:r>
    </w:p>
    <w:p w14:paraId="46ECA46A" w14:textId="77777777" w:rsidR="004E5F38" w:rsidRDefault="00000000">
      <w:pPr>
        <w:pStyle w:val="ListBullet"/>
      </w:pPr>
      <w:r>
        <w:rPr>
          <w:b/>
        </w:rPr>
        <w:t xml:space="preserve">Contact — </w:t>
      </w:r>
    </w:p>
    <w:p w14:paraId="7F6C52D1" w14:textId="77777777" w:rsidR="004E5F38" w:rsidRDefault="00000000">
      <w:r>
        <w:rPr>
          <w:sz w:val="20"/>
        </w:rPr>
        <w:t>Clean form with enquiry routing</w:t>
      </w:r>
    </w:p>
    <w:p w14:paraId="79B213BC" w14:textId="77777777" w:rsidR="004E5F38" w:rsidRDefault="00000000">
      <w:pPr>
        <w:pStyle w:val="ListBullet"/>
      </w:pPr>
      <w:r>
        <w:t>Privacy Policy, Terms, 404 Page</w:t>
      </w:r>
    </w:p>
    <w:p w14:paraId="3FABFE38" w14:textId="77777777" w:rsidR="004E5F38" w:rsidRDefault="00000000">
      <w:pPr>
        <w:pStyle w:val="Heading3"/>
        <w:spacing w:before="280" w:after="160"/>
      </w:pPr>
      <w:r>
        <w:rPr>
          <w:color w:val="4A2D8A"/>
          <w:sz w:val="26"/>
        </w:rPr>
        <w:lastRenderedPageBreak/>
        <w:t>Infrastructure</w:t>
      </w:r>
    </w:p>
    <w:p w14:paraId="44448BFA" w14:textId="77777777" w:rsidR="004E5F38" w:rsidRDefault="00000000">
      <w:pPr>
        <w:pStyle w:val="ListBullet"/>
      </w:pPr>
      <w:r>
        <w:t>Strapi CMS setup with all content types (Homepage, Services, Products, Categories, Events, About, Contact, Site Settings, Testimonials, Press, Orders)</w:t>
      </w:r>
    </w:p>
    <w:p w14:paraId="14BAC34D" w14:textId="77777777" w:rsidR="004E5F38" w:rsidRDefault="00000000">
      <w:pPr>
        <w:pStyle w:val="ListBullet"/>
      </w:pPr>
      <w:r>
        <w:t>Strapi admin panel (white-labelled for Anna Lou Wellness)</w:t>
      </w:r>
    </w:p>
    <w:p w14:paraId="5BE30D67" w14:textId="77777777" w:rsidR="004E5F38" w:rsidRDefault="00000000">
      <w:pPr>
        <w:pStyle w:val="ListBullet"/>
      </w:pPr>
      <w:r>
        <w:t>Deployment pipeline (Vercel + Railway) with webhook auto-deploy</w:t>
      </w:r>
    </w:p>
    <w:p w14:paraId="30861D9B" w14:textId="77777777" w:rsidR="004E5F38" w:rsidRDefault="00000000">
      <w:pPr>
        <w:pStyle w:val="ListBullet"/>
      </w:pPr>
      <w:r>
        <w:t>SEO infrastructure (sitemap, robots.txt, structured data)</w:t>
      </w:r>
    </w:p>
    <w:p w14:paraId="242AA072" w14:textId="77777777" w:rsidR="004E5F38" w:rsidRDefault="00000000">
      <w:pPr>
        <w:pStyle w:val="ListBullet"/>
      </w:pPr>
      <w:r>
        <w:t>Cookie consent banner + Google Analytics</w:t>
      </w:r>
    </w:p>
    <w:p w14:paraId="125A06CA" w14:textId="77777777" w:rsidR="004E5F38" w:rsidRDefault="00000000">
      <w:pPr>
        <w:pStyle w:val="ListBullet"/>
      </w:pPr>
      <w:r>
        <w:t>Stripe webhook for order confirmation</w:t>
      </w:r>
    </w:p>
    <w:p w14:paraId="22C330E7" w14:textId="77777777" w:rsidR="004E5F38" w:rsidRDefault="00000000">
      <w:pPr>
        <w:pStyle w:val="ListBullet"/>
      </w:pPr>
      <w:r>
        <w:t>Email setup (order confirmations via Resend)</w:t>
      </w:r>
    </w:p>
    <w:p w14:paraId="3537C644" w14:textId="77777777" w:rsidR="004E5F38" w:rsidRDefault="00000000">
      <w:pPr>
        <w:pStyle w:val="Heading3"/>
        <w:spacing w:before="280" w:after="160"/>
      </w:pPr>
      <w:r>
        <w:rPr>
          <w:color w:val="4A2D8A"/>
          <w:sz w:val="26"/>
        </w:rPr>
        <w:t>Phase 1 Deliverables</w:t>
      </w:r>
    </w:p>
    <w:p w14:paraId="37BDE8F5" w14:textId="77777777" w:rsidR="004E5F38" w:rsidRDefault="00000000">
      <w:pPr>
        <w:pStyle w:val="ListBullet"/>
      </w:pPr>
      <w:r>
        <w:t>Fully functional website at annalouwellness.com</w:t>
      </w:r>
    </w:p>
    <w:p w14:paraId="0B9ED912" w14:textId="77777777" w:rsidR="004E5F38" w:rsidRDefault="00000000">
      <w:pPr>
        <w:pStyle w:val="ListBullet"/>
      </w:pPr>
      <w:r>
        <w:t>CMS admin panel with user manual</w:t>
      </w:r>
    </w:p>
    <w:p w14:paraId="67FA47C0" w14:textId="77777777" w:rsidR="004E5F38" w:rsidRDefault="00000000">
      <w:pPr>
        <w:pStyle w:val="ListBullet"/>
      </w:pPr>
      <w:r>
        <w:t>Shop with Stripe payments</w:t>
      </w:r>
    </w:p>
    <w:p w14:paraId="079F8425" w14:textId="77777777" w:rsidR="004E5F38" w:rsidRDefault="00000000">
      <w:pPr>
        <w:pStyle w:val="ListBullet"/>
      </w:pPr>
      <w:r>
        <w:t>All core pages live and editable via CMS</w:t>
      </w:r>
    </w:p>
    <w:p w14:paraId="0D9D286E" w14:textId="77777777" w:rsidR="004E5F38" w:rsidRDefault="00000000">
      <w:pPr>
        <w:pStyle w:val="ListBullet"/>
      </w:pPr>
      <w:r>
        <w:t>Mobile-optimised across all breakpoints</w:t>
      </w:r>
    </w:p>
    <w:p w14:paraId="6124C526" w14:textId="77777777" w:rsidR="004E5F38" w:rsidRDefault="00000000">
      <w:pPr>
        <w:pStyle w:val="ListBullet"/>
      </w:pPr>
      <w:r>
        <w:t>SEO-ready with analytics integration</w:t>
      </w:r>
    </w:p>
    <w:p w14:paraId="39063434" w14:textId="77777777" w:rsidR="00EC6288" w:rsidRDefault="00EC6288" w:rsidP="00EC6288">
      <w:pPr>
        <w:pStyle w:val="ListBullet"/>
        <w:numPr>
          <w:ilvl w:val="0"/>
          <w:numId w:val="0"/>
        </w:numPr>
        <w:ind w:left="360" w:hanging="360"/>
      </w:pPr>
    </w:p>
    <w:p w14:paraId="5AAC1DB1" w14:textId="77777777" w:rsidR="004E5F38" w:rsidRDefault="00000000">
      <w:pPr>
        <w:spacing w:before="80" w:after="80"/>
        <w:jc w:val="center"/>
      </w:pPr>
      <w:r>
        <w:rPr>
          <w:color w:val="C8B8E8"/>
          <w:sz w:val="16"/>
        </w:rPr>
        <w:t>────────────────────────────────────────────────────────────</w:t>
      </w:r>
    </w:p>
    <w:p w14:paraId="17FBF5CE" w14:textId="77777777" w:rsidR="004E5F38" w:rsidRDefault="00000000">
      <w:pPr>
        <w:pStyle w:val="Heading2"/>
        <w:spacing w:before="280" w:after="160"/>
      </w:pPr>
      <w:r>
        <w:rPr>
          <w:color w:val="1E1040"/>
          <w:sz w:val="32"/>
        </w:rPr>
        <w:t>PHASE 2 — Content Engine</w:t>
      </w:r>
    </w:p>
    <w:p w14:paraId="3811A5E5" w14:textId="77777777" w:rsidR="004E5F38" w:rsidRDefault="00000000">
      <w:r>
        <w:rPr>
          <w:b/>
          <w:color w:val="C9A84C"/>
          <w:sz w:val="24"/>
        </w:rPr>
        <w:t>Timeline: 2–3 weeks</w:t>
      </w:r>
    </w:p>
    <w:p w14:paraId="181615AA" w14:textId="77777777" w:rsidR="004E5F38" w:rsidRDefault="00000000">
      <w:pPr>
        <w:spacing w:after="240"/>
      </w:pPr>
      <w:r>
        <w:rPr>
          <w:i/>
        </w:rPr>
        <w:t>Goal: Build the Reset Stories content ecosystem that drives traffic and conversion</w:t>
      </w:r>
    </w:p>
    <w:p w14:paraId="2249DB93" w14:textId="77777777" w:rsidR="004E5F38" w:rsidRDefault="00000000">
      <w:pPr>
        <w:pStyle w:val="Heading3"/>
        <w:spacing w:before="280" w:after="160"/>
      </w:pPr>
      <w:r>
        <w:rPr>
          <w:color w:val="4A2D8A"/>
          <w:sz w:val="26"/>
        </w:rPr>
        <w:t>Blog / Reset Stories</w:t>
      </w:r>
    </w:p>
    <w:p w14:paraId="06794E74" w14:textId="77777777" w:rsidR="004E5F38" w:rsidRDefault="00000000">
      <w:pPr>
        <w:pStyle w:val="ListBullet"/>
      </w:pPr>
      <w:r>
        <w:t>Blog content type in Strapi (title, body, featured image, category, tags, author, SEO fields, related services, related products)</w:t>
      </w:r>
    </w:p>
    <w:p w14:paraId="76C36685" w14:textId="77777777" w:rsidR="004E5F38" w:rsidRDefault="00000000">
      <w:pPr>
        <w:pStyle w:val="ListBullet"/>
      </w:pPr>
      <w:r>
        <w:t>Blog listing page with category/tag filtering</w:t>
      </w:r>
    </w:p>
    <w:p w14:paraId="4140E6DD" w14:textId="77777777" w:rsidR="004E5F38" w:rsidRDefault="00000000">
      <w:pPr>
        <w:pStyle w:val="ListBullet"/>
      </w:pPr>
      <w:r>
        <w:t>Individual blog post pages with rich editorial typography layout</w:t>
      </w:r>
    </w:p>
    <w:p w14:paraId="71E59183" w14:textId="77777777" w:rsidR="004E5F38" w:rsidRDefault="00000000">
      <w:pPr>
        <w:pStyle w:val="ListBullet"/>
      </w:pPr>
      <w:r>
        <w:t>Related content suggestions (other stories, connected services, symbolic shop items)</w:t>
      </w:r>
    </w:p>
    <w:p w14:paraId="0F0C37A5" w14:textId="77777777" w:rsidR="004E5F38" w:rsidRDefault="00000000">
      <w:pPr>
        <w:pStyle w:val="ListBullet"/>
      </w:pPr>
      <w:r>
        <w:t>Social sharing buttons + RSS feed</w:t>
      </w:r>
    </w:p>
    <w:p w14:paraId="62BF5B87" w14:textId="77777777" w:rsidR="004E5F38" w:rsidRDefault="00000000">
      <w:pPr>
        <w:pStyle w:val="Heading3"/>
        <w:spacing w:before="280" w:after="160"/>
      </w:pPr>
      <w:r>
        <w:rPr>
          <w:color w:val="4A2D8A"/>
          <w:sz w:val="26"/>
        </w:rPr>
        <w:t>Podcast</w:t>
      </w:r>
    </w:p>
    <w:p w14:paraId="622738C9" w14:textId="77777777" w:rsidR="004E5F38" w:rsidRDefault="00000000">
      <w:pPr>
        <w:pStyle w:val="ListBullet"/>
      </w:pPr>
      <w:r>
        <w:t>Podcast content type in Strapi (episode title, description, audio embed URL, guest info, show notes)</w:t>
      </w:r>
    </w:p>
    <w:p w14:paraId="15BA62B2" w14:textId="77777777" w:rsidR="004E5F38" w:rsidRDefault="00000000">
      <w:pPr>
        <w:pStyle w:val="ListBullet"/>
      </w:pPr>
      <w:r>
        <w:t>Podcast landing page with episode grid</w:t>
      </w:r>
    </w:p>
    <w:p w14:paraId="2A68FAD1" w14:textId="77777777" w:rsidR="004E5F38" w:rsidRDefault="00000000">
      <w:pPr>
        <w:pStyle w:val="ListBullet"/>
      </w:pPr>
      <w:r>
        <w:t>Individual episode pages with embedded audio player</w:t>
      </w:r>
    </w:p>
    <w:p w14:paraId="186AE797" w14:textId="77777777" w:rsidR="004E5F38" w:rsidRDefault="00000000">
      <w:pPr>
        <w:pStyle w:val="ListBullet"/>
      </w:pPr>
      <w:r>
        <w:t>Subscribe links (Apple Podcasts, Spotify, etc.)</w:t>
      </w:r>
    </w:p>
    <w:p w14:paraId="58434027" w14:textId="77777777" w:rsidR="004E5F38" w:rsidRDefault="00000000">
      <w:pPr>
        <w:pStyle w:val="Heading3"/>
        <w:spacing w:before="280" w:after="160"/>
      </w:pPr>
      <w:r>
        <w:rPr>
          <w:color w:val="4A2D8A"/>
          <w:sz w:val="26"/>
        </w:rPr>
        <w:lastRenderedPageBreak/>
        <w:t>Lead Magnets &amp; Email</w:t>
      </w:r>
    </w:p>
    <w:p w14:paraId="27011021" w14:textId="77777777" w:rsidR="004E5F38" w:rsidRDefault="00000000">
      <w:pPr>
        <w:pStyle w:val="ListBullet"/>
      </w:pPr>
      <w:r>
        <w:t>Lead magnet content type in Strapi (title, description, download file)</w:t>
      </w:r>
    </w:p>
    <w:p w14:paraId="6ED49468" w14:textId="77777777" w:rsidR="004E5F38" w:rsidRDefault="00000000">
      <w:pPr>
        <w:pStyle w:val="ListBullet"/>
      </w:pPr>
      <w:r>
        <w:t>Download delivery flow (email capture → file delivery via Resend)</w:t>
      </w:r>
    </w:p>
    <w:p w14:paraId="6C4E527D" w14:textId="77777777" w:rsidR="004E5F38" w:rsidRDefault="00000000">
      <w:pPr>
        <w:pStyle w:val="ListBullet"/>
      </w:pPr>
      <w:r>
        <w:t>Nervous system recalibration guide + Narcissistic abuse ebook</w:t>
      </w:r>
    </w:p>
    <w:p w14:paraId="13BF773B" w14:textId="77777777" w:rsidR="004E5F38" w:rsidRDefault="00000000">
      <w:pPr>
        <w:pStyle w:val="ListBullet"/>
      </w:pPr>
      <w:r>
        <w:t>Newsletter signup integration</w:t>
      </w:r>
    </w:p>
    <w:p w14:paraId="334DC29D" w14:textId="77777777" w:rsidR="004E5F38" w:rsidRDefault="00000000">
      <w:pPr>
        <w:pStyle w:val="Heading3"/>
        <w:spacing w:before="280" w:after="160"/>
      </w:pPr>
      <w:r>
        <w:rPr>
          <w:color w:val="4A2D8A"/>
          <w:sz w:val="26"/>
        </w:rPr>
        <w:t>Cross-Site Linking</w:t>
      </w:r>
    </w:p>
    <w:p w14:paraId="492FD302" w14:textId="77777777" w:rsidR="004E5F38" w:rsidRDefault="00000000">
      <w:pPr>
        <w:pStyle w:val="ListBullet"/>
      </w:pPr>
      <w:r>
        <w:t>Smart contextual banners linking to annalouoflondon.com</w:t>
      </w:r>
    </w:p>
    <w:p w14:paraId="4ABEC2A0" w14:textId="77777777" w:rsidR="004E5F38" w:rsidRDefault="00000000">
      <w:pPr>
        <w:pStyle w:val="ListBullet"/>
      </w:pPr>
      <w:r>
        <w:t>"Explore the full collection" CTAs on shop pages</w:t>
      </w:r>
    </w:p>
    <w:p w14:paraId="133D583B" w14:textId="77777777" w:rsidR="004E5F38" w:rsidRDefault="00000000">
      <w:pPr>
        <w:pStyle w:val="ListBullet"/>
      </w:pPr>
      <w:r>
        <w:t>Shared footer branding between both sites</w:t>
      </w:r>
    </w:p>
    <w:p w14:paraId="336E9CB0" w14:textId="77777777" w:rsidR="004E5F38" w:rsidRDefault="00000000">
      <w:pPr>
        <w:pStyle w:val="Heading3"/>
        <w:spacing w:before="280" w:after="160"/>
      </w:pPr>
      <w:r>
        <w:rPr>
          <w:color w:val="4A2D8A"/>
          <w:sz w:val="26"/>
        </w:rPr>
        <w:t>Phase 2 Deliverables</w:t>
      </w:r>
    </w:p>
    <w:p w14:paraId="357DC9D4" w14:textId="77777777" w:rsidR="004E5F38" w:rsidRDefault="00000000">
      <w:pPr>
        <w:pStyle w:val="ListBullet"/>
      </w:pPr>
      <w:r>
        <w:t>Blog system live with initial Reset Stories content</w:t>
      </w:r>
    </w:p>
    <w:p w14:paraId="35B4A534" w14:textId="77777777" w:rsidR="004E5F38" w:rsidRDefault="00000000">
      <w:pPr>
        <w:pStyle w:val="ListBullet"/>
      </w:pPr>
      <w:r>
        <w:t>Podcast page with episode management via CMS</w:t>
      </w:r>
    </w:p>
    <w:p w14:paraId="6E3297E6" w14:textId="77777777" w:rsidR="004E5F38" w:rsidRDefault="00000000">
      <w:pPr>
        <w:pStyle w:val="ListBullet"/>
      </w:pPr>
      <w:r>
        <w:t>Lead magnets downloadable via email capture</w:t>
      </w:r>
    </w:p>
    <w:p w14:paraId="25FA54DB" w14:textId="77777777" w:rsidR="004E5F38" w:rsidRDefault="00000000">
      <w:pPr>
        <w:pStyle w:val="ListBullet"/>
      </w:pPr>
      <w:r>
        <w:t>Content calendar ready — Anna can publish stories, episodes, and resources independently</w:t>
      </w:r>
    </w:p>
    <w:p w14:paraId="0F962A9B" w14:textId="77777777" w:rsidR="004E5F38" w:rsidRDefault="00000000">
      <w:pPr>
        <w:pStyle w:val="ListBullet"/>
      </w:pPr>
      <w:r>
        <w:t>Cross-linking ecosystem between both Anna Lou sites</w:t>
      </w:r>
    </w:p>
    <w:p w14:paraId="1813AAF8" w14:textId="77777777" w:rsidR="00EC6288" w:rsidRDefault="00EC6288" w:rsidP="00EC6288">
      <w:pPr>
        <w:pStyle w:val="ListBullet"/>
        <w:numPr>
          <w:ilvl w:val="0"/>
          <w:numId w:val="0"/>
        </w:numPr>
        <w:ind w:left="360" w:hanging="360"/>
      </w:pPr>
    </w:p>
    <w:p w14:paraId="0EED3602" w14:textId="77777777" w:rsidR="004E5F38" w:rsidRDefault="00000000">
      <w:pPr>
        <w:spacing w:before="80" w:after="80"/>
        <w:jc w:val="center"/>
      </w:pPr>
      <w:r>
        <w:rPr>
          <w:color w:val="C8B8E8"/>
          <w:sz w:val="16"/>
        </w:rPr>
        <w:t>────────────────────────────────────────────────────────────</w:t>
      </w:r>
    </w:p>
    <w:p w14:paraId="3D3D98F5" w14:textId="77777777" w:rsidR="004E5F38" w:rsidRDefault="00000000">
      <w:pPr>
        <w:pStyle w:val="Heading2"/>
        <w:spacing w:before="280" w:after="160"/>
      </w:pPr>
      <w:r>
        <w:rPr>
          <w:color w:val="1E1040"/>
          <w:sz w:val="32"/>
        </w:rPr>
        <w:t>PHASE 3 — Community &amp; Membership</w:t>
      </w:r>
    </w:p>
    <w:p w14:paraId="7F21CB9D" w14:textId="77777777" w:rsidR="004E5F38" w:rsidRDefault="00000000">
      <w:r>
        <w:rPr>
          <w:b/>
          <w:color w:val="C9A84C"/>
          <w:sz w:val="24"/>
        </w:rPr>
        <w:t>Timeline: 3–4 weeks</w:t>
      </w:r>
    </w:p>
    <w:p w14:paraId="4E8D335B" w14:textId="77777777" w:rsidR="004E5F38" w:rsidRDefault="00000000">
      <w:pPr>
        <w:spacing w:after="240"/>
      </w:pPr>
      <w:r>
        <w:rPr>
          <w:i/>
        </w:rPr>
        <w:t>Goal: Launch the community platform and Crystal Clear Collective membership</w:t>
      </w:r>
    </w:p>
    <w:p w14:paraId="19F80480" w14:textId="77777777" w:rsidR="004E5F38" w:rsidRDefault="00000000">
      <w:pPr>
        <w:pStyle w:val="Heading3"/>
        <w:spacing w:before="280" w:after="160"/>
      </w:pPr>
      <w:r>
        <w:rPr>
          <w:color w:val="4A2D8A"/>
          <w:sz w:val="26"/>
        </w:rPr>
        <w:t>User Accounts &amp; Authentication</w:t>
      </w:r>
    </w:p>
    <w:p w14:paraId="5AD15F31" w14:textId="77777777" w:rsidR="004E5F38" w:rsidRDefault="00000000">
      <w:pPr>
        <w:pStyle w:val="ListBullet"/>
      </w:pPr>
      <w:r>
        <w:t>User registration and login (email/password)</w:t>
      </w:r>
    </w:p>
    <w:p w14:paraId="2D3DB996" w14:textId="77777777" w:rsidR="004E5F38" w:rsidRDefault="00000000">
      <w:pPr>
        <w:pStyle w:val="ListBullet"/>
      </w:pPr>
      <w:r>
        <w:t>User profiles (avatar, display name, bio, join date)</w:t>
      </w:r>
    </w:p>
    <w:p w14:paraId="340580B7" w14:textId="77777777" w:rsidR="004E5F38" w:rsidRDefault="00000000">
      <w:pPr>
        <w:pStyle w:val="ListBullet"/>
      </w:pPr>
      <w:r>
        <w:t>Password reset flow + email verification</w:t>
      </w:r>
    </w:p>
    <w:p w14:paraId="5227C26C" w14:textId="77777777" w:rsidR="004E5F38" w:rsidRDefault="00000000">
      <w:pPr>
        <w:pStyle w:val="ListBullet"/>
      </w:pPr>
      <w:r>
        <w:t>Optional: OAuth (Google sign-in) for convenience</w:t>
      </w:r>
    </w:p>
    <w:p w14:paraId="5A5A902F" w14:textId="77777777" w:rsidR="004E5F38" w:rsidRDefault="00000000">
      <w:pPr>
        <w:pStyle w:val="Heading3"/>
        <w:spacing w:before="280" w:after="160"/>
      </w:pPr>
      <w:r>
        <w:rPr>
          <w:color w:val="4A2D8A"/>
          <w:sz w:val="26"/>
        </w:rPr>
        <w:t>Community Hub</w:t>
      </w:r>
    </w:p>
    <w:p w14:paraId="5F5A4AF1" w14:textId="77777777" w:rsidR="004E5F38" w:rsidRDefault="00000000">
      <w:pPr>
        <w:pStyle w:val="ListBullet"/>
      </w:pPr>
      <w:r>
        <w:t>"Share Your Reset Story" — authenticated users can submit their transformation experiences (title, story text, optional image)</w:t>
      </w:r>
    </w:p>
    <w:p w14:paraId="25F9E0A9" w14:textId="77777777" w:rsidR="004E5F38" w:rsidRDefault="00000000">
      <w:pPr>
        <w:pStyle w:val="ListBullet"/>
      </w:pPr>
      <w:r>
        <w:t>Commenting system — users can comment on shared stories and blog posts</w:t>
      </w:r>
    </w:p>
    <w:p w14:paraId="7E2C7674" w14:textId="77777777" w:rsidR="004E5F38" w:rsidRDefault="00000000">
      <w:pPr>
        <w:pStyle w:val="ListBullet"/>
      </w:pPr>
      <w:r>
        <w:t>Likes/Hearts — simple engagement mechanic on stories</w:t>
      </w:r>
    </w:p>
    <w:p w14:paraId="0AC92FCA" w14:textId="77777777" w:rsidR="004E5F38" w:rsidRDefault="00000000">
      <w:pPr>
        <w:pStyle w:val="ListBullet"/>
      </w:pPr>
      <w:r>
        <w:t>Moderation dashboard in Strapi — approve/reject user stories, flag/remove comments</w:t>
      </w:r>
    </w:p>
    <w:p w14:paraId="633AFE5F" w14:textId="77777777" w:rsidR="004E5F38" w:rsidRDefault="00000000">
      <w:pPr>
        <w:pStyle w:val="ListBullet"/>
      </w:pPr>
      <w:r>
        <w:t>Community guidelines page</w:t>
      </w:r>
    </w:p>
    <w:p w14:paraId="693D5FDF" w14:textId="77777777" w:rsidR="004E5F38" w:rsidRDefault="00000000">
      <w:pPr>
        <w:pStyle w:val="ListBullet"/>
      </w:pPr>
      <w:r>
        <w:lastRenderedPageBreak/>
        <w:t>Notification system — email alerts for comments on your story, new community stories</w:t>
      </w:r>
    </w:p>
    <w:p w14:paraId="7293D449" w14:textId="77777777" w:rsidR="004E5F38" w:rsidRDefault="00000000">
      <w:pPr>
        <w:pStyle w:val="Heading3"/>
        <w:spacing w:before="280" w:after="160"/>
      </w:pPr>
      <w:r>
        <w:rPr>
          <w:color w:val="4A2D8A"/>
          <w:sz w:val="26"/>
        </w:rPr>
        <w:t>Crystal Clear Collective Membership</w:t>
      </w:r>
    </w:p>
    <w:p w14:paraId="2C43F267" w14:textId="77777777" w:rsidR="004E5F38" w:rsidRDefault="00000000">
      <w:pPr>
        <w:pStyle w:val="ListBullet"/>
      </w:pPr>
      <w:r>
        <w:t>Membership tier management in Strapi (name, description, price, benefits)</w:t>
      </w:r>
    </w:p>
    <w:p w14:paraId="45B712E3" w14:textId="77777777" w:rsidR="004E5F38" w:rsidRDefault="00000000">
      <w:pPr>
        <w:pStyle w:val="ListBullet"/>
      </w:pPr>
      <w:r>
        <w:t>14-day free trial flow</w:t>
      </w:r>
    </w:p>
    <w:p w14:paraId="1B5C7485" w14:textId="77777777" w:rsidR="004E5F38" w:rsidRDefault="00000000">
      <w:pPr>
        <w:pStyle w:val="ListBullet"/>
      </w:pPr>
      <w:r>
        <w:t>Stripe subscription integration (recurring billing)</w:t>
      </w:r>
    </w:p>
    <w:p w14:paraId="44EED4ED" w14:textId="77777777" w:rsidR="004E5F38" w:rsidRDefault="00000000">
      <w:pPr>
        <w:pStyle w:val="ListBullet"/>
      </w:pPr>
      <w:r>
        <w:t>Members-only content gating (exclusive stories, resources, events)</w:t>
      </w:r>
    </w:p>
    <w:p w14:paraId="196B744C" w14:textId="77777777" w:rsidR="004E5F38" w:rsidRDefault="00000000">
      <w:pPr>
        <w:pStyle w:val="ListBullet"/>
      </w:pPr>
      <w:r>
        <w:t>Member dashboard — subscription status, billing history, exclusive content access</w:t>
      </w:r>
    </w:p>
    <w:p w14:paraId="4A59462D" w14:textId="77777777" w:rsidR="004E5F38" w:rsidRDefault="00000000">
      <w:pPr>
        <w:pStyle w:val="ListBullet"/>
      </w:pPr>
      <w:r>
        <w:t>Cancellation/pause flow</w:t>
      </w:r>
    </w:p>
    <w:p w14:paraId="5DE5F986" w14:textId="77777777" w:rsidR="004E5F38" w:rsidRDefault="00000000">
      <w:pPr>
        <w:pStyle w:val="Heading3"/>
        <w:spacing w:before="280" w:after="160"/>
      </w:pPr>
      <w:r>
        <w:rPr>
          <w:color w:val="4A2D8A"/>
          <w:sz w:val="26"/>
        </w:rPr>
        <w:t>Phase 3 Deliverables</w:t>
      </w:r>
    </w:p>
    <w:p w14:paraId="5AA266F7" w14:textId="77777777" w:rsidR="004E5F38" w:rsidRDefault="00000000">
      <w:pPr>
        <w:pStyle w:val="ListBullet"/>
      </w:pPr>
      <w:r>
        <w:t>Full community platform with user registration, story sharing, and commenting</w:t>
      </w:r>
    </w:p>
    <w:p w14:paraId="2354F10B" w14:textId="77777777" w:rsidR="004E5F38" w:rsidRDefault="00000000">
      <w:pPr>
        <w:pStyle w:val="ListBullet"/>
      </w:pPr>
      <w:r>
        <w:t>Crystal Clear Collective membership with Stripe recurring billing</w:t>
      </w:r>
    </w:p>
    <w:p w14:paraId="0CAFE846" w14:textId="77777777" w:rsidR="004E5F38" w:rsidRDefault="00000000">
      <w:pPr>
        <w:pStyle w:val="ListBullet"/>
      </w:pPr>
      <w:r>
        <w:t>Moderation tools for Anna in the CMS</w:t>
      </w:r>
    </w:p>
    <w:p w14:paraId="536E7E86" w14:textId="77777777" w:rsidR="004E5F38" w:rsidRDefault="00000000">
      <w:pPr>
        <w:pStyle w:val="ListBullet"/>
      </w:pPr>
      <w:r>
        <w:t>Member-only content areas</w:t>
      </w:r>
    </w:p>
    <w:p w14:paraId="50F8C441" w14:textId="77777777" w:rsidR="004E5F38" w:rsidRDefault="00000000">
      <w:pPr>
        <w:pStyle w:val="ListBullet"/>
      </w:pPr>
      <w:r>
        <w:t>Notification system for community engagement</w:t>
      </w:r>
    </w:p>
    <w:p w14:paraId="728DC8D4" w14:textId="77777777" w:rsidR="004E5F38" w:rsidRDefault="00000000">
      <w:r>
        <w:br w:type="page"/>
      </w:r>
    </w:p>
    <w:p w14:paraId="445E5757" w14:textId="77777777" w:rsidR="004E5F38" w:rsidRDefault="00000000">
      <w:pPr>
        <w:pStyle w:val="Heading1"/>
        <w:spacing w:before="360" w:after="160"/>
      </w:pPr>
      <w:r>
        <w:rPr>
          <w:color w:val="1E1040"/>
          <w:sz w:val="44"/>
        </w:rPr>
        <w:lastRenderedPageBreak/>
        <w:t>6. Design Direction</w:t>
      </w:r>
    </w:p>
    <w:p w14:paraId="724974DA" w14:textId="77777777" w:rsidR="004E5F38" w:rsidRDefault="00000000">
      <w:pPr>
        <w:pStyle w:val="Heading2"/>
        <w:spacing w:before="280" w:after="160"/>
      </w:pPr>
      <w:r>
        <w:rPr>
          <w:color w:val="1E1040"/>
          <w:sz w:val="32"/>
        </w:rPr>
        <w:t>Magazine / Editorial Aesthetic</w:t>
      </w:r>
    </w:p>
    <w:p w14:paraId="0714BDA5" w14:textId="77777777" w:rsidR="004E5F38" w:rsidRDefault="00000000">
      <w:r>
        <w:t>The site should feel like opening a beautifully designed wellness magazine — each page a curated spread, not a web application. Key design principles:</w:t>
      </w:r>
    </w:p>
    <w:p w14:paraId="41BC0C87" w14:textId="77777777" w:rsidR="004E5F38" w:rsidRDefault="00000000">
      <w:pPr>
        <w:pStyle w:val="ListBullet"/>
      </w:pPr>
      <w:r>
        <w:t>Full-bleed imagery with moody, film-grain overlays</w:t>
      </w:r>
    </w:p>
    <w:p w14:paraId="6639699D" w14:textId="77777777" w:rsidR="004E5F38" w:rsidRDefault="00000000">
      <w:pPr>
        <w:pStyle w:val="ListBullet"/>
      </w:pPr>
      <w:r>
        <w:t>Generous white space — let content breathe</w:t>
      </w:r>
    </w:p>
    <w:p w14:paraId="43958C51" w14:textId="77777777" w:rsidR="004E5F38" w:rsidRDefault="00000000">
      <w:pPr>
        <w:pStyle w:val="ListBullet"/>
      </w:pPr>
      <w:r>
        <w:t>Pull quotes and large display typography between sections</w:t>
      </w:r>
    </w:p>
    <w:p w14:paraId="5B34E8EC" w14:textId="77777777" w:rsidR="004E5F38" w:rsidRDefault="00000000">
      <w:pPr>
        <w:pStyle w:val="ListBullet"/>
      </w:pPr>
      <w:r>
        <w:t>Story-first layouts — text and images interwoven editorially</w:t>
      </w:r>
    </w:p>
    <w:p w14:paraId="17D89C59" w14:textId="77777777" w:rsidR="004E5F38" w:rsidRDefault="00000000">
      <w:pPr>
        <w:pStyle w:val="ListBullet"/>
      </w:pPr>
      <w:r>
        <w:t>Textured backgrounds — subtle paper/linen textures for rustic warmth</w:t>
      </w:r>
    </w:p>
    <w:p w14:paraId="6BF2CA69" w14:textId="77777777" w:rsidR="004E5F38" w:rsidRDefault="00000000">
      <w:pPr>
        <w:pStyle w:val="ListBullet"/>
      </w:pPr>
      <w:r>
        <w:t>Muted, warm colour overlays on photography</w:t>
      </w:r>
    </w:p>
    <w:p w14:paraId="5C4C144E" w14:textId="77777777" w:rsidR="004E5F38" w:rsidRDefault="00000000">
      <w:pPr>
        <w:pStyle w:val="ListBullet"/>
      </w:pPr>
      <w:r>
        <w:t>Handwritten or vintage-style accent fonts for headings/callouts</w:t>
      </w:r>
    </w:p>
    <w:p w14:paraId="6DB3DF68" w14:textId="77777777" w:rsidR="004E5F38" w:rsidRDefault="00000000">
      <w:pPr>
        <w:pStyle w:val="ListBullet"/>
      </w:pPr>
      <w:r>
        <w:t>Rounded, inviting CTAs — not sharp corporate buttons</w:t>
      </w:r>
    </w:p>
    <w:p w14:paraId="288E8847" w14:textId="77777777" w:rsidR="004E5F38" w:rsidRDefault="00000000">
      <w:pPr>
        <w:pStyle w:val="Heading2"/>
        <w:spacing w:before="280" w:after="160"/>
      </w:pPr>
      <w:r>
        <w:rPr>
          <w:color w:val="1E1040"/>
          <w:sz w:val="32"/>
        </w:rPr>
        <w:t>Rustic / Retro Elements</w:t>
      </w:r>
    </w:p>
    <w:p w14:paraId="7F0ECA0E" w14:textId="77777777" w:rsidR="004E5F38" w:rsidRDefault="00000000">
      <w:pPr>
        <w:pStyle w:val="ListBullet"/>
      </w:pPr>
      <w:r>
        <w:t>Subtle grain/noise texture overlays on images and backgrounds</w:t>
      </w:r>
    </w:p>
    <w:p w14:paraId="756A791D" w14:textId="77777777" w:rsidR="004E5F38" w:rsidRDefault="00000000">
      <w:pPr>
        <w:pStyle w:val="ListBullet"/>
      </w:pPr>
      <w:r>
        <w:t>Warm, slightly desaturated photography treatment</w:t>
      </w:r>
    </w:p>
    <w:p w14:paraId="10B53B75" w14:textId="77777777" w:rsidR="004E5F38" w:rsidRDefault="00000000">
      <w:pPr>
        <w:pStyle w:val="ListBullet"/>
      </w:pPr>
      <w:r>
        <w:t>Vintage-inspired decorative dividers between sections</w:t>
      </w:r>
    </w:p>
    <w:p w14:paraId="13B6BCF7" w14:textId="77777777" w:rsidR="004E5F38" w:rsidRDefault="00000000">
      <w:pPr>
        <w:pStyle w:val="ListBullet"/>
      </w:pPr>
      <w:r>
        <w:t>Earthy, layered backgrounds (cream, parchment, soft gold)</w:t>
      </w:r>
    </w:p>
    <w:p w14:paraId="647C11D1" w14:textId="77777777" w:rsidR="004E5F38" w:rsidRDefault="00000000">
      <w:pPr>
        <w:pStyle w:val="ListBullet"/>
      </w:pPr>
      <w:r>
        <w:t>Serif-dominant typography conveying editorial authority with warmth</w:t>
      </w:r>
    </w:p>
    <w:p w14:paraId="06C460B6" w14:textId="77777777" w:rsidR="004E5F38" w:rsidRDefault="00000000">
      <w:pPr>
        <w:pStyle w:val="Heading2"/>
        <w:spacing w:before="280" w:after="160"/>
      </w:pPr>
      <w:r>
        <w:rPr>
          <w:color w:val="1E1040"/>
          <w:sz w:val="32"/>
        </w:rPr>
        <w:t>Reference Points</w:t>
      </w:r>
    </w:p>
    <w:p w14:paraId="36BEDB2B" w14:textId="77777777" w:rsidR="004E5F38" w:rsidRDefault="00000000">
      <w:pPr>
        <w:pStyle w:val="ListBullet"/>
      </w:pPr>
      <w:r>
        <w:rPr>
          <w:b/>
        </w:rPr>
        <w:t xml:space="preserve">thejamiesea.com — </w:t>
      </w:r>
    </w:p>
    <w:p w14:paraId="52EACB2D" w14:textId="77777777" w:rsidR="004E5F38" w:rsidRDefault="00000000">
      <w:r>
        <w:rPr>
          <w:sz w:val="20"/>
        </w:rPr>
        <w:t>Navigation simplicity, emotional-first design, moody imagery, atmospheric video backgrounds</w:t>
      </w:r>
    </w:p>
    <w:p w14:paraId="14814CED" w14:textId="77777777" w:rsidR="004E5F38" w:rsidRDefault="00000000">
      <w:pPr>
        <w:pStyle w:val="ListBullet"/>
      </w:pPr>
      <w:r>
        <w:rPr>
          <w:b/>
        </w:rPr>
        <w:t xml:space="preserve">kinfolk.com — </w:t>
      </w:r>
    </w:p>
    <w:p w14:paraId="3F70CFD4" w14:textId="77777777" w:rsidR="004E5F38" w:rsidRDefault="00000000">
      <w:r>
        <w:rPr>
          <w:sz w:val="20"/>
        </w:rPr>
        <w:t>Magazine editorial layout, typography-forward, generous breathing room</w:t>
      </w:r>
    </w:p>
    <w:p w14:paraId="65E1C68A" w14:textId="77777777" w:rsidR="004E5F38" w:rsidRDefault="00000000">
      <w:pPr>
        <w:pStyle w:val="ListBullet"/>
      </w:pPr>
      <w:r>
        <w:rPr>
          <w:b/>
        </w:rPr>
        <w:t xml:space="preserve">goop.com — </w:t>
      </w:r>
    </w:p>
    <w:p w14:paraId="218A83C3" w14:textId="77777777" w:rsidR="004E5F38" w:rsidRDefault="00000000">
      <w:r>
        <w:rPr>
          <w:sz w:val="20"/>
        </w:rPr>
        <w:t>Wellness brand with integrated editorial content + commerce</w:t>
      </w:r>
    </w:p>
    <w:p w14:paraId="59ED8B55" w14:textId="77777777" w:rsidR="004E5F38" w:rsidRDefault="00000000">
      <w:r>
        <w:br w:type="page"/>
      </w:r>
    </w:p>
    <w:p w14:paraId="09071E43" w14:textId="77777777" w:rsidR="004E5F38" w:rsidRDefault="00000000">
      <w:pPr>
        <w:pStyle w:val="Heading1"/>
        <w:spacing w:before="360" w:after="160"/>
      </w:pPr>
      <w:r>
        <w:rPr>
          <w:color w:val="1E1040"/>
          <w:sz w:val="44"/>
        </w:rPr>
        <w:lastRenderedPageBreak/>
        <w:t>7. Investment Summary</w:t>
      </w:r>
    </w:p>
    <w:p w14:paraId="7120B6C5" w14:textId="77777777" w:rsidR="004E5F38" w:rsidRDefault="00000000">
      <w:pPr>
        <w:pStyle w:val="Heading2"/>
        <w:spacing w:before="280" w:after="160"/>
      </w:pPr>
      <w:r>
        <w:rPr>
          <w:color w:val="1E1040"/>
          <w:sz w:val="32"/>
        </w:rPr>
        <w:t>Development Timeline</w:t>
      </w:r>
    </w:p>
    <w:tbl>
      <w:tblPr>
        <w:tblStyle w:val="TableGrid"/>
        <w:tblW w:w="0" w:type="auto"/>
        <w:jc w:val="center"/>
        <w:tblLook w:val="04A0" w:firstRow="1" w:lastRow="0" w:firstColumn="1" w:lastColumn="0" w:noHBand="0" w:noVBand="1"/>
      </w:tblPr>
      <w:tblGrid>
        <w:gridCol w:w="1242"/>
        <w:gridCol w:w="5078"/>
        <w:gridCol w:w="1666"/>
        <w:gridCol w:w="1636"/>
      </w:tblGrid>
      <w:tr w:rsidR="00EC6288" w14:paraId="13BE6594" w14:textId="6A7A97DF" w:rsidTr="00451768">
        <w:trPr>
          <w:jc w:val="center"/>
        </w:trPr>
        <w:tc>
          <w:tcPr>
            <w:tcW w:w="1242" w:type="dxa"/>
            <w:shd w:val="clear" w:color="auto" w:fill="1E1040"/>
          </w:tcPr>
          <w:p w14:paraId="0F1099E2" w14:textId="77777777" w:rsidR="00EC6288" w:rsidRDefault="00EC6288">
            <w:r>
              <w:rPr>
                <w:b/>
                <w:color w:val="FFFFFF"/>
                <w:sz w:val="19"/>
              </w:rPr>
              <w:t>Phase</w:t>
            </w:r>
          </w:p>
        </w:tc>
        <w:tc>
          <w:tcPr>
            <w:tcW w:w="5078" w:type="dxa"/>
            <w:shd w:val="clear" w:color="auto" w:fill="1E1040"/>
          </w:tcPr>
          <w:p w14:paraId="0AEC1F63" w14:textId="77777777" w:rsidR="00EC6288" w:rsidRDefault="00EC6288">
            <w:r>
              <w:rPr>
                <w:b/>
                <w:color w:val="FFFFFF"/>
                <w:sz w:val="19"/>
              </w:rPr>
              <w:t>Scope</w:t>
            </w:r>
          </w:p>
        </w:tc>
        <w:tc>
          <w:tcPr>
            <w:tcW w:w="1666" w:type="dxa"/>
            <w:shd w:val="clear" w:color="auto" w:fill="1E1040"/>
          </w:tcPr>
          <w:p w14:paraId="1F7CD9DB" w14:textId="55017B6C" w:rsidR="00EC6288" w:rsidRDefault="00EC6288">
            <w:r>
              <w:rPr>
                <w:b/>
                <w:color w:val="FFFFFF"/>
                <w:sz w:val="19"/>
              </w:rPr>
              <w:t>Timeline</w:t>
            </w:r>
            <w:r w:rsidR="00451768">
              <w:rPr>
                <w:b/>
                <w:color w:val="FFFFFF"/>
                <w:sz w:val="19"/>
              </w:rPr>
              <w:t xml:space="preserve"> 1</w:t>
            </w:r>
          </w:p>
        </w:tc>
        <w:tc>
          <w:tcPr>
            <w:tcW w:w="1636" w:type="dxa"/>
            <w:shd w:val="clear" w:color="auto" w:fill="1E1040"/>
          </w:tcPr>
          <w:p w14:paraId="7C2148AF" w14:textId="67FAD8FB" w:rsidR="00EC6288" w:rsidRDefault="00451768">
            <w:pPr>
              <w:rPr>
                <w:b/>
                <w:color w:val="FFFFFF"/>
                <w:sz w:val="19"/>
              </w:rPr>
            </w:pPr>
            <w:r>
              <w:rPr>
                <w:b/>
                <w:color w:val="FFFFFF"/>
                <w:sz w:val="19"/>
              </w:rPr>
              <w:t>Timeline 2</w:t>
            </w:r>
          </w:p>
        </w:tc>
      </w:tr>
      <w:tr w:rsidR="00451768" w14:paraId="6F56FDDE" w14:textId="23EE5963" w:rsidTr="00451768">
        <w:trPr>
          <w:jc w:val="center"/>
        </w:trPr>
        <w:tc>
          <w:tcPr>
            <w:tcW w:w="1242" w:type="dxa"/>
            <w:shd w:val="clear" w:color="auto" w:fill="F4EEF9"/>
          </w:tcPr>
          <w:p w14:paraId="0A4B8907" w14:textId="77777777" w:rsidR="00451768" w:rsidRDefault="00451768">
            <w:r>
              <w:rPr>
                <w:sz w:val="19"/>
              </w:rPr>
              <w:t>Phase 1</w:t>
            </w:r>
          </w:p>
        </w:tc>
        <w:tc>
          <w:tcPr>
            <w:tcW w:w="5078" w:type="dxa"/>
            <w:shd w:val="clear" w:color="auto" w:fill="F4EEF9"/>
          </w:tcPr>
          <w:p w14:paraId="0ED4961B" w14:textId="77777777" w:rsidR="00451768" w:rsidRDefault="00451768">
            <w:r>
              <w:rPr>
                <w:sz w:val="19"/>
              </w:rPr>
              <w:t>Foundation &amp; Core Site (all pages, shop, payments)</w:t>
            </w:r>
          </w:p>
        </w:tc>
        <w:tc>
          <w:tcPr>
            <w:tcW w:w="1666" w:type="dxa"/>
            <w:vMerge w:val="restart"/>
            <w:shd w:val="clear" w:color="auto" w:fill="F4EEF9"/>
          </w:tcPr>
          <w:p w14:paraId="0C8F4501" w14:textId="167CF9B3" w:rsidR="00451768" w:rsidRDefault="00451768" w:rsidP="00451768">
            <w:r>
              <w:rPr>
                <w:sz w:val="19"/>
              </w:rPr>
              <w:t xml:space="preserve">One month development and delivery </w:t>
            </w:r>
          </w:p>
        </w:tc>
        <w:tc>
          <w:tcPr>
            <w:tcW w:w="1636" w:type="dxa"/>
            <w:vMerge w:val="restart"/>
            <w:shd w:val="clear" w:color="auto" w:fill="F4EEF9"/>
          </w:tcPr>
          <w:p w14:paraId="09E7EF87" w14:textId="07AEAE04" w:rsidR="00451768" w:rsidRDefault="00451768" w:rsidP="00865E8F">
            <w:pPr>
              <w:rPr>
                <w:sz w:val="19"/>
              </w:rPr>
            </w:pPr>
            <w:r>
              <w:rPr>
                <w:sz w:val="19"/>
              </w:rPr>
              <w:t xml:space="preserve">Two months development and delivery </w:t>
            </w:r>
          </w:p>
        </w:tc>
      </w:tr>
      <w:tr w:rsidR="00451768" w14:paraId="00BF18D3" w14:textId="21DCC93D" w:rsidTr="00451768">
        <w:trPr>
          <w:jc w:val="center"/>
        </w:trPr>
        <w:tc>
          <w:tcPr>
            <w:tcW w:w="1242" w:type="dxa"/>
          </w:tcPr>
          <w:p w14:paraId="77562AED" w14:textId="77777777" w:rsidR="00451768" w:rsidRDefault="00451768">
            <w:r>
              <w:rPr>
                <w:sz w:val="19"/>
              </w:rPr>
              <w:t>Phase 2</w:t>
            </w:r>
          </w:p>
        </w:tc>
        <w:tc>
          <w:tcPr>
            <w:tcW w:w="5078" w:type="dxa"/>
          </w:tcPr>
          <w:p w14:paraId="3FB9BAE9" w14:textId="77777777" w:rsidR="00451768" w:rsidRDefault="00451768">
            <w:r>
              <w:rPr>
                <w:sz w:val="19"/>
              </w:rPr>
              <w:t>Content Engine (blog, podcast, lead magnets, cross-linking)</w:t>
            </w:r>
          </w:p>
        </w:tc>
        <w:tc>
          <w:tcPr>
            <w:tcW w:w="1666" w:type="dxa"/>
            <w:vMerge/>
          </w:tcPr>
          <w:p w14:paraId="53445D60" w14:textId="7D2328F8" w:rsidR="00451768" w:rsidRDefault="00451768" w:rsidP="00F326DF"/>
        </w:tc>
        <w:tc>
          <w:tcPr>
            <w:tcW w:w="1636" w:type="dxa"/>
            <w:vMerge/>
          </w:tcPr>
          <w:p w14:paraId="2E20EFAB" w14:textId="013BC0D5" w:rsidR="00451768" w:rsidRDefault="00451768" w:rsidP="00865E8F">
            <w:pPr>
              <w:rPr>
                <w:sz w:val="19"/>
              </w:rPr>
            </w:pPr>
          </w:p>
        </w:tc>
      </w:tr>
      <w:tr w:rsidR="00451768" w14:paraId="6DE2ED68" w14:textId="40974A0A" w:rsidTr="00451768">
        <w:trPr>
          <w:jc w:val="center"/>
        </w:trPr>
        <w:tc>
          <w:tcPr>
            <w:tcW w:w="1242" w:type="dxa"/>
            <w:shd w:val="clear" w:color="auto" w:fill="F4EEF9"/>
          </w:tcPr>
          <w:p w14:paraId="3E280E2D" w14:textId="77777777" w:rsidR="00451768" w:rsidRDefault="00451768">
            <w:r>
              <w:rPr>
                <w:sz w:val="19"/>
              </w:rPr>
              <w:t>Phase 3</w:t>
            </w:r>
          </w:p>
        </w:tc>
        <w:tc>
          <w:tcPr>
            <w:tcW w:w="5078" w:type="dxa"/>
            <w:shd w:val="clear" w:color="auto" w:fill="F4EEF9"/>
          </w:tcPr>
          <w:p w14:paraId="21B49EAE" w14:textId="77777777" w:rsidR="00451768" w:rsidRDefault="00451768">
            <w:r>
              <w:rPr>
                <w:sz w:val="19"/>
              </w:rPr>
              <w:t>Community &amp; Membership (user accounts, story sharing, commenting, Crystal Clear Collective)</w:t>
            </w:r>
          </w:p>
        </w:tc>
        <w:tc>
          <w:tcPr>
            <w:tcW w:w="1666" w:type="dxa"/>
            <w:vMerge/>
            <w:shd w:val="clear" w:color="auto" w:fill="F4EEF9"/>
          </w:tcPr>
          <w:p w14:paraId="29383F58" w14:textId="5BFA7344" w:rsidR="00451768" w:rsidRDefault="00451768"/>
        </w:tc>
        <w:tc>
          <w:tcPr>
            <w:tcW w:w="1636" w:type="dxa"/>
            <w:vMerge/>
            <w:shd w:val="clear" w:color="auto" w:fill="F4EEF9"/>
          </w:tcPr>
          <w:p w14:paraId="07003016" w14:textId="486DCEA7" w:rsidR="00451768" w:rsidRDefault="00451768">
            <w:pPr>
              <w:rPr>
                <w:sz w:val="19"/>
              </w:rPr>
            </w:pPr>
          </w:p>
        </w:tc>
      </w:tr>
      <w:tr w:rsidR="00EC6288" w14:paraId="1ED27B6E" w14:textId="2D41764A" w:rsidTr="00451768">
        <w:trPr>
          <w:jc w:val="center"/>
        </w:trPr>
        <w:tc>
          <w:tcPr>
            <w:tcW w:w="1242" w:type="dxa"/>
          </w:tcPr>
          <w:p w14:paraId="35BA91D6" w14:textId="0A4D60C7" w:rsidR="00EC6288" w:rsidRDefault="00451768">
            <w:r>
              <w:t>Cost (GBP)</w:t>
            </w:r>
          </w:p>
        </w:tc>
        <w:tc>
          <w:tcPr>
            <w:tcW w:w="5078" w:type="dxa"/>
          </w:tcPr>
          <w:p w14:paraId="51799DAD" w14:textId="77777777" w:rsidR="00EC6288" w:rsidRDefault="00EC6288">
            <w:r>
              <w:rPr>
                <w:sz w:val="19"/>
              </w:rPr>
              <w:t>Complete platform delivery</w:t>
            </w:r>
          </w:p>
        </w:tc>
        <w:tc>
          <w:tcPr>
            <w:tcW w:w="1666" w:type="dxa"/>
          </w:tcPr>
          <w:p w14:paraId="41A2D502" w14:textId="4DA35BA3" w:rsidR="00EC6288" w:rsidRDefault="00451768">
            <w:r>
              <w:t xml:space="preserve"> 1, 500</w:t>
            </w:r>
          </w:p>
        </w:tc>
        <w:tc>
          <w:tcPr>
            <w:tcW w:w="1636" w:type="dxa"/>
          </w:tcPr>
          <w:p w14:paraId="4363B47F" w14:textId="1F5A0B6E" w:rsidR="005D0AD3" w:rsidRDefault="00EC6288">
            <w:pPr>
              <w:rPr>
                <w:sz w:val="19"/>
              </w:rPr>
            </w:pPr>
            <w:r>
              <w:rPr>
                <w:sz w:val="19"/>
              </w:rPr>
              <w:t>1, 600</w:t>
            </w:r>
          </w:p>
        </w:tc>
      </w:tr>
    </w:tbl>
    <w:p w14:paraId="620815A4" w14:textId="7B50BF20" w:rsidR="00EC6288" w:rsidRDefault="005D0AD3" w:rsidP="00EC6288">
      <w:pPr>
        <w:pStyle w:val="Heading2"/>
        <w:spacing w:before="280" w:after="160"/>
        <w:rPr>
          <w:color w:val="1E1040"/>
          <w:sz w:val="32"/>
        </w:rPr>
      </w:pPr>
      <w:r>
        <w:rPr>
          <w:color w:val="1E1040"/>
          <w:sz w:val="32"/>
        </w:rPr>
        <w:t xml:space="preserve">Payment terms </w:t>
      </w:r>
    </w:p>
    <w:p w14:paraId="7E555826" w14:textId="7E408FEE" w:rsidR="00EC6288" w:rsidRDefault="005D0AD3" w:rsidP="00EC6288">
      <w:pPr>
        <w:pStyle w:val="ListParagraph"/>
        <w:numPr>
          <w:ilvl w:val="0"/>
          <w:numId w:val="10"/>
        </w:numPr>
      </w:pPr>
      <w:r>
        <w:t>Advance: 50% of total depending on the time lines decided</w:t>
      </w:r>
    </w:p>
    <w:p w14:paraId="09128A02" w14:textId="0E3134E1" w:rsidR="005D0AD3" w:rsidRDefault="005D0AD3" w:rsidP="005D0AD3">
      <w:pPr>
        <w:pStyle w:val="ListParagraph"/>
        <w:numPr>
          <w:ilvl w:val="0"/>
          <w:numId w:val="10"/>
        </w:numPr>
      </w:pPr>
      <w:r>
        <w:t>After delivery and deployment and delivery of user manual: 50%</w:t>
      </w:r>
    </w:p>
    <w:p w14:paraId="4129ABAF" w14:textId="77777777" w:rsidR="005D0AD3" w:rsidRDefault="005D0AD3" w:rsidP="005D0AD3">
      <w:pPr>
        <w:pStyle w:val="Heading2"/>
        <w:spacing w:before="280" w:after="160"/>
        <w:rPr>
          <w:color w:val="1E1040"/>
          <w:sz w:val="32"/>
        </w:rPr>
      </w:pPr>
      <w:r>
        <w:rPr>
          <w:color w:val="1E1040"/>
          <w:sz w:val="32"/>
        </w:rPr>
        <w:t>Development dependencies</w:t>
      </w:r>
    </w:p>
    <w:p w14:paraId="60C35891" w14:textId="45B9581B" w:rsidR="005D0AD3" w:rsidRDefault="005D0AD3" w:rsidP="005D0AD3">
      <w:pPr>
        <w:pStyle w:val="ListParagraph"/>
        <w:numPr>
          <w:ilvl w:val="0"/>
          <w:numId w:val="10"/>
        </w:numPr>
      </w:pPr>
      <w:r>
        <w:t xml:space="preserve">We assume and want all the content, images, payment, domain, and necessary email ID ready as we start building the pages. </w:t>
      </w:r>
    </w:p>
    <w:p w14:paraId="40524991" w14:textId="478EC8B9" w:rsidR="00EC6288" w:rsidRDefault="00EC6288" w:rsidP="00EC6288">
      <w:pPr>
        <w:pStyle w:val="ListParagraph"/>
        <w:numPr>
          <w:ilvl w:val="0"/>
          <w:numId w:val="10"/>
        </w:numPr>
      </w:pPr>
      <w:r>
        <w:t>Need a clear signoff for the phase with proper testing and use of backend from the user</w:t>
      </w:r>
    </w:p>
    <w:p w14:paraId="4FAEA98A" w14:textId="76B7C8E3" w:rsidR="00EC6288" w:rsidRDefault="005D62F0" w:rsidP="00EC6288">
      <w:pPr>
        <w:pStyle w:val="ListParagraph"/>
        <w:numPr>
          <w:ilvl w:val="0"/>
          <w:numId w:val="10"/>
        </w:numPr>
      </w:pPr>
      <w:r>
        <w:t>15 days support for any bugs/changes after the final delivery will be provided</w:t>
      </w:r>
    </w:p>
    <w:p w14:paraId="3EF4675C" w14:textId="48800512" w:rsidR="005D62F0" w:rsidRDefault="005D62F0" w:rsidP="00EC6288">
      <w:pPr>
        <w:pStyle w:val="ListParagraph"/>
        <w:numPr>
          <w:ilvl w:val="0"/>
          <w:numId w:val="10"/>
        </w:numPr>
      </w:pPr>
      <w:r>
        <w:t xml:space="preserve">A detail user manual will be given for content update with all the necessary information </w:t>
      </w:r>
    </w:p>
    <w:p w14:paraId="529244F4" w14:textId="7211E7D4" w:rsidR="005D0AD3" w:rsidRDefault="00451768" w:rsidP="005D0AD3">
      <w:pPr>
        <w:pStyle w:val="ListParagraph"/>
        <w:numPr>
          <w:ilvl w:val="0"/>
          <w:numId w:val="10"/>
        </w:numPr>
      </w:pPr>
      <w:r>
        <w:t>I</w:t>
      </w:r>
      <w:r w:rsidR="005D62F0">
        <w:t>f we do not get final closure in th</w:t>
      </w:r>
      <w:r>
        <w:t>e</w:t>
      </w:r>
      <w:r w:rsidR="005D62F0">
        <w:t xml:space="preserve"> time frame </w:t>
      </w:r>
      <w:r>
        <w:t xml:space="preserve">agreed and there is a delay from customer side, </w:t>
      </w:r>
      <w:r w:rsidR="005D62F0">
        <w:t>a GBP 300 per month will be charged extra</w:t>
      </w:r>
    </w:p>
    <w:p w14:paraId="28D70870" w14:textId="1C5B3459" w:rsidR="004E5F38" w:rsidRDefault="00000000">
      <w:pPr>
        <w:pStyle w:val="Heading2"/>
        <w:spacing w:before="280" w:after="160"/>
      </w:pPr>
      <w:r>
        <w:rPr>
          <w:color w:val="1E1040"/>
          <w:sz w:val="32"/>
        </w:rPr>
        <w:t>Ongoing Costs</w:t>
      </w:r>
      <w:r w:rsidR="005D62F0">
        <w:rPr>
          <w:color w:val="1E1040"/>
          <w:sz w:val="32"/>
        </w:rPr>
        <w:t xml:space="preserve"> bore by client directly through the credit card</w:t>
      </w:r>
    </w:p>
    <w:tbl>
      <w:tblPr>
        <w:tblStyle w:val="TableGrid"/>
        <w:tblW w:w="0" w:type="auto"/>
        <w:jc w:val="center"/>
        <w:tblLook w:val="04A0" w:firstRow="1" w:lastRow="0" w:firstColumn="1" w:lastColumn="0" w:noHBand="0" w:noVBand="1"/>
      </w:tblPr>
      <w:tblGrid>
        <w:gridCol w:w="3402"/>
        <w:gridCol w:w="3402"/>
      </w:tblGrid>
      <w:tr w:rsidR="004E5F38" w14:paraId="26A99B67" w14:textId="77777777">
        <w:trPr>
          <w:jc w:val="center"/>
        </w:trPr>
        <w:tc>
          <w:tcPr>
            <w:tcW w:w="3402" w:type="dxa"/>
            <w:shd w:val="clear" w:color="auto" w:fill="1E1040"/>
          </w:tcPr>
          <w:p w14:paraId="5C6B6895" w14:textId="77777777" w:rsidR="004E5F38" w:rsidRDefault="00000000">
            <w:r>
              <w:rPr>
                <w:b/>
                <w:color w:val="FFFFFF"/>
                <w:sz w:val="19"/>
              </w:rPr>
              <w:t>Service</w:t>
            </w:r>
          </w:p>
        </w:tc>
        <w:tc>
          <w:tcPr>
            <w:tcW w:w="3402" w:type="dxa"/>
            <w:shd w:val="clear" w:color="auto" w:fill="1E1040"/>
          </w:tcPr>
          <w:p w14:paraId="1F98094D" w14:textId="77777777" w:rsidR="004E5F38" w:rsidRDefault="00000000">
            <w:r>
              <w:rPr>
                <w:b/>
                <w:color w:val="FFFFFF"/>
                <w:sz w:val="19"/>
              </w:rPr>
              <w:t>Monthly Cost</w:t>
            </w:r>
          </w:p>
        </w:tc>
      </w:tr>
      <w:tr w:rsidR="004E5F38" w14:paraId="3873F35E" w14:textId="77777777">
        <w:trPr>
          <w:jc w:val="center"/>
        </w:trPr>
        <w:tc>
          <w:tcPr>
            <w:tcW w:w="3402" w:type="dxa"/>
            <w:shd w:val="clear" w:color="auto" w:fill="F4EEF9"/>
          </w:tcPr>
          <w:p w14:paraId="53BB7C62" w14:textId="77777777" w:rsidR="004E5F38" w:rsidRDefault="00000000">
            <w:r>
              <w:rPr>
                <w:sz w:val="19"/>
              </w:rPr>
              <w:t>Vercel (frontend hosting)</w:t>
            </w:r>
          </w:p>
        </w:tc>
        <w:tc>
          <w:tcPr>
            <w:tcW w:w="3402" w:type="dxa"/>
            <w:shd w:val="clear" w:color="auto" w:fill="F4EEF9"/>
          </w:tcPr>
          <w:p w14:paraId="5A9F9DC2" w14:textId="77777777" w:rsidR="004E5F38" w:rsidRDefault="00000000">
            <w:r>
              <w:rPr>
                <w:sz w:val="19"/>
              </w:rPr>
              <w:t>Free tier / ~£0</w:t>
            </w:r>
          </w:p>
        </w:tc>
      </w:tr>
      <w:tr w:rsidR="004E5F38" w14:paraId="301B28E9" w14:textId="77777777">
        <w:trPr>
          <w:jc w:val="center"/>
        </w:trPr>
        <w:tc>
          <w:tcPr>
            <w:tcW w:w="3402" w:type="dxa"/>
          </w:tcPr>
          <w:p w14:paraId="534C3976" w14:textId="77777777" w:rsidR="004E5F38" w:rsidRDefault="00000000">
            <w:r>
              <w:rPr>
                <w:sz w:val="19"/>
              </w:rPr>
              <w:t>Railway (CMS + database)</w:t>
            </w:r>
          </w:p>
        </w:tc>
        <w:tc>
          <w:tcPr>
            <w:tcW w:w="3402" w:type="dxa"/>
          </w:tcPr>
          <w:p w14:paraId="2E453551" w14:textId="77777777" w:rsidR="004E5F38" w:rsidRDefault="00000000">
            <w:r>
              <w:rPr>
                <w:sz w:val="19"/>
              </w:rPr>
              <w:t>~£5–10</w:t>
            </w:r>
          </w:p>
        </w:tc>
      </w:tr>
      <w:tr w:rsidR="004E5F38" w14:paraId="65714923" w14:textId="77777777">
        <w:trPr>
          <w:jc w:val="center"/>
        </w:trPr>
        <w:tc>
          <w:tcPr>
            <w:tcW w:w="3402" w:type="dxa"/>
            <w:shd w:val="clear" w:color="auto" w:fill="F4EEF9"/>
          </w:tcPr>
          <w:p w14:paraId="1CFD4D3C" w14:textId="77777777" w:rsidR="004E5F38" w:rsidRDefault="00000000">
            <w:r>
              <w:rPr>
                <w:sz w:val="19"/>
              </w:rPr>
              <w:t>Stripe</w:t>
            </w:r>
          </w:p>
        </w:tc>
        <w:tc>
          <w:tcPr>
            <w:tcW w:w="3402" w:type="dxa"/>
            <w:shd w:val="clear" w:color="auto" w:fill="F4EEF9"/>
          </w:tcPr>
          <w:p w14:paraId="3C88C16D" w14:textId="77777777" w:rsidR="004E5F38" w:rsidRDefault="00000000">
            <w:r>
              <w:rPr>
                <w:sz w:val="19"/>
              </w:rPr>
              <w:t>1.4% + 20p per transaction</w:t>
            </w:r>
          </w:p>
        </w:tc>
      </w:tr>
      <w:tr w:rsidR="004E5F38" w14:paraId="044D70DF" w14:textId="77777777">
        <w:trPr>
          <w:jc w:val="center"/>
        </w:trPr>
        <w:tc>
          <w:tcPr>
            <w:tcW w:w="3402" w:type="dxa"/>
          </w:tcPr>
          <w:p w14:paraId="460FBC0D" w14:textId="77777777" w:rsidR="004E5F38" w:rsidRDefault="00000000">
            <w:r>
              <w:rPr>
                <w:sz w:val="19"/>
              </w:rPr>
              <w:t>Resend (email)</w:t>
            </w:r>
          </w:p>
        </w:tc>
        <w:tc>
          <w:tcPr>
            <w:tcW w:w="3402" w:type="dxa"/>
          </w:tcPr>
          <w:p w14:paraId="64AE0D9F" w14:textId="77777777" w:rsidR="004E5F38" w:rsidRDefault="00000000">
            <w:r>
              <w:rPr>
                <w:sz w:val="19"/>
              </w:rPr>
              <w:t>Free tier up to 3k emails/month</w:t>
            </w:r>
          </w:p>
        </w:tc>
      </w:tr>
      <w:tr w:rsidR="004E5F38" w14:paraId="709D7862" w14:textId="77777777">
        <w:trPr>
          <w:jc w:val="center"/>
        </w:trPr>
        <w:tc>
          <w:tcPr>
            <w:tcW w:w="3402" w:type="dxa"/>
            <w:shd w:val="clear" w:color="auto" w:fill="F4EEF9"/>
          </w:tcPr>
          <w:p w14:paraId="29EFC1E7" w14:textId="77777777" w:rsidR="004E5F38" w:rsidRDefault="00000000">
            <w:r>
              <w:rPr>
                <w:sz w:val="19"/>
              </w:rPr>
              <w:t>Domain (annual)</w:t>
            </w:r>
          </w:p>
        </w:tc>
        <w:tc>
          <w:tcPr>
            <w:tcW w:w="3402" w:type="dxa"/>
            <w:shd w:val="clear" w:color="auto" w:fill="F4EEF9"/>
          </w:tcPr>
          <w:p w14:paraId="6DEE78CE" w14:textId="77777777" w:rsidR="004E5F38" w:rsidRDefault="00000000">
            <w:r>
              <w:rPr>
                <w:sz w:val="19"/>
              </w:rPr>
              <w:t>~£15/year</w:t>
            </w:r>
          </w:p>
        </w:tc>
      </w:tr>
      <w:tr w:rsidR="004E5F38" w14:paraId="4D254C35" w14:textId="77777777">
        <w:trPr>
          <w:jc w:val="center"/>
        </w:trPr>
        <w:tc>
          <w:tcPr>
            <w:tcW w:w="3402" w:type="dxa"/>
          </w:tcPr>
          <w:p w14:paraId="64204A0D" w14:textId="77777777" w:rsidR="004E5F38" w:rsidRDefault="00000000">
            <w:r>
              <w:rPr>
                <w:sz w:val="19"/>
              </w:rPr>
              <w:t>Total estimated</w:t>
            </w:r>
          </w:p>
        </w:tc>
        <w:tc>
          <w:tcPr>
            <w:tcW w:w="3402" w:type="dxa"/>
          </w:tcPr>
          <w:p w14:paraId="45C5B7B4" w14:textId="77777777" w:rsidR="004E5F38" w:rsidRDefault="00000000">
            <w:r>
              <w:rPr>
                <w:sz w:val="19"/>
              </w:rPr>
              <w:t>~£5–10/month</w:t>
            </w:r>
          </w:p>
        </w:tc>
      </w:tr>
    </w:tbl>
    <w:p w14:paraId="2AE96299" w14:textId="77777777" w:rsidR="004E5F38" w:rsidRDefault="004E5F38"/>
    <w:p w14:paraId="56785D26" w14:textId="77777777" w:rsidR="004E5F38" w:rsidRDefault="00000000">
      <w:r>
        <w:br w:type="page"/>
      </w:r>
    </w:p>
    <w:p w14:paraId="629A6547" w14:textId="77777777" w:rsidR="004E5F38" w:rsidRDefault="00000000">
      <w:pPr>
        <w:pStyle w:val="Heading1"/>
        <w:spacing w:before="360" w:after="160"/>
      </w:pPr>
      <w:r>
        <w:rPr>
          <w:color w:val="1E1040"/>
          <w:sz w:val="44"/>
        </w:rPr>
        <w:lastRenderedPageBreak/>
        <w:t>8. Why This Approach</w:t>
      </w:r>
    </w:p>
    <w:p w14:paraId="582C32E7" w14:textId="187D618C" w:rsidR="004E5F38" w:rsidRDefault="00000000">
      <w:pPr>
        <w:pStyle w:val="Heading2"/>
        <w:spacing w:before="280" w:after="160"/>
      </w:pPr>
      <w:r>
        <w:rPr>
          <w:color w:val="1E1040"/>
          <w:sz w:val="32"/>
        </w:rPr>
        <w:t xml:space="preserve">Why </w:t>
      </w:r>
      <w:r w:rsidR="005D0AD3">
        <w:rPr>
          <w:color w:val="1E1040"/>
          <w:sz w:val="32"/>
        </w:rPr>
        <w:t>react</w:t>
      </w:r>
      <w:r>
        <w:rPr>
          <w:color w:val="1E1040"/>
          <w:sz w:val="32"/>
        </w:rPr>
        <w:t xml:space="preserve"> + Strapi (vs WordPress / Showit)</w:t>
      </w:r>
    </w:p>
    <w:p w14:paraId="32A9A727" w14:textId="77777777" w:rsidR="004E5F38" w:rsidRDefault="00000000">
      <w:r>
        <w:t>The project brief mentions a discussion about WordPress vs Showit. We recommend Astro + Strapi for the following reasons:</w:t>
      </w:r>
    </w:p>
    <w:tbl>
      <w:tblPr>
        <w:tblStyle w:val="TableGrid"/>
        <w:tblW w:w="0" w:type="auto"/>
        <w:jc w:val="center"/>
        <w:tblLook w:val="04A0" w:firstRow="1" w:lastRow="0" w:firstColumn="1" w:lastColumn="0" w:noHBand="0" w:noVBand="1"/>
      </w:tblPr>
      <w:tblGrid>
        <w:gridCol w:w="1417"/>
        <w:gridCol w:w="2835"/>
        <w:gridCol w:w="3685"/>
      </w:tblGrid>
      <w:tr w:rsidR="004E5F38" w14:paraId="6362FEA5" w14:textId="77777777">
        <w:trPr>
          <w:jc w:val="center"/>
        </w:trPr>
        <w:tc>
          <w:tcPr>
            <w:tcW w:w="1417" w:type="dxa"/>
            <w:shd w:val="clear" w:color="auto" w:fill="1E1040"/>
          </w:tcPr>
          <w:p w14:paraId="317E57D7" w14:textId="77777777" w:rsidR="004E5F38" w:rsidRDefault="00000000">
            <w:r>
              <w:rPr>
                <w:b/>
                <w:color w:val="FFFFFF"/>
                <w:sz w:val="19"/>
              </w:rPr>
              <w:t>Criteria</w:t>
            </w:r>
          </w:p>
        </w:tc>
        <w:tc>
          <w:tcPr>
            <w:tcW w:w="2835" w:type="dxa"/>
            <w:shd w:val="clear" w:color="auto" w:fill="1E1040"/>
          </w:tcPr>
          <w:p w14:paraId="56FC9052" w14:textId="77777777" w:rsidR="004E5F38" w:rsidRDefault="00000000">
            <w:r>
              <w:rPr>
                <w:b/>
                <w:color w:val="FFFFFF"/>
                <w:sz w:val="19"/>
              </w:rPr>
              <w:t>WordPress / Showit</w:t>
            </w:r>
          </w:p>
        </w:tc>
        <w:tc>
          <w:tcPr>
            <w:tcW w:w="3685" w:type="dxa"/>
            <w:shd w:val="clear" w:color="auto" w:fill="1E1040"/>
          </w:tcPr>
          <w:p w14:paraId="323982FD" w14:textId="77777777" w:rsidR="004E5F38" w:rsidRDefault="00000000">
            <w:r>
              <w:rPr>
                <w:b/>
                <w:color w:val="FFFFFF"/>
                <w:sz w:val="19"/>
              </w:rPr>
              <w:t>Astro + Strapi (Our Approach)</w:t>
            </w:r>
          </w:p>
        </w:tc>
      </w:tr>
      <w:tr w:rsidR="004E5F38" w14:paraId="7FC7D0DF" w14:textId="77777777">
        <w:trPr>
          <w:jc w:val="center"/>
        </w:trPr>
        <w:tc>
          <w:tcPr>
            <w:tcW w:w="1417" w:type="dxa"/>
            <w:shd w:val="clear" w:color="auto" w:fill="F4EEF9"/>
          </w:tcPr>
          <w:p w14:paraId="67CFFEDE" w14:textId="77777777" w:rsidR="004E5F38" w:rsidRDefault="00000000">
            <w:r>
              <w:rPr>
                <w:sz w:val="19"/>
              </w:rPr>
              <w:t>Performance</w:t>
            </w:r>
          </w:p>
        </w:tc>
        <w:tc>
          <w:tcPr>
            <w:tcW w:w="2835" w:type="dxa"/>
            <w:shd w:val="clear" w:color="auto" w:fill="F4EEF9"/>
          </w:tcPr>
          <w:p w14:paraId="31717F50" w14:textId="77777777" w:rsidR="004E5F38" w:rsidRDefault="00000000">
            <w:r>
              <w:rPr>
                <w:sz w:val="19"/>
              </w:rPr>
              <w:t>Plugin-heavy, slower page loads</w:t>
            </w:r>
          </w:p>
        </w:tc>
        <w:tc>
          <w:tcPr>
            <w:tcW w:w="3685" w:type="dxa"/>
            <w:shd w:val="clear" w:color="auto" w:fill="F4EEF9"/>
          </w:tcPr>
          <w:p w14:paraId="6A2DF2C8" w14:textId="2253C327" w:rsidR="004E5F38" w:rsidRDefault="005D0AD3">
            <w:r w:rsidRPr="005D0AD3">
              <w:rPr>
                <w:sz w:val="19"/>
              </w:rPr>
              <w:t>ISR + CDN — near-instant loads with real-time updates</w:t>
            </w:r>
          </w:p>
        </w:tc>
      </w:tr>
      <w:tr w:rsidR="004E5F38" w14:paraId="6E0DF387" w14:textId="77777777">
        <w:trPr>
          <w:jc w:val="center"/>
        </w:trPr>
        <w:tc>
          <w:tcPr>
            <w:tcW w:w="1417" w:type="dxa"/>
          </w:tcPr>
          <w:p w14:paraId="2FA502A2" w14:textId="77777777" w:rsidR="004E5F38" w:rsidRDefault="00000000">
            <w:r>
              <w:rPr>
                <w:sz w:val="19"/>
              </w:rPr>
              <w:t>Security</w:t>
            </w:r>
          </w:p>
        </w:tc>
        <w:tc>
          <w:tcPr>
            <w:tcW w:w="2835" w:type="dxa"/>
          </w:tcPr>
          <w:p w14:paraId="6862D1FF" w14:textId="77777777" w:rsidR="004E5F38" w:rsidRDefault="00000000">
            <w:r>
              <w:rPr>
                <w:sz w:val="19"/>
              </w:rPr>
              <w:t>Constant plugin vulnerabilities</w:t>
            </w:r>
          </w:p>
        </w:tc>
        <w:tc>
          <w:tcPr>
            <w:tcW w:w="3685" w:type="dxa"/>
          </w:tcPr>
          <w:p w14:paraId="321F18FA" w14:textId="00C56170" w:rsidR="004E5F38" w:rsidRDefault="005D0AD3">
            <w:r w:rsidRPr="005D0AD3">
              <w:rPr>
                <w:sz w:val="19"/>
              </w:rPr>
              <w:t>No server-side attack surface, headless API only</w:t>
            </w:r>
          </w:p>
        </w:tc>
      </w:tr>
      <w:tr w:rsidR="004E5F38" w14:paraId="13B8219E" w14:textId="77777777">
        <w:trPr>
          <w:jc w:val="center"/>
        </w:trPr>
        <w:tc>
          <w:tcPr>
            <w:tcW w:w="1417" w:type="dxa"/>
            <w:shd w:val="clear" w:color="auto" w:fill="F4EEF9"/>
          </w:tcPr>
          <w:p w14:paraId="2844718A" w14:textId="77777777" w:rsidR="004E5F38" w:rsidRDefault="00000000">
            <w:r>
              <w:rPr>
                <w:sz w:val="19"/>
              </w:rPr>
              <w:t>Editorial Feel</w:t>
            </w:r>
          </w:p>
        </w:tc>
        <w:tc>
          <w:tcPr>
            <w:tcW w:w="2835" w:type="dxa"/>
            <w:shd w:val="clear" w:color="auto" w:fill="F4EEF9"/>
          </w:tcPr>
          <w:p w14:paraId="64C47965" w14:textId="77777777" w:rsidR="004E5F38" w:rsidRDefault="00000000">
            <w:r>
              <w:rPr>
                <w:sz w:val="19"/>
              </w:rPr>
              <w:t>Template-constrained</w:t>
            </w:r>
          </w:p>
        </w:tc>
        <w:tc>
          <w:tcPr>
            <w:tcW w:w="3685" w:type="dxa"/>
            <w:shd w:val="clear" w:color="auto" w:fill="F4EEF9"/>
          </w:tcPr>
          <w:p w14:paraId="607215B8" w14:textId="56079999" w:rsidR="004E5F38" w:rsidRDefault="005D0AD3">
            <w:r w:rsidRPr="005D0AD3">
              <w:rPr>
                <w:sz w:val="19"/>
              </w:rPr>
              <w:t>Fully custom</w:t>
            </w:r>
            <w:r>
              <w:rPr>
                <w:sz w:val="19"/>
              </w:rPr>
              <w:t xml:space="preserve"> </w:t>
            </w:r>
            <w:r w:rsidRPr="005D0AD3">
              <w:rPr>
                <w:sz w:val="19"/>
              </w:rPr>
              <w:t>layouts</w:t>
            </w:r>
          </w:p>
        </w:tc>
      </w:tr>
      <w:tr w:rsidR="004E5F38" w14:paraId="1F98ABB9" w14:textId="77777777">
        <w:trPr>
          <w:jc w:val="center"/>
        </w:trPr>
        <w:tc>
          <w:tcPr>
            <w:tcW w:w="1417" w:type="dxa"/>
          </w:tcPr>
          <w:p w14:paraId="19EE61D9" w14:textId="77777777" w:rsidR="004E5F38" w:rsidRDefault="00000000">
            <w:r>
              <w:rPr>
                <w:sz w:val="19"/>
              </w:rPr>
              <w:t>Shop</w:t>
            </w:r>
          </w:p>
        </w:tc>
        <w:tc>
          <w:tcPr>
            <w:tcW w:w="2835" w:type="dxa"/>
          </w:tcPr>
          <w:p w14:paraId="692C8531" w14:textId="77777777" w:rsidR="004E5F38" w:rsidRDefault="00000000">
            <w:r>
              <w:rPr>
                <w:sz w:val="19"/>
              </w:rPr>
              <w:t>WooCommerce (good but heavy)</w:t>
            </w:r>
          </w:p>
        </w:tc>
        <w:tc>
          <w:tcPr>
            <w:tcW w:w="3685" w:type="dxa"/>
          </w:tcPr>
          <w:p w14:paraId="6BFE8DF4" w14:textId="77777777" w:rsidR="004E5F38" w:rsidRDefault="00000000">
            <w:r>
              <w:rPr>
                <w:sz w:val="19"/>
              </w:rPr>
              <w:t>Lightweight custom shop + Stripe</w:t>
            </w:r>
          </w:p>
        </w:tc>
      </w:tr>
      <w:tr w:rsidR="004E5F38" w14:paraId="67011DE8" w14:textId="77777777">
        <w:trPr>
          <w:jc w:val="center"/>
        </w:trPr>
        <w:tc>
          <w:tcPr>
            <w:tcW w:w="1417" w:type="dxa"/>
            <w:shd w:val="clear" w:color="auto" w:fill="F4EEF9"/>
          </w:tcPr>
          <w:p w14:paraId="3F00A934" w14:textId="77777777" w:rsidR="004E5F38" w:rsidRDefault="00000000">
            <w:r>
              <w:rPr>
                <w:sz w:val="19"/>
              </w:rPr>
              <w:t>Community</w:t>
            </w:r>
          </w:p>
        </w:tc>
        <w:tc>
          <w:tcPr>
            <w:tcW w:w="2835" w:type="dxa"/>
            <w:shd w:val="clear" w:color="auto" w:fill="F4EEF9"/>
          </w:tcPr>
          <w:p w14:paraId="1768174B" w14:textId="77777777" w:rsidR="004E5F38" w:rsidRDefault="00000000">
            <w:r>
              <w:rPr>
                <w:sz w:val="19"/>
              </w:rPr>
              <w:t>Plugin-dependent (BuddyPress)</w:t>
            </w:r>
          </w:p>
        </w:tc>
        <w:tc>
          <w:tcPr>
            <w:tcW w:w="3685" w:type="dxa"/>
            <w:shd w:val="clear" w:color="auto" w:fill="F4EEF9"/>
          </w:tcPr>
          <w:p w14:paraId="0F526533" w14:textId="77777777" w:rsidR="004E5F38" w:rsidRDefault="00000000">
            <w:r>
              <w:rPr>
                <w:sz w:val="19"/>
              </w:rPr>
              <w:t>Custom-built, exactly what's needed</w:t>
            </w:r>
          </w:p>
        </w:tc>
      </w:tr>
      <w:tr w:rsidR="004E5F38" w14:paraId="14B6C778" w14:textId="77777777">
        <w:trPr>
          <w:jc w:val="center"/>
        </w:trPr>
        <w:tc>
          <w:tcPr>
            <w:tcW w:w="1417" w:type="dxa"/>
          </w:tcPr>
          <w:p w14:paraId="30E538F4" w14:textId="77777777" w:rsidR="004E5F38" w:rsidRDefault="00000000">
            <w:r>
              <w:rPr>
                <w:sz w:val="19"/>
              </w:rPr>
              <w:t>CMS Experience</w:t>
            </w:r>
          </w:p>
        </w:tc>
        <w:tc>
          <w:tcPr>
            <w:tcW w:w="2835" w:type="dxa"/>
          </w:tcPr>
          <w:p w14:paraId="64C6C327" w14:textId="77777777" w:rsidR="004E5F38" w:rsidRDefault="00000000">
            <w:r>
              <w:rPr>
                <w:sz w:val="19"/>
              </w:rPr>
              <w:t>WordPress admin (complex)</w:t>
            </w:r>
          </w:p>
        </w:tc>
        <w:tc>
          <w:tcPr>
            <w:tcW w:w="3685" w:type="dxa"/>
          </w:tcPr>
          <w:p w14:paraId="38399931" w14:textId="77777777" w:rsidR="004E5F38" w:rsidRDefault="00000000">
            <w:r>
              <w:rPr>
                <w:sz w:val="19"/>
              </w:rPr>
              <w:t>Clean Strapi admin (simple for editors)</w:t>
            </w:r>
          </w:p>
        </w:tc>
      </w:tr>
      <w:tr w:rsidR="004E5F38" w14:paraId="62E1B7A5" w14:textId="77777777">
        <w:trPr>
          <w:jc w:val="center"/>
        </w:trPr>
        <w:tc>
          <w:tcPr>
            <w:tcW w:w="1417" w:type="dxa"/>
            <w:shd w:val="clear" w:color="auto" w:fill="F4EEF9"/>
          </w:tcPr>
          <w:p w14:paraId="430EF1D4" w14:textId="77777777" w:rsidR="004E5F38" w:rsidRDefault="00000000">
            <w:r>
              <w:rPr>
                <w:sz w:val="19"/>
              </w:rPr>
              <w:t>Hosting Cost</w:t>
            </w:r>
          </w:p>
        </w:tc>
        <w:tc>
          <w:tcPr>
            <w:tcW w:w="2835" w:type="dxa"/>
            <w:shd w:val="clear" w:color="auto" w:fill="F4EEF9"/>
          </w:tcPr>
          <w:p w14:paraId="2F602470" w14:textId="77777777" w:rsidR="004E5F38" w:rsidRDefault="00000000">
            <w:r>
              <w:rPr>
                <w:sz w:val="19"/>
              </w:rPr>
              <w:t>£20–50+/month</w:t>
            </w:r>
          </w:p>
        </w:tc>
        <w:tc>
          <w:tcPr>
            <w:tcW w:w="3685" w:type="dxa"/>
            <w:shd w:val="clear" w:color="auto" w:fill="F4EEF9"/>
          </w:tcPr>
          <w:p w14:paraId="1662AF09" w14:textId="77777777" w:rsidR="004E5F38" w:rsidRDefault="00000000">
            <w:r>
              <w:rPr>
                <w:sz w:val="19"/>
              </w:rPr>
              <w:t>~£5–10/month</w:t>
            </w:r>
          </w:p>
        </w:tc>
      </w:tr>
      <w:tr w:rsidR="004E5F38" w14:paraId="2399F158" w14:textId="77777777">
        <w:trPr>
          <w:jc w:val="center"/>
        </w:trPr>
        <w:tc>
          <w:tcPr>
            <w:tcW w:w="1417" w:type="dxa"/>
          </w:tcPr>
          <w:p w14:paraId="084F2ACF" w14:textId="4FFFA704" w:rsidR="004E5F38" w:rsidRDefault="00A308AD">
            <w:r>
              <w:rPr>
                <w:sz w:val="19"/>
              </w:rPr>
              <w:t>I</w:t>
            </w:r>
            <w:r w:rsidRPr="00A308AD">
              <w:rPr>
                <w:sz w:val="19"/>
              </w:rPr>
              <w:t>nteractivity</w:t>
            </w:r>
          </w:p>
        </w:tc>
        <w:tc>
          <w:tcPr>
            <w:tcW w:w="2835" w:type="dxa"/>
          </w:tcPr>
          <w:p w14:paraId="6029EFF5" w14:textId="32956F02" w:rsidR="004E5F38" w:rsidRDefault="00A308AD">
            <w:r w:rsidRPr="00A308AD">
              <w:rPr>
                <w:sz w:val="19"/>
              </w:rPr>
              <w:t>jQuery/plugin conflicts</w:t>
            </w:r>
          </w:p>
        </w:tc>
        <w:tc>
          <w:tcPr>
            <w:tcW w:w="3685" w:type="dxa"/>
          </w:tcPr>
          <w:p w14:paraId="43E78303" w14:textId="5F8CA7DB" w:rsidR="004E5F38" w:rsidRDefault="00A308AD">
            <w:r w:rsidRPr="00A308AD">
              <w:rPr>
                <w:sz w:val="19"/>
              </w:rPr>
              <w:t>React components — smooth transitions, real-time cart</w:t>
            </w:r>
          </w:p>
        </w:tc>
      </w:tr>
      <w:tr w:rsidR="004E5F38" w14:paraId="02E2BD0F" w14:textId="77777777">
        <w:trPr>
          <w:jc w:val="center"/>
        </w:trPr>
        <w:tc>
          <w:tcPr>
            <w:tcW w:w="1417" w:type="dxa"/>
            <w:shd w:val="clear" w:color="auto" w:fill="F4EEF9"/>
          </w:tcPr>
          <w:p w14:paraId="63CC7BFB" w14:textId="77777777" w:rsidR="004E5F38" w:rsidRDefault="00000000">
            <w:r>
              <w:rPr>
                <w:sz w:val="19"/>
              </w:rPr>
              <w:t>Scalability</w:t>
            </w:r>
          </w:p>
        </w:tc>
        <w:tc>
          <w:tcPr>
            <w:tcW w:w="2835" w:type="dxa"/>
            <w:shd w:val="clear" w:color="auto" w:fill="F4EEF9"/>
          </w:tcPr>
          <w:p w14:paraId="36BD432C" w14:textId="77777777" w:rsidR="004E5F38" w:rsidRDefault="00000000">
            <w:r>
              <w:rPr>
                <w:sz w:val="19"/>
              </w:rPr>
              <w:t>Server-dependent</w:t>
            </w:r>
          </w:p>
        </w:tc>
        <w:tc>
          <w:tcPr>
            <w:tcW w:w="3685" w:type="dxa"/>
            <w:shd w:val="clear" w:color="auto" w:fill="F4EEF9"/>
          </w:tcPr>
          <w:p w14:paraId="15C6B38C" w14:textId="24C52660" w:rsidR="004E5F38" w:rsidRDefault="005D0AD3">
            <w:r w:rsidRPr="005D0AD3">
              <w:rPr>
                <w:sz w:val="19"/>
              </w:rPr>
              <w:t>Vercel edge network, globally fast</w:t>
            </w:r>
          </w:p>
        </w:tc>
      </w:tr>
      <w:tr w:rsidR="00A308AD" w14:paraId="354EE86A" w14:textId="77777777">
        <w:trPr>
          <w:jc w:val="center"/>
        </w:trPr>
        <w:tc>
          <w:tcPr>
            <w:tcW w:w="1417" w:type="dxa"/>
            <w:shd w:val="clear" w:color="auto" w:fill="F4EEF9"/>
          </w:tcPr>
          <w:p w14:paraId="0FE4E9B6" w14:textId="7FA41CE0" w:rsidR="00A308AD" w:rsidRDefault="00A308AD">
            <w:pPr>
              <w:rPr>
                <w:sz w:val="19"/>
              </w:rPr>
            </w:pPr>
            <w:r>
              <w:rPr>
                <w:sz w:val="19"/>
              </w:rPr>
              <w:t>SEO</w:t>
            </w:r>
          </w:p>
        </w:tc>
        <w:tc>
          <w:tcPr>
            <w:tcW w:w="2835" w:type="dxa"/>
            <w:shd w:val="clear" w:color="auto" w:fill="F4EEF9"/>
          </w:tcPr>
          <w:p w14:paraId="5BE6B046" w14:textId="5E133F0A" w:rsidR="00A308AD" w:rsidRDefault="00A308AD">
            <w:pPr>
              <w:rPr>
                <w:sz w:val="19"/>
              </w:rPr>
            </w:pPr>
            <w:r w:rsidRPr="00A308AD">
              <w:rPr>
                <w:sz w:val="19"/>
              </w:rPr>
              <w:t>Plugin-dependent (Yoast)</w:t>
            </w:r>
          </w:p>
        </w:tc>
        <w:tc>
          <w:tcPr>
            <w:tcW w:w="3685" w:type="dxa"/>
            <w:shd w:val="clear" w:color="auto" w:fill="F4EEF9"/>
          </w:tcPr>
          <w:p w14:paraId="3C05605F" w14:textId="0F389092" w:rsidR="00A308AD" w:rsidRPr="005D0AD3" w:rsidRDefault="00A308AD">
            <w:pPr>
              <w:rPr>
                <w:sz w:val="19"/>
              </w:rPr>
            </w:pPr>
            <w:r w:rsidRPr="00A308AD">
              <w:rPr>
                <w:sz w:val="19"/>
              </w:rPr>
              <w:t>Built-in SSR/SSG, automatic metadata, sitemaps</w:t>
            </w:r>
          </w:p>
        </w:tc>
      </w:tr>
    </w:tbl>
    <w:p w14:paraId="4F7B8898" w14:textId="77777777" w:rsidR="004E5F38" w:rsidRDefault="004E5F38"/>
    <w:p w14:paraId="51340623" w14:textId="77777777" w:rsidR="004E5F38" w:rsidRDefault="00000000">
      <w:pPr>
        <w:pStyle w:val="Heading2"/>
        <w:spacing w:before="280" w:after="160"/>
      </w:pPr>
      <w:r>
        <w:rPr>
          <w:color w:val="1E1040"/>
          <w:sz w:val="32"/>
        </w:rPr>
        <w:t>Why Three Phases</w:t>
      </w:r>
    </w:p>
    <w:p w14:paraId="53DC522B" w14:textId="77777777" w:rsidR="004E5F38" w:rsidRDefault="00000000">
      <w:pPr>
        <w:pStyle w:val="ListBullet"/>
      </w:pPr>
      <w:r>
        <w:rPr>
          <w:b/>
        </w:rPr>
        <w:t xml:space="preserve">Phase 1 gets Anna live fast — </w:t>
      </w:r>
    </w:p>
    <w:p w14:paraId="46491336" w14:textId="77777777" w:rsidR="004E5F38" w:rsidRDefault="00000000">
      <w:r>
        <w:rPr>
          <w:sz w:val="20"/>
        </w:rPr>
        <w:t>A complete, polished site replacing the current one within 4–5 weeks</w:t>
      </w:r>
    </w:p>
    <w:p w14:paraId="7C72E56A" w14:textId="77777777" w:rsidR="004E5F38" w:rsidRDefault="00000000">
      <w:pPr>
        <w:pStyle w:val="ListBullet"/>
      </w:pPr>
      <w:r>
        <w:rPr>
          <w:b/>
        </w:rPr>
        <w:t xml:space="preserve">Phase 2 builds the content engine — </w:t>
      </w:r>
    </w:p>
    <w:p w14:paraId="5ED81BCD" w14:textId="77777777" w:rsidR="004E5F38" w:rsidRDefault="00000000">
      <w:r>
        <w:rPr>
          <w:sz w:val="20"/>
        </w:rPr>
        <w:t>The Reset Stories narrative needs a blog and podcast to come alive; lead magnets start capturing emails</w:t>
      </w:r>
    </w:p>
    <w:p w14:paraId="23AF70E6" w14:textId="77777777" w:rsidR="004E5F38" w:rsidRDefault="00000000">
      <w:pPr>
        <w:pStyle w:val="ListBullet"/>
      </w:pPr>
      <w:r>
        <w:rPr>
          <w:b/>
        </w:rPr>
        <w:t xml:space="preserve">Phase 3 is the growth play — </w:t>
      </w:r>
    </w:p>
    <w:p w14:paraId="1C8AF0D6" w14:textId="77777777" w:rsidR="004E5F38" w:rsidRDefault="00000000">
      <w:r>
        <w:rPr>
          <w:sz w:val="20"/>
        </w:rPr>
        <w:t>Community and membership create recurring revenue and sticky engagement, justified once the foundation is proven</w:t>
      </w:r>
    </w:p>
    <w:p w14:paraId="19460DF2" w14:textId="77777777" w:rsidR="004E5F38" w:rsidRDefault="00000000">
      <w:r>
        <w:br w:type="page"/>
      </w:r>
    </w:p>
    <w:p w14:paraId="2F91CC57" w14:textId="77777777" w:rsidR="004E5F38" w:rsidRDefault="00000000">
      <w:pPr>
        <w:pStyle w:val="Heading1"/>
        <w:spacing w:before="360" w:after="160"/>
      </w:pPr>
      <w:r>
        <w:rPr>
          <w:color w:val="1E1040"/>
          <w:sz w:val="44"/>
        </w:rPr>
        <w:lastRenderedPageBreak/>
        <w:t>9. Next Steps</w:t>
      </w:r>
    </w:p>
    <w:p w14:paraId="0758EDC4" w14:textId="77777777" w:rsidR="004E5F38" w:rsidRDefault="00000000">
      <w:pPr>
        <w:spacing w:after="160"/>
      </w:pPr>
      <w:r>
        <w:rPr>
          <w:b/>
          <w:color w:val="C9A84C"/>
          <w:sz w:val="22"/>
        </w:rPr>
        <w:t xml:space="preserve">1. </w:t>
      </w:r>
      <w:r>
        <w:rPr>
          <w:b/>
          <w:sz w:val="22"/>
        </w:rPr>
        <w:t>Review this proposal</w:t>
      </w:r>
      <w:r>
        <w:rPr>
          <w:sz w:val="22"/>
        </w:rPr>
        <w:t xml:space="preserve"> and confirm scope/priorities</w:t>
      </w:r>
    </w:p>
    <w:p w14:paraId="79A6289B" w14:textId="77777777" w:rsidR="004E5F38" w:rsidRDefault="00000000">
      <w:pPr>
        <w:spacing w:after="160"/>
      </w:pPr>
      <w:r>
        <w:rPr>
          <w:b/>
          <w:color w:val="C9A84C"/>
          <w:sz w:val="22"/>
        </w:rPr>
        <w:t xml:space="preserve">2. </w:t>
      </w:r>
      <w:r>
        <w:rPr>
          <w:b/>
          <w:sz w:val="22"/>
        </w:rPr>
        <w:t>Schedule kick-off call</w:t>
      </w:r>
      <w:r>
        <w:rPr>
          <w:sz w:val="22"/>
        </w:rPr>
        <w:t xml:space="preserve"> to align on design direction and content needs</w:t>
      </w:r>
    </w:p>
    <w:p w14:paraId="7670A92F" w14:textId="77777777" w:rsidR="004E5F38" w:rsidRDefault="00000000">
      <w:pPr>
        <w:spacing w:after="160"/>
      </w:pPr>
      <w:r>
        <w:rPr>
          <w:b/>
          <w:color w:val="C9A84C"/>
          <w:sz w:val="22"/>
        </w:rPr>
        <w:t xml:space="preserve">3. </w:t>
      </w:r>
      <w:r>
        <w:rPr>
          <w:b/>
          <w:sz w:val="22"/>
        </w:rPr>
        <w:t>Photography brief</w:t>
      </w:r>
      <w:r>
        <w:rPr>
          <w:sz w:val="22"/>
        </w:rPr>
        <w:t xml:space="preserve"> — we will provide exact image specifications and quantities per section for the photographer</w:t>
      </w:r>
    </w:p>
    <w:p w14:paraId="5B17590C" w14:textId="77777777" w:rsidR="004E5F38" w:rsidRDefault="00000000">
      <w:pPr>
        <w:spacing w:after="160"/>
      </w:pPr>
      <w:r>
        <w:rPr>
          <w:b/>
          <w:color w:val="C9A84C"/>
          <w:sz w:val="22"/>
        </w:rPr>
        <w:t xml:space="preserve">4. </w:t>
      </w:r>
      <w:r>
        <w:rPr>
          <w:b/>
          <w:sz w:val="22"/>
        </w:rPr>
        <w:t>Content gathering</w:t>
      </w:r>
      <w:r>
        <w:rPr>
          <w:sz w:val="22"/>
        </w:rPr>
        <w:t xml:space="preserve"> — testimonials, press logos, About page narrative, initial blog content</w:t>
      </w:r>
    </w:p>
    <w:p w14:paraId="29C00DA2" w14:textId="77777777" w:rsidR="004E5F38" w:rsidRDefault="00000000">
      <w:pPr>
        <w:spacing w:after="160"/>
      </w:pPr>
      <w:r>
        <w:rPr>
          <w:b/>
          <w:color w:val="C9A84C"/>
          <w:sz w:val="22"/>
        </w:rPr>
        <w:t xml:space="preserve">5. </w:t>
      </w:r>
      <w:r>
        <w:rPr>
          <w:b/>
          <w:sz w:val="22"/>
        </w:rPr>
        <w:t>Confirm podcast name</w:t>
      </w:r>
      <w:r>
        <w:rPr>
          <w:sz w:val="22"/>
        </w:rPr>
        <w:t xml:space="preserve"> with Amina before build</w:t>
      </w:r>
    </w:p>
    <w:p w14:paraId="47D7C563" w14:textId="77777777" w:rsidR="004E5F38" w:rsidRDefault="00000000">
      <w:pPr>
        <w:spacing w:after="160"/>
      </w:pPr>
      <w:r>
        <w:rPr>
          <w:b/>
          <w:color w:val="C9A84C"/>
          <w:sz w:val="22"/>
        </w:rPr>
        <w:t xml:space="preserve">6. </w:t>
      </w:r>
      <w:r>
        <w:rPr>
          <w:b/>
          <w:sz w:val="22"/>
        </w:rPr>
        <w:t>Phase 1 development begins</w:t>
      </w:r>
    </w:p>
    <w:p w14:paraId="3BBC3005" w14:textId="77777777" w:rsidR="004E5F38" w:rsidRDefault="004E5F38"/>
    <w:p w14:paraId="3D8B0D7A" w14:textId="77777777" w:rsidR="004E5F38" w:rsidRDefault="004E5F38"/>
    <w:p w14:paraId="1A90DD1C" w14:textId="77777777" w:rsidR="004E5F38" w:rsidRDefault="004E5F38"/>
    <w:p w14:paraId="427F4234" w14:textId="77777777" w:rsidR="004E5F38" w:rsidRDefault="004E5F38"/>
    <w:p w14:paraId="271BA639" w14:textId="77777777" w:rsidR="004E5F38" w:rsidRDefault="00000000">
      <w:pPr>
        <w:spacing w:before="80" w:after="80"/>
        <w:jc w:val="center"/>
      </w:pPr>
      <w:r>
        <w:rPr>
          <w:color w:val="C8B8E8"/>
          <w:sz w:val="16"/>
        </w:rPr>
        <w:t>────────────────────────────────────────────────────────────</w:t>
      </w:r>
    </w:p>
    <w:p w14:paraId="6AC4B0AC" w14:textId="68E62AAE" w:rsidR="004E5F38" w:rsidRDefault="00000000">
      <w:pPr>
        <w:jc w:val="center"/>
      </w:pPr>
      <w:r>
        <w:rPr>
          <w:i/>
          <w:color w:val="4A2D8A"/>
          <w:sz w:val="22"/>
        </w:rPr>
        <w:t xml:space="preserve">Prepared by Xceed </w:t>
      </w:r>
      <w:r w:rsidR="00EC6288">
        <w:rPr>
          <w:i/>
          <w:color w:val="4A2D8A"/>
          <w:sz w:val="22"/>
        </w:rPr>
        <w:t>Imagination</w:t>
      </w:r>
    </w:p>
    <w:p w14:paraId="16BA99C4" w14:textId="77777777" w:rsidR="004E5F38" w:rsidRDefault="00000000">
      <w:pPr>
        <w:jc w:val="center"/>
      </w:pPr>
      <w:r>
        <w:rPr>
          <w:i/>
          <w:color w:val="555555"/>
          <w:sz w:val="20"/>
        </w:rPr>
        <w:t>Building on a proven technology foundation to deliver a world-class wellness platform.</w:t>
      </w:r>
    </w:p>
    <w:sectPr w:rsidR="004E5F3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96F5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C020FF"/>
    <w:multiLevelType w:val="hybridMultilevel"/>
    <w:tmpl w:val="3116A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560277">
    <w:abstractNumId w:val="8"/>
  </w:num>
  <w:num w:numId="2" w16cid:durableId="1791893747">
    <w:abstractNumId w:val="6"/>
  </w:num>
  <w:num w:numId="3" w16cid:durableId="1943951957">
    <w:abstractNumId w:val="5"/>
  </w:num>
  <w:num w:numId="4" w16cid:durableId="1333068850">
    <w:abstractNumId w:val="4"/>
  </w:num>
  <w:num w:numId="5" w16cid:durableId="596182915">
    <w:abstractNumId w:val="7"/>
  </w:num>
  <w:num w:numId="6" w16cid:durableId="1239050490">
    <w:abstractNumId w:val="3"/>
  </w:num>
  <w:num w:numId="7" w16cid:durableId="79374574">
    <w:abstractNumId w:val="2"/>
  </w:num>
  <w:num w:numId="8" w16cid:durableId="120659284">
    <w:abstractNumId w:val="1"/>
  </w:num>
  <w:num w:numId="9" w16cid:durableId="1150437910">
    <w:abstractNumId w:val="0"/>
  </w:num>
  <w:num w:numId="10" w16cid:durableId="1098019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959"/>
    <w:rsid w:val="00326F90"/>
    <w:rsid w:val="00451768"/>
    <w:rsid w:val="004E5F38"/>
    <w:rsid w:val="005D0AD3"/>
    <w:rsid w:val="005D62F0"/>
    <w:rsid w:val="0073575C"/>
    <w:rsid w:val="008C406A"/>
    <w:rsid w:val="00A308AD"/>
    <w:rsid w:val="00AA1D8D"/>
    <w:rsid w:val="00B47730"/>
    <w:rsid w:val="00C21F6D"/>
    <w:rsid w:val="00CB0664"/>
    <w:rsid w:val="00E112C1"/>
    <w:rsid w:val="00EC6288"/>
    <w:rsid w:val="00EE2573"/>
    <w:rsid w:val="00FB1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BD83C"/>
  <w14:defaultImageDpi w14:val="300"/>
  <w15:docId w15:val="{9A099A0A-1671-4C20-86E7-58577CFD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17</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7</cp:revision>
  <dcterms:created xsi:type="dcterms:W3CDTF">2013-12-23T23:15:00Z</dcterms:created>
  <dcterms:modified xsi:type="dcterms:W3CDTF">2026-03-31T06:20:00Z</dcterms:modified>
  <cp:category/>
</cp:coreProperties>
</file>