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 w:before="280"/>
        <w:jc w:val="center"/>
      </w:pPr>
      <w:r>
        <w:rPr>
          <w:rFonts w:ascii="Arial" w:cs="Arial" w:eastAsia="Arial" w:hAnsi="Arial"/>
          <w:color w:val="B8860B"/>
          <w:sz w:val="40"/>
          <w:szCs w:val="40"/>
        </w:rPr>
        <w:t xml:space="preserve">♛</w:t>
      </w:r>
    </w:p>
    <w:p>
      <w:pPr>
        <w:spacing w:after="8" w:before="0"/>
        <w:jc w:val="center"/>
      </w:pPr>
      <w:r>
        <w:rPr>
          <w:rFonts w:ascii="Arial" w:cs="Arial" w:eastAsia="Arial" w:hAnsi="Arial"/>
          <w:b/>
          <w:bCs/>
          <w:caps/>
          <w:color w:val="231F20"/>
          <w:spacing w:val="60"/>
          <w:sz w:val="24"/>
          <w:szCs w:val="24"/>
        </w:rPr>
        <w:t xml:space="preserve">ANNA LOU WELLNESS</w:t>
      </w:r>
    </w:p>
    <w:p>
      <w:pPr>
        <w:pBdr>
          <w:bottom w:val="single" w:color="EE312F" w:sz="8" w:space="1"/>
        </w:pBdr>
        <w:spacing w:after="0" w:before="0"/>
      </w:pPr>
      <w:r>
        <w:t xml:space="preserve"/>
      </w:r>
    </w:p>
    <w:p>
      <w:pPr>
        <w:spacing w:after="8" w:before="16"/>
        <w:jc w:val="center"/>
      </w:pPr>
      <w:r>
        <w:rPr>
          <w:rFonts w:ascii="Arial" w:cs="Arial" w:eastAsia="Arial" w:hAnsi="Arial"/>
          <w:b/>
          <w:bCs/>
          <w:caps/>
          <w:color w:val="EE312F"/>
          <w:sz w:val="18"/>
          <w:szCs w:val="18"/>
        </w:rPr>
        <w:t xml:space="preserve">SHOP INTEGRATION — INSTRUCTIONS FOR SAMEER</w:t>
      </w:r>
    </w:p>
    <w:p>
      <w:pPr>
        <w:spacing w:after="40" w:before="0"/>
        <w:jc w:val="center"/>
      </w:pPr>
      <w:r>
        <w:rPr>
          <w:rFonts w:ascii="Arial" w:cs="Arial" w:eastAsia="Arial" w:hAnsi="Arial"/>
          <w:color w:val="8C8880"/>
          <w:sz w:val="15"/>
          <w:szCs w:val="15"/>
        </w:rPr>
        <w:t xml:space="preserve">annalouwellness.com · April 2026</w:t>
      </w:r>
    </w:p>
    <w:p>
      <w:pPr>
        <w:pBdr>
          <w:left w:val="single" w:color="EE312F" w:sz="8" w:space="12"/>
        </w:pBdr>
        <w:spacing w:after="80" w:before="80"/>
      </w:pPr>
      <w:r>
        <w:rPr>
          <w:rFonts w:ascii="Arial" w:cs="Arial" w:eastAsia="Arial" w:hAnsi="Arial"/>
          <w:b/>
          <w:bCs/>
          <w:color w:val="EE312F"/>
          <w:sz w:val="16"/>
          <w:szCs w:val="16"/>
        </w:rPr>
        <w:t xml:space="preserve">THE ONE THING:  </w:t>
      </w:r>
      <w:r>
        <w:rPr>
          <w:rFonts w:ascii="Arial" w:cs="Arial" w:eastAsia="Arial" w:hAnsi="Arial"/>
          <w:color w:val="3D3D3A"/>
          <w:sz w:val="16"/>
          <w:szCs w:val="16"/>
        </w:rPr>
        <w:t xml:space="preserve">Every product on this site — jewellery, crystals, Palo Santo, everything — must be buyable without the user ever leaving annalouwellness.com. The reader stays on the site. The blog, the product page, and the checkout all happen within the same URL. This is non-negotiable.</w:t>
      </w:r>
    </w:p>
    <w:p>
      <w:pPr>
        <w:spacing w:after="0" w:before="20"/>
      </w:pPr>
      <w:r>
        <w:t xml:space="preserve"/>
      </w:r>
    </w:p>
    <w:p>
      <w:pPr>
        <w:spacing w:after="60" w:before="60"/>
      </w:pPr>
      <w:r>
        <w:rPr>
          <w:rFonts w:ascii="Georgia" w:cs="Georgia" w:eastAsia="Georgia" w:hAnsi="Georgia"/>
          <w:b/>
          <w:bCs/>
          <w:color w:val="231F20"/>
          <w:sz w:val="34"/>
          <w:szCs w:val="34"/>
        </w:rPr>
        <w:t xml:space="preserve">Why this matters.</w:t>
      </w:r>
    </w:p>
    <w:p>
      <w:pPr>
        <w:spacing w:after="40" w:before="40"/>
      </w:pPr>
      <w:r>
        <w:rPr>
          <w:rFonts w:ascii="Georgia" w:cs="Georgia" w:eastAsia="Georgia" w:hAnsi="Georgia"/>
          <w:i w:val="false"/>
          <w:iCs w:val="false"/>
          <w:color w:val="3D3D3A"/>
          <w:sz w:val="20"/>
          <w:szCs w:val="20"/>
        </w:rPr>
        <w:t xml:space="preserve">The site is a blog/magazine first. People discover products by reading editorial content — a post about nervous system regulation ends with a crystal pendant link, a personal story ends with a jewellery piece. If tapping that link sends them to a different website (even annalouoflondon.com), we lose them. They don't come back. The whole editorial model only works if the reader stays inside annalouwellness.com from the first blog post to the completed purchase.</w:t>
      </w:r>
    </w:p>
    <w:p>
      <w:pPr>
        <w:pBdr>
          <w:bottom w:val="single" w:color="D5D0C8" w:sz="2" w:space="1"/>
        </w:pBdr>
        <w:spacing w:after="0" w:before="140"/>
      </w:pPr>
      <w:r>
        <w:t xml:space="preserve"/>
      </w:r>
    </w:p>
    <w:p>
      <w:pPr>
        <w:spacing w:after="60" w:before="60"/>
      </w:pPr>
      <w:r>
        <w:rPr>
          <w:rFonts w:ascii="Georgia" w:cs="Georgia" w:eastAsia="Georgia" w:hAnsi="Georgia"/>
          <w:b/>
          <w:bCs/>
          <w:color w:val="231F20"/>
          <w:sz w:val="34"/>
          <w:szCs w:val="34"/>
        </w:rPr>
        <w:t xml:space="preserve">How to build it — the Shopify Buy Button approach.</w:t>
      </w:r>
    </w:p>
    <w:p>
      <w:pPr>
        <w:spacing w:after="40" w:before="40"/>
      </w:pPr>
      <w:r>
        <w:rPr>
          <w:rFonts w:ascii="Georgia" w:cs="Georgia" w:eastAsia="Georgia" w:hAnsi="Georgia"/>
          <w:i/>
          <w:iCs/>
          <w:color w:val="3D3D3A"/>
          <w:sz w:val="20"/>
          <w:szCs w:val="20"/>
        </w:rPr>
        <w:t xml:space="preserve">Do not build e-commerce from scratch in Strapi. That would be unnecessarily complex and expensive. Instead, use Shopify's Buy Button. This is specifically designed for exactly this situation — embedding a fully functional shop inside a non-Shopify website.</w:t>
      </w:r>
    </w:p>
    <w:p>
      <w:pPr>
        <w:spacing w:after="0" w:before="40"/>
      </w:pPr>
      <w:r>
        <w:t xml:space="preserve"/>
      </w:r>
    </w:p>
    <w:p>
      <w:pPr>
        <w:pBdr>
          <w:left w:val="single" w:color="4A7CAB" w:sz="8" w:space="12"/>
        </w:pBdr>
        <w:spacing w:after="80" w:before="80"/>
      </w:pPr>
      <w:r>
        <w:rPr>
          <w:rFonts w:ascii="Arial" w:cs="Arial" w:eastAsia="Arial" w:hAnsi="Arial"/>
          <w:b/>
          <w:bCs/>
          <w:color w:val="4A7CAB"/>
          <w:sz w:val="16"/>
          <w:szCs w:val="16"/>
        </w:rPr>
        <w:t xml:space="preserve">WHAT THE SHOPIFY BUY BUTTON DOES:  </w:t>
      </w:r>
      <w:r>
        <w:rPr>
          <w:rFonts w:ascii="Arial" w:cs="Arial" w:eastAsia="Arial" w:hAnsi="Arial"/>
          <w:color w:val="3D3D3A"/>
          <w:sz w:val="16"/>
          <w:szCs w:val="16"/>
        </w:rPr>
        <w:t xml:space="preserve">It generates a small embed code (a JavaScript snippet) for each product. Sameer drops this code into the Strapi product page template. On the live site, it renders as a fully styled 'Add to bag' button and cart. The checkout is handled by Shopify securely in the background. The user never sees a Shopify URL — they stay on annalouwellness.com throughout the shopping experience.</w:t>
      </w:r>
    </w:p>
    <w:p>
      <w:pPr>
        <w:spacing w:after="0" w:before="60"/>
      </w:pPr>
      <w:r>
        <w:t xml:space="preserve"/>
      </w:r>
    </w:p>
    <w:p>
      <w:pPr>
        <w:spacing w:after="30" w:before="120"/>
      </w:pPr>
      <w:r>
        <w:rPr>
          <w:rFonts w:ascii="Georgia" w:cs="Georgia" w:eastAsia="Georgia" w:hAnsi="Georgia"/>
          <w:b/>
          <w:bCs/>
          <w:color w:val="231F20"/>
          <w:sz w:val="22"/>
          <w:szCs w:val="22"/>
        </w:rPr>
        <w:t xml:space="preserve">Step by step — what Sameer does:</w:t>
      </w:r>
    </w:p>
    <w:p>
      <w:pPr>
        <w:spacing w:after="0" w:before="30"/>
      </w:pPr>
      <w:r>
        <w:t xml:space="preserve"/>
      </w:r>
    </w:p>
    <w:p>
      <w:pPr>
        <w:spacing w:after="8" w:before="100"/>
      </w:pPr>
      <w:r>
        <w:rPr>
          <w:rFonts w:ascii="Arial" w:cs="Arial" w:eastAsia="Arial" w:hAnsi="Arial"/>
          <w:b/>
          <w:bCs/>
          <w:color w:val="3A9A7A"/>
          <w:sz w:val="32"/>
          <w:szCs w:val="32"/>
        </w:rPr>
        <w:t xml:space="preserve">1</w:t>
      </w:r>
      <w:r>
        <w:rPr>
          <w:rFonts w:ascii="Georgia" w:cs="Georgia" w:eastAsia="Georgia" w:hAnsi="Georgia"/>
          <w:b/>
          <w:bCs/>
          <w:color w:val="231F20"/>
          <w:sz w:val="22"/>
          <w:szCs w:val="22"/>
        </w:rPr>
        <w:t xml:space="preserve">   Set up a Shopify account</w:t>
      </w:r>
    </w:p>
    <w:p>
      <w:pPr>
        <w:spacing w:after="60" w:before="0"/>
      </w:pPr>
      <w:r>
        <w:rPr>
          <w:rFonts w:ascii="Georgia" w:cs="Georgia" w:eastAsia="Georgia" w:hAnsi="Georgia"/>
          <w:color w:val="3D3D3A"/>
          <w:sz w:val="19"/>
          <w:szCs w:val="19"/>
        </w:rPr>
        <w:t xml:space="preserve">      Go to shopify.com. Create a new store — a Shopify Starter plan is sufficient (approximately £5/month). This is a background account only — it handles payments and inventory. Customers never see the Shopify storefront.</w:t>
      </w:r>
    </w:p>
    <w:p>
      <w:pPr>
        <w:spacing w:after="8" w:before="100"/>
      </w:pPr>
      <w:r>
        <w:rPr>
          <w:rFonts w:ascii="Arial" w:cs="Arial" w:eastAsia="Arial" w:hAnsi="Arial"/>
          <w:b/>
          <w:bCs/>
          <w:color w:val="3A9A7A"/>
          <w:sz w:val="32"/>
          <w:szCs w:val="32"/>
        </w:rPr>
        <w:t xml:space="preserve">2</w:t>
      </w:r>
      <w:r>
        <w:rPr>
          <w:rFonts w:ascii="Georgia" w:cs="Georgia" w:eastAsia="Georgia" w:hAnsi="Georgia"/>
          <w:b/>
          <w:bCs/>
          <w:color w:val="231F20"/>
          <w:sz w:val="22"/>
          <w:szCs w:val="22"/>
        </w:rPr>
        <w:t xml:space="preserve">   Add all products to Shopify</w:t>
      </w:r>
    </w:p>
    <w:p>
      <w:pPr>
        <w:spacing w:after="60" w:before="0"/>
      </w:pPr>
      <w:r>
        <w:rPr>
          <w:rFonts w:ascii="Georgia" w:cs="Georgia" w:eastAsia="Georgia" w:hAnsi="Georgia"/>
          <w:color w:val="3D3D3A"/>
          <w:sz w:val="19"/>
          <w:szCs w:val="19"/>
        </w:rPr>
        <w:t xml:space="preserve">      Add every product from the list below to the Shopify account. For each product: name, price, description (use the editorial copy from ALW_SHOP_Complete_Brief_Sameer.docx), product images, variants (sizes/metals/stones where applicable). The crystal jewellery products from the current annalouwellness.com WooCommerce site need to be migrated across — there are 34+ products in this category.</w:t>
      </w:r>
    </w:p>
    <w:p>
      <w:pPr>
        <w:spacing w:after="8" w:before="100"/>
      </w:pPr>
      <w:r>
        <w:rPr>
          <w:rFonts w:ascii="Arial" w:cs="Arial" w:eastAsia="Arial" w:hAnsi="Arial"/>
          <w:b/>
          <w:bCs/>
          <w:color w:val="3A9A7A"/>
          <w:sz w:val="32"/>
          <w:szCs w:val="32"/>
        </w:rPr>
        <w:t xml:space="preserve">3</w:t>
      </w:r>
      <w:r>
        <w:rPr>
          <w:rFonts w:ascii="Georgia" w:cs="Georgia" w:eastAsia="Georgia" w:hAnsi="Georgia"/>
          <w:b/>
          <w:bCs/>
          <w:color w:val="231F20"/>
          <w:sz w:val="22"/>
          <w:szCs w:val="22"/>
        </w:rPr>
        <w:t xml:space="preserve">   Generate a Buy Button for each product</w:t>
      </w:r>
    </w:p>
    <w:p>
      <w:pPr>
        <w:spacing w:after="60" w:before="0"/>
      </w:pPr>
      <w:r>
        <w:rPr>
          <w:rFonts w:ascii="Georgia" w:cs="Georgia" w:eastAsia="Georgia" w:hAnsi="Georgia"/>
          <w:color w:val="3D3D3A"/>
          <w:sz w:val="19"/>
          <w:szCs w:val="19"/>
        </w:rPr>
        <w:t xml:space="preserve">      In Shopify admin: Sales Channels → Buy Button → Create Buy Button → select product → customise the button style to match Anna Lou Wellness brand colours (green #5DCAA5 for the button, white text, Georgia font where possible) → copy the embed code.</w:t>
      </w:r>
    </w:p>
    <w:p>
      <w:pPr>
        <w:spacing w:after="8" w:before="100"/>
      </w:pPr>
      <w:r>
        <w:rPr>
          <w:rFonts w:ascii="Arial" w:cs="Arial" w:eastAsia="Arial" w:hAnsi="Arial"/>
          <w:b/>
          <w:bCs/>
          <w:color w:val="3A9A7A"/>
          <w:sz w:val="32"/>
          <w:szCs w:val="32"/>
        </w:rPr>
        <w:t xml:space="preserve">4</w:t>
      </w:r>
      <w:r>
        <w:rPr>
          <w:rFonts w:ascii="Georgia" w:cs="Georgia" w:eastAsia="Georgia" w:hAnsi="Georgia"/>
          <w:b/>
          <w:bCs/>
          <w:color w:val="231F20"/>
          <w:sz w:val="22"/>
          <w:szCs w:val="22"/>
        </w:rPr>
        <w:t xml:space="preserve">   Build product page template in Strapi</w:t>
      </w:r>
    </w:p>
    <w:p>
      <w:pPr>
        <w:spacing w:after="60" w:before="0"/>
      </w:pPr>
      <w:r>
        <w:rPr>
          <w:rFonts w:ascii="Georgia" w:cs="Georgia" w:eastAsia="Georgia" w:hAnsi="Georgia"/>
          <w:color w:val="3D3D3A"/>
          <w:sz w:val="19"/>
          <w:szCs w:val="19"/>
        </w:rPr>
        <w:t xml:space="preserve">      In Strapi, build a Product content type with these fields: product name, price, editorial opener (italic, SheerLuxe style), story paragraph, stone/material meaning, specs, Shopify Buy Button embed code field. The embed code field is where Sameer pastes the Shopify snippet for each product.</w:t>
      </w:r>
    </w:p>
    <w:p>
      <w:pPr>
        <w:spacing w:after="8" w:before="100"/>
      </w:pPr>
      <w:r>
        <w:rPr>
          <w:rFonts w:ascii="Arial" w:cs="Arial" w:eastAsia="Arial" w:hAnsi="Arial"/>
          <w:b/>
          <w:bCs/>
          <w:color w:val="3A9A7A"/>
          <w:sz w:val="32"/>
          <w:szCs w:val="32"/>
        </w:rPr>
        <w:t xml:space="preserve">5</w:t>
      </w:r>
      <w:r>
        <w:rPr>
          <w:rFonts w:ascii="Georgia" w:cs="Georgia" w:eastAsia="Georgia" w:hAnsi="Georgia"/>
          <w:b/>
          <w:bCs/>
          <w:color w:val="231F20"/>
          <w:sz w:val="22"/>
          <w:szCs w:val="22"/>
        </w:rPr>
        <w:t xml:space="preserve">   Product pages render on annalouwellness.com</w:t>
      </w:r>
    </w:p>
    <w:p>
      <w:pPr>
        <w:spacing w:after="60" w:before="0"/>
      </w:pPr>
      <w:r>
        <w:rPr>
          <w:rFonts w:ascii="Georgia" w:cs="Georgia" w:eastAsia="Georgia" w:hAnsi="Georgia"/>
          <w:color w:val="3D3D3A"/>
          <w:sz w:val="19"/>
          <w:szCs w:val="19"/>
        </w:rPr>
        <w:t xml:space="preserve">      Each product gets its own URL: annalouwellness.com/shop/[product-slug]. The page loads in the site's design — same header, same fonts, same colours. The editorial copy appears as designed. The Buy Button renders as a styled button within the page. When tapped, a Shopify cart slides in or a checkout modal opens — all within the annalouwellness.com experience.</w:t>
      </w:r>
    </w:p>
    <w:p>
      <w:pPr>
        <w:spacing w:after="8" w:before="100"/>
      </w:pPr>
      <w:r>
        <w:rPr>
          <w:rFonts w:ascii="Arial" w:cs="Arial" w:eastAsia="Arial" w:hAnsi="Arial"/>
          <w:b/>
          <w:bCs/>
          <w:color w:val="3A9A7A"/>
          <w:sz w:val="32"/>
          <w:szCs w:val="32"/>
        </w:rPr>
        <w:t xml:space="preserve">6</w:t>
      </w:r>
      <w:r>
        <w:rPr>
          <w:rFonts w:ascii="Georgia" w:cs="Georgia" w:eastAsia="Georgia" w:hAnsi="Georgia"/>
          <w:b/>
          <w:bCs/>
          <w:color w:val="231F20"/>
          <w:sz w:val="22"/>
          <w:szCs w:val="22"/>
        </w:rPr>
        <w:t xml:space="preserve">   Blog posts link to product pages</w:t>
      </w:r>
    </w:p>
    <w:p>
      <w:pPr>
        <w:spacing w:after="60" w:before="0"/>
      </w:pPr>
      <w:r>
        <w:rPr>
          <w:rFonts w:ascii="Georgia" w:cs="Georgia" w:eastAsia="Georgia" w:hAnsi="Georgia"/>
          <w:color w:val="3D3D3A"/>
          <w:sz w:val="19"/>
          <w:szCs w:val="19"/>
        </w:rPr>
        <w:t xml:space="preserve">      Blog post about the Exhale Necklace ends with: 'Shop the Exhale Necklace →' linking to annalouwellness.com/shop/exhale-necklace. The reader goes to that product page, reads the story, taps Buy, checks out. Never leaves the site.</w:t>
      </w:r>
    </w:p>
    <w:p>
      <w:pPr>
        <w:spacing w:after="0" w:before="60"/>
      </w:pPr>
      <w:r>
        <w:t xml:space="preserve"/>
      </w:r>
    </w:p>
    <w:p>
      <w:pPr>
        <w:pBdr>
          <w:bottom w:val="single" w:color="D5D0C8" w:sz="2" w:space="1"/>
        </w:pBdr>
        <w:spacing w:after="0" w:before="140"/>
      </w:pPr>
      <w:r>
        <w:t xml:space="preserve"/>
      </w:r>
    </w:p>
    <w:p>
      <w:pPr>
        <w:spacing w:after="60" w:before="60"/>
      </w:pPr>
      <w:r>
        <w:rPr>
          <w:rFonts w:ascii="Georgia" w:cs="Georgia" w:eastAsia="Georgia" w:hAnsi="Georgia"/>
          <w:b/>
          <w:bCs/>
          <w:color w:val="231F20"/>
          <w:sz w:val="34"/>
          <w:szCs w:val="34"/>
        </w:rPr>
        <w:t xml:space="preserve">Products to add to Shopify — complete list.</w:t>
      </w:r>
    </w:p>
    <w:p>
      <w:pPr>
        <w:spacing w:after="40" w:before="40"/>
      </w:pPr>
      <w:r>
        <w:rPr>
          <w:rFonts w:ascii="Georgia" w:cs="Georgia" w:eastAsia="Georgia" w:hAnsi="Georgia"/>
          <w:i w:val="false"/>
          <w:iCs w:val="false"/>
          <w:color w:val="3D3D3A"/>
          <w:sz w:val="20"/>
          <w:szCs w:val="20"/>
        </w:rPr>
        <w:t xml:space="preserve">Two categories of products need to go into the Shopify account:</w:t>
      </w:r>
    </w:p>
    <w:p>
      <w:pPr>
        <w:spacing w:after="0" w:before="40"/>
      </w:pPr>
      <w:r>
        <w:t xml:space="preserve"/>
      </w:r>
    </w:p>
    <w:p>
      <w:pPr>
        <w:spacing w:after="30" w:before="120"/>
      </w:pPr>
      <w:r>
        <w:rPr>
          <w:rFonts w:ascii="Georgia" w:cs="Georgia" w:eastAsia="Georgia" w:hAnsi="Georgia"/>
          <w:b/>
          <w:bCs/>
          <w:color w:val="EE312F"/>
          <w:sz w:val="22"/>
          <w:szCs w:val="22"/>
        </w:rPr>
        <w:t xml:space="preserve">Category A — Anna Lou of London signature pieces</w:t>
      </w:r>
    </w:p>
    <w:p>
      <w:pPr>
        <w:spacing w:after="40" w:before="40"/>
      </w:pPr>
      <w:r>
        <w:rPr>
          <w:rFonts w:ascii="Georgia" w:cs="Georgia" w:eastAsia="Georgia" w:hAnsi="Georgia"/>
          <w:i w:val="false"/>
          <w:iCs w:val="false"/>
          <w:color w:val="3D3D3A"/>
          <w:sz w:val="20"/>
          <w:szCs w:val="20"/>
        </w:rPr>
        <w:t xml:space="preserve">These currently live on annalouoflondon.com (Shopify). They need to be duplicated into the new Shopify account so they can be sold via annalouwellness.com. Sameer copies the product listings across — same images, same variants, same prices. Full editorial copy for each is in ALW_SHOP_Complete_Brief_Sameer.docx.</w:t>
      </w:r>
    </w:p>
    <w:p>
      <w:pPr>
        <w:spacing w:after="0" w:before="20"/>
      </w:pPr>
      <w:r>
        <w:t xml:space="preserve"/>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Exhale Necklace — £30</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The Return Hoops — £75</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Moon Crescent Earrings — £65</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Namaste Necklace — £75</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Direction Ring — £75</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Inner Peace Gemstone Necklace — £250</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Aligned Energy Bracelet — £40</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New Chapter T-Bar Gemstone Necklace — £325 (8 gemstone options × 5 metal finishes = 40 variants)</w:t>
      </w:r>
    </w:p>
    <w:p>
      <w:pPr>
        <w:spacing w:after="0" w:before="40"/>
      </w:pPr>
      <w:r>
        <w:t xml:space="preserve"/>
      </w:r>
    </w:p>
    <w:p>
      <w:pPr>
        <w:spacing w:after="30" w:before="120"/>
      </w:pPr>
      <w:r>
        <w:rPr>
          <w:rFonts w:ascii="Georgia" w:cs="Georgia" w:eastAsia="Georgia" w:hAnsi="Georgia"/>
          <w:b/>
          <w:bCs/>
          <w:color w:val="3A9A7A"/>
          <w:sz w:val="22"/>
          <w:szCs w:val="22"/>
        </w:rPr>
        <w:t xml:space="preserve">Category B — Crystal collection from annalouwellness.com</w:t>
      </w:r>
    </w:p>
    <w:p>
      <w:pPr>
        <w:spacing w:after="40" w:before="40"/>
      </w:pPr>
      <w:r>
        <w:rPr>
          <w:rFonts w:ascii="Georgia" w:cs="Georgia" w:eastAsia="Georgia" w:hAnsi="Georgia"/>
          <w:i w:val="false"/>
          <w:iCs w:val="false"/>
          <w:color w:val="3D3D3A"/>
          <w:sz w:val="20"/>
          <w:szCs w:val="20"/>
        </w:rPr>
        <w:t xml:space="preserve">These currently live on the WooCommerce site which is being replaced. They must be migrated to Shopify before the new site launches so they are not lost. Full list is in ALW_SHOP_Complete_Brief_Sameer.docx. Summary below:</w:t>
      </w:r>
    </w:p>
    <w:p>
      <w:pPr>
        <w:spacing w:after="0" w:before="20"/>
      </w:pPr>
      <w:r>
        <w:t xml:space="preserve"/>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Crystal Starter Kit — £50</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Chakra Bag — £25</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Palo Santo Stick — £20</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Chakra Pastel Gemstone Bead Bracelet — £18–£27.50 (variants)</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Emerald Gemstone Pendant Dropper — £18</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Moonstone Charm Pendant — £16</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Clover Charm Pendant Sterling Silver (Black Onyx) — £25</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Charm Pendant Birthstone March (Aquamarine) — £15.60</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Emerald Raw Gemstone Pendant Dropper — £16</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Garnet Raw Gemstone Pendant Dropper — £14</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Rose Quartz Gemstone Pendant Dropper — £16.80</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Smokey Quartz Charm Pendant — £26.40</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Tiger Eye Charm Pendant — £16</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Raw Gemstone Pendant — £14–£16 (multiple stone variants)</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Raw Gemstone Dropper Charm — £14–£16 (multiple stone variants)</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Facet Rose Quartz Heart Shape Pendant — £42</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Carnelian Charm Pendant — £42</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Carnelian Charm Pendant Birthstone (July) — £15.20–£20</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Tiger Eye Heart Earstuds Sterling Silver — £57</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Red Onyx Heart Earstuds Sterling Silver — £57</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Smokey Quartz Heart Earstuds Sterling Silver — £57</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Green Onyx Heart Earstuds Sterling Silver — £57</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Amethyst Heart Earstuds Sterling Silver — £57</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Lapis Heart Earstuds Sterling Silver — £59.80</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Black Onyx Heart Earstuds Sterling Silver — £42</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Amethyst Clover Earstuds Sterling Silver — £53</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Lapis Clover Earstuds Sterling Silver — £55.80</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Red Onyx Clover Earstuds Sterling Silver — £53</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Green Onyx Clover Earstuds Sterling Silver — £53</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Smokey Quartz Clover Earstuds Sterling Silver — £42</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Black Onyx Clover Earstuds Sterling Silver — £42</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Rainbow Moonstone Star Earstuds Sterling Silver — £42</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Black Onyx Star Earstuds Sterling Silver — £42</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Amethyst Star Earstuds Sterling Silver — £42</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Lapis Star Earstuds Sterling Silver — £42</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Earhoop &amp; Ball with Post &amp; Scroll (Sterling Silver) — £14.60</w:t>
      </w:r>
    </w:p>
    <w:p>
      <w:pPr>
        <w:spacing w:after="30" w:before="30"/>
      </w:pPr>
      <w:r>
        <w:rPr>
          <w:rFonts w:ascii="Arial" w:cs="Arial" w:eastAsia="Arial" w:hAnsi="Arial"/>
          <w:b/>
          <w:bCs/>
          <w:color w:val="3A9A7A"/>
          <w:sz w:val="18"/>
          <w:szCs w:val="18"/>
        </w:rPr>
        <w:t xml:space="preserve">✓  </w:t>
      </w:r>
      <w:r>
        <w:rPr>
          <w:rFonts w:ascii="Georgia" w:cs="Georgia" w:eastAsia="Georgia" w:hAnsi="Georgia"/>
          <w:color w:val="3D3D3A"/>
          <w:sz w:val="20"/>
          <w:szCs w:val="20"/>
        </w:rPr>
        <w:t xml:space="preserve">Superior Ear Hoop &amp; Ball Plated (Gold) — £10.20</w:t>
      </w:r>
    </w:p>
    <w:p>
      <w:pPr>
        <w:spacing w:after="0" w:before="60"/>
      </w:pPr>
      <w:r>
        <w:t xml:space="preserve"/>
      </w:r>
    </w:p>
    <w:p>
      <w:pPr>
        <w:pBdr>
          <w:bottom w:val="single" w:color="D5D0C8" w:sz="2" w:space="1"/>
        </w:pBdr>
        <w:spacing w:after="0" w:before="140"/>
      </w:pPr>
      <w:r>
        <w:t xml:space="preserve"/>
      </w:r>
    </w:p>
    <w:p>
      <w:pPr>
        <w:spacing w:after="60" w:before="60"/>
      </w:pPr>
      <w:r>
        <w:rPr>
          <w:rFonts w:ascii="Georgia" w:cs="Georgia" w:eastAsia="Georgia" w:hAnsi="Georgia"/>
          <w:b/>
          <w:bCs/>
          <w:color w:val="231F20"/>
          <w:sz w:val="34"/>
          <w:szCs w:val="34"/>
        </w:rPr>
        <w:t xml:space="preserve">What a product page looks like on annalouwellness.com.</w:t>
      </w:r>
    </w:p>
    <w:p>
      <w:pPr>
        <w:spacing w:after="40" w:before="40"/>
      </w:pPr>
      <w:r>
        <w:rPr>
          <w:rFonts w:ascii="Georgia" w:cs="Georgia" w:eastAsia="Georgia" w:hAnsi="Georgia"/>
          <w:i/>
          <w:iCs/>
          <w:color w:val="3D3D3A"/>
          <w:sz w:val="20"/>
          <w:szCs w:val="20"/>
        </w:rPr>
        <w:t xml:space="preserve">Every product page follows this layout — the same template, applied to every product. The editorial copy for each product is in ALW_SHOP_Complete_Brief_Sameer.docx.</w:t>
      </w:r>
    </w:p>
    <w:p>
      <w:pPr>
        <w:spacing w:after="0" w:before="40"/>
      </w:pPr>
      <w:r>
        <w:t xml:space="preserve"/>
      </w:r>
    </w:p>
    <w:p>
      <w:pPr>
        <w:spacing w:after="40" w:before="40"/>
      </w:pPr>
      <w:r>
        <w:rPr>
          <w:rFonts w:ascii="Georgia" w:cs="Georgia" w:eastAsia="Georgia" w:hAnsi="Georgia"/>
          <w:i w:val="false"/>
          <w:iCs w:val="false"/>
          <w:color w:val="3D3D3A"/>
          <w:sz w:val="20"/>
          <w:szCs w:val="20"/>
        </w:rPr>
        <w:t xml:space="preserve">1.  Full width editorial image — warm, natural light. Anna wearing or holding the piece, or an atmospheric styled shot. Never a white background product photo.</w:t>
      </w:r>
    </w:p>
    <w:p>
      <w:pPr>
        <w:spacing w:after="40" w:before="40"/>
      </w:pPr>
      <w:r>
        <w:rPr>
          <w:rFonts w:ascii="Georgia" w:cs="Georgia" w:eastAsia="Georgia" w:hAnsi="Georgia"/>
          <w:i w:val="false"/>
          <w:iCs w:val="false"/>
          <w:color w:val="3D3D3A"/>
          <w:sz w:val="20"/>
          <w:szCs w:val="20"/>
        </w:rPr>
        <w:t xml:space="preserve">2.  Breadcrumb — Shop → [Category] → [Product name]</w:t>
      </w:r>
    </w:p>
    <w:p>
      <w:pPr>
        <w:spacing w:after="40" w:before="40"/>
      </w:pPr>
      <w:r>
        <w:rPr>
          <w:rFonts w:ascii="Georgia" w:cs="Georgia" w:eastAsia="Georgia" w:hAnsi="Georgia"/>
          <w:i w:val="false"/>
          <w:iCs w:val="false"/>
          <w:color w:val="3D3D3A"/>
          <w:sz w:val="20"/>
          <w:szCs w:val="20"/>
        </w:rPr>
        <w:t xml:space="preserve">3.  Editorial opener — 1-2 lines italic in Anna's voice. This is the SheerLuxe hook. Personal, emotional. Appears above the product title.</w:t>
      </w:r>
    </w:p>
    <w:p>
      <w:pPr>
        <w:spacing w:after="40" w:before="40"/>
      </w:pPr>
      <w:r>
        <w:rPr>
          <w:rFonts w:ascii="Georgia" w:cs="Georgia" w:eastAsia="Georgia" w:hAnsi="Georgia"/>
          <w:i w:val="false"/>
          <w:iCs w:val="false"/>
          <w:color w:val="3D3D3A"/>
          <w:sz w:val="20"/>
          <w:szCs w:val="20"/>
        </w:rPr>
        <w:t xml:space="preserve">4.  Product title — large Georgia font</w:t>
      </w:r>
    </w:p>
    <w:p>
      <w:pPr>
        <w:spacing w:after="40" w:before="40"/>
      </w:pPr>
      <w:r>
        <w:rPr>
          <w:rFonts w:ascii="Georgia" w:cs="Georgia" w:eastAsia="Georgia" w:hAnsi="Georgia"/>
          <w:i w:val="false"/>
          <w:iCs w:val="false"/>
          <w:color w:val="3D3D3A"/>
          <w:sz w:val="20"/>
          <w:szCs w:val="20"/>
        </w:rPr>
        <w:t xml:space="preserve">5.  Price — smaller, below the title</w:t>
      </w:r>
    </w:p>
    <w:p>
      <w:pPr>
        <w:spacing w:after="40" w:before="40"/>
      </w:pPr>
      <w:r>
        <w:rPr>
          <w:rFonts w:ascii="Georgia" w:cs="Georgia" w:eastAsia="Georgia" w:hAnsi="Georgia"/>
          <w:i w:val="false"/>
          <w:iCs w:val="false"/>
          <w:color w:val="3D3D3A"/>
          <w:sz w:val="20"/>
          <w:szCs w:val="20"/>
        </w:rPr>
        <w:t xml:space="preserve">6.  Story — 3-4 sentences in Anna's voice. Why she reaches for this piece. When she wears it.</w:t>
      </w:r>
    </w:p>
    <w:p>
      <w:pPr>
        <w:spacing w:after="40" w:before="40"/>
      </w:pPr>
      <w:r>
        <w:rPr>
          <w:rFonts w:ascii="Georgia" w:cs="Georgia" w:eastAsia="Georgia" w:hAnsi="Georgia"/>
          <w:i w:val="false"/>
          <w:iCs w:val="false"/>
          <w:color w:val="3D3D3A"/>
          <w:sz w:val="20"/>
          <w:szCs w:val="20"/>
        </w:rPr>
        <w:t xml:space="preserve">7.  Stone or material meaning — 2 sentences</w:t>
      </w:r>
    </w:p>
    <w:p>
      <w:pPr>
        <w:spacing w:after="40" w:before="40"/>
      </w:pPr>
      <w:r>
        <w:rPr>
          <w:rFonts w:ascii="Georgia" w:cs="Georgia" w:eastAsia="Georgia" w:hAnsi="Georgia"/>
          <w:i w:val="false"/>
          <w:iCs w:val="false"/>
          <w:color w:val="3D3D3A"/>
          <w:sz w:val="20"/>
          <w:szCs w:val="20"/>
        </w:rPr>
        <w:t xml:space="preserve">8.  Material specs — small text</w:t>
      </w:r>
    </w:p>
    <w:p>
      <w:pPr>
        <w:spacing w:after="40" w:before="40"/>
      </w:pPr>
      <w:r>
        <w:rPr>
          <w:rFonts w:ascii="Georgia" w:cs="Georgia" w:eastAsia="Georgia" w:hAnsi="Georgia"/>
          <w:i w:val="false"/>
          <w:iCs w:val="false"/>
          <w:color w:val="3D3D3A"/>
          <w:sz w:val="20"/>
          <w:szCs w:val="20"/>
        </w:rPr>
        <w:t xml:space="preserve">9.  Shopify Buy Button — styled to match the site. Green button, white text. Full width on mobile. Minimum 44px height.</w:t>
      </w:r>
    </w:p>
    <w:p>
      <w:pPr>
        <w:spacing w:after="40" w:before="40"/>
      </w:pPr>
      <w:r>
        <w:rPr>
          <w:rFonts w:ascii="Georgia" w:cs="Georgia" w:eastAsia="Georgia" w:hAnsi="Georgia"/>
          <w:i w:val="false"/>
          <w:iCs w:val="false"/>
          <w:color w:val="3D3D3A"/>
          <w:sz w:val="20"/>
          <w:szCs w:val="20"/>
        </w:rPr>
        <w:t xml:space="preserve">10. Related blog posts — 2 posts that link to this product</w:t>
      </w:r>
    </w:p>
    <w:p>
      <w:pPr>
        <w:spacing w:after="40" w:before="40"/>
      </w:pPr>
      <w:r>
        <w:rPr>
          <w:rFonts w:ascii="Georgia" w:cs="Georgia" w:eastAsia="Georgia" w:hAnsi="Georgia"/>
          <w:i w:val="false"/>
          <w:iCs w:val="false"/>
          <w:color w:val="3D3D3A"/>
          <w:sz w:val="20"/>
          <w:szCs w:val="20"/>
        </w:rPr>
        <w:t xml:space="preserve">11. You might also like — 3 other products</w:t>
      </w:r>
    </w:p>
    <w:p>
      <w:pPr>
        <w:spacing w:after="0" w:before="60"/>
      </w:pPr>
      <w:r>
        <w:t xml:space="preserve"/>
      </w:r>
    </w:p>
    <w:p>
      <w:pPr>
        <w:pBdr>
          <w:left w:val="single" w:color="E67E22" w:sz="8" w:space="12"/>
        </w:pBdr>
        <w:spacing w:after="80" w:before="80"/>
      </w:pPr>
      <w:r>
        <w:rPr>
          <w:rFonts w:ascii="Arial" w:cs="Arial" w:eastAsia="Arial" w:hAnsi="Arial"/>
          <w:b/>
          <w:bCs/>
          <w:color w:val="E67E22"/>
          <w:sz w:val="16"/>
          <w:szCs w:val="16"/>
        </w:rPr>
        <w:t xml:space="preserve">MOBILE — CRITICAL:  </w:t>
      </w:r>
      <w:r>
        <w:rPr>
          <w:rFonts w:ascii="Arial" w:cs="Arial" w:eastAsia="Arial" w:hAnsi="Arial"/>
          <w:color w:val="3D3D3A"/>
          <w:sz w:val="16"/>
          <w:szCs w:val="16"/>
        </w:rPr>
        <w:t xml:space="preserve">The Buy Button must render and function perfectly on iPhone Safari. Minimum 44px height. Cart must open as a slide-in panel or modal — not redirect to a new page. Test the complete purchase flow (add to cart → checkout → payment) on a real iPhone before launch.</w:t>
      </w:r>
    </w:p>
    <w:p>
      <w:pPr>
        <w:spacing w:after="0" w:before="60"/>
      </w:pPr>
      <w:r>
        <w:t xml:space="preserve"/>
      </w:r>
    </w:p>
    <w:p>
      <w:pPr>
        <w:pBdr>
          <w:bottom w:val="single" w:color="D5D0C8" w:sz="2" w:space="1"/>
        </w:pBdr>
        <w:spacing w:after="0" w:before="140"/>
      </w:pPr>
      <w:r>
        <w:t xml:space="preserve"/>
      </w:r>
    </w:p>
    <w:p>
      <w:pPr>
        <w:spacing w:after="60" w:before="60"/>
      </w:pPr>
      <w:r>
        <w:rPr>
          <w:rFonts w:ascii="Georgia" w:cs="Georgia" w:eastAsia="Georgia" w:hAnsi="Georgia"/>
          <w:b/>
          <w:bCs/>
          <w:color w:val="231F20"/>
          <w:sz w:val="34"/>
          <w:szCs w:val="34"/>
        </w:rPr>
        <w:t xml:space="preserve">The shop hub page — annalouwellness.com/shop</w:t>
      </w:r>
    </w:p>
    <w:p>
      <w:pPr>
        <w:spacing w:after="40" w:before="40"/>
      </w:pPr>
      <w:r>
        <w:rPr>
          <w:rFonts w:ascii="Georgia" w:cs="Georgia" w:eastAsia="Georgia" w:hAnsi="Georgia"/>
          <w:i w:val="false"/>
          <w:iCs w:val="false"/>
          <w:color w:val="3D3D3A"/>
          <w:sz w:val="20"/>
          <w:szCs w:val="20"/>
        </w:rPr>
        <w:t xml:space="preserve">This page is editorial, not a product grid. It is designed like a Cup of Jo curated picks page — categories with personal intros, large images, product names visible but prices revealed only on the product page.</w:t>
      </w:r>
    </w:p>
    <w:p>
      <w:pPr>
        <w:spacing w:after="0" w:before="40"/>
      </w:pPr>
      <w:r>
        <w:t xml:space="preserve"/>
      </w:r>
    </w:p>
    <w:p>
      <w:pPr>
        <w:spacing w:after="40" w:before="40"/>
      </w:pPr>
      <w:r>
        <w:rPr>
          <w:rFonts w:ascii="Georgia" w:cs="Georgia" w:eastAsia="Georgia" w:hAnsi="Georgia"/>
          <w:i w:val="false"/>
          <w:iCs w:val="false"/>
          <w:color w:val="3D3D3A"/>
          <w:sz w:val="20"/>
          <w:szCs w:val="20"/>
        </w:rPr>
        <w:t xml:space="preserve">Navigation strip across the top of the shop page:</w:t>
      </w:r>
    </w:p>
    <w:p>
      <w:pPr>
        <w:spacing w:after="40" w:before="40"/>
      </w:pPr>
      <w:r>
        <w:rPr>
          <w:rFonts w:ascii="Georgia" w:cs="Georgia" w:eastAsia="Georgia" w:hAnsi="Georgia"/>
          <w:i w:val="false"/>
          <w:iCs w:val="false"/>
          <w:color w:val="8C8880"/>
          <w:sz w:val="20"/>
          <w:szCs w:val="20"/>
        </w:rPr>
        <w:t xml:space="preserve">Emotional Support Jewellery   ·   Crystal Jewellery   ·   Crystal Sets   ·   Palo Santo</w:t>
      </w:r>
    </w:p>
    <w:p>
      <w:pPr>
        <w:spacing w:after="0" w:before="40"/>
      </w:pPr>
      <w:r>
        <w:t xml:space="preserve"/>
      </w:r>
    </w:p>
    <w:p>
      <w:pPr>
        <w:spacing w:after="40" w:before="40"/>
      </w:pPr>
      <w:r>
        <w:rPr>
          <w:rFonts w:ascii="Georgia" w:cs="Georgia" w:eastAsia="Georgia" w:hAnsi="Georgia"/>
          <w:i w:val="false"/>
          <w:iCs w:val="false"/>
          <w:color w:val="3D3D3A"/>
          <w:sz w:val="20"/>
          <w:szCs w:val="20"/>
        </w:rPr>
        <w:t xml:space="preserve">Below the navigation: a masonry-style editorial grid. Each card shows the product image, a one-line editorial hook ('For the days you need to exhale'), and the product name. No price on the card — price appears when they tap through to the product page.</w:t>
      </w:r>
    </w:p>
    <w:p>
      <w:pPr>
        <w:spacing w:after="0" w:before="40"/>
      </w:pPr>
      <w:r>
        <w:t xml:space="preserve"/>
      </w:r>
    </w:p>
    <w:p>
      <w:pPr>
        <w:spacing w:after="40" w:before="40"/>
      </w:pPr>
      <w:r>
        <w:rPr>
          <w:rFonts w:ascii="Georgia" w:cs="Georgia" w:eastAsia="Georgia" w:hAnsi="Georgia"/>
          <w:i w:val="false"/>
          <w:iCs w:val="false"/>
          <w:color w:val="3D3D3A"/>
          <w:sz w:val="20"/>
          <w:szCs w:val="20"/>
        </w:rPr>
        <w:t xml:space="preserve">Full hub page copy is in ALW_SHOP_Complete_Brief_Sameer.docx under 'Part 1 — Shop Hub Page'.</w:t>
      </w:r>
    </w:p>
    <w:p>
      <w:pPr>
        <w:spacing w:after="0" w:before="60"/>
      </w:pPr>
      <w:r>
        <w:t xml:space="preserve"/>
      </w:r>
    </w:p>
    <w:p>
      <w:pPr>
        <w:spacing w:after="60" w:before="60"/>
      </w:pPr>
      <w:r>
        <w:rPr>
          <w:rFonts w:ascii="Georgia" w:cs="Georgia" w:eastAsia="Georgia" w:hAnsi="Georgia"/>
          <w:b/>
          <w:bCs/>
          <w:color w:val="231F20"/>
          <w:sz w:val="34"/>
          <w:szCs w:val="34"/>
        </w:rPr>
        <w:t xml:space="preserve">How people find the shop — navigation model.</w:t>
      </w:r>
    </w:p>
    <w:p>
      <w:pPr>
        <w:spacing w:after="40" w:before="40"/>
      </w:pPr>
      <w:r>
        <w:rPr>
          <w:rFonts w:ascii="Georgia" w:cs="Georgia" w:eastAsia="Georgia" w:hAnsi="Georgia"/>
          <w:i w:val="false"/>
          <w:iCs w:val="false"/>
          <w:color w:val="3D3D3A"/>
          <w:sz w:val="20"/>
          <w:szCs w:val="20"/>
        </w:rPr>
        <w:t xml:space="preserve">The shop is not in the main top navigation. This is intentional — the site is a blog/magazine first. People find the shop three ways:</w:t>
      </w:r>
    </w:p>
    <w:p>
      <w:pPr>
        <w:spacing w:after="0" w:before="30"/>
      </w:pPr>
      <w:r>
        <w:t xml:space="preserve"/>
      </w:r>
    </w:p>
    <w:p>
      <w:pPr>
        <w:spacing w:after="40" w:before="40"/>
      </w:pPr>
      <w:r>
        <w:rPr>
          <w:rFonts w:ascii="Georgia" w:cs="Georgia" w:eastAsia="Georgia" w:hAnsi="Georgia"/>
          <w:i w:val="false"/>
          <w:iCs w:val="false"/>
          <w:color w:val="3D3D3A"/>
          <w:sz w:val="20"/>
          <w:szCs w:val="20"/>
        </w:rPr>
        <w:t xml:space="preserve">1.  Through editorial content — every blog post about a jewellery or crystal piece ends with a product link. This is the primary route.</w:t>
      </w:r>
    </w:p>
    <w:p>
      <w:pPr>
        <w:spacing w:after="40" w:before="40"/>
      </w:pPr>
      <w:r>
        <w:rPr>
          <w:rFonts w:ascii="Georgia" w:cs="Georgia" w:eastAsia="Georgia" w:hAnsi="Georgia"/>
          <w:i w:val="false"/>
          <w:iCs w:val="false"/>
          <w:color w:val="3D3D3A"/>
          <w:sz w:val="20"/>
          <w:szCs w:val="20"/>
        </w:rPr>
        <w:t xml:space="preserve">2.  Homepage 'What I'm reaching for' section — a small editorial picks section on the homepage with 3 featured products, linked to their product pages.</w:t>
      </w:r>
    </w:p>
    <w:p>
      <w:pPr>
        <w:spacing w:after="40" w:before="40"/>
      </w:pPr>
      <w:r>
        <w:rPr>
          <w:rFonts w:ascii="Georgia" w:cs="Georgia" w:eastAsia="Georgia" w:hAnsi="Georgia"/>
          <w:i w:val="false"/>
          <w:iCs w:val="false"/>
          <w:color w:val="3D3D3A"/>
          <w:sz w:val="20"/>
          <w:szCs w:val="20"/>
        </w:rPr>
        <w:t xml:space="preserve">3.  Footer — 'Shop' appears as a link in the footer navigation, alongside Blog, Community, About, Contact.</w:t>
      </w:r>
    </w:p>
    <w:p>
      <w:pPr>
        <w:spacing w:after="0" w:before="40"/>
      </w:pPr>
      <w:r>
        <w:t xml:space="preserve"/>
      </w:r>
    </w:p>
    <w:p>
      <w:pPr>
        <w:pBdr>
          <w:left w:val="single" w:color="4A7CAB" w:sz="8" w:space="12"/>
        </w:pBdr>
        <w:spacing w:after="80" w:before="80"/>
      </w:pPr>
      <w:r>
        <w:rPr>
          <w:rFonts w:ascii="Arial" w:cs="Arial" w:eastAsia="Arial" w:hAnsi="Arial"/>
          <w:b/>
          <w:bCs/>
          <w:color w:val="4A7CAB"/>
          <w:sz w:val="16"/>
          <w:szCs w:val="16"/>
        </w:rPr>
        <w:t xml:space="preserve">WHY NO SHOP IN MAIN NAV:  </w:t>
      </w:r>
      <w:r>
        <w:rPr>
          <w:rFonts w:ascii="Arial" w:cs="Arial" w:eastAsia="Arial" w:hAnsi="Arial"/>
          <w:color w:val="3D3D3A"/>
          <w:sz w:val="16"/>
          <w:szCs w:val="16"/>
        </w:rPr>
        <w:t xml:space="preserve">Cup of Jo doesn't have Shop in their main navigation. Their editorial approach means people buy because they trust the recommendation — not because they were pushed toward a shop. When Anna writes 'I've been reaching for this Moonstone pendant when I feel disconnected' and links to it, conversion is higher than a shop tab. The content is the marketing.</w:t>
      </w:r>
    </w:p>
    <w:p>
      <w:pPr>
        <w:spacing w:after="0" w:before="200"/>
      </w:pPr>
      <w:r>
        <w:t xml:space="preserve"/>
      </w:r>
    </w:p>
    <w:p>
      <w:pPr>
        <w:spacing w:after="16" w:before="0"/>
        <w:jc w:val="center"/>
      </w:pPr>
      <w:r>
        <w:rPr>
          <w:rFonts w:ascii="Georgia" w:cs="Georgia" w:eastAsia="Georgia" w:hAnsi="Georgia"/>
          <w:i/>
          <w:iCs/>
          <w:color w:val="AAAAAA"/>
          <w:sz w:val="18"/>
          <w:szCs w:val="18"/>
        </w:rPr>
        <w:t xml:space="preserve">Love and healing.</w:t>
      </w:r>
    </w:p>
    <w:p>
      <w:pPr>
        <w:spacing w:after="8" w:before="0"/>
        <w:jc w:val="center"/>
      </w:pPr>
      <w:r>
        <w:rPr>
          <w:rFonts w:ascii="Georgia" w:cs="Georgia" w:eastAsia="Georgia" w:hAnsi="Georgia"/>
          <w:i/>
          <w:iCs/>
          <w:color w:val="AAAAAA"/>
          <w:sz w:val="18"/>
          <w:szCs w:val="18"/>
        </w:rPr>
        <w:t xml:space="preserve">Anna Lou x</w:t>
      </w:r>
    </w:p>
    <w:p>
      <w:pPr>
        <w:spacing w:after="0" w:before="16"/>
        <w:jc w:val="center"/>
      </w:pPr>
      <w:r>
        <w:rPr>
          <w:rFonts w:ascii="Arial" w:cs="Arial" w:eastAsia="Arial" w:hAnsi="Arial"/>
          <w:color w:val="AAAAAA"/>
          <w:sz w:val="13"/>
          <w:szCs w:val="13"/>
        </w:rPr>
        <w:t xml:space="preserve">Anna Lou Wellness · Shop Integration Brief for Sameer · April 2026</w:t>
      </w:r>
    </w:p>
    <w:sectPr>
      <w:pgSz w:w="12240" w:h="15840" w:orient="portrait"/>
      <w:pgMar w:top="108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2026-04-15T12:30:50.924Z</dcterms:created>
  <dcterms:modified xsi:type="dcterms:W3CDTF">2026-04-15T12:30:50.925Z</dcterms:modified>
</cp:coreProperties>
</file>

<file path=docProps/custom.xml><?xml version="1.0" encoding="utf-8"?>
<Properties xmlns="http://schemas.openxmlformats.org/officeDocument/2006/custom-properties" xmlns:vt="http://schemas.openxmlformats.org/officeDocument/2006/docPropsVTypes"/>
</file>