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C4B0E8"/>
          <w:sz w:val="20"/>
          <w:szCs w:val="20"/>
        </w:rPr>
        <w:t xml:space="preserve">ANNA LOU WELLNESS</w:t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1E1040"/>
          <w:sz w:val="44"/>
          <w:szCs w:val="44"/>
        </w:rPr>
        <w:t xml:space="preserve">Website Content &amp; SEO Brief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For your website designer — every page, offer, H1, H2, URL slug, meta title and description in one place.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Each section = one page. Colour coding = offer tier. Use the H1 and H2s exactly as written for SEO.</w:t>
      </w:r>
    </w:p>
    <w:p>
      <w:pPr>
        <w:pBdr>
          <w:bottom w:val="single" w:color="C4B0E8" w:sz="6" w:space="1"/>
        </w:pBdr>
        <w:spacing w:after="280" w:before="2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COLOUR KEY  —  offer tiers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8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D8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   →  Nervous System Decoder (freebie)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8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£25/mo  →  The Reset Room (membership)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8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B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1:1     →  Nervous System &amp; Alignment Session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8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C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   →  Immersion Day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8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Trans.  →  12-Week Programme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8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pages  →  SEO fields (URL / meta / H1 / H2)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8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04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Corp.   →  Nervous System &amp; Performance Workshops</w:t>
            </w:r>
          </w:p>
        </w:tc>
      </w:tr>
    </w:tbl>
    <w:p>
      <w:pPr>
        <w:pBdr>
          <w:bottom w:val="single" w:color="C4B0E8" w:sz="6" w:space="1"/>
        </w:pBdr>
        <w:spacing w:after="280" w:before="2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D8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040" w:val="clear"/>
            <w:tcMar>
              <w:top w:type="dxa" w:w="160"/>
              <w:left w:type="dxa" w:w="22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HOMEPAGE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C0B8DC"/>
                <w:sz w:val="20"/>
                <w:szCs w:val="20"/>
              </w:rPr>
              <w:t xml:space="preserve">annalouwellness.com  —  main entry point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 SLUG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annalouwellness.com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Anna Lou Wellness | Nervous System Regulation &amp; Somatic Coaching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Trauma-informed somatic coaching, nervous system regulation and subconscious clearing. Work with Anna Lou online, in person, or join The Reset Room.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4A2D8A" w:sz="1"/>
              <w:left w:val="single" w:color="4A2D8A" w:sz="1"/>
              <w:bottom w:val="single" w:color="4A2D8A" w:sz="1"/>
              <w:right w:val="single" w:color="4A2D8A" w:sz="1"/>
            </w:tcBorders>
            <w:shd w:fill="4A2D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H1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040"/>
                <w:sz w:val="23"/>
                <w:szCs w:val="23"/>
              </w:rPr>
              <w:t xml:space="preserve">Your body already knows. You just need the right questions.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4A2D8A" w:sz="1"/>
              <w:left w:val="single" w:color="4A2D8A" w:sz="1"/>
              <w:bottom w:val="single" w:color="4A2D8A" w:sz="1"/>
              <w:right w:val="single" w:color="4A2D8A" w:sz="1"/>
            </w:tcBorders>
            <w:shd w:fill="4A2D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H2s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Nervous system regulation &amp; somatic coaching for women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Work with me: 1:1 sessions, immersion days &amp; 12-week programme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Join The Reset Room — weekly live nervous system reset from £25/month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Download the free Nervous System Decoder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DE8F5" w:sz="1"/>
              <w:left w:val="single" w:color="EDE8F5" w:sz="1"/>
              <w:bottom w:val="single" w:color="EDE8F5" w:sz="1"/>
              <w:right w:val="single" w:color="EDE8F5" w:sz="1"/>
            </w:tcBorders>
            <w:shd w:fill="ED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1040"/>
                <w:sz w:val="21"/>
                <w:szCs w:val="21"/>
              </w:rPr>
              <w:t xml:space="preserve">📌  DESIGNER NOTE: CTA buttons on homepage should link to freebie opt-in FIRST, then Reset Room. This warms leads before asking them to buy.</w:t>
            </w:r>
          </w:p>
        </w:tc>
      </w:tr>
    </w:tbl>
    <w:p>
      <w:pPr>
        <w:pBdr>
          <w:bottom w:val="single" w:color="C4B0E8" w:sz="6" w:space="1"/>
        </w:pBdr>
        <w:spacing w:after="280" w:before="2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D8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040" w:val="clear"/>
            <w:tcMar>
              <w:top w:type="dxa" w:w="160"/>
              <w:left w:type="dxa" w:w="22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FREEBIE PAGE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C0B8DC"/>
                <w:sz w:val="20"/>
                <w:szCs w:val="20"/>
              </w:rPr>
              <w:t xml:space="preserve">Entry point into the entire offer ecosystem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 SLUG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/nervous-system-decoder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The Nervous System Decoder | Free Guide — Anna Lou Wellness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Free PDF guide and audio reset. Discover what your body is holding, what pattern is running, and what is ready to clear.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4A2D8A" w:sz="1"/>
              <w:left w:val="single" w:color="4A2D8A" w:sz="1"/>
              <w:bottom w:val="single" w:color="4A2D8A" w:sz="1"/>
              <w:right w:val="single" w:color="4A2D8A" w:sz="1"/>
            </w:tcBorders>
            <w:shd w:fill="4A2D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H1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040"/>
                <w:sz w:val="23"/>
                <w:szCs w:val="23"/>
              </w:rPr>
              <w:t xml:space="preserve">Your body is trying to tell you something. Here's how to listen.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4A2D8A" w:sz="1"/>
              <w:left w:val="single" w:color="4A2D8A" w:sz="1"/>
              <w:bottom w:val="single" w:color="4A2D8A" w:sz="1"/>
              <w:right w:val="single" w:color="4A2D8A" w:sz="1"/>
            </w:tcBorders>
            <w:shd w:fill="4A2D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H2s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Free nervous system decoder: understand what your body is holding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Decode the pattern — identify what is running underneath your stress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A guided reset process: breathe, soften, notice, release, regulate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What happens next — your path to deeper support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4A2D8A" w:sz="1"/>
              <w:left w:val="single" w:color="4A2D8A" w:sz="1"/>
              <w:bottom w:val="single" w:color="4A2D8A" w:sz="1"/>
              <w:right w:val="single" w:color="4A2D8A" w:sz="1"/>
            </w:tcBorders>
            <w:shd w:fill="4A2D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6"/>
                <w:szCs w:val="26"/>
              </w:rPr>
              <w:t xml:space="preserve">FREE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4A2D8A" w:sz="1"/>
              <w:left w:val="single" w:color="4A2D8A" w:sz="1"/>
              <w:bottom w:val="single" w:color="4A2D8A" w:sz="1"/>
              <w:right w:val="single" w:color="4A2D8A" w:sz="1"/>
            </w:tcBorders>
            <w:shd w:fill="4A2D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INCLUDES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✓  PDF guide (8–12 pages): self-guided body scan + pattern decoder prompts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✓  10-minute nervous system reset audio (recorded by Anna)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✓  Closing invitation into The Reset Room (£25/mo) or 1:1 session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4A2D8A" w:sz="1"/>
              <w:left w:val="single" w:color="4A2D8A" w:sz="1"/>
              <w:bottom w:val="single" w:color="4A2D8A" w:sz="1"/>
              <w:right w:val="single" w:color="4A2D8A" w:sz="1"/>
            </w:tcBorders>
            <w:shd w:fill="4A2D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OFFER FLOW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040"/>
                <w:sz w:val="22"/>
                <w:szCs w:val="22"/>
              </w:rPr>
              <w:t xml:space="preserve">Freebie  →  Reset Room (low-ticket)  →  1:1 / Immersion / 12 Weeks (high-ticket)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4A2D8A" w:sz="1"/>
              <w:left w:val="single" w:color="4A2D8A" w:sz="1"/>
              <w:bottom w:val="single" w:color="4A2D8A" w:sz="1"/>
              <w:right w:val="single" w:color="4A2D8A" w:sz="1"/>
            </w:tcBorders>
            <w:shd w:fill="4A2D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CTA BUTTON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Download the free guide</w:t>
            </w:r>
          </w:p>
        </w:tc>
      </w:tr>
    </w:tbl>
    <w:p>
      <w:pPr>
        <w:pBdr>
          <w:bottom w:val="single" w:color="C4B0E8" w:sz="6" w:space="1"/>
        </w:pBdr>
        <w:spacing w:after="280" w:before="2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040" w:val="clear"/>
            <w:tcMar>
              <w:top w:type="dxa" w:w="160"/>
              <w:left w:type="dxa" w:w="22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THE RESET ROOM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C0B8DC"/>
                <w:sz w:val="20"/>
                <w:szCs w:val="20"/>
              </w:rPr>
              <w:t xml:space="preserve">Membership  —  recurring income, community, warm leads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 SLUG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/the-reset-room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The Reset Room | Weekly Nervous System Reset — £25/month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Join The Reset Room for weekly live somatic sessions, subconscious clearing and nervous system regulation tools. Cancel anytime.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H1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040"/>
                <w:sz w:val="23"/>
                <w:szCs w:val="23"/>
              </w:rPr>
              <w:t xml:space="preserve">Weekly nervous system reset. Subconscious clearing. Real support.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H2s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What happens in a Reset Room session — live group nervous system work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Who this is for — women ready to regulate and rewire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What you get each month — replays, tools and community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How to join — simple monthly membership, cancel anytime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6"/>
                <w:szCs w:val="26"/>
              </w:rPr>
              <w:t xml:space="preserve">£25 / month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INCLUDES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✓  Weekly 2-hour live nervous system reset session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✓  Subconscious pattern work and somatic clearing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✓  Coaching, clearing and Q&amp;A within the session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✓  Monthly themes (nervous system, identity, relationships, business)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✓  Full replay access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✓  Practical regulation tools for daily life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UPGRADE PATH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040"/>
                <w:sz w:val="21"/>
                <w:szCs w:val="21"/>
              </w:rPr>
              <w:t xml:space="preserve">Reset Room  →  book a 1:1 session  →  Immersion Day  →  12-Week Programme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F4ED" w:sz="1"/>
              <w:left w:val="single" w:color="E6F4ED" w:sz="1"/>
              <w:bottom w:val="single" w:color="E6F4ED" w:sz="1"/>
              <w:right w:val="single" w:color="E6F4ED" w:sz="1"/>
            </w:tcBorders>
            <w:shd w:fill="E6F4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1040"/>
                <w:sz w:val="21"/>
                <w:szCs w:val="21"/>
              </w:rPr>
              <w:t xml:space="preserve">📌  DESIGNER NOTE: This is the primary upsell from the freebie. Make the Join button prominent. Include a short quote or testimonial block beneath the includes list.</w:t>
            </w:r>
          </w:p>
        </w:tc>
      </w:tr>
    </w:tbl>
    <w:p>
      <w:pPr>
        <w:pBdr>
          <w:bottom w:val="single" w:color="C4B0E8" w:sz="6" w:space="1"/>
        </w:pBdr>
        <w:spacing w:after="280" w:before="2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B6B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040" w:val="clear"/>
            <w:tcMar>
              <w:top w:type="dxa" w:w="160"/>
              <w:left w:type="dxa" w:w="22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1:1 SESSION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C0B8DC"/>
                <w:sz w:val="20"/>
                <w:szCs w:val="20"/>
              </w:rPr>
              <w:t xml:space="preserve">Nervous System &amp; Alignment Session  —  core private offer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 SLUG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/nervous-system-alignment-session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1:1 Nervous System &amp; Alignment Session | Anna Lou Wellness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Private one-to-one somatic session for nervous system regulation, subconscious clearing, emotional release and clarity. Book online.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0D6B6B" w:sz="1"/>
              <w:left w:val="single" w:color="0D6B6B" w:sz="1"/>
              <w:bottom w:val="single" w:color="0D6B6B" w:sz="1"/>
              <w:right w:val="single" w:color="0D6B6B" w:sz="1"/>
            </w:tcBorders>
            <w:shd w:fill="0D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H1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040"/>
                <w:sz w:val="23"/>
                <w:szCs w:val="23"/>
              </w:rPr>
              <w:t xml:space="preserve">One session. Real shift. Your nervous system — decoded and reset.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0D6B6B" w:sz="1"/>
              <w:left w:val="single" w:color="0D6B6B" w:sz="1"/>
              <w:bottom w:val="single" w:color="0D6B6B" w:sz="1"/>
              <w:right w:val="single" w:color="0D6B6B" w:sz="1"/>
            </w:tcBorders>
            <w:shd w:fill="0D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H2s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What to expect in a 1:1 session — somatic, subconscious and clarity work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Who this is for — signs you are ready for private support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How to book your session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What clients say — results and transformation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0D6B6B" w:sz="1"/>
              <w:left w:val="single" w:color="0D6B6B" w:sz="1"/>
              <w:bottom w:val="single" w:color="0D6B6B" w:sz="1"/>
              <w:right w:val="single" w:color="0D6B6B" w:sz="1"/>
            </w:tcBorders>
            <w:shd w:fill="0D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MODALITIES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TRE · Breathwork · Flash EMDR · Brainspotting · IFS · Energy Alignment · Nervous System Regulation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0D6B6B" w:sz="1"/>
              <w:left w:val="single" w:color="0D6B6B" w:sz="1"/>
              <w:bottom w:val="single" w:color="0D6B6B" w:sz="1"/>
              <w:right w:val="single" w:color="0D6B6B" w:sz="1"/>
            </w:tcBorders>
            <w:shd w:fill="0D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UPGRADE PATH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040"/>
                <w:sz w:val="21"/>
                <w:szCs w:val="21"/>
              </w:rPr>
              <w:t xml:space="preserve">1:1 Session  →  Immersion Day  →  12-Week Programme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2F4F4" w:sz="1"/>
              <w:left w:val="single" w:color="E2F4F4" w:sz="1"/>
              <w:bottom w:val="single" w:color="E2F4F4" w:sz="1"/>
              <w:right w:val="single" w:color="E2F4F4" w:sz="1"/>
            </w:tcBorders>
            <w:shd w:fill="E2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1040"/>
                <w:sz w:val="21"/>
                <w:szCs w:val="21"/>
              </w:rPr>
              <w:t xml:space="preserve">📌  DESIGNER NOTE: Add Calendly booking link directly on this page. Link from Reset Room page and homepage. This is the main high-ticket entry point.</w:t>
            </w:r>
          </w:p>
        </w:tc>
      </w:tr>
    </w:tbl>
    <w:p>
      <w:pPr>
        <w:pBdr>
          <w:bottom w:val="single" w:color="C4B0E8" w:sz="6" w:space="1"/>
        </w:pBdr>
        <w:spacing w:after="280" w:before="2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C00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040" w:val="clear"/>
            <w:tcMar>
              <w:top w:type="dxa" w:w="160"/>
              <w:left w:type="dxa" w:w="22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IMMERSION DAY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C0B8DC"/>
                <w:sz w:val="20"/>
                <w:szCs w:val="20"/>
              </w:rPr>
              <w:t xml:space="preserve">Deep dive — life, business, direction and full reset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 SLUG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/immersion-day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Immersion Day with Anna Lou | Full Reset — Nervous System &amp; Life Strategy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 full-day private reset for women ready to go deep. Combine nervous system work, subconscious clearing and strategic clarity in one transformative day.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H1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040"/>
                <w:sz w:val="23"/>
                <w:szCs w:val="23"/>
              </w:rPr>
              <w:t xml:space="preserve">One day. Full reset. Leave knowing exactly who you are and where you're going.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H2s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What is an Immersion Day — what we cover and how it works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Where it takes place — houseboat, location and what to bring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Who this is for — is an Immersion Day right for you?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How to book your day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INCLUDES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✓  Full day of private somatic + strategic work with Anna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✓  Nervous system regulation, subconscious clearing and identity work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✓  Life, business and direction strategy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✓  Held at the houseboat studio on Taggs Island, Hampton (or online)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EF3E2" w:sz="1"/>
              <w:left w:val="single" w:color="FEF3E2" w:sz="1"/>
              <w:bottom w:val="single" w:color="FEF3E2" w:sz="1"/>
              <w:right w:val="single" w:color="FEF3E2" w:sz="1"/>
            </w:tcBorders>
            <w:shd w:fill="FEF3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1040"/>
                <w:sz w:val="21"/>
                <w:szCs w:val="21"/>
              </w:rPr>
              <w:t xml:space="preserve">📌  DESIGNER NOTE: This page sells the houseboat experience as well as the session. Use atmospheric images of the water, the studio, and the reset feeling. Dates can be listed or enquiry-led.</w:t>
            </w:r>
          </w:p>
        </w:tc>
      </w:tr>
    </w:tbl>
    <w:p>
      <w:pPr>
        <w:pBdr>
          <w:bottom w:val="single" w:color="C4B0E8" w:sz="6" w:space="1"/>
        </w:pBdr>
        <w:spacing w:after="280" w:before="2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040" w:val="clear"/>
            <w:tcMar>
              <w:top w:type="dxa" w:w="160"/>
              <w:left w:type="dxa" w:w="22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12-WEEK PROGRAMME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C0B8DC"/>
                <w:sz w:val="20"/>
                <w:szCs w:val="20"/>
              </w:rPr>
              <w:t xml:space="preserve">Transformation — rebuilding from alignment and momentum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 SLUG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/12-week-programme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12-Week Nervous System &amp; Transformation Programme | Anna Lou Wellness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Longer-term private support to rebuild from alignment, regulate your nervous system and create real momentum. Limited places.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H1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040"/>
                <w:sz w:val="23"/>
                <w:szCs w:val="23"/>
              </w:rPr>
              <w:t xml:space="preserve">Twelve weeks to rebuild from the inside out — with full support every step of the way.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H2s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What the 12-week programme includes — structure, sessions and tools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Who this is for — deeper transformation and long-term change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Results past clients have experienced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How to apply — limited places available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UPGRADE PATH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Typically entered from: Immersion Day or multiple 1:1 sessions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DE8E8" w:sz="1"/>
              <w:left w:val="single" w:color="FDE8E8" w:sz="1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1040"/>
                <w:sz w:val="21"/>
                <w:szCs w:val="21"/>
              </w:rPr>
              <w:t xml:space="preserve">📌  DESIGNER NOTE: Application-led. Add a short enquiry form or link to discovery call booking. Emphasise limited places and depth of commitment.</w:t>
            </w:r>
          </w:p>
        </w:tc>
      </w:tr>
    </w:tbl>
    <w:p>
      <w:pPr>
        <w:pBdr>
          <w:bottom w:val="single" w:color="C4B0E8" w:sz="6" w:space="1"/>
        </w:pBdr>
        <w:spacing w:after="280" w:before="2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6B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040" w:val="clear"/>
            <w:tcMar>
              <w:top w:type="dxa" w:w="160"/>
              <w:left w:type="dxa" w:w="22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THE RETURNING CIRCLE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C0B8DC"/>
                <w:sz w:val="20"/>
                <w:szCs w:val="20"/>
              </w:rPr>
              <w:t xml:space="preserve">Weekly community — donation-based, Twickenham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 SLUG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/the-returning-circle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The Returning Circle | Weekly Women's Circle Twickenham — Anna Lou Wellness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 weekly donation-based women's gathering in Twickenham. Nervous system reset, somatic tools and community. All welcome.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H1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040"/>
                <w:sz w:val="23"/>
                <w:szCs w:val="23"/>
              </w:rPr>
              <w:t xml:space="preserve">A place to return to yourself. Every week. No pressure. Just space.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H2s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What happens at The Returning Circle — what to expect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When and where — weekly at The Hare and the Moon, Twickenham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Donation-based — who this is for and how it works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How to join the next circle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4"/>
                <w:szCs w:val="24"/>
              </w:rPr>
              <w:t xml:space="preserve">Donation-based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The Hare and the Moon, Twickenham  |  Weekly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ECF7" w:sz="1"/>
              <w:left w:val="single" w:color="E8ECF7" w:sz="1"/>
              <w:bottom w:val="single" w:color="E8ECF7" w:sz="1"/>
              <w:right w:val="single" w:color="E8ECF7" w:sz="1"/>
            </w:tcBorders>
            <w:shd w:fill="E8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1040"/>
                <w:sz w:val="21"/>
                <w:szCs w:val="21"/>
              </w:rPr>
              <w:t xml:space="preserve">📌  DESIGNER NOTE: This page builds community trust and feeds warm leads into The Reset Room and 1:1. Include the S.I.G.N.A.L. arc or a brief description of the session structure.</w:t>
            </w:r>
          </w:p>
        </w:tc>
      </w:tr>
    </w:tbl>
    <w:p>
      <w:pPr>
        <w:pBdr>
          <w:bottom w:val="single" w:color="C4B0E8" w:sz="6" w:space="1"/>
        </w:pBdr>
        <w:spacing w:after="280" w:before="2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040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040" w:val="clear"/>
            <w:tcMar>
              <w:top w:type="dxa" w:w="160"/>
              <w:left w:type="dxa" w:w="22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CORPORATE WORKSHOPS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C0B8DC"/>
                <w:sz w:val="20"/>
                <w:szCs w:val="20"/>
              </w:rPr>
              <w:t xml:space="preserve">Nervous System &amp; Performance — for founders, leaders and teams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 SLUG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/corporate-nervous-system-workshops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Corporate Nervous System Workshops | Leadership &amp; Team Wellbeing — Anna Lou Wellness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Trauma-informed nervous system and performance workshops for founders, leaders and teams. CPD and ICF-accredited facilitator. Enquire now.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E1040" w:sz="1"/>
              <w:left w:val="single" w:color="1E1040" w:sz="1"/>
              <w:bottom w:val="single" w:color="1E1040" w:sz="1"/>
              <w:right w:val="single" w:color="1E1040" w:sz="1"/>
            </w:tcBorders>
            <w:shd w:fill="1E10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H1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040"/>
                <w:sz w:val="23"/>
                <w:szCs w:val="23"/>
              </w:rPr>
              <w:t xml:space="preserve">High performance starts with a regulated nervous system — for your whole team.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E1040" w:sz="1"/>
              <w:left w:val="single" w:color="1E1040" w:sz="1"/>
              <w:bottom w:val="single" w:color="1E1040" w:sz="1"/>
              <w:right w:val="single" w:color="1E1040" w:sz="1"/>
            </w:tcBorders>
            <w:shd w:fill="1E10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H2s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Why nervous system regulation transforms team performance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What's included in a corporate workshop — formats and delivery options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CPD and ICF-accredited facilitation — credentials and experience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Enquire about a workshop for your organisation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1E1040" w:sz="1"/>
              <w:left w:val="single" w:color="1E1040" w:sz="1"/>
              <w:bottom w:val="single" w:color="1E1040" w:sz="1"/>
              <w:right w:val="single" w:color="1E1040" w:sz="1"/>
            </w:tcBorders>
            <w:shd w:fill="1E10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INCLUDES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✓  Half-day or full-day workshop formats (in-person or online)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✓  Nervous system regulation tools for high-performance environments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✓  Somatic practices, breathwork and stress-response education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✓  CPD-accredited delivery — participants receive a certificate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✓  Bespoke design available for leadership teams and retreats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1040"/>
                <w:sz w:val="21"/>
                <w:szCs w:val="21"/>
              </w:rPr>
              <w:t xml:space="preserve">📌  DESIGNER NOTE: Enquiry-led. Keep copy clean and business-facing. Reference CPD and ICF accreditation prominently. This page can also reference Balloon Aloft-style retainer work.</w:t>
            </w:r>
          </w:p>
        </w:tc>
      </w:tr>
    </w:tbl>
    <w:p>
      <w:pPr>
        <w:pBdr>
          <w:bottom w:val="single" w:color="C4B0E8" w:sz="6" w:space="1"/>
        </w:pBdr>
        <w:spacing w:after="280" w:before="2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D8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 xml:space="preserve">→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040" w:val="clear"/>
            <w:tcMar>
              <w:top w:type="dxa" w:w="160"/>
              <w:left w:type="dxa" w:w="22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OFFER UPGRADE MAP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C0B8DC"/>
                <w:sz w:val="20"/>
                <w:szCs w:val="20"/>
              </w:rPr>
              <w:t xml:space="preserve">The customer journey — how each page links to the next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DE8F5" w:sz="1"/>
              <w:left w:val="single" w:color="EDE8F5" w:sz="1"/>
              <w:bottom w:val="single" w:color="EDE8F5" w:sz="1"/>
              <w:right w:val="single" w:color="EDE8F5" w:sz="1"/>
            </w:tcBorders>
            <w:shd w:fill="ED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1040"/>
                <w:sz w:val="21"/>
                <w:szCs w:val="21"/>
              </w:rPr>
              <w:t xml:space="preserve">Show this to your designer so every page has the right next-step CTA button built in.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600"/>
      </w:tblGrid>
      <w:tr>
        <w:tc>
          <w:tcPr>
            <w:tcW w:type="dxa" w:w="800"/>
            <w:tcBorders>
              <w:top w:val="single" w:color="4A2D8A" w:sz="1"/>
              <w:left w:val="single" w:color="4A2D8A" w:sz="1"/>
              <w:bottom w:val="single" w:color="4A2D8A" w:sz="1"/>
              <w:right w:val="single" w:color="4A2D8A" w:sz="1"/>
            </w:tcBorders>
            <w:shd w:fill="4A2D8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Nervous System Decoder (freebie)</w:t>
            </w:r>
          </w:p>
        </w:tc>
        <w:tc>
          <w:tcPr>
            <w:tcW w:type="dxa" w:w="4600"/>
            <w:tcBorders>
              <w:top w:val="single" w:color="4A2D8A" w:sz="1"/>
              <w:left w:val="single" w:color="4A2D8A" w:sz="1"/>
              <w:bottom w:val="single" w:color="4A2D8A" w:sz="1"/>
              <w:right w:val="single" w:color="4A2D8A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A"/>
                <w:sz w:val="21"/>
                <w:szCs w:val="21"/>
              </w:rPr>
              <w:t xml:space="preserve">CTA: Join The Reset Room  →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600"/>
      </w:tblGrid>
      <w:tr>
        <w:tc>
          <w:tcPr>
            <w:tcW w:type="dxa" w:w="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£25/mo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The Reset Room</w:t>
            </w:r>
          </w:p>
        </w:tc>
        <w:tc>
          <w:tcPr>
            <w:tcW w:type="dxa" w:w="4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CTA: Book a 1:1 Session  →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600"/>
      </w:tblGrid>
      <w:tr>
        <w:tc>
          <w:tcPr>
            <w:tcW w:type="dxa" w:w="800"/>
            <w:tcBorders>
              <w:top w:val="single" w:color="0D6B6B" w:sz="1"/>
              <w:left w:val="single" w:color="0D6B6B" w:sz="1"/>
              <w:bottom w:val="single" w:color="0D6B6B" w:sz="1"/>
              <w:right w:val="single" w:color="0D6B6B" w:sz="1"/>
            </w:tcBorders>
            <w:shd w:fill="0D6B6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1:1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Nervous System &amp; Alignment Session</w:t>
            </w:r>
          </w:p>
        </w:tc>
        <w:tc>
          <w:tcPr>
            <w:tcW w:type="dxa" w:w="4600"/>
            <w:tcBorders>
              <w:top w:val="single" w:color="0D6B6B" w:sz="1"/>
              <w:left w:val="single" w:color="0D6B6B" w:sz="1"/>
              <w:bottom w:val="single" w:color="0D6B6B" w:sz="1"/>
              <w:right w:val="single" w:color="0D6B6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6B"/>
                <w:sz w:val="21"/>
                <w:szCs w:val="21"/>
              </w:rPr>
              <w:t xml:space="preserve">CTA: Book an Immersion Day  →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600"/>
      </w:tblGrid>
      <w:tr>
        <w:tc>
          <w:tcPr>
            <w:tcW w:type="dxa" w:w="8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Deep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Immersion Day</w:t>
            </w:r>
          </w:p>
        </w:tc>
        <w:tc>
          <w:tcPr>
            <w:tcW w:type="dxa" w:w="4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1"/>
                <w:szCs w:val="21"/>
              </w:rPr>
              <w:t xml:space="preserve">CTA: Apply for 12-Week Programme  →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600"/>
      </w:tblGrid>
      <w:tr>
        <w:tc>
          <w:tcPr>
            <w:tcW w:type="dxa" w:w="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Trans.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12-Week Programme</w:t>
            </w:r>
          </w:p>
        </w:tc>
        <w:tc>
          <w:tcPr>
            <w:tcW w:type="dxa" w:w="46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CTA: Enquire about Corporate Workshops  →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600"/>
      </w:tblGrid>
      <w:tr>
        <w:tc>
          <w:tcPr>
            <w:tcW w:type="dxa" w:w="8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Weekly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The Returning Circle</w:t>
            </w:r>
          </w:p>
        </w:tc>
        <w:tc>
          <w:tcPr>
            <w:tcW w:type="dxa" w:w="46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1"/>
                <w:szCs w:val="21"/>
              </w:rPr>
              <w:t xml:space="preserve">CTA: Join The Reset Room  →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600"/>
      </w:tblGrid>
      <w:tr>
        <w:tc>
          <w:tcPr>
            <w:tcW w:type="dxa" w:w="800"/>
            <w:tcBorders>
              <w:top w:val="single" w:color="1E1040" w:sz="1"/>
              <w:left w:val="single" w:color="1E1040" w:sz="1"/>
              <w:bottom w:val="single" w:color="1E1040" w:sz="1"/>
              <w:right w:val="single" w:color="1E1040" w:sz="1"/>
            </w:tcBorders>
            <w:shd w:fill="1E10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Corp.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Corporate Workshops</w:t>
            </w:r>
          </w:p>
        </w:tc>
        <w:tc>
          <w:tcPr>
            <w:tcW w:type="dxa" w:w="4600"/>
            <w:tcBorders>
              <w:top w:val="single" w:color="1E1040" w:sz="1"/>
              <w:left w:val="single" w:color="1E1040" w:sz="1"/>
              <w:bottom w:val="single" w:color="1E1040" w:sz="1"/>
              <w:right w:val="single" w:color="1E104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040"/>
                <w:sz w:val="21"/>
                <w:szCs w:val="21"/>
              </w:rPr>
              <w:t xml:space="preserve">CTA: Book a Discovery Call  →</w:t>
            </w:r>
          </w:p>
        </w:tc>
      </w:tr>
    </w:tbl>
    <w:p>
      <w:pPr>
        <w:pBdr>
          <w:bottom w:val="single" w:color="C4B0E8" w:sz="6" w:space="1"/>
        </w:pBdr>
        <w:spacing w:after="280" w:before="2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Anna Lou Wellness  ·  Website Brief  ·  All H1 and H2 copy is final and SEO-optimised  ·  Do not alter headings without checking with Anna first.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1E104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Georgia" w:cs="Georgia" w:eastAsia="Georgia" w:hAnsi="Georgia"/>
      <w:b/>
      <w:bCs/>
      <w:color w:val="4A2D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2026-04-01T06:50:39.989Z</dcterms:created>
  <dcterms:modified xsi:type="dcterms:W3CDTF">2026-04-01T06:50:39.991Z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