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/>
      </w:pPr>
      <w:r>
        <w:rPr>
          <w:b/>
          <w:color w:val="6E3A5A"/>
          <w:sz w:val="44"/>
        </w:rPr>
        <w:t>Anna Lou Wellness — User Manual</w:t>
      </w:r>
    </w:p>
    <w:p>
      <w:pPr>
        <w:spacing w:after="80"/>
      </w:pPr>
      <w:r>
        <w:rPr>
          <w:b/>
          <w:color w:val="231F20"/>
          <w:sz w:val="22"/>
        </w:rPr>
        <w:t>Version 1.0 — Final handover edition · May 2026</w:t>
      </w:r>
    </w:p>
    <w:p>
      <w:pPr>
        <w:spacing w:after="80"/>
      </w:pPr>
      <w:r>
        <w:rPr>
          <w:color w:val="231F20"/>
          <w:sz w:val="22"/>
        </w:rPr>
        <w:t>This is your complete reference for running the website day-to-day. Keep it bookmarked. Anything not covered here, message Sameer.</w:t>
      </w:r>
    </w:p>
    <w:p>
      <w:pPr>
        <w:spacing w:after="80"/>
      </w:pPr>
      <w:r>
        <w:rPr>
          <w:color w:val="231F20"/>
          <w:sz w:val="22"/>
        </w:rPr>
        <w:t>A 2-page cheatsheet with the 10 most common tasks is included separately (</w:t>
      </w:r>
      <w:r>
        <w:rPr>
          <w:rFonts w:ascii="Consolas" w:hAnsi="Consolas"/>
          <w:color w:val="6E3A5A"/>
          <w:sz w:val="20"/>
        </w:rPr>
        <w:t>ANNA_QUICK_REFERENCE.docx</w:t>
      </w:r>
      <w:r>
        <w:rPr>
          <w:color w:val="231F20"/>
          <w:sz w:val="22"/>
        </w:rPr>
        <w:t>). Use that for daily work; come back here when you need depth.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0. First-time image upload (do this once, before anything else)</w:t>
      </w:r>
    </w:p>
    <w:p>
      <w:pPr>
        <w:spacing w:after="80"/>
      </w:pPr>
      <w:r>
        <w:rPr>
          <w:color w:val="231F20"/>
          <w:sz w:val="22"/>
        </w:rPr>
        <w:t>To make the site look "finished" on day one, upload these ~25 images into the Media Library and attach them to the corresponding pages. Total time: roughly 45 minutes.</w:t>
      </w:r>
    </w:p>
    <w:p>
      <w:pPr>
        <w:spacing w:after="80"/>
      </w:pPr>
      <w:r>
        <w:rPr>
          <w:color w:val="231F20"/>
          <w:sz w:val="22"/>
        </w:rPr>
        <w:t>Image specs to aim for: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Hero / portrait images:</w:t>
      </w:r>
      <w:r>
        <w:rPr>
          <w:color w:val="231F20"/>
          <w:sz w:val="22"/>
        </w:rPr>
        <w:t xml:space="preserve"> 1600 × 1200 px or larger, JPG/PNG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Logo / wordmark / badge:</w:t>
      </w:r>
      <w:r>
        <w:rPr>
          <w:color w:val="231F20"/>
          <w:sz w:val="22"/>
        </w:rPr>
        <w:t xml:space="preserve"> SVG preferred (vector), or transparent PNG 600 × 600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Square / product images:</w:t>
      </w:r>
      <w:r>
        <w:rPr>
          <w:color w:val="231F20"/>
          <w:sz w:val="22"/>
        </w:rPr>
        <w:t xml:space="preserve"> 1500 × 1500 px</w:t>
      </w:r>
    </w:p>
    <w:p>
      <w:pPr>
        <w:spacing w:after="80"/>
      </w:pPr>
      <w:r>
        <w:rPr>
          <w:color w:val="231F20"/>
          <w:sz w:val="22"/>
        </w:rPr>
        <w:t>Strapi automatically generates 5 smaller variants (245 / 500 / 750 / 1200 / 1920 px wide) on upload — you upload once at full resolution and the site picks the right size per use.</w:t>
      </w:r>
    </w:p>
    <w:p>
      <w:pPr>
        <w:spacing w:before="200" w:after="60"/>
      </w:pPr>
      <w:r>
        <w:rPr>
          <w:b/>
          <w:color w:val="231F20"/>
          <w:sz w:val="26"/>
        </w:rPr>
        <w:t>Site-wide (3 images)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Where to upload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What to upload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3. Site Settings → logo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Anna Lou Wellness wordmark (light background)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3. Site Settings → og_default_image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1200 × 630 social-share image (Anna portrait + wordmark)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3. Site Settings → favicon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(already set — only re-upload if you want a new one)</w:t>
            </w:r>
          </w:p>
        </w:tc>
      </w:tr>
    </w:tbl>
    <w:p/>
    <w:p>
      <w:pPr>
        <w:spacing w:before="200" w:after="60"/>
      </w:pPr>
      <w:r>
        <w:rPr>
          <w:b/>
          <w:color w:val="231F20"/>
          <w:sz w:val="26"/>
        </w:rPr>
        <w:t>Homepage (4 images)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1. Homepage</w:t>
      </w:r>
      <w:r>
        <w:rPr>
          <w:color w:val="231F20"/>
          <w:sz w:val="22"/>
        </w:rPr>
        <w:t xml:space="preserve"> →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heroImage</w:t>
      </w:r>
      <w:r>
        <w:rPr>
          <w:color w:val="231F20"/>
          <w:sz w:val="22"/>
        </w:rPr>
        <w:t xml:space="preserve"> — main portrait/hero (1600 × 1200, portrait orientation, e.g. you on the houseboat or studio shot)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workImage</w:t>
      </w:r>
      <w:r>
        <w:rPr>
          <w:color w:val="231F20"/>
          <w:sz w:val="22"/>
        </w:rPr>
        <w:t xml:space="preserve"> — the "Work with Anna" section photo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communityImage</w:t>
      </w:r>
      <w:r>
        <w:rPr>
          <w:color w:val="231F20"/>
          <w:sz w:val="22"/>
        </w:rPr>
        <w:t xml:space="preserve"> — the Community teaser photo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portraitImage</w:t>
      </w:r>
      <w:r>
        <w:rPr>
          <w:color w:val="231F20"/>
          <w:sz w:val="22"/>
        </w:rPr>
        <w:t xml:space="preserve"> — small portrait for the About teaser block</w:t>
      </w:r>
    </w:p>
    <w:p>
      <w:pPr>
        <w:spacing w:before="200" w:after="60"/>
      </w:pPr>
      <w:r>
        <w:rPr>
          <w:b/>
          <w:color w:val="231F20"/>
          <w:sz w:val="26"/>
        </w:rPr>
        <w:t>Pillar pages (8 images)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Where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Field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About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portrait</w:t>
            </w:r>
            <w:r>
              <w:rPr>
                <w:color w:val="231F20"/>
                <w:sz w:val="22"/>
              </w:rPr>
              <w:t xml:space="preserve"> — main "Anna's story" photo (portrait orientation)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About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press_logos</w:t>
            </w:r>
            <w:r>
              <w:rPr>
                <w:color w:val="231F20"/>
                <w:sz w:val="22"/>
              </w:rPr>
              <w:t xml:space="preserve"> — one logo per row (Aneeza is sending the licensed artwork)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About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certifications</w:t>
            </w:r>
            <w:r>
              <w:rPr>
                <w:color w:val="231F20"/>
                <w:sz w:val="22"/>
              </w:rPr>
              <w:t xml:space="preserve"> — ICF, CPD, TRE badge per row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Community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circle_image</w:t>
            </w:r>
            <w:r>
              <w:rPr>
                <w:color w:val="231F20"/>
                <w:sz w:val="22"/>
              </w:rPr>
              <w:t xml:space="preserve"> — Returning Circle photo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Community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reset_room_image</w:t>
            </w:r>
            <w:r>
              <w:rPr>
                <w:color w:val="231F20"/>
                <w:sz w:val="22"/>
              </w:rPr>
              <w:t xml:space="preserve"> — Reset Room visual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Reset Letters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(uses brand colour wordmark, no extra image needed for 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Reset Room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hero_image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Decoder (free)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hero_image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Page · Experiences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hero_image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Work · Membership (Reset Room)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hero_image</w:t>
            </w:r>
          </w:p>
        </w:tc>
      </w:tr>
    </w:tbl>
    <w:p/>
    <w:p>
      <w:pPr>
        <w:spacing w:before="200" w:after="60"/>
      </w:pPr>
      <w:r>
        <w:rPr>
          <w:b/>
          <w:color w:val="231F20"/>
          <w:sz w:val="26"/>
        </w:rPr>
        <w:t>Work with Anna — programmes (5 images)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Work · Programme</w:t>
      </w:r>
      <w:r>
        <w:rPr>
          <w:color w:val="231F20"/>
          <w:sz w:val="22"/>
        </w:rPr>
        <w:t xml:space="preserve"> → for each entry (The Reset, Signal, Signal &amp; Build, One Day, Signal Collective):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hero_image</w:t>
      </w:r>
      <w:r>
        <w:rPr>
          <w:color w:val="231F20"/>
          <w:sz w:val="22"/>
        </w:rPr>
        <w:t xml:space="preserve"> — one portrait photo per programme</w:t>
      </w:r>
    </w:p>
    <w:p>
      <w:pPr>
        <w:spacing w:before="200" w:after="60"/>
      </w:pPr>
      <w:r>
        <w:rPr>
          <w:b/>
          <w:color w:val="231F20"/>
          <w:sz w:val="26"/>
        </w:rPr>
        <w:t>Work with Anna — coaching sessions (3 images)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Work · Coaching Session</w:t>
      </w:r>
      <w:r>
        <w:rPr>
          <w:color w:val="231F20"/>
          <w:sz w:val="22"/>
        </w:rPr>
        <w:t xml:space="preserve"> → for each entry (Dating Reset, Founder Reset, Nervous System Reset):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hero_image</w:t>
      </w:r>
    </w:p>
    <w:p>
      <w:pPr>
        <w:spacing w:before="200" w:after="60"/>
      </w:pPr>
      <w:r>
        <w:rPr>
          <w:b/>
          <w:color w:val="231F20"/>
          <w:sz w:val="26"/>
        </w:rPr>
        <w:t>Articles, products, events</w:t>
      </w:r>
    </w:p>
    <w:p>
      <w:pPr>
        <w:spacing w:after="80"/>
      </w:pPr>
      <w:r>
        <w:rPr>
          <w:color w:val="231F20"/>
          <w:sz w:val="22"/>
        </w:rPr>
        <w:t xml:space="preserve">You add these gradually as you publish — each new article needs a </w:t>
      </w:r>
      <w:r>
        <w:rPr>
          <w:rFonts w:ascii="Consolas" w:hAnsi="Consolas"/>
          <w:color w:val="6E3A5A"/>
          <w:sz w:val="20"/>
        </w:rPr>
        <w:t>hero_image</w:t>
      </w:r>
      <w:r>
        <w:rPr>
          <w:color w:val="231F20"/>
          <w:sz w:val="22"/>
        </w:rPr>
        <w:t xml:space="preserve">, each product needs </w:t>
      </w:r>
      <w:r>
        <w:rPr>
          <w:rFonts w:ascii="Consolas" w:hAnsi="Consolas"/>
          <w:color w:val="6E3A5A"/>
          <w:sz w:val="20"/>
        </w:rPr>
        <w:t>images</w:t>
      </w:r>
      <w:r>
        <w:rPr>
          <w:color w:val="231F20"/>
          <w:sz w:val="22"/>
        </w:rPr>
        <w:t xml:space="preserve"> (gallery), each event needs </w:t>
      </w:r>
      <w:r>
        <w:rPr>
          <w:rFonts w:ascii="Consolas" w:hAnsi="Consolas"/>
          <w:color w:val="6E3A5A"/>
          <w:sz w:val="20"/>
        </w:rPr>
        <w:t>hero_image</w:t>
      </w:r>
      <w:r>
        <w:rPr>
          <w:color w:val="231F20"/>
          <w:sz w:val="22"/>
        </w:rPr>
        <w:t>. No "first-time" lift; just attach the image when you create the entry.</w:t>
      </w:r>
    </w:p>
    <w:p>
      <w:pPr>
        <w:spacing w:before="200" w:after="60"/>
      </w:pPr>
      <w:r>
        <w:rPr>
          <w:b/>
          <w:color w:val="231F20"/>
          <w:sz w:val="26"/>
        </w:rPr>
        <w:t>Tips for choosing photos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Portrait orientation</w:t>
      </w:r>
      <w:r>
        <w:rPr>
          <w:color w:val="231F20"/>
          <w:sz w:val="22"/>
        </w:rPr>
        <w:t xml:space="preserve"> for hero images on individual pages (works better with the side-by-side image+text layout)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Landscape</w:t>
      </w:r>
      <w:r>
        <w:rPr>
          <w:color w:val="231F20"/>
          <w:sz w:val="22"/>
        </w:rPr>
        <w:t xml:space="preserve"> for full-bleed sections (like community circle, retreat photos)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Square</w:t>
      </w:r>
      <w:r>
        <w:rPr>
          <w:color w:val="231F20"/>
          <w:sz w:val="22"/>
        </w:rPr>
        <w:t xml:space="preserve"> for product photography and Instagram shares</w:t>
      </w:r>
    </w:p>
    <w:p>
      <w:pPr>
        <w:pStyle w:val="ListBullet"/>
        <w:spacing w:after="40"/>
      </w:pPr>
      <w:r>
        <w:rPr>
          <w:color w:val="231F20"/>
          <w:sz w:val="22"/>
        </w:rPr>
        <w:t>Same colour grading / mood across the brand for visual cohesion</w:t>
      </w:r>
    </w:p>
    <w:p>
      <w:pPr>
        <w:pStyle w:val="ListBullet"/>
        <w:spacing w:after="40"/>
      </w:pPr>
      <w:r>
        <w:rPr>
          <w:color w:val="231F20"/>
          <w:sz w:val="22"/>
        </w:rPr>
        <w:t>Avoid stock photo cliches — your own photography always reads better</w:t>
      </w:r>
    </w:p>
    <w:p>
      <w:pPr>
        <w:spacing w:after="80"/>
      </w:pPr>
      <w:r>
        <w:rPr>
          <w:color w:val="231F20"/>
          <w:sz w:val="22"/>
        </w:rPr>
        <w:t>When in doubt, upload what you have. The site degrades gracefully to placeholders if a field is empty.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1. Getting started</w:t>
      </w:r>
    </w:p>
    <w:p>
      <w:pPr>
        <w:spacing w:before="200" w:after="60"/>
      </w:pPr>
      <w:r>
        <w:rPr>
          <w:b/>
          <w:color w:val="231F20"/>
          <w:sz w:val="26"/>
        </w:rPr>
        <w:t>What runs the site</w:t>
      </w:r>
    </w:p>
    <w:p>
      <w:pPr>
        <w:spacing w:after="80"/>
      </w:pPr>
      <w:r>
        <w:rPr>
          <w:color w:val="231F20"/>
          <w:sz w:val="22"/>
        </w:rPr>
        <w:t>Three pieces, all wired together: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The website</w:t>
      </w:r>
      <w:r>
        <w:rPr>
          <w:color w:val="231F20"/>
          <w:sz w:val="22"/>
        </w:rPr>
        <w:t xml:space="preserve">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— what visitors see.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The CMS (Strapi)</w:t>
      </w:r>
      <w:r>
        <w:rPr>
          <w:color w:val="231F20"/>
          <w:sz w:val="22"/>
        </w:rPr>
        <w:t xml:space="preserve"> at </w:t>
      </w:r>
      <w:r>
        <w:rPr>
          <w:rFonts w:ascii="Consolas" w:hAnsi="Consolas"/>
          <w:color w:val="6E3A5A"/>
          <w:sz w:val="20"/>
        </w:rPr>
        <w:t>cms.annalouwellness.com</w:t>
      </w:r>
      <w:r>
        <w:rPr>
          <w:color w:val="231F20"/>
          <w:sz w:val="22"/>
        </w:rPr>
        <w:t xml:space="preserve"> — where you edit everything.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Stripe + Mailchimp</w:t>
      </w:r>
      <w:r>
        <w:rPr>
          <w:color w:val="231F20"/>
          <w:sz w:val="22"/>
        </w:rPr>
        <w:t xml:space="preserve"> — payments + email automation, both already wired to the CMS.</w:t>
      </w:r>
    </w:p>
    <w:p>
      <w:pPr>
        <w:spacing w:after="80"/>
      </w:pPr>
      <w:r>
        <w:rPr>
          <w:color w:val="231F20"/>
          <w:sz w:val="22"/>
        </w:rPr>
        <w:t>You only ever log into the CMS. Stripe and Mailchimp are linked behind the scenes.</w:t>
      </w:r>
    </w:p>
    <w:p>
      <w:pPr>
        <w:spacing w:before="200" w:after="60"/>
      </w:pPr>
      <w:r>
        <w:rPr>
          <w:b/>
          <w:color w:val="231F20"/>
          <w:sz w:val="26"/>
        </w:rPr>
        <w:t>Logging in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Open </w:t>
      </w:r>
      <w:r>
        <w:rPr>
          <w:rFonts w:ascii="Consolas" w:hAnsi="Consolas"/>
          <w:color w:val="6E3A5A"/>
          <w:sz w:val="20"/>
        </w:rPr>
        <w:t>https://cms.annalouwellness.com/admin</w:t>
      </w:r>
      <w:r>
        <w:rPr>
          <w:color w:val="231F20"/>
          <w:sz w:val="22"/>
        </w:rPr>
        <w:t xml:space="preserve"> in any browser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Username: </w:t>
      </w:r>
      <w:r>
        <w:rPr>
          <w:rFonts w:ascii="Consolas" w:hAnsi="Consolas"/>
          <w:color w:val="6E3A5A"/>
          <w:sz w:val="20"/>
        </w:rPr>
        <w:t>anna@annalouwellness.com</w:t>
      </w:r>
      <w:r>
        <w:rPr>
          <w:color w:val="231F20"/>
          <w:sz w:val="22"/>
        </w:rPr>
        <w:t xml:space="preserve"> (or whatever email Sameer set up for you)</w:t>
      </w:r>
    </w:p>
    <w:p>
      <w:pPr>
        <w:pStyle w:val="ListNumber"/>
        <w:spacing w:after="40"/>
      </w:pPr>
      <w:r>
        <w:rPr>
          <w:color w:val="231F20"/>
          <w:sz w:val="22"/>
        </w:rPr>
        <w:t>Password: the one Sameer sent you separately</w:t>
      </w:r>
    </w:p>
    <w:p>
      <w:pPr>
        <w:spacing w:after="80"/>
      </w:pPr>
      <w:r>
        <w:rPr>
          <w:color w:val="231F20"/>
          <w:sz w:val="22"/>
        </w:rPr>
        <w:t>If you forget the password, click "Forgot password" on the login screen — it emails you a reset link.</w:t>
      </w:r>
    </w:p>
    <w:p>
      <w:pPr>
        <w:spacing w:before="200" w:after="60"/>
      </w:pPr>
      <w:r>
        <w:rPr>
          <w:b/>
          <w:color w:val="231F20"/>
          <w:sz w:val="26"/>
        </w:rPr>
        <w:t>The admin tour</w:t>
      </w:r>
    </w:p>
    <w:p>
      <w:pPr>
        <w:spacing w:after="80"/>
      </w:pPr>
      <w:r>
        <w:rPr>
          <w:color w:val="231F20"/>
          <w:sz w:val="22"/>
        </w:rPr>
        <w:t>After login, you see a sidebar on the left with these main areas: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Content Manager</w:t>
      </w:r>
      <w:r>
        <w:rPr>
          <w:color w:val="231F20"/>
          <w:sz w:val="22"/>
        </w:rPr>
        <w:t xml:space="preserve"> — where you do all editing. Pages, articles, products, orders, settings.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Media Library</w:t>
      </w:r>
      <w:r>
        <w:rPr>
          <w:color w:val="231F20"/>
          <w:sz w:val="22"/>
        </w:rPr>
        <w:t xml:space="preserve"> — every image you've uploaded, in one place. Drag-and-drop new ones here.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Settings</w:t>
      </w:r>
      <w:r>
        <w:rPr>
          <w:color w:val="231F20"/>
          <w:sz w:val="22"/>
        </w:rPr>
        <w:t xml:space="preserve"> — your account, your admin team, plugins (rarely touched).</w:t>
      </w:r>
    </w:p>
    <w:p>
      <w:pPr>
        <w:spacing w:after="80"/>
      </w:pPr>
      <w:r>
        <w:rPr>
          <w:color w:val="231F20"/>
          <w:sz w:val="22"/>
        </w:rPr>
        <w:t>You'll spend 90% of your time in Content Manager.</w:t>
      </w:r>
    </w:p>
    <w:p>
      <w:pPr>
        <w:spacing w:before="200" w:after="60"/>
      </w:pPr>
      <w:r>
        <w:rPr>
          <w:b/>
          <w:color w:val="231F20"/>
          <w:sz w:val="26"/>
        </w:rPr>
        <w:t>Where things live in Content Manager</w:t>
      </w:r>
    </w:p>
    <w:p>
      <w:pPr>
        <w:spacing w:after="80"/>
      </w:pPr>
      <w:r>
        <w:rPr>
          <w:color w:val="231F20"/>
          <w:sz w:val="22"/>
        </w:rPr>
        <w:t>Content Manager splits into two columns:</w:t>
      </w:r>
    </w:p>
    <w:p>
      <w:pPr>
        <w:spacing w:after="80"/>
      </w:pPr>
      <w:r>
        <w:rPr>
          <w:b/>
          <w:color w:val="231F20"/>
          <w:sz w:val="22"/>
        </w:rPr>
        <w:t>Collection Types</w:t>
      </w:r>
      <w:r>
        <w:rPr>
          <w:color w:val="231F20"/>
          <w:sz w:val="22"/>
        </w:rPr>
        <w:t xml:space="preserve"> (left column) — content where there can be many entries:</w:t>
      </w:r>
    </w:p>
    <w:p>
      <w:pPr>
        <w:pStyle w:val="ListBullet"/>
        <w:spacing w:after="40"/>
      </w:pPr>
      <w:r>
        <w:rPr>
          <w:color w:val="231F20"/>
          <w:sz w:val="22"/>
        </w:rPr>
        <w:t>Articles (Reset Stories, Life, Love &amp; Relationships, Work &amp; Money)</w:t>
      </w:r>
    </w:p>
    <w:p>
      <w:pPr>
        <w:pStyle w:val="ListBullet"/>
        <w:spacing w:after="40"/>
      </w:pPr>
      <w:r>
        <w:rPr>
          <w:color w:val="231F20"/>
          <w:sz w:val="22"/>
        </w:rPr>
        <w:t>Article Categories (the subcategory tabs you see on the live site)</w:t>
      </w:r>
    </w:p>
    <w:p>
      <w:pPr>
        <w:pStyle w:val="ListBullet"/>
        <w:spacing w:after="40"/>
      </w:pPr>
      <w:r>
        <w:rPr>
          <w:color w:val="231F20"/>
          <w:sz w:val="22"/>
        </w:rPr>
        <w:t>Products (shop items)</w:t>
      </w:r>
    </w:p>
    <w:p>
      <w:pPr>
        <w:pStyle w:val="ListBullet"/>
        <w:spacing w:after="40"/>
      </w:pPr>
      <w:r>
        <w:rPr>
          <w:color w:val="231F20"/>
          <w:sz w:val="22"/>
        </w:rPr>
        <w:t>Product Categories</w:t>
      </w:r>
    </w:p>
    <w:p>
      <w:pPr>
        <w:pStyle w:val="ListBullet"/>
        <w:spacing w:after="40"/>
      </w:pPr>
      <w:r>
        <w:rPr>
          <w:color w:val="231F20"/>
          <w:sz w:val="22"/>
        </w:rPr>
        <w:t>Orders</w:t>
      </w:r>
    </w:p>
    <w:p>
      <w:pPr>
        <w:pStyle w:val="ListBullet"/>
        <w:spacing w:after="40"/>
      </w:pPr>
      <w:r>
        <w:rPr>
          <w:color w:val="231F20"/>
          <w:sz w:val="22"/>
        </w:rPr>
        <w:t>Customers</w:t>
      </w:r>
    </w:p>
    <w:p>
      <w:pPr>
        <w:pStyle w:val="ListBullet"/>
        <w:spacing w:after="40"/>
      </w:pPr>
      <w:r>
        <w:rPr>
          <w:color w:val="231F20"/>
          <w:sz w:val="22"/>
        </w:rPr>
        <w:t>Coaching Sessions</w:t>
      </w:r>
    </w:p>
    <w:p>
      <w:pPr>
        <w:pStyle w:val="ListBullet"/>
        <w:spacing w:after="40"/>
      </w:pPr>
      <w:r>
        <w:rPr>
          <w:color w:val="231F20"/>
          <w:sz w:val="22"/>
        </w:rPr>
        <w:t>Experiences</w:t>
      </w:r>
    </w:p>
    <w:p>
      <w:pPr>
        <w:pStyle w:val="ListBullet"/>
        <w:spacing w:after="40"/>
      </w:pPr>
      <w:r>
        <w:rPr>
          <w:color w:val="231F20"/>
          <w:sz w:val="22"/>
        </w:rPr>
        <w:t>Mantras</w:t>
      </w:r>
    </w:p>
    <w:p>
      <w:pPr>
        <w:pStyle w:val="ListBullet"/>
        <w:spacing w:after="40"/>
      </w:pPr>
      <w:r>
        <w:rPr>
          <w:color w:val="231F20"/>
          <w:sz w:val="22"/>
        </w:rPr>
        <w:t>Events</w:t>
      </w:r>
    </w:p>
    <w:p>
      <w:pPr>
        <w:pStyle w:val="ListBullet"/>
        <w:spacing w:after="40"/>
      </w:pPr>
      <w:r>
        <w:rPr>
          <w:color w:val="231F20"/>
          <w:sz w:val="22"/>
        </w:rPr>
        <w:t>Programmes</w:t>
      </w:r>
    </w:p>
    <w:p>
      <w:pPr>
        <w:pStyle w:val="ListBullet"/>
        <w:spacing w:after="40"/>
      </w:pPr>
      <w:r>
        <w:rPr>
          <w:color w:val="231F20"/>
          <w:sz w:val="22"/>
        </w:rPr>
        <w:t>Memberships</w:t>
      </w:r>
    </w:p>
    <w:p>
      <w:pPr>
        <w:pStyle w:val="ListBullet"/>
        <w:spacing w:after="40"/>
      </w:pPr>
      <w:r>
        <w:rPr>
          <w:color w:val="231F20"/>
          <w:sz w:val="22"/>
        </w:rPr>
        <w:t>Coupons</w:t>
      </w:r>
    </w:p>
    <w:p>
      <w:pPr>
        <w:pStyle w:val="ListBullet"/>
        <w:spacing w:after="40"/>
      </w:pPr>
      <w:r>
        <w:rPr>
          <w:color w:val="231F20"/>
          <w:sz w:val="22"/>
        </w:rPr>
        <w:t>Tax Rules</w:t>
      </w:r>
    </w:p>
    <w:p>
      <w:pPr>
        <w:pStyle w:val="ListBullet"/>
        <w:spacing w:after="40"/>
      </w:pPr>
      <w:r>
        <w:rPr>
          <w:color w:val="231F20"/>
          <w:sz w:val="22"/>
        </w:rPr>
        <w:t>Shipping Methods</w:t>
      </w:r>
    </w:p>
    <w:p>
      <w:pPr>
        <w:spacing w:after="80"/>
      </w:pPr>
      <w:r>
        <w:rPr>
          <w:b/>
          <w:color w:val="231F20"/>
          <w:sz w:val="22"/>
        </w:rPr>
        <w:t>Single Types</w:t>
      </w:r>
      <w:r>
        <w:rPr>
          <w:color w:val="231F20"/>
          <w:sz w:val="22"/>
        </w:rPr>
        <w:t xml:space="preserve"> (left column, lower) — content where there is exactly one entry:</w:t>
      </w:r>
    </w:p>
    <w:p>
      <w:pPr>
        <w:pStyle w:val="ListBullet"/>
        <w:spacing w:after="40"/>
      </w:pPr>
      <w:r>
        <w:rPr>
          <w:color w:val="231F20"/>
          <w:sz w:val="22"/>
        </w:rPr>
        <w:t>Homepage</w:t>
      </w:r>
    </w:p>
    <w:p>
      <w:pPr>
        <w:pStyle w:val="ListBullet"/>
        <w:spacing w:after="40"/>
      </w:pPr>
      <w:r>
        <w:rPr>
          <w:color w:val="231F20"/>
          <w:sz w:val="22"/>
        </w:rPr>
        <w:t>Navigation (the new editable menu)</w:t>
      </w:r>
    </w:p>
    <w:p>
      <w:pPr>
        <w:pStyle w:val="ListBullet"/>
        <w:spacing w:after="40"/>
      </w:pPr>
      <w:r>
        <w:rPr>
          <w:color w:val="231F20"/>
          <w:sz w:val="22"/>
        </w:rPr>
        <w:t>Site Settings</w:t>
      </w:r>
    </w:p>
    <w:p>
      <w:pPr>
        <w:pStyle w:val="ListBullet"/>
        <w:spacing w:after="40"/>
      </w:pPr>
      <w:r>
        <w:rPr>
          <w:color w:val="231F20"/>
          <w:sz w:val="22"/>
        </w:rPr>
        <w:t>About Page, Community Page, Contact Page, Experience Page, Decoder Page, Reset Room Page, Reset Letters Page, Welcome Page</w:t>
      </w:r>
    </w:p>
    <w:p>
      <w:pPr>
        <w:pStyle w:val="ListBullet"/>
        <w:spacing w:after="40"/>
      </w:pPr>
      <w:r>
        <w:rPr>
          <w:color w:val="231F20"/>
          <w:sz w:val="22"/>
        </w:rPr>
        <w:t>Cosmic Forecast</w:t>
      </w:r>
    </w:p>
    <w:p>
      <w:pPr>
        <w:spacing w:after="80"/>
      </w:pPr>
      <w:r>
        <w:rPr>
          <w:color w:val="231F20"/>
          <w:sz w:val="22"/>
        </w:rPr>
        <w:t>For each one, click to open. Most singles are "one big form". Most collections show a list with filter + search; click any row to edit.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2. The daily editing workflow</w:t>
      </w:r>
    </w:p>
    <w:p>
      <w:pPr>
        <w:spacing w:before="200" w:after="60"/>
      </w:pPr>
      <w:r>
        <w:rPr>
          <w:b/>
          <w:color w:val="231F20"/>
          <w:sz w:val="26"/>
        </w:rPr>
        <w:t>Edit → Preview → Save → Live</w:t>
      </w:r>
    </w:p>
    <w:p>
      <w:pPr>
        <w:spacing w:after="80"/>
      </w:pPr>
      <w:r>
        <w:rPr>
          <w:color w:val="231F20"/>
          <w:sz w:val="22"/>
        </w:rPr>
        <w:t>Every time you edit a page:</w:t>
      </w:r>
    </w:p>
    <w:p>
      <w:pPr>
        <w:pStyle w:val="ListNumber"/>
        <w:spacing w:after="40"/>
      </w:pPr>
      <w:r>
        <w:rPr>
          <w:color w:val="231F20"/>
          <w:sz w:val="22"/>
        </w:rPr>
        <w:t>Open the page or article in Content Manager</w:t>
      </w:r>
    </w:p>
    <w:p>
      <w:pPr>
        <w:pStyle w:val="ListNumber"/>
        <w:spacing w:after="40"/>
      </w:pPr>
      <w:r>
        <w:rPr>
          <w:color w:val="231F20"/>
          <w:sz w:val="22"/>
        </w:rPr>
        <w:t>Make your changes in the form fields on the left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Click </w:t>
      </w:r>
      <w:r>
        <w:rPr>
          <w:b/>
          <w:color w:val="231F20"/>
          <w:sz w:val="22"/>
        </w:rPr>
        <w:t>Preview</w:t>
      </w:r>
      <w:r>
        <w:rPr>
          <w:color w:val="231F20"/>
          <w:sz w:val="22"/>
        </w:rPr>
        <w:t xml:space="preserve"> in the top right — opens the actual live website in a side panel showing your changes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Happy? Click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(or </w:t>
      </w: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if it's not yet published)</w:t>
      </w:r>
    </w:p>
    <w:p>
      <w:pPr>
        <w:pStyle w:val="ListNumber"/>
        <w:spacing w:after="40"/>
      </w:pPr>
      <w:r>
        <w:rPr>
          <w:color w:val="231F20"/>
          <w:sz w:val="22"/>
        </w:rPr>
        <w:t>The change goes live on the website within 1 minute</w:t>
      </w:r>
    </w:p>
    <w:p>
      <w:pPr>
        <w:spacing w:before="200" w:after="60"/>
      </w:pPr>
      <w:r>
        <w:rPr>
          <w:b/>
          <w:color w:val="231F20"/>
          <w:sz w:val="26"/>
        </w:rPr>
        <w:t>Live preview — your new best friend</w:t>
      </w:r>
    </w:p>
    <w:p>
      <w:pPr>
        <w:spacing w:after="80"/>
      </w:pPr>
      <w:r>
        <w:rPr>
          <w:color w:val="231F20"/>
          <w:sz w:val="22"/>
        </w:rPr>
        <w:t>The Preview button shows you the page as visitors will see it, before you save. Edit, preview, edit again, preview again, then save when it looks right.</w:t>
      </w:r>
    </w:p>
    <w:p>
      <w:pPr>
        <w:pStyle w:val="ListBullet"/>
        <w:spacing w:after="40"/>
      </w:pPr>
      <w:r>
        <w:rPr>
          <w:color w:val="231F20"/>
          <w:sz w:val="22"/>
        </w:rPr>
        <w:t>Works on every page, article, product, programme</w:t>
      </w:r>
    </w:p>
    <w:p>
      <w:pPr>
        <w:pStyle w:val="ListBullet"/>
        <w:spacing w:after="40"/>
      </w:pPr>
      <w:r>
        <w:rPr>
          <w:color w:val="231F20"/>
          <w:sz w:val="22"/>
        </w:rPr>
        <w:t>Side-by-side: form on left, live page on right</w:t>
      </w:r>
    </w:p>
    <w:p>
      <w:pPr>
        <w:pStyle w:val="ListBullet"/>
        <w:spacing w:after="40"/>
      </w:pPr>
      <w:r>
        <w:rPr>
          <w:color w:val="231F20"/>
          <w:sz w:val="22"/>
        </w:rPr>
        <w:t>Updates as you type (give it a second)</w:t>
      </w:r>
    </w:p>
    <w:p>
      <w:pPr>
        <w:spacing w:before="200" w:after="60"/>
      </w:pPr>
      <w:r>
        <w:rPr>
          <w:b/>
          <w:color w:val="231F20"/>
          <w:sz w:val="26"/>
        </w:rPr>
        <w:t>Save vs Save &amp; Publish</w:t>
      </w:r>
    </w:p>
    <w:p>
      <w:pPr>
        <w:spacing w:after="80"/>
      </w:pPr>
      <w:r>
        <w:rPr>
          <w:color w:val="231F20"/>
          <w:sz w:val="22"/>
        </w:rPr>
        <w:t xml:space="preserve">Most content types have two states: </w:t>
      </w:r>
      <w:r>
        <w:rPr>
          <w:b/>
          <w:color w:val="231F20"/>
          <w:sz w:val="22"/>
        </w:rPr>
        <w:t>Draft</w:t>
      </w:r>
      <w:r>
        <w:rPr>
          <w:color w:val="231F20"/>
          <w:sz w:val="22"/>
        </w:rPr>
        <w:t xml:space="preserve"> (only you can see it) and </w:t>
      </w:r>
      <w:r>
        <w:rPr>
          <w:b/>
          <w:color w:val="231F20"/>
          <w:sz w:val="22"/>
        </w:rPr>
        <w:t>Published</w:t>
      </w:r>
      <w:r>
        <w:rPr>
          <w:color w:val="231F20"/>
          <w:sz w:val="22"/>
        </w:rPr>
        <w:t xml:space="preserve"> (visible to the world).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— writes your changes but keeps the previous published version live. Use when you want to keep working before showing the world.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— writes changes AND makes them live. Use when you're done.</w:t>
      </w:r>
    </w:p>
    <w:p>
      <w:pPr>
        <w:spacing w:after="80"/>
      </w:pPr>
      <w:r>
        <w:rPr>
          <w:color w:val="231F20"/>
          <w:sz w:val="22"/>
        </w:rPr>
        <w:t xml:space="preserve">For pages that have no draft/publish distinction (e.g. Site Settings, Navigation), just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does it all.</w:t>
      </w:r>
    </w:p>
    <w:p>
      <w:pPr>
        <w:spacing w:before="200" w:after="60"/>
      </w:pPr>
      <w:r>
        <w:rPr>
          <w:b/>
          <w:color w:val="231F20"/>
          <w:sz w:val="26"/>
        </w:rPr>
        <w:t>Undo a mistake</w:t>
      </w:r>
    </w:p>
    <w:p>
      <w:pPr>
        <w:spacing w:after="80"/>
      </w:pPr>
      <w:r>
        <w:rPr>
          <w:color w:val="231F20"/>
          <w:sz w:val="22"/>
        </w:rPr>
        <w:t xml:space="preserve">Strapi keeps version history on every entry. Top right of any edit screen, click the clock icon → </w:t>
      </w:r>
      <w:r>
        <w:rPr>
          <w:b/>
          <w:color w:val="231F20"/>
          <w:sz w:val="22"/>
        </w:rPr>
        <w:t>Version History</w:t>
      </w:r>
      <w:r>
        <w:rPr>
          <w:color w:val="231F20"/>
          <w:sz w:val="22"/>
        </w:rPr>
        <w:t xml:space="preserve"> → pick an earlier version → click </w:t>
      </w:r>
      <w:r>
        <w:rPr>
          <w:b/>
          <w:color w:val="231F20"/>
          <w:sz w:val="22"/>
        </w:rPr>
        <w:t>Restore</w:t>
      </w:r>
      <w:r>
        <w:rPr>
          <w:color w:val="231F20"/>
          <w:sz w:val="22"/>
        </w:rPr>
        <w:t>. Done.</w:t>
      </w:r>
    </w:p>
    <w:p>
      <w:pPr>
        <w:spacing w:before="200" w:after="60"/>
      </w:pPr>
      <w:r>
        <w:rPr>
          <w:b/>
          <w:color w:val="231F20"/>
          <w:sz w:val="26"/>
        </w:rPr>
        <w:t>When changes actually appear</w:t>
      </w:r>
    </w:p>
    <w:p>
      <w:pPr>
        <w:spacing w:after="80"/>
      </w:pPr>
      <w:r>
        <w:rPr>
          <w:color w:val="231F20"/>
          <w:sz w:val="22"/>
        </w:rPr>
        <w:t>After Save &amp; Publish:</w:t>
      </w:r>
    </w:p>
    <w:p>
      <w:pPr>
        <w:pStyle w:val="ListBullet"/>
        <w:spacing w:after="40"/>
      </w:pPr>
      <w:r>
        <w:rPr>
          <w:color w:val="231F20"/>
          <w:sz w:val="22"/>
        </w:rPr>
        <w:t>The CMS marks the entry as published immediately</w:t>
      </w:r>
    </w:p>
    <w:p>
      <w:pPr>
        <w:pStyle w:val="ListBullet"/>
        <w:spacing w:after="40"/>
      </w:pPr>
      <w:r>
        <w:rPr>
          <w:color w:val="231F20"/>
          <w:sz w:val="22"/>
        </w:rPr>
        <w:t>The website checks for changes every 60 seconds (it caches to be fast)</w:t>
      </w:r>
    </w:p>
    <w:p>
      <w:pPr>
        <w:pStyle w:val="ListBullet"/>
        <w:spacing w:after="40"/>
      </w:pPr>
      <w:r>
        <w:rPr>
          <w:color w:val="231F20"/>
          <w:sz w:val="22"/>
        </w:rPr>
        <w:t>Hard-refresh your browser if you don't see the change (Ctrl+Shift+R / Cmd+Shift+R)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3. Navigation menu</w:t>
      </w:r>
    </w:p>
    <w:p>
      <w:pPr>
        <w:spacing w:after="80"/>
      </w:pPr>
      <w:r>
        <w:rPr>
          <w:color w:val="231F20"/>
          <w:sz w:val="22"/>
        </w:rPr>
        <w:t xml:space="preserve">The whole top-of-page menu is now editable from CMS. Open </w:t>
      </w:r>
      <w:r>
        <w:rPr>
          <w:b/>
          <w:color w:val="231F20"/>
          <w:sz w:val="22"/>
        </w:rPr>
        <w:t>Content Manager → Navigation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Editing the menu</w:t>
      </w:r>
    </w:p>
    <w:p>
      <w:pPr>
        <w:spacing w:after="80"/>
      </w:pPr>
      <w:r>
        <w:rPr>
          <w:color w:val="231F20"/>
          <w:sz w:val="22"/>
        </w:rPr>
        <w:t xml:space="preserve">You'll see a list called </w:t>
      </w:r>
      <w:r>
        <w:rPr>
          <w:b/>
          <w:color w:val="231F20"/>
          <w:sz w:val="22"/>
        </w:rPr>
        <w:t>Items</w:t>
      </w:r>
      <w:r>
        <w:rPr>
          <w:color w:val="231F20"/>
          <w:sz w:val="22"/>
        </w:rPr>
        <w:t xml:space="preserve"> — one for each top-level menu item (Reset Stories, Life, Love &amp; Relationships, Work &amp; Money, Experiences, Work with Anna, Shop, Community, About).</w:t>
      </w:r>
    </w:p>
    <w:p>
      <w:pPr>
        <w:spacing w:after="80"/>
      </w:pPr>
      <w:r>
        <w:rPr>
          <w:b/>
          <w:color w:val="231F20"/>
          <w:sz w:val="22"/>
        </w:rPr>
        <w:t>To rename an item:</w:t>
      </w:r>
      <w:r>
        <w:rPr>
          <w:color w:val="231F20"/>
          <w:sz w:val="22"/>
        </w:rPr>
        <w:t xml:space="preserve"> click it open → change the </w:t>
      </w:r>
      <w:r>
        <w:rPr>
          <w:b/>
          <w:color w:val="231F20"/>
          <w:sz w:val="22"/>
        </w:rPr>
        <w:t>label</w:t>
      </w:r>
      <w:r>
        <w:rPr>
          <w:color w:val="231F20"/>
          <w:sz w:val="22"/>
        </w:rPr>
        <w:t xml:space="preserve"> field → Save. Changes the text shown in the menu.</w:t>
      </w:r>
    </w:p>
    <w:p>
      <w:pPr>
        <w:spacing w:after="80"/>
      </w:pPr>
      <w:r>
        <w:rPr>
          <w:b/>
          <w:color w:val="231F20"/>
          <w:sz w:val="22"/>
        </w:rPr>
        <w:t>To change where it links:</w:t>
      </w:r>
      <w:r>
        <w:rPr>
          <w:color w:val="231F20"/>
          <w:sz w:val="22"/>
        </w:rPr>
        <w:t xml:space="preserve"> edit the </w:t>
      </w:r>
      <w:r>
        <w:rPr>
          <w:b/>
          <w:color w:val="231F20"/>
          <w:sz w:val="22"/>
        </w:rPr>
        <w:t>href</w:t>
      </w:r>
      <w:r>
        <w:rPr>
          <w:color w:val="231F20"/>
          <w:sz w:val="22"/>
        </w:rPr>
        <w:t xml:space="preserve"> field. Examples: </w:t>
      </w:r>
      <w:r>
        <w:rPr>
          <w:rFonts w:ascii="Consolas" w:hAnsi="Consolas"/>
          <w:color w:val="6E3A5A"/>
          <w:sz w:val="20"/>
        </w:rPr>
        <w:t>/about</w:t>
      </w:r>
      <w:r>
        <w:rPr>
          <w:color w:val="231F20"/>
          <w:sz w:val="22"/>
        </w:rPr>
        <w:t xml:space="preserve">, </w:t>
      </w:r>
      <w:r>
        <w:rPr>
          <w:rFonts w:ascii="Consolas" w:hAnsi="Consolas"/>
          <w:color w:val="6E3A5A"/>
          <w:sz w:val="20"/>
        </w:rPr>
        <w:t>/shop</w:t>
      </w:r>
      <w:r>
        <w:rPr>
          <w:color w:val="231F20"/>
          <w:sz w:val="22"/>
        </w:rPr>
        <w:t xml:space="preserve">, </w:t>
      </w:r>
      <w:r>
        <w:rPr>
          <w:rFonts w:ascii="Consolas" w:hAnsi="Consolas"/>
          <w:color w:val="6E3A5A"/>
          <w:sz w:val="20"/>
        </w:rPr>
        <w:t>/reset-stories</w:t>
      </w:r>
      <w:r>
        <w:rPr>
          <w:color w:val="231F20"/>
          <w:sz w:val="22"/>
        </w:rPr>
        <w:t xml:space="preserve">. Always start with </w:t>
      </w:r>
      <w:r>
        <w:rPr>
          <w:rFonts w:ascii="Consolas" w:hAnsi="Consolas"/>
          <w:color w:val="6E3A5A"/>
          <w:sz w:val="20"/>
        </w:rPr>
        <w:t>/</w:t>
      </w:r>
      <w:r>
        <w:rPr>
          <w:color w:val="231F20"/>
          <w:sz w:val="22"/>
        </w:rPr>
        <w:t xml:space="preserve"> for an internal page.</w:t>
      </w:r>
    </w:p>
    <w:p>
      <w:pPr>
        <w:spacing w:after="80"/>
      </w:pPr>
      <w:r>
        <w:rPr>
          <w:b/>
          <w:color w:val="231F20"/>
          <w:sz w:val="22"/>
        </w:rPr>
        <w:t>To change the colour tint:</w:t>
      </w:r>
      <w:r>
        <w:rPr>
          <w:color w:val="231F20"/>
          <w:sz w:val="22"/>
        </w:rPr>
        <w:t xml:space="preserve"> edit </w:t>
      </w:r>
      <w:r>
        <w:rPr>
          <w:b/>
          <w:color w:val="231F20"/>
          <w:sz w:val="22"/>
        </w:rPr>
        <w:t>colour</w:t>
      </w:r>
      <w:r>
        <w:rPr>
          <w:color w:val="231F20"/>
          <w:sz w:val="22"/>
        </w:rPr>
        <w:t xml:space="preserve"> (hex like </w:t>
      </w:r>
      <w:r>
        <w:rPr>
          <w:rFonts w:ascii="Consolas" w:hAnsi="Consolas"/>
          <w:color w:val="6E3A5A"/>
          <w:sz w:val="20"/>
        </w:rPr>
        <w:t>#6E3A5A</w:t>
      </w:r>
      <w:r>
        <w:rPr>
          <w:color w:val="231F20"/>
          <w:sz w:val="22"/>
        </w:rPr>
        <w:t xml:space="preserve"> for plum, </w:t>
      </w:r>
      <w:r>
        <w:rPr>
          <w:rFonts w:ascii="Consolas" w:hAnsi="Consolas"/>
          <w:color w:val="6E3A5A"/>
          <w:sz w:val="20"/>
        </w:rPr>
        <w:t>#5DCAA5</w:t>
      </w:r>
      <w:r>
        <w:rPr>
          <w:color w:val="231F20"/>
          <w:sz w:val="22"/>
        </w:rPr>
        <w:t xml:space="preserve"> for green). Leave blank for default black.</w:t>
      </w:r>
    </w:p>
    <w:p>
      <w:pPr>
        <w:spacing w:after="80"/>
      </w:pPr>
      <w:r>
        <w:rPr>
          <w:b/>
          <w:color w:val="231F20"/>
          <w:sz w:val="22"/>
        </w:rPr>
        <w:t>To reorder:</w:t>
      </w:r>
      <w:r>
        <w:rPr>
          <w:color w:val="231F20"/>
          <w:sz w:val="22"/>
        </w:rPr>
        <w:t xml:space="preserve"> drag the small handle on the left of each item.</w:t>
      </w:r>
    </w:p>
    <w:p>
      <w:pPr>
        <w:spacing w:after="80"/>
      </w:pPr>
      <w:r>
        <w:rPr>
          <w:b/>
          <w:color w:val="231F20"/>
          <w:sz w:val="22"/>
        </w:rPr>
        <w:t>To delete:</w:t>
      </w:r>
      <w:r>
        <w:rPr>
          <w:color w:val="231F20"/>
          <w:sz w:val="22"/>
        </w:rPr>
        <w:t xml:space="preserve"> click the trash icon on the right.</w:t>
      </w:r>
    </w:p>
    <w:p>
      <w:pPr>
        <w:spacing w:after="80"/>
      </w:pPr>
      <w:r>
        <w:rPr>
          <w:b/>
          <w:color w:val="231F20"/>
          <w:sz w:val="22"/>
        </w:rPr>
        <w:t>To add a new top-level item:</w:t>
      </w:r>
      <w:r>
        <w:rPr>
          <w:color w:val="231F20"/>
          <w:sz w:val="22"/>
        </w:rPr>
        <w:t xml:space="preserve"> scroll to bottom of Items → click </w:t>
      </w:r>
      <w:r>
        <w:rPr>
          <w:b/>
          <w:color w:val="231F20"/>
          <w:sz w:val="22"/>
        </w:rPr>
        <w:t>Add an entry to Items</w:t>
      </w:r>
      <w:r>
        <w:rPr>
          <w:color w:val="231F20"/>
          <w:sz w:val="22"/>
        </w:rPr>
        <w:t xml:space="preserve"> → choose "Top-Level Menu Item" → fill in.</w:t>
      </w:r>
    </w:p>
    <w:p>
      <w:pPr>
        <w:spacing w:before="200" w:after="60"/>
      </w:pPr>
      <w:r>
        <w:rPr>
          <w:b/>
          <w:color w:val="231F20"/>
          <w:sz w:val="26"/>
        </w:rPr>
        <w:t>Editing the dropdown sub-menu</w:t>
      </w:r>
    </w:p>
    <w:p>
      <w:pPr>
        <w:spacing w:after="80"/>
      </w:pPr>
      <w:r>
        <w:rPr>
          <w:color w:val="231F20"/>
          <w:sz w:val="22"/>
        </w:rPr>
        <w:t xml:space="preserve">Open any top-level item → scroll down to its </w:t>
      </w:r>
      <w:r>
        <w:rPr>
          <w:b/>
          <w:color w:val="231F20"/>
          <w:sz w:val="22"/>
        </w:rPr>
        <w:t>children</w:t>
      </w:r>
      <w:r>
        <w:rPr>
          <w:color w:val="231F20"/>
          <w:sz w:val="22"/>
        </w:rPr>
        <w:t xml:space="preserve"> list. Each child is one sub-menu link.</w:t>
      </w:r>
    </w:p>
    <w:p>
      <w:pPr>
        <w:spacing w:after="80"/>
      </w:pPr>
      <w:r>
        <w:rPr>
          <w:color w:val="231F20"/>
          <w:sz w:val="22"/>
        </w:rPr>
        <w:t xml:space="preserve">Same controls: rename via </w:t>
      </w:r>
      <w:r>
        <w:rPr>
          <w:b/>
          <w:color w:val="231F20"/>
          <w:sz w:val="22"/>
        </w:rPr>
        <w:t>label</w:t>
      </w:r>
      <w:r>
        <w:rPr>
          <w:color w:val="231F20"/>
          <w:sz w:val="22"/>
        </w:rPr>
        <w:t xml:space="preserve">, change link via </w:t>
      </w:r>
      <w:r>
        <w:rPr>
          <w:b/>
          <w:color w:val="231F20"/>
          <w:sz w:val="22"/>
        </w:rPr>
        <w:t>href</w:t>
      </w:r>
      <w:r>
        <w:rPr>
          <w:color w:val="231F20"/>
          <w:sz w:val="22"/>
        </w:rPr>
        <w:t>, reorder by drag, delete by trash, add new via the button at the bottom.</w:t>
      </w:r>
    </w:p>
    <w:p>
      <w:pPr>
        <w:spacing w:before="200" w:after="60"/>
      </w:pPr>
      <w:r>
        <w:rPr>
          <w:b/>
          <w:color w:val="231F20"/>
          <w:sz w:val="26"/>
        </w:rPr>
        <w:t>Editing the top strip</w:t>
      </w:r>
    </w:p>
    <w:p>
      <w:pPr>
        <w:spacing w:after="80"/>
      </w:pPr>
      <w:r>
        <w:rPr>
          <w:color w:val="231F20"/>
          <w:sz w:val="22"/>
        </w:rPr>
        <w:t xml:space="preserve">That tiny text strip across the very top of every page is the </w:t>
      </w:r>
      <w:r>
        <w:rPr>
          <w:b/>
          <w:color w:val="231F20"/>
          <w:sz w:val="22"/>
        </w:rPr>
        <w:t>top_strip_text</w:t>
      </w:r>
      <w:r>
        <w:rPr>
          <w:color w:val="231F20"/>
          <w:sz w:val="22"/>
        </w:rPr>
        <w:t xml:space="preserve"> field at the top of the Navigation form. Use middle dots </w:t>
      </w:r>
      <w:r>
        <w:rPr>
          <w:rFonts w:ascii="Consolas" w:hAnsi="Consolas"/>
          <w:color w:val="6E3A5A"/>
          <w:sz w:val="20"/>
        </w:rPr>
        <w:t>·</w:t>
      </w:r>
      <w:r>
        <w:rPr>
          <w:color w:val="231F20"/>
          <w:sz w:val="22"/>
        </w:rPr>
        <w:t xml:space="preserve"> between words. Example: </w:t>
      </w:r>
      <w:r>
        <w:rPr>
          <w:rFonts w:ascii="Consolas" w:hAnsi="Consolas"/>
          <w:color w:val="6E3A5A"/>
          <w:sz w:val="20"/>
        </w:rPr>
        <w:t>Stories · Work with Anna · Experiences · Shop · Community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Common changes</w:t>
      </w:r>
    </w:p>
    <w:p>
      <w:pPr>
        <w:spacing w:after="80"/>
      </w:pPr>
      <w:r>
        <w:rPr>
          <w:b/>
          <w:color w:val="231F20"/>
          <w:sz w:val="22"/>
        </w:rPr>
        <w:t>Removing a subcategory</w:t>
      </w:r>
      <w:r>
        <w:rPr>
          <w:color w:val="231F20"/>
          <w:sz w:val="22"/>
        </w:rPr>
        <w:t xml:space="preserve"> (e.g. remove "Weekend" from Life): open Navigation → expand the "Life" item → find "Weekend" in its children list → click the trash icon → Save.</w:t>
      </w:r>
    </w:p>
    <w:p>
      <w:pPr>
        <w:spacing w:after="80"/>
      </w:pPr>
      <w:r>
        <w:rPr>
          <w:b/>
          <w:color w:val="231F20"/>
          <w:sz w:val="22"/>
        </w:rPr>
        <w:t>Renaming "Work with Anna" to something else</w:t>
      </w:r>
      <w:r>
        <w:rPr>
          <w:color w:val="231F20"/>
          <w:sz w:val="22"/>
        </w:rPr>
        <w:t xml:space="preserve">: open Navigation → click the item → change the </w:t>
      </w:r>
      <w:r>
        <w:rPr>
          <w:b/>
          <w:color w:val="231F20"/>
          <w:sz w:val="22"/>
        </w:rPr>
        <w:t>label</w:t>
      </w:r>
      <w:r>
        <w:rPr>
          <w:color w:val="231F20"/>
          <w:sz w:val="22"/>
        </w:rPr>
        <w:t xml:space="preserve"> field → Save.</w:t>
      </w:r>
    </w:p>
    <w:p>
      <w:pPr>
        <w:spacing w:after="80"/>
      </w:pPr>
      <w:r>
        <w:rPr>
          <w:b/>
          <w:color w:val="231F20"/>
          <w:sz w:val="22"/>
        </w:rPr>
        <w:t>Adding "Newsletter" to the menu</w:t>
      </w:r>
      <w:r>
        <w:rPr>
          <w:color w:val="231F20"/>
          <w:sz w:val="22"/>
        </w:rPr>
        <w:t xml:space="preserve">: open Navigation → bottom of Items → Add an entry → label: </w:t>
      </w:r>
      <w:r>
        <w:rPr>
          <w:rFonts w:ascii="Consolas" w:hAnsi="Consolas"/>
          <w:color w:val="6E3A5A"/>
          <w:sz w:val="20"/>
        </w:rPr>
        <w:t>Newsletter</w:t>
      </w:r>
      <w:r>
        <w:rPr>
          <w:color w:val="231F20"/>
          <w:sz w:val="22"/>
        </w:rPr>
        <w:t xml:space="preserve">, href: </w:t>
      </w:r>
      <w:r>
        <w:rPr>
          <w:rFonts w:ascii="Consolas" w:hAnsi="Consolas"/>
          <w:color w:val="6E3A5A"/>
          <w:sz w:val="20"/>
        </w:rPr>
        <w:t>/reset-letters</w:t>
      </w:r>
      <w:r>
        <w:rPr>
          <w:color w:val="231F20"/>
          <w:sz w:val="22"/>
        </w:rPr>
        <w:t xml:space="preserve">, colour: </w:t>
      </w:r>
      <w:r>
        <w:rPr>
          <w:rFonts w:ascii="Consolas" w:hAnsi="Consolas"/>
          <w:color w:val="6E3A5A"/>
          <w:sz w:val="20"/>
        </w:rPr>
        <w:t>#5B2E55</w:t>
      </w:r>
      <w:r>
        <w:rPr>
          <w:color w:val="231F20"/>
          <w:sz w:val="22"/>
        </w:rPr>
        <w:t xml:space="preserve"> → optionally add child links → Save.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4. Pages</w:t>
      </w:r>
    </w:p>
    <w:p>
      <w:pPr>
        <w:spacing w:after="80"/>
      </w:pPr>
      <w:r>
        <w:rPr>
          <w:color w:val="231F20"/>
          <w:sz w:val="22"/>
        </w:rPr>
        <w:t>The website has two kinds of pages: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Single types</w:t>
      </w:r>
      <w:r>
        <w:rPr>
          <w:color w:val="231F20"/>
          <w:sz w:val="22"/>
        </w:rPr>
        <w:t xml:space="preserve"> (one of each) — Homepage, About, Community, Contact, Reset Letters, Welcome, Decoder, Reset Room, Experience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Programme pages</w:t>
      </w:r>
      <w:r>
        <w:rPr>
          <w:color w:val="231F20"/>
          <w:sz w:val="22"/>
        </w:rPr>
        <w:t xml:space="preserve"> (collection, one entry per programme) — The Reset, Signal, Signal &amp; Build, One Day, etc.</w:t>
      </w:r>
    </w:p>
    <w:p>
      <w:pPr>
        <w:spacing w:before="200" w:after="60"/>
      </w:pPr>
      <w:r>
        <w:rPr>
          <w:b/>
          <w:color w:val="231F20"/>
          <w:sz w:val="26"/>
        </w:rPr>
        <w:t>Homepage</w:t>
      </w:r>
    </w:p>
    <w:p>
      <w:pPr>
        <w:spacing w:after="80"/>
      </w:pPr>
      <w:r>
        <w:rPr>
          <w:color w:val="231F20"/>
          <w:sz w:val="22"/>
        </w:rPr>
        <w:t xml:space="preserve">Content Manager → Single Types → </w:t>
      </w:r>
      <w:r>
        <w:rPr>
          <w:b/>
          <w:color w:val="231F20"/>
          <w:sz w:val="22"/>
        </w:rPr>
        <w:t>Homepage</w:t>
      </w:r>
      <w:r>
        <w:rPr>
          <w:color w:val="231F20"/>
          <w:sz w:val="22"/>
        </w:rPr>
        <w:t>.</w:t>
      </w:r>
    </w:p>
    <w:p>
      <w:pPr>
        <w:spacing w:after="80"/>
      </w:pPr>
      <w:r>
        <w:rPr>
          <w:color w:val="231F20"/>
          <w:sz w:val="22"/>
        </w:rPr>
        <w:t>Sections you can edit: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Issue line</w:t>
      </w:r>
      <w:r>
        <w:rPr>
          <w:color w:val="231F20"/>
          <w:sz w:val="22"/>
        </w:rPr>
        <w:t xml:space="preserve"> (e.g. "Issue No. 01 · Summer 2026") and </w:t>
      </w:r>
      <w:r>
        <w:rPr>
          <w:b/>
          <w:color w:val="231F20"/>
          <w:sz w:val="22"/>
        </w:rPr>
        <w:t>Inside this issue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Hero</w:t>
      </w:r>
      <w:r>
        <w:rPr>
          <w:color w:val="231F20"/>
          <w:sz w:val="22"/>
        </w:rPr>
        <w:t xml:space="preserve"> — kicker, title, body paragraph, two CTA buttons (label + URL each), hero image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Featured story</w:t>
      </w:r>
      <w:r>
        <w:rPr>
          <w:color w:val="231F20"/>
          <w:sz w:val="22"/>
        </w:rPr>
        <w:t xml:space="preserve"> — fallback fields if no featured article is set; usually leave defaults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Editorial sections</w:t>
      </w:r>
      <w:r>
        <w:rPr>
          <w:color w:val="231F20"/>
          <w:sz w:val="22"/>
        </w:rPr>
        <w:t xml:space="preserve"> — the colored tiles (Life, Love, Work &amp; Money)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The Work</w:t>
      </w:r>
      <w:r>
        <w:rPr>
          <w:color w:val="231F20"/>
          <w:sz w:val="22"/>
        </w:rPr>
        <w:t xml:space="preserve"> section — kicker, title, body, two CTAs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Quote slides</w:t>
      </w:r>
      <w:r>
        <w:rPr>
          <w:color w:val="231F20"/>
          <w:sz w:val="22"/>
        </w:rPr>
        <w:t xml:space="preserve"> — two quote sections, each with text + attribution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Newsletter / Substack</w:t>
      </w:r>
      <w:r>
        <w:rPr>
          <w:color w:val="231F20"/>
          <w:sz w:val="22"/>
        </w:rPr>
        <w:t xml:space="preserve"> — Reset Letters callout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Shop teaser</w:t>
      </w:r>
      <w:r>
        <w:rPr>
          <w:color w:val="231F20"/>
          <w:sz w:val="22"/>
        </w:rPr>
        <w:t xml:space="preserve"> — kicker, title, body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Mantras strip</w:t>
      </w:r>
      <w:r>
        <w:rPr>
          <w:color w:val="231F20"/>
          <w:sz w:val="22"/>
        </w:rPr>
        <w:t xml:space="preserve"> — short rotating mantras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Media tiles</w:t>
      </w:r>
      <w:r>
        <w:rPr>
          <w:color w:val="231F20"/>
          <w:sz w:val="22"/>
        </w:rPr>
        <w:t xml:space="preserve"> — YouTube, Podcast, Substack tile titles + URLs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Community section</w:t>
      </w:r>
      <w:r>
        <w:rPr>
          <w:color w:val="231F20"/>
          <w:sz w:val="22"/>
        </w:rPr>
        <w:t xml:space="preserve"> — kicker, title, body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Press strip</w:t>
      </w:r>
      <w:r>
        <w:rPr>
          <w:color w:val="231F20"/>
          <w:sz w:val="22"/>
        </w:rPr>
        <w:t xml:space="preserve"> — names of press logos (full artwork swap comes later — Anna sending logos)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Testimonials</w:t>
      </w:r>
      <w:r>
        <w:rPr>
          <w:color w:val="231F20"/>
          <w:sz w:val="22"/>
        </w:rPr>
        <w:t xml:space="preserve"> — fallback testimonials if no client stories pulled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Portrait/about teaser</w:t>
      </w:r>
      <w:r>
        <w:rPr>
          <w:color w:val="231F20"/>
          <w:sz w:val="22"/>
        </w:rPr>
        <w:t xml:space="preserve"> — your photo + intro paragraph</w:t>
      </w:r>
    </w:p>
    <w:p>
      <w:pPr>
        <w:spacing w:after="80"/>
      </w:pPr>
      <w:r>
        <w:rPr>
          <w:color w:val="231F20"/>
          <w:sz w:val="22"/>
        </w:rPr>
        <w:t>Every field has a placeholder showing the default copy. Empty fields use the default; filled fields override it.</w:t>
      </w:r>
    </w:p>
    <w:p>
      <w:pPr>
        <w:spacing w:before="200" w:after="60"/>
      </w:pPr>
      <w:r>
        <w:rPr>
          <w:b/>
          <w:color w:val="231F20"/>
          <w:sz w:val="26"/>
        </w:rPr>
        <w:t>About, Community, Contact, etc.</w:t>
      </w:r>
    </w:p>
    <w:p>
      <w:pPr>
        <w:spacing w:after="80"/>
      </w:pPr>
      <w:r>
        <w:rPr>
          <w:color w:val="231F20"/>
          <w:sz w:val="22"/>
        </w:rPr>
        <w:t>Same shape: open the single type → edit kicker + title + body + intro paragraphs + CTA. Click Preview to see how it lands.</w:t>
      </w:r>
    </w:p>
    <w:p>
      <w:pPr>
        <w:spacing w:before="200" w:after="60"/>
      </w:pPr>
      <w:r>
        <w:rPr>
          <w:b/>
          <w:color w:val="231F20"/>
          <w:sz w:val="26"/>
        </w:rPr>
        <w:t>Reset Letters Holding Page</w:t>
      </w:r>
    </w:p>
    <w:p>
      <w:pPr>
        <w:spacing w:after="80"/>
      </w:pPr>
      <w:r>
        <w:rPr>
          <w:color w:val="231F20"/>
          <w:sz w:val="22"/>
        </w:rPr>
        <w:t>Until 22 June 2026 launch, this is the holding page. Fields cover every section: hero, what it is, each week, voices, about Anna, launch date, founder offer, signup button label.</w:t>
      </w:r>
    </w:p>
    <w:p>
      <w:pPr>
        <w:spacing w:after="80"/>
      </w:pPr>
      <w:r>
        <w:rPr>
          <w:color w:val="231F20"/>
          <w:sz w:val="22"/>
        </w:rPr>
        <w:t>After 22 June you'll repurpose this page or redirect to the Substack.</w:t>
      </w:r>
    </w:p>
    <w:p>
      <w:pPr>
        <w:spacing w:before="200" w:after="60"/>
      </w:pPr>
      <w:r>
        <w:rPr>
          <w:b/>
          <w:color w:val="231F20"/>
          <w:sz w:val="26"/>
        </w:rPr>
        <w:t>Welcome Page</w:t>
      </w:r>
    </w:p>
    <w:p>
      <w:pPr>
        <w:spacing w:after="80"/>
      </w:pPr>
      <w:r>
        <w:rPr>
          <w:color w:val="231F20"/>
          <w:sz w:val="22"/>
        </w:rPr>
        <w:t xml:space="preserve">The "you're in" page shown after someone signs up for Reset Letters. Edit </w:t>
      </w:r>
      <w:r>
        <w:rPr>
          <w:rFonts w:ascii="Consolas" w:hAnsi="Consolas"/>
          <w:color w:val="6E3A5A"/>
          <w:sz w:val="20"/>
        </w:rPr>
        <w:t>headline</w:t>
      </w:r>
      <w:r>
        <w:rPr>
          <w:color w:val="231F20"/>
          <w:sz w:val="22"/>
        </w:rPr>
        <w:t xml:space="preserve"> and </w:t>
      </w:r>
      <w:r>
        <w:rPr>
          <w:rFonts w:ascii="Consolas" w:hAnsi="Consolas"/>
          <w:color w:val="6E3A5A"/>
          <w:sz w:val="20"/>
        </w:rPr>
        <w:t>intro</w:t>
      </w:r>
      <w:r>
        <w:rPr>
          <w:color w:val="231F20"/>
          <w:sz w:val="22"/>
        </w:rPr>
        <w:t xml:space="preserve"> to change the welcome message.</w:t>
      </w:r>
    </w:p>
    <w:p>
      <w:pPr>
        <w:spacing w:before="200" w:after="60"/>
      </w:pPr>
      <w:r>
        <w:rPr>
          <w:b/>
          <w:color w:val="231F20"/>
          <w:sz w:val="26"/>
        </w:rPr>
        <w:t>Reset Room Page</w:t>
      </w:r>
    </w:p>
    <w:p>
      <w:pPr>
        <w:spacing w:after="80"/>
      </w:pPr>
      <w:r>
        <w:rPr>
          <w:color w:val="231F20"/>
          <w:sz w:val="22"/>
        </w:rPr>
        <w:t>The membership landing page. Edit copy describing what's inside, pricing, CTA.</w:t>
      </w:r>
    </w:p>
    <w:p>
      <w:pPr>
        <w:spacing w:before="200" w:after="60"/>
      </w:pPr>
      <w:r>
        <w:rPr>
          <w:b/>
          <w:color w:val="231F20"/>
          <w:sz w:val="26"/>
        </w:rPr>
        <w:t>Decoder Page</w:t>
      </w:r>
    </w:p>
    <w:p>
      <w:pPr>
        <w:spacing w:after="80"/>
      </w:pPr>
      <w:r>
        <w:rPr>
          <w:color w:val="231F20"/>
          <w:sz w:val="22"/>
        </w:rPr>
        <w:t>The free Nervous System Decoder lead-magnet page. Edit headline, intro, download CTA.</w:t>
      </w:r>
    </w:p>
    <w:p>
      <w:pPr>
        <w:spacing w:before="200" w:after="60"/>
      </w:pPr>
      <w:r>
        <w:rPr>
          <w:b/>
          <w:color w:val="231F20"/>
          <w:sz w:val="26"/>
        </w:rPr>
        <w:t>Programmes</w:t>
      </w:r>
    </w:p>
    <w:p>
      <w:pPr>
        <w:spacing w:after="80"/>
      </w:pPr>
      <w:r>
        <w:rPr>
          <w:color w:val="231F20"/>
          <w:sz w:val="22"/>
        </w:rPr>
        <w:t>Each coaching programme is a Programme entry. Content Manager → Programmes → click a row (The Reset, Signal, Signal &amp; Build, One Day, etc.).</w:t>
      </w:r>
    </w:p>
    <w:p>
      <w:pPr>
        <w:spacing w:after="80"/>
      </w:pPr>
      <w:r>
        <w:rPr>
          <w:color w:val="231F20"/>
          <w:sz w:val="22"/>
        </w:rPr>
        <w:t>Fields: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Title</w:t>
      </w:r>
      <w:r>
        <w:rPr>
          <w:color w:val="231F20"/>
          <w:sz w:val="22"/>
        </w:rPr>
        <w:t xml:space="preserve"> — what shows as the page title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Tagline</w:t>
      </w:r>
      <w:r>
        <w:rPr>
          <w:color w:val="231F20"/>
          <w:sz w:val="22"/>
        </w:rPr>
        <w:t xml:space="preserve"> — small italic line under the title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Accent colour</w:t>
      </w:r>
      <w:r>
        <w:rPr>
          <w:color w:val="231F20"/>
          <w:sz w:val="22"/>
        </w:rPr>
        <w:t xml:space="preserve"> — hex for the colored eyebrow + section labels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Hero image</w:t>
      </w:r>
      <w:r>
        <w:rPr>
          <w:color w:val="231F20"/>
          <w:sz w:val="22"/>
        </w:rPr>
        <w:t xml:space="preserve"> — upload a portrait-orientation photo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Intro paragraphs</w:t>
      </w:r>
      <w:r>
        <w:rPr>
          <w:color w:val="231F20"/>
          <w:sz w:val="22"/>
        </w:rPr>
        <w:t xml:space="preserve"> — main body, paragraph per line (separate with a blank line)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What's included items</w:t>
      </w:r>
      <w:r>
        <w:rPr>
          <w:color w:val="231F20"/>
          <w:sz w:val="22"/>
        </w:rPr>
        <w:t xml:space="preserve"> — bullet list, one per line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Pricing body</w:t>
      </w:r>
      <w:r>
        <w:rPr>
          <w:color w:val="231F20"/>
          <w:sz w:val="22"/>
        </w:rPr>
        <w:t xml:space="preserve"> — the pricing paragraph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CTA label + URL</w:t>
      </w:r>
      <w:r>
        <w:rPr>
          <w:color w:val="231F20"/>
          <w:sz w:val="22"/>
        </w:rPr>
        <w:t xml:space="preserve"> — bottom button</w:t>
      </w:r>
    </w:p>
    <w:p>
      <w:pPr>
        <w:spacing w:before="200" w:after="60"/>
      </w:pPr>
      <w:r>
        <w:rPr>
          <w:b/>
          <w:color w:val="231F20"/>
          <w:sz w:val="26"/>
        </w:rPr>
        <w:t>Coaching Sessions</w:t>
      </w:r>
    </w:p>
    <w:p>
      <w:pPr>
        <w:spacing w:after="80"/>
      </w:pPr>
      <w:r>
        <w:rPr>
          <w:color w:val="231F20"/>
          <w:sz w:val="22"/>
        </w:rPr>
        <w:t>These are the smaller 1:1 sessions (Founder Reset, Dating Reset, Nervous System Reset).</w:t>
      </w:r>
    </w:p>
    <w:p>
      <w:pPr>
        <w:spacing w:after="80"/>
      </w:pPr>
      <w:r>
        <w:rPr>
          <w:color w:val="231F20"/>
          <w:sz w:val="22"/>
        </w:rPr>
        <w:t>Content Manager → Coaching Sessions → click any. Same pattern as Programmes — title, tagline, opening, accent colour, image.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5. Articles (Reset Stories, Life, Love, Work)</w:t>
      </w:r>
    </w:p>
    <w:p>
      <w:pPr>
        <w:spacing w:after="80"/>
      </w:pPr>
      <w:r>
        <w:rPr>
          <w:color w:val="231F20"/>
          <w:sz w:val="22"/>
        </w:rPr>
        <w:t xml:space="preserve">This is the editorial heart of the site. Each article is one entry in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Creating a new article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 xml:space="preserve"> → click </w:t>
      </w:r>
      <w:r>
        <w:rPr>
          <w:b/>
          <w:color w:val="231F20"/>
          <w:sz w:val="22"/>
        </w:rPr>
        <w:t>Create new entry</w:t>
      </w:r>
      <w:r>
        <w:rPr>
          <w:color w:val="231F20"/>
          <w:sz w:val="22"/>
        </w:rPr>
        <w:t xml:space="preserve"> (top right)</w:t>
      </w:r>
    </w:p>
    <w:p>
      <w:pPr>
        <w:pStyle w:val="ListNumber"/>
        <w:spacing w:after="40"/>
      </w:pPr>
      <w:r>
        <w:rPr>
          <w:color w:val="231F20"/>
          <w:sz w:val="22"/>
        </w:rPr>
        <w:t>Fill in: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Title</w:t>
      </w:r>
      <w:r>
        <w:rPr>
          <w:color w:val="231F20"/>
          <w:sz w:val="22"/>
        </w:rPr>
        <w:t xml:space="preserve"> — the article headline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Slug</w:t>
      </w:r>
      <w:r>
        <w:rPr>
          <w:color w:val="231F20"/>
          <w:sz w:val="22"/>
        </w:rPr>
        <w:t xml:space="preserve"> — the URL part. Auto-fills from title but you can edit. Use lowercase, dashes, no special characters.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Excerpt</w:t>
      </w:r>
      <w:r>
        <w:rPr>
          <w:color w:val="231F20"/>
          <w:sz w:val="22"/>
        </w:rPr>
        <w:t xml:space="preserve"> — a one-paragraph summary that shows on cards and SEO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Body</w:t>
      </w:r>
      <w:r>
        <w:rPr>
          <w:color w:val="231F20"/>
          <w:sz w:val="22"/>
        </w:rPr>
        <w:t xml:space="preserve"> — the full article. Paragraph per block, separated by blank lines.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Hero image</w:t>
      </w:r>
      <w:r>
        <w:rPr>
          <w:color w:val="231F20"/>
          <w:sz w:val="22"/>
        </w:rPr>
        <w:t xml:space="preserve"> — main image for the article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Category</w:t>
      </w:r>
      <w:r>
        <w:rPr>
          <w:color w:val="231F20"/>
          <w:sz w:val="22"/>
        </w:rPr>
        <w:t xml:space="preserve"> — REQUIRED. Pick from existing Article Categories. The category determines which section the article appears under (Reset Stories / Life / Love &amp; Relationships / Work &amp; Money) and which subcategory tab.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Author</w:t>
      </w:r>
      <w:r>
        <w:rPr>
          <w:color w:val="231F20"/>
          <w:sz w:val="22"/>
        </w:rPr>
        <w:t xml:space="preserve"> — defaults to "Anna Lou". Override for guest writers.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Reading time</w:t>
      </w:r>
      <w:r>
        <w:rPr>
          <w:color w:val="231F20"/>
          <w:sz w:val="22"/>
        </w:rPr>
        <w:t xml:space="preserve"> — like "5 min read"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Is featured</w:t>
      </w:r>
      <w:r>
        <w:rPr>
          <w:color w:val="231F20"/>
          <w:sz w:val="22"/>
        </w:rPr>
        <w:t xml:space="preserve"> — toggles whether this becomes the featured article on the homepage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— toggles whether the full body is shown or only a preview (paywall)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Substack URL</w:t>
      </w:r>
      <w:r>
        <w:rPr>
          <w:color w:val="231F20"/>
          <w:sz w:val="22"/>
        </w:rPr>
        <w:t xml:space="preserve"> — link to the Substack version if cross-posted (for the "Read on Substack" link)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SEO title</w:t>
      </w:r>
      <w:r>
        <w:rPr>
          <w:color w:val="231F20"/>
          <w:sz w:val="22"/>
        </w:rPr>
        <w:t xml:space="preserve"> — overrides the default page title (defaults to article title + section)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SEO description</w:t>
      </w:r>
      <w:r>
        <w:rPr>
          <w:color w:val="231F20"/>
          <w:sz w:val="22"/>
        </w:rPr>
        <w:t xml:space="preserve"> — overrides the default meta description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Published at</w:t>
      </w:r>
      <w:r>
        <w:rPr>
          <w:color w:val="231F20"/>
          <w:sz w:val="22"/>
        </w:rPr>
        <w:t xml:space="preserve"> — leave blank for "now"; set a future date to schedule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Click </w:t>
      </w: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(or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if you want to keep editing before going live)</w:t>
      </w:r>
    </w:p>
    <w:p>
      <w:pPr>
        <w:spacing w:before="200" w:after="60"/>
      </w:pPr>
      <w:r>
        <w:rPr>
          <w:b/>
          <w:color w:val="231F20"/>
          <w:sz w:val="26"/>
        </w:rPr>
        <w:t>Editing an existing article</w:t>
      </w:r>
    </w:p>
    <w:p>
      <w:pPr>
        <w:spacing w:after="80"/>
      </w:pPr>
      <w:r>
        <w:rPr>
          <w:color w:val="231F20"/>
          <w:sz w:val="22"/>
        </w:rPr>
        <w:t>Click the row in the Articles list → edit fields → Save.</w:t>
      </w:r>
    </w:p>
    <w:p>
      <w:pPr>
        <w:spacing w:before="200" w:after="60"/>
      </w:pPr>
      <w:r>
        <w:rPr>
          <w:b/>
          <w:color w:val="231F20"/>
          <w:sz w:val="26"/>
        </w:rPr>
        <w:t>Article categories</w:t>
      </w:r>
    </w:p>
    <w:p>
      <w:pPr>
        <w:spacing w:after="80"/>
      </w:pPr>
      <w:r>
        <w:rPr>
          <w:color w:val="231F20"/>
          <w:sz w:val="22"/>
        </w:rPr>
        <w:t>These are the labels under each editorial section (e.g. "Holding Everything" sits under Reset Stories).</w:t>
      </w:r>
    </w:p>
    <w:p>
      <w:pPr>
        <w:spacing w:after="80"/>
      </w:pPr>
      <w:r>
        <w:rPr>
          <w:color w:val="231F20"/>
          <w:sz w:val="22"/>
        </w:rPr>
        <w:t xml:space="preserve">To rename a category: Content Manager → </w:t>
      </w:r>
      <w:r>
        <w:rPr>
          <w:b/>
          <w:color w:val="231F20"/>
          <w:sz w:val="22"/>
        </w:rPr>
        <w:t>Article Categories</w:t>
      </w:r>
      <w:r>
        <w:rPr>
          <w:color w:val="231F20"/>
          <w:sz w:val="22"/>
        </w:rPr>
        <w:t xml:space="preserve"> → click row → edit the name → Save. The change reflects on every article under that category and in the subcategory tab strip.</w:t>
      </w:r>
    </w:p>
    <w:p>
      <w:pPr>
        <w:spacing w:after="80"/>
      </w:pPr>
      <w:r>
        <w:rPr>
          <w:color w:val="231F20"/>
          <w:sz w:val="22"/>
        </w:rPr>
        <w:t xml:space="preserve">To delete a category: only do this if no articles are filed under it. Click the row → bottom of form → </w:t>
      </w:r>
      <w:r>
        <w:rPr>
          <w:b/>
          <w:color w:val="231F20"/>
          <w:sz w:val="22"/>
        </w:rPr>
        <w:t>Delete</w:t>
      </w:r>
      <w:r>
        <w:rPr>
          <w:color w:val="231F20"/>
          <w:sz w:val="22"/>
        </w:rPr>
        <w:t>. Articles previously filed under it will show "no category" until you reassign.</w:t>
      </w:r>
    </w:p>
    <w:p>
      <w:pPr>
        <w:spacing w:after="80"/>
      </w:pPr>
      <w:r>
        <w:rPr>
          <w:color w:val="231F20"/>
          <w:sz w:val="22"/>
        </w:rPr>
        <w:t xml:space="preserve">To add a new category: </w:t>
      </w:r>
      <w:r>
        <w:rPr>
          <w:b/>
          <w:color w:val="231F20"/>
          <w:sz w:val="22"/>
        </w:rPr>
        <w:t>Create new entry</w:t>
      </w:r>
      <w:r>
        <w:rPr>
          <w:color w:val="231F20"/>
          <w:sz w:val="22"/>
        </w:rPr>
        <w:t xml:space="preserve"> → name, slug, optional colour and description → choose which section it belongs to.</w:t>
      </w:r>
    </w:p>
    <w:p>
      <w:pPr>
        <w:spacing w:before="200" w:after="60"/>
      </w:pPr>
      <w:r>
        <w:rPr>
          <w:b/>
          <w:color w:val="231F20"/>
          <w:sz w:val="26"/>
        </w:rPr>
        <w:t>Paywall</w:t>
      </w:r>
    </w:p>
    <w:p>
      <w:pPr>
        <w:spacing w:after="80"/>
      </w:pPr>
      <w:r>
        <w:rPr>
          <w:color w:val="231F20"/>
          <w:sz w:val="22"/>
        </w:rPr>
        <w:t xml:space="preserve">When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is toggled OFF, only the first paragraph or two of the body shows on the public site, with a "Read the full piece on Substack" call to action linking to the Substack URL.</w:t>
      </w:r>
    </w:p>
    <w:p>
      <w:pPr>
        <w:spacing w:after="80"/>
      </w:pPr>
      <w:r>
        <w:rPr>
          <w:color w:val="231F20"/>
          <w:sz w:val="22"/>
        </w:rPr>
        <w:t xml:space="preserve">When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is ON, the full body shows directly on the website with no paywall.</w:t>
      </w:r>
    </w:p>
    <w:p>
      <w:pPr>
        <w:spacing w:after="80"/>
      </w:pPr>
      <w:r>
        <w:rPr>
          <w:color w:val="231F20"/>
          <w:sz w:val="22"/>
        </w:rPr>
        <w:t>For Reset Letters Founding Members, this distinction goes away — the page treats them as paid subscribers automatically.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6. Shop &amp; products</w:t>
      </w:r>
    </w:p>
    <w:p>
      <w:pPr>
        <w:spacing w:before="200" w:after="60"/>
      </w:pPr>
      <w:r>
        <w:rPr>
          <w:b/>
          <w:color w:val="231F20"/>
          <w:sz w:val="26"/>
        </w:rPr>
        <w:t>Adding a new product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Products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Create new entry</w:t>
      </w:r>
    </w:p>
    <w:p>
      <w:pPr>
        <w:pStyle w:val="ListNumber"/>
        <w:spacing w:after="40"/>
      </w:pPr>
      <w:r>
        <w:rPr>
          <w:color w:val="231F20"/>
          <w:sz w:val="22"/>
        </w:rPr>
        <w:t>Fill in: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Name</w:t>
      </w:r>
      <w:r>
        <w:rPr>
          <w:color w:val="231F20"/>
          <w:sz w:val="22"/>
        </w:rPr>
        <w:t xml:space="preserve"> — product name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Slug</w:t>
      </w:r>
      <w:r>
        <w:rPr>
          <w:color w:val="231F20"/>
          <w:sz w:val="22"/>
        </w:rPr>
        <w:t xml:space="preserve"> — URL part (auto-generated)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Short description</w:t>
      </w:r>
      <w:r>
        <w:rPr>
          <w:color w:val="231F20"/>
          <w:sz w:val="22"/>
        </w:rPr>
        <w:t xml:space="preserve"> — one line for product cards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Description</w:t>
      </w:r>
      <w:r>
        <w:rPr>
          <w:color w:val="231F20"/>
          <w:sz w:val="22"/>
        </w:rPr>
        <w:t xml:space="preserve"> — long form on the product page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Price</w:t>
      </w:r>
      <w:r>
        <w:rPr>
          <w:color w:val="231F20"/>
          <w:sz w:val="22"/>
        </w:rPr>
        <w:t xml:space="preserve"> — number only, no currency symbol (e.g. </w:t>
      </w:r>
      <w:r>
        <w:rPr>
          <w:rFonts w:ascii="Consolas" w:hAnsi="Consolas"/>
          <w:color w:val="6E3A5A"/>
          <w:sz w:val="20"/>
        </w:rPr>
        <w:t>45.00</w:t>
      </w:r>
      <w:r>
        <w:rPr>
          <w:color w:val="231F20"/>
          <w:sz w:val="22"/>
        </w:rPr>
        <w:t>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Stock</w:t>
      </w:r>
      <w:r>
        <w:rPr>
          <w:color w:val="231F20"/>
          <w:sz w:val="22"/>
        </w:rPr>
        <w:t xml:space="preserve"> — integer (e.g. </w:t>
      </w:r>
      <w:r>
        <w:rPr>
          <w:rFonts w:ascii="Consolas" w:hAnsi="Consolas"/>
          <w:color w:val="6E3A5A"/>
          <w:sz w:val="20"/>
        </w:rPr>
        <w:t>12</w:t>
      </w:r>
      <w:r>
        <w:rPr>
          <w:color w:val="231F20"/>
          <w:sz w:val="22"/>
        </w:rPr>
        <w:t>). Decremented automatically when an order is paid.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Is active</w:t>
      </w:r>
      <w:r>
        <w:rPr>
          <w:color w:val="231F20"/>
          <w:sz w:val="22"/>
        </w:rPr>
        <w:t xml:space="preserve"> — toggle ON to show in shop, OFF to hide without deleting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Images</w:t>
      </w:r>
      <w:r>
        <w:rPr>
          <w:color w:val="231F20"/>
          <w:sz w:val="22"/>
        </w:rPr>
        <w:t xml:space="preserve"> — upload multiple. First image is the main one. Drag to reorder.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Category</w:t>
      </w:r>
      <w:r>
        <w:rPr>
          <w:color w:val="231F20"/>
          <w:sz w:val="22"/>
        </w:rPr>
        <w:t xml:space="preserve"> — pick from Product Categories (Emotional Support Jewellery, Personalised, New In)</w:t>
      </w:r>
    </w:p>
    <w:p>
      <w:pPr>
        <w:pStyle w:val="ListNumber"/>
        <w:spacing w:after="40"/>
      </w:pPr>
      <w:r>
        <w:rPr>
          <w:color w:val="231F20"/>
          <w:sz w:val="22"/>
        </w:rPr>
        <w:t>Save &amp; Publish</w:t>
      </w:r>
    </w:p>
    <w:p>
      <w:pPr>
        <w:spacing w:before="200" w:after="60"/>
      </w:pPr>
      <w:r>
        <w:rPr>
          <w:b/>
          <w:color w:val="231F20"/>
          <w:sz w:val="26"/>
        </w:rPr>
        <w:t>Hiding a product without deleting</w:t>
      </w:r>
    </w:p>
    <w:p>
      <w:pPr>
        <w:spacing w:after="80"/>
      </w:pPr>
      <w:r>
        <w:rPr>
          <w:color w:val="231F20"/>
          <w:sz w:val="22"/>
        </w:rPr>
        <w:t xml:space="preserve">Set </w:t>
      </w:r>
      <w:r>
        <w:rPr>
          <w:b/>
          <w:color w:val="231F20"/>
          <w:sz w:val="22"/>
        </w:rPr>
        <w:t>Is active</w:t>
      </w:r>
      <w:r>
        <w:rPr>
          <w:color w:val="231F20"/>
          <w:sz w:val="22"/>
        </w:rPr>
        <w:t xml:space="preserve"> to OFF, save. The product disappears from the shop. Existing orders referencing it stay intact. Toggle back ON to show again.</w:t>
      </w:r>
    </w:p>
    <w:p>
      <w:pPr>
        <w:spacing w:before="200" w:after="60"/>
      </w:pPr>
      <w:r>
        <w:rPr>
          <w:b/>
          <w:color w:val="231F20"/>
          <w:sz w:val="26"/>
        </w:rPr>
        <w:t>Editing a price</w:t>
      </w:r>
    </w:p>
    <w:p>
      <w:pPr>
        <w:spacing w:after="80"/>
      </w:pPr>
      <w:r>
        <w:rPr>
          <w:color w:val="231F20"/>
          <w:sz w:val="22"/>
        </w:rPr>
        <w:t xml:space="preserve">Click the product → change the </w:t>
      </w:r>
      <w:r>
        <w:rPr>
          <w:b/>
          <w:color w:val="231F20"/>
          <w:sz w:val="22"/>
        </w:rPr>
        <w:t>Price</w:t>
      </w:r>
      <w:r>
        <w:rPr>
          <w:color w:val="231F20"/>
          <w:sz w:val="22"/>
        </w:rPr>
        <w:t xml:space="preserve"> field → Save. New orders use the new price immediately. Old orders keep their original price (they stored the price at time of order).</w:t>
      </w:r>
    </w:p>
    <w:p>
      <w:pPr>
        <w:spacing w:before="200" w:after="60"/>
      </w:pPr>
      <w:r>
        <w:rPr>
          <w:b/>
          <w:color w:val="231F20"/>
          <w:sz w:val="26"/>
        </w:rPr>
        <w:t>Stock</w:t>
      </w:r>
    </w:p>
    <w:p>
      <w:pPr>
        <w:spacing w:after="80"/>
      </w:pPr>
      <w:r>
        <w:rPr>
          <w:color w:val="231F20"/>
          <w:sz w:val="22"/>
        </w:rPr>
        <w:t>Stock decrements automatically when an order is marked paid (via Stripe webhook). You can also manually update — open product, change Stock number, save.</w:t>
      </w:r>
    </w:p>
    <w:p>
      <w:pPr>
        <w:spacing w:after="80"/>
      </w:pPr>
      <w:r>
        <w:rPr>
          <w:color w:val="231F20"/>
          <w:sz w:val="22"/>
        </w:rPr>
        <w:t>When stock hits 0, the product shows "Out of stock" and customers can't add it to cart.</w:t>
      </w:r>
    </w:p>
    <w:p>
      <w:pPr>
        <w:spacing w:before="200" w:after="60"/>
      </w:pPr>
      <w:r>
        <w:rPr>
          <w:b/>
          <w:color w:val="231F20"/>
          <w:sz w:val="26"/>
        </w:rPr>
        <w:t>Variants and options</w:t>
      </w:r>
    </w:p>
    <w:p>
      <w:pPr>
        <w:spacing w:after="80"/>
      </w:pPr>
      <w:r>
        <w:rPr>
          <w:color w:val="231F20"/>
          <w:sz w:val="22"/>
        </w:rPr>
        <w:t xml:space="preserve">For pieces with size or material options (e.g. "Necklace — gold / silver / rose gold"), use </w:t>
      </w:r>
      <w:r>
        <w:rPr>
          <w:b/>
          <w:color w:val="231F20"/>
          <w:sz w:val="22"/>
        </w:rPr>
        <w:t>Product Variants</w:t>
      </w:r>
      <w:r>
        <w:rPr>
          <w:color w:val="231F20"/>
          <w:sz w:val="22"/>
        </w:rPr>
        <w:t xml:space="preserve"> and </w:t>
      </w:r>
      <w:r>
        <w:rPr>
          <w:b/>
          <w:color w:val="231F20"/>
          <w:sz w:val="22"/>
        </w:rPr>
        <w:t>Product Options</w:t>
      </w:r>
      <w:r>
        <w:rPr>
          <w:color w:val="231F20"/>
          <w:sz w:val="22"/>
        </w:rPr>
        <w:t>. Each variant has its own price, stock, and SKU. The product page automatically renders the option selector.</w:t>
      </w:r>
    </w:p>
    <w:p>
      <w:pPr>
        <w:spacing w:after="80"/>
      </w:pPr>
      <w:r>
        <w:rPr>
          <w:color w:val="231F20"/>
          <w:sz w:val="22"/>
        </w:rPr>
        <w:t>You probably won't use these often — most ALW pieces are single SKU.</w:t>
      </w:r>
    </w:p>
    <w:p>
      <w:pPr>
        <w:spacing w:before="200" w:after="60"/>
      </w:pPr>
      <w:r>
        <w:rPr>
          <w:b/>
          <w:color w:val="231F20"/>
          <w:sz w:val="26"/>
        </w:rPr>
        <w:t>Product reviews</w:t>
      </w:r>
    </w:p>
    <w:p>
      <w:pPr>
        <w:spacing w:after="80"/>
      </w:pPr>
      <w:r>
        <w:rPr>
          <w:color w:val="231F20"/>
          <w:sz w:val="22"/>
        </w:rPr>
        <w:t xml:space="preserve">Customers can submit reviews. They appear in </w:t>
      </w:r>
      <w:r>
        <w:rPr>
          <w:b/>
          <w:color w:val="231F20"/>
          <w:sz w:val="22"/>
        </w:rPr>
        <w:t>Product Reviews</w:t>
      </w:r>
      <w:r>
        <w:rPr>
          <w:color w:val="231F20"/>
          <w:sz w:val="22"/>
        </w:rPr>
        <w:t>. By default reviews start as "unapproved" — you check them in CMS and toggle Approved ON before they show publicly.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7. Orders &amp; customers</w:t>
      </w:r>
    </w:p>
    <w:p>
      <w:pPr>
        <w:spacing w:before="200" w:after="60"/>
      </w:pPr>
      <w:r>
        <w:rPr>
          <w:b/>
          <w:color w:val="231F20"/>
          <w:sz w:val="26"/>
        </w:rPr>
        <w:t>Where to find orders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Orders</w:t>
      </w:r>
      <w:r>
        <w:rPr>
          <w:color w:val="231F20"/>
          <w:sz w:val="22"/>
        </w:rPr>
        <w:t>. List shows the latest orders with order number, customer name, total, status.</w:t>
      </w:r>
    </w:p>
    <w:p>
      <w:pPr>
        <w:spacing w:after="80"/>
      </w:pPr>
      <w:r>
        <w:rPr>
          <w:color w:val="231F20"/>
          <w:sz w:val="22"/>
        </w:rPr>
        <w:t>Click any row to see the full order details:</w:t>
      </w:r>
    </w:p>
    <w:p>
      <w:pPr>
        <w:pStyle w:val="ListBullet"/>
        <w:spacing w:after="40"/>
      </w:pPr>
      <w:r>
        <w:rPr>
          <w:color w:val="231F20"/>
          <w:sz w:val="22"/>
        </w:rPr>
        <w:t>Order number (ALW-XXXXXXXX format)</w:t>
      </w:r>
    </w:p>
    <w:p>
      <w:pPr>
        <w:pStyle w:val="ListBullet"/>
        <w:spacing w:after="40"/>
      </w:pPr>
      <w:r>
        <w:rPr>
          <w:color w:val="231F20"/>
          <w:sz w:val="22"/>
        </w:rPr>
        <w:t>Customer name, email, phone</w:t>
      </w:r>
    </w:p>
    <w:p>
      <w:pPr>
        <w:pStyle w:val="ListBullet"/>
        <w:spacing w:after="40"/>
      </w:pPr>
      <w:r>
        <w:rPr>
          <w:color w:val="231F20"/>
          <w:sz w:val="22"/>
        </w:rPr>
        <w:t>Shipping address</w:t>
      </w:r>
    </w:p>
    <w:p>
      <w:pPr>
        <w:pStyle w:val="ListBullet"/>
        <w:spacing w:after="40"/>
      </w:pPr>
      <w:r>
        <w:rPr>
          <w:color w:val="231F20"/>
          <w:sz w:val="22"/>
        </w:rPr>
        <w:t>Items array — each item with name, price, qty</w:t>
      </w:r>
    </w:p>
    <w:p>
      <w:pPr>
        <w:pStyle w:val="ListBullet"/>
        <w:spacing w:after="40"/>
      </w:pPr>
      <w:r>
        <w:rPr>
          <w:color w:val="231F20"/>
          <w:sz w:val="22"/>
        </w:rPr>
        <w:t>Subtotal, discount, tax, shipping, total</w:t>
      </w:r>
    </w:p>
    <w:p>
      <w:pPr>
        <w:pStyle w:val="ListBullet"/>
        <w:spacing w:after="40"/>
      </w:pPr>
      <w:r>
        <w:rPr>
          <w:color w:val="231F20"/>
          <w:sz w:val="22"/>
        </w:rPr>
        <w:t>Currency (gbp)</w:t>
      </w:r>
    </w:p>
    <w:p>
      <w:pPr>
        <w:pStyle w:val="ListBullet"/>
        <w:spacing w:after="40"/>
      </w:pPr>
      <w:r>
        <w:rPr>
          <w:color w:val="231F20"/>
          <w:sz w:val="22"/>
        </w:rPr>
        <w:t>Payment method (stripe or bank_transfer)</w:t>
      </w:r>
    </w:p>
    <w:p>
      <w:pPr>
        <w:pStyle w:val="ListBullet"/>
        <w:spacing w:after="40"/>
      </w:pPr>
      <w:r>
        <w:rPr>
          <w:color w:val="231F20"/>
          <w:sz w:val="22"/>
        </w:rPr>
        <w:t>Stripe payment ID (clickable in Stripe dashboard to see the actual transaction)</w:t>
      </w:r>
    </w:p>
    <w:p>
      <w:pPr>
        <w:pStyle w:val="ListBullet"/>
        <w:spacing w:after="40"/>
      </w:pPr>
      <w:r>
        <w:rPr>
          <w:color w:val="231F20"/>
          <w:sz w:val="22"/>
        </w:rPr>
        <w:t>Status</w:t>
      </w:r>
    </w:p>
    <w:p>
      <w:pPr>
        <w:pStyle w:val="ListBullet"/>
        <w:spacing w:after="40"/>
      </w:pPr>
      <w:r>
        <w:rPr>
          <w:color w:val="231F20"/>
          <w:sz w:val="22"/>
        </w:rPr>
        <w:t>Internal notes (your private workspace, customers never see)</w:t>
      </w:r>
    </w:p>
    <w:p>
      <w:pPr>
        <w:spacing w:before="200" w:after="60"/>
      </w:pPr>
      <w:r>
        <w:rPr>
          <w:b/>
          <w:color w:val="231F20"/>
          <w:sz w:val="26"/>
        </w:rPr>
        <w:t>Order status lifecycle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pending</w:t>
      </w:r>
      <w:r>
        <w:rPr>
          <w:color w:val="231F20"/>
          <w:sz w:val="22"/>
        </w:rPr>
        <w:t xml:space="preserve"> — order created, customer hasn't paid yet (Stripe checkout in progress, or bank transfer pending)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paid</w:t>
      </w:r>
      <w:r>
        <w:rPr>
          <w:color w:val="231F20"/>
          <w:sz w:val="22"/>
        </w:rPr>
        <w:t xml:space="preserve"> — payment confirmed by Stripe, ready to pack and ship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shipped</w:t>
      </w:r>
      <w:r>
        <w:rPr>
          <w:color w:val="231F20"/>
          <w:sz w:val="22"/>
        </w:rPr>
        <w:t xml:space="preserve"> — you've sent it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completed</w:t>
      </w:r>
      <w:r>
        <w:rPr>
          <w:color w:val="231F20"/>
          <w:sz w:val="22"/>
        </w:rPr>
        <w:t xml:space="preserve"> — customer has received it (optional final state)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cancelled</w:t>
      </w:r>
      <w:r>
        <w:rPr>
          <w:color w:val="231F20"/>
          <w:sz w:val="22"/>
        </w:rPr>
        <w:t xml:space="preserve"> — you cancelled (e.g. out of stock, customer changed mind)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refunded</w:t>
      </w:r>
      <w:r>
        <w:rPr>
          <w:color w:val="231F20"/>
          <w:sz w:val="22"/>
        </w:rPr>
        <w:t xml:space="preserve"> — full refund issued</w:t>
      </w:r>
    </w:p>
    <w:p>
      <w:pPr>
        <w:spacing w:before="200" w:after="60"/>
      </w:pPr>
      <w:r>
        <w:rPr>
          <w:b/>
          <w:color w:val="231F20"/>
          <w:sz w:val="26"/>
        </w:rPr>
        <w:t>Marking an order shipped</w:t>
      </w:r>
    </w:p>
    <w:p>
      <w:pPr>
        <w:pStyle w:val="ListNumber"/>
        <w:spacing w:after="40"/>
      </w:pPr>
      <w:r>
        <w:rPr>
          <w:color w:val="231F20"/>
          <w:sz w:val="22"/>
        </w:rPr>
        <w:t>Open the order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Change </w:t>
      </w:r>
      <w:r>
        <w:rPr>
          <w:b/>
          <w:color w:val="231F20"/>
          <w:sz w:val="22"/>
        </w:rPr>
        <w:t>Status</w:t>
      </w:r>
      <w:r>
        <w:rPr>
          <w:color w:val="231F20"/>
          <w:sz w:val="22"/>
        </w:rPr>
        <w:t xml:space="preserve"> to </w:t>
      </w:r>
      <w:r>
        <w:rPr>
          <w:rFonts w:ascii="Consolas" w:hAnsi="Consolas"/>
          <w:color w:val="6E3A5A"/>
          <w:sz w:val="20"/>
        </w:rPr>
        <w:t>shipped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Add tracking info in </w:t>
      </w:r>
      <w:r>
        <w:rPr>
          <w:b/>
          <w:color w:val="231F20"/>
          <w:sz w:val="22"/>
        </w:rPr>
        <w:t>Notes</w:t>
      </w:r>
      <w:r>
        <w:rPr>
          <w:color w:val="231F20"/>
          <w:sz w:val="22"/>
        </w:rPr>
        <w:t xml:space="preserve"> (e.g. "Royal Mail tracked, AB1234567890GB")</w:t>
      </w:r>
    </w:p>
    <w:p>
      <w:pPr>
        <w:pStyle w:val="ListNumber"/>
        <w:spacing w:after="40"/>
      </w:pPr>
      <w:r>
        <w:rPr>
          <w:color w:val="231F20"/>
          <w:sz w:val="22"/>
        </w:rPr>
        <w:t>Save</w:t>
      </w:r>
    </w:p>
    <w:p>
      <w:pPr>
        <w:spacing w:after="80"/>
      </w:pPr>
      <w:r>
        <w:rPr>
          <w:color w:val="231F20"/>
          <w:sz w:val="22"/>
        </w:rPr>
        <w:t>(Customer-facing shipping notification email is on the roadmap — not wired yet. For now, manually email tracking.)</w:t>
      </w:r>
    </w:p>
    <w:p>
      <w:pPr>
        <w:spacing w:before="200" w:after="60"/>
      </w:pPr>
      <w:r>
        <w:rPr>
          <w:b/>
          <w:color w:val="231F20"/>
          <w:sz w:val="26"/>
        </w:rPr>
        <w:t>Issuing a refund</w:t>
      </w:r>
    </w:p>
    <w:p>
      <w:pPr>
        <w:spacing w:after="80"/>
      </w:pPr>
      <w:r>
        <w:rPr>
          <w:color w:val="231F20"/>
          <w:sz w:val="22"/>
        </w:rPr>
        <w:t>Two-step: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In Stripe dashboard</w:t>
      </w:r>
      <w:r>
        <w:rPr>
          <w:color w:val="231F20"/>
          <w:sz w:val="22"/>
        </w:rPr>
        <w:t xml:space="preserve"> (</w:t>
      </w:r>
      <w:r>
        <w:rPr>
          <w:rFonts w:ascii="Consolas" w:hAnsi="Consolas"/>
          <w:color w:val="6E3A5A"/>
          <w:sz w:val="20"/>
        </w:rPr>
        <w:t>dashboard.stripe.com</w:t>
      </w:r>
      <w:r>
        <w:rPr>
          <w:color w:val="231F20"/>
          <w:sz w:val="22"/>
        </w:rPr>
        <w:t xml:space="preserve"> — log in with your Stripe account) — find the payment using the Stripe Payment ID from the order → click </w:t>
      </w:r>
      <w:r>
        <w:rPr>
          <w:b/>
          <w:color w:val="231F20"/>
          <w:sz w:val="22"/>
        </w:rPr>
        <w:t>Refund</w:t>
      </w:r>
      <w:r>
        <w:rPr>
          <w:color w:val="231F20"/>
          <w:sz w:val="22"/>
        </w:rPr>
        <w:t xml:space="preserve"> → full or partial → submit. The actual money refund happens here.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In Strapi</w:t>
      </w:r>
      <w:r>
        <w:rPr>
          <w:color w:val="231F20"/>
          <w:sz w:val="22"/>
        </w:rPr>
        <w:t xml:space="preserve"> — open the order → change </w:t>
      </w:r>
      <w:r>
        <w:rPr>
          <w:b/>
          <w:color w:val="231F20"/>
          <w:sz w:val="22"/>
        </w:rPr>
        <w:t>Status</w:t>
      </w:r>
      <w:r>
        <w:rPr>
          <w:color w:val="231F20"/>
          <w:sz w:val="22"/>
        </w:rPr>
        <w:t xml:space="preserve"> to </w:t>
      </w:r>
      <w:r>
        <w:rPr>
          <w:rFonts w:ascii="Consolas" w:hAnsi="Consolas"/>
          <w:color w:val="6E3A5A"/>
          <w:sz w:val="20"/>
        </w:rPr>
        <w:t>refunded</w:t>
      </w:r>
      <w:r>
        <w:rPr>
          <w:color w:val="231F20"/>
          <w:sz w:val="22"/>
        </w:rPr>
        <w:t xml:space="preserve"> → optionally note the reason in Notes → Save.</w:t>
      </w:r>
    </w:p>
    <w:p>
      <w:pPr>
        <w:spacing w:after="80"/>
      </w:pPr>
      <w:r>
        <w:rPr>
          <w:color w:val="231F20"/>
          <w:sz w:val="22"/>
        </w:rPr>
        <w:t xml:space="preserve">If it's a partial refund, keep status as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 xml:space="preserve"> and note the partial amount in Notes.</w:t>
      </w:r>
    </w:p>
    <w:p>
      <w:pPr>
        <w:spacing w:before="200" w:after="60"/>
      </w:pPr>
      <w:r>
        <w:rPr>
          <w:b/>
          <w:color w:val="231F20"/>
          <w:sz w:val="26"/>
        </w:rPr>
        <w:t>Customer records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Customers</w:t>
      </w:r>
      <w:r>
        <w:rPr>
          <w:color w:val="231F20"/>
          <w:sz w:val="22"/>
        </w:rPr>
        <w:t>. One entry per email address. Auto-created at first order. Shows order history.</w:t>
      </w:r>
    </w:p>
    <w:p>
      <w:pPr>
        <w:spacing w:after="80"/>
      </w:pPr>
      <w:r>
        <w:rPr>
          <w:color w:val="231F20"/>
          <w:sz w:val="22"/>
        </w:rPr>
        <w:t>You can manually add a tag, internal note, or VIP flag for any customer.</w:t>
      </w:r>
    </w:p>
    <w:p>
      <w:pPr>
        <w:spacing w:before="200" w:after="60"/>
      </w:pPr>
      <w:r>
        <w:rPr>
          <w:b/>
          <w:color w:val="231F20"/>
          <w:sz w:val="26"/>
        </w:rPr>
        <w:t>Bank transfer orders</w:t>
      </w:r>
    </w:p>
    <w:p>
      <w:pPr>
        <w:spacing w:after="80"/>
      </w:pPr>
      <w:r>
        <w:rPr>
          <w:color w:val="231F20"/>
          <w:sz w:val="22"/>
        </w:rPr>
        <w:t xml:space="preserve">When someone picks "Bank Transfer" at checkout, the order is created with status </w:t>
      </w:r>
      <w:r>
        <w:rPr>
          <w:rFonts w:ascii="Consolas" w:hAnsi="Consolas"/>
          <w:color w:val="6E3A5A"/>
          <w:sz w:val="20"/>
        </w:rPr>
        <w:t>pending</w:t>
      </w:r>
      <w:r>
        <w:rPr>
          <w:color w:val="231F20"/>
          <w:sz w:val="22"/>
        </w:rPr>
        <w:t xml:space="preserve"> and payment method </w:t>
      </w:r>
      <w:r>
        <w:rPr>
          <w:rFonts w:ascii="Consolas" w:hAnsi="Consolas"/>
          <w:color w:val="6E3A5A"/>
          <w:sz w:val="20"/>
        </w:rPr>
        <w:t>bank_transfer</w:t>
      </w:r>
      <w:r>
        <w:rPr>
          <w:color w:val="231F20"/>
          <w:sz w:val="22"/>
        </w:rPr>
        <w:t>. You'll see it in Orders. When you confirm receipt of the bank payment:</w:t>
      </w:r>
    </w:p>
    <w:p>
      <w:pPr>
        <w:pStyle w:val="ListNumber"/>
        <w:spacing w:after="40"/>
      </w:pPr>
      <w:r>
        <w:rPr>
          <w:color w:val="231F20"/>
          <w:sz w:val="22"/>
        </w:rPr>
        <w:t>Open the order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Change Status to </w:t>
      </w:r>
      <w:r>
        <w:rPr>
          <w:rFonts w:ascii="Consolas" w:hAnsi="Consolas"/>
          <w:color w:val="6E3A5A"/>
          <w:sz w:val="20"/>
        </w:rPr>
        <w:t>paid</w:t>
      </w:r>
    </w:p>
    <w:p>
      <w:pPr>
        <w:pStyle w:val="ListNumber"/>
        <w:spacing w:after="40"/>
      </w:pPr>
      <w:r>
        <w:rPr>
          <w:color w:val="231F20"/>
          <w:sz w:val="22"/>
        </w:rPr>
        <w:t>Save</w:t>
      </w:r>
    </w:p>
    <w:p>
      <w:pPr>
        <w:spacing w:after="80"/>
      </w:pPr>
      <w:r>
        <w:rPr>
          <w:color w:val="231F20"/>
          <w:sz w:val="22"/>
        </w:rPr>
        <w:t xml:space="preserve">The Mailchimp </w:t>
      </w:r>
      <w:r>
        <w:rPr>
          <w:rFonts w:ascii="Consolas" w:hAnsi="Consolas"/>
          <w:color w:val="6E3A5A"/>
          <w:sz w:val="20"/>
        </w:rPr>
        <w:t>Shop Customers</w:t>
      </w:r>
      <w:r>
        <w:rPr>
          <w:color w:val="231F20"/>
          <w:sz w:val="22"/>
        </w:rPr>
        <w:t xml:space="preserve"> tag will NOT auto-apply on bank transfer (only Stripe triggers the webhook). To tag them, manually open Mailchimp Audience and apply the tag.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8. Mailchimp &amp; email automations</w:t>
      </w:r>
    </w:p>
    <w:p>
      <w:pPr>
        <w:spacing w:before="200" w:after="60"/>
      </w:pPr>
      <w:r>
        <w:rPr>
          <w:b/>
          <w:color w:val="231F20"/>
          <w:sz w:val="26"/>
        </w:rPr>
        <w:t>What's wired</w:t>
      </w:r>
    </w:p>
    <w:p>
      <w:pPr>
        <w:spacing w:after="80"/>
      </w:pPr>
      <w:r>
        <w:rPr>
          <w:color w:val="231F20"/>
          <w:sz w:val="22"/>
        </w:rPr>
        <w:t>12 Customer Journeys (transactional email sequences) live in Mailchimp. Each is triggered when a specific Mailchimp tag is applied to a subscriber.</w:t>
      </w:r>
    </w:p>
    <w:p>
      <w:pPr>
        <w:spacing w:after="80"/>
      </w:pPr>
      <w:r>
        <w:rPr>
          <w:color w:val="231F20"/>
          <w:sz w:val="22"/>
        </w:rPr>
        <w:t>Tags get applied automatically from the website / Stripe: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Journey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When it fires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Letters — Founding Welcome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signs up for Reset Letters before 22 June 2026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Letters — Standard Welcome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signs up after 22 June 2026 (or after the 500-Founders cap)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Decoder — Free Download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fills the Decoder form on the website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Workshops — Confirmation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buys a workshop via Stripe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Discovery Call — Booked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a discovery call (Calendly integration)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Returning Circle — RSVP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RSVPs on the website form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Room — Member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subscribes to Reset Room (£25/mo 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The Reset — Programme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The Reset (£1,500 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— Programme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Signal (£3,000 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&amp; Build — Founder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Signal &amp; Build (via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One Day — Intensive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One Day intensive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Collective — Mastermind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is enrolled in Signal Collective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Session — 90min Booking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a single 1:1 session</w:t>
            </w:r>
          </w:p>
        </w:tc>
      </w:tr>
    </w:tbl>
    <w:p/>
    <w:p>
      <w:pPr>
        <w:spacing w:after="80"/>
      </w:pPr>
      <w:r>
        <w:rPr>
          <w:color w:val="231F20"/>
          <w:sz w:val="22"/>
        </w:rPr>
        <w:t>All 12 journeys have:</w:t>
      </w:r>
    </w:p>
    <w:p>
      <w:pPr>
        <w:pStyle w:val="ListBullet"/>
        <w:spacing w:after="40"/>
      </w:pPr>
      <w:r>
        <w:rPr>
          <w:color w:val="231F20"/>
          <w:sz w:val="22"/>
        </w:rPr>
        <w:t>The trigger tag wired</w:t>
      </w:r>
    </w:p>
    <w:p>
      <w:pPr>
        <w:pStyle w:val="ListBullet"/>
        <w:spacing w:after="40"/>
      </w:pPr>
      <w:r>
        <w:rPr>
          <w:color w:val="231F20"/>
          <w:sz w:val="22"/>
        </w:rPr>
        <w:t>Subject + preheader set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The branded HTML email template attached (your existing 23 HTML files with </w:t>
      </w:r>
      <w:r>
        <w:rPr>
          <w:rFonts w:ascii="Consolas" w:hAnsi="Consolas"/>
          <w:color w:val="6E3A5A"/>
          <w:sz w:val="20"/>
        </w:rPr>
        <w:t>mc:edit</w:t>
      </w:r>
      <w:r>
        <w:rPr>
          <w:color w:val="231F20"/>
          <w:sz w:val="22"/>
        </w:rPr>
        <w:t xml:space="preserve"> zones)</w:t>
      </w:r>
    </w:p>
    <w:p>
      <w:pPr>
        <w:pStyle w:val="ListBullet"/>
        <w:spacing w:after="40"/>
      </w:pPr>
      <w:r>
        <w:rPr>
          <w:color w:val="231F20"/>
          <w:sz w:val="22"/>
        </w:rPr>
        <w:t>All copy populated (from your "ALW Email Automations FINAL" doc)</w:t>
      </w:r>
    </w:p>
    <w:p>
      <w:pPr>
        <w:spacing w:after="80"/>
      </w:pPr>
      <w:r>
        <w:rPr>
          <w:color w:val="231F20"/>
          <w:sz w:val="22"/>
        </w:rPr>
        <w:t xml:space="preserve">What's left for you: review each one, tweak any copy you want, then click </w:t>
      </w:r>
      <w:r>
        <w:rPr>
          <w:b/>
          <w:color w:val="231F20"/>
          <w:sz w:val="22"/>
        </w:rPr>
        <w:t>Start</w:t>
      </w:r>
      <w:r>
        <w:rPr>
          <w:color w:val="231F20"/>
          <w:sz w:val="22"/>
        </w:rPr>
        <w:t xml:space="preserve"> to activate.</w:t>
      </w:r>
    </w:p>
    <w:p>
      <w:pPr>
        <w:spacing w:before="200" w:after="60"/>
      </w:pPr>
      <w:r>
        <w:rPr>
          <w:b/>
          <w:color w:val="231F20"/>
          <w:sz w:val="26"/>
        </w:rPr>
        <w:t>Editing email content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Log in to Mailchimp at </w:t>
      </w:r>
      <w:r>
        <w:rPr>
          <w:rFonts w:ascii="Consolas" w:hAnsi="Consolas"/>
          <w:color w:val="6E3A5A"/>
          <w:sz w:val="20"/>
        </w:rPr>
        <w:t>mailchimp.com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Navigate to </w:t>
      </w:r>
      <w:r>
        <w:rPr>
          <w:b/>
          <w:color w:val="231F20"/>
          <w:sz w:val="22"/>
        </w:rPr>
        <w:t>Automations → Customer Journeys</w:t>
      </w:r>
    </w:p>
    <w:p>
      <w:pPr>
        <w:pStyle w:val="ListNumber"/>
        <w:spacing w:after="40"/>
      </w:pPr>
      <w:r>
        <w:rPr>
          <w:color w:val="231F20"/>
          <w:sz w:val="22"/>
        </w:rPr>
        <w:t>Click the journey you want to edit (e.g. "Reset Letters - Founding Welcome")</w:t>
      </w:r>
    </w:p>
    <w:p>
      <w:pPr>
        <w:pStyle w:val="ListNumber"/>
        <w:spacing w:after="40"/>
      </w:pPr>
      <w:r>
        <w:rPr>
          <w:color w:val="231F20"/>
          <w:sz w:val="22"/>
        </w:rPr>
        <w:t>Click the email step in the canvas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Click </w:t>
      </w:r>
      <w:r>
        <w:rPr>
          <w:b/>
          <w:color w:val="231F20"/>
          <w:sz w:val="22"/>
        </w:rPr>
        <w:t>Edit content</w:t>
      </w:r>
    </w:p>
    <w:p>
      <w:pPr>
        <w:pStyle w:val="ListNumber"/>
        <w:spacing w:after="40"/>
      </w:pPr>
      <w:r>
        <w:rPr>
          <w:color w:val="231F20"/>
          <w:sz w:val="22"/>
        </w:rPr>
        <w:t>Each editable region in the email is highlighted — click any of them to edit just that text (headline, body, button label, etc.)</w:t>
      </w:r>
    </w:p>
    <w:p>
      <w:pPr>
        <w:pStyle w:val="ListNumber"/>
        <w:spacing w:after="40"/>
      </w:pPr>
      <w:r>
        <w:rPr>
          <w:color w:val="231F20"/>
          <w:sz w:val="22"/>
        </w:rPr>
        <w:t>The surrounding design stays locked so you can't accidentally break the layout</w:t>
      </w:r>
    </w:p>
    <w:p>
      <w:pPr>
        <w:pStyle w:val="ListNumber"/>
        <w:spacing w:after="40"/>
      </w:pPr>
      <w:r>
        <w:rPr>
          <w:color w:val="231F20"/>
          <w:sz w:val="22"/>
        </w:rPr>
        <w:t>Save changes</w:t>
      </w:r>
    </w:p>
    <w:p>
      <w:pPr>
        <w:pStyle w:val="ListNumber"/>
        <w:spacing w:after="40"/>
      </w:pPr>
      <w:r>
        <w:rPr>
          <w:color w:val="231F20"/>
          <w:sz w:val="22"/>
        </w:rPr>
        <w:t>Send a test email to yourself (button in the editor) to verify</w:t>
      </w:r>
    </w:p>
    <w:p>
      <w:pPr>
        <w:pStyle w:val="ListNumber"/>
        <w:spacing w:after="40"/>
      </w:pPr>
      <w:r>
        <w:rPr>
          <w:color w:val="231F20"/>
          <w:sz w:val="22"/>
        </w:rPr>
        <w:t>When happy, close the editor</w:t>
      </w:r>
    </w:p>
    <w:p>
      <w:pPr>
        <w:spacing w:before="200" w:after="60"/>
      </w:pPr>
      <w:r>
        <w:rPr>
          <w:b/>
          <w:color w:val="231F20"/>
          <w:sz w:val="26"/>
        </w:rPr>
        <w:t>Activating a journey</w:t>
      </w:r>
    </w:p>
    <w:p>
      <w:pPr>
        <w:spacing w:after="80"/>
      </w:pPr>
      <w:r>
        <w:rPr>
          <w:color w:val="231F20"/>
          <w:sz w:val="22"/>
        </w:rPr>
        <w:t>ONLY do this when the three pre-launch dependencies are met (see Section 12):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Website live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(not staging)</w:t>
      </w:r>
    </w:p>
    <w:p>
      <w:pPr>
        <w:pStyle w:val="ListNumber"/>
        <w:spacing w:after="40"/>
      </w:pPr>
      <w:r>
        <w:rPr>
          <w:color w:val="231F20"/>
          <w:sz w:val="22"/>
        </w:rPr>
        <w:t>All button URLs in the email point to real production URLs</w:t>
      </w:r>
    </w:p>
    <w:p>
      <w:pPr>
        <w:pStyle w:val="ListNumber"/>
        <w:spacing w:after="40"/>
      </w:pPr>
      <w:r>
        <w:rPr>
          <w:color w:val="231F20"/>
          <w:sz w:val="22"/>
        </w:rPr>
        <w:t>Stripe is in live mode (for the journeys that trigger from Stripe events)</w:t>
      </w:r>
    </w:p>
    <w:p>
      <w:pPr>
        <w:spacing w:after="80"/>
      </w:pPr>
      <w:r>
        <w:rPr>
          <w:color w:val="231F20"/>
          <w:sz w:val="22"/>
        </w:rPr>
        <w:t>To activate:</w:t>
      </w:r>
    </w:p>
    <w:p>
      <w:pPr>
        <w:pStyle w:val="ListBullet"/>
        <w:spacing w:after="40"/>
      </w:pPr>
      <w:r>
        <w:rPr>
          <w:color w:val="231F20"/>
          <w:sz w:val="22"/>
        </w:rPr>
        <w:t>Open the journey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Top right corner → </w:t>
      </w:r>
      <w:r>
        <w:rPr>
          <w:b/>
          <w:color w:val="231F20"/>
          <w:sz w:val="22"/>
        </w:rPr>
        <w:t>Start</w:t>
      </w:r>
    </w:p>
    <w:p>
      <w:pPr>
        <w:pStyle w:val="ListBullet"/>
        <w:spacing w:after="40"/>
      </w:pPr>
      <w:r>
        <w:rPr>
          <w:color w:val="231F20"/>
          <w:sz w:val="22"/>
        </w:rPr>
        <w:t>Confirm</w:t>
      </w:r>
    </w:p>
    <w:p>
      <w:pPr>
        <w:spacing w:after="80"/>
      </w:pPr>
      <w:r>
        <w:rPr>
          <w:color w:val="231F20"/>
          <w:sz w:val="22"/>
        </w:rPr>
        <w:t>From that point on, every time the trigger tag is applied to a subscriber, the journey fires.</w:t>
      </w:r>
    </w:p>
    <w:p>
      <w:pPr>
        <w:spacing w:before="200" w:after="60"/>
      </w:pPr>
      <w:r>
        <w:rPr>
          <w:b/>
          <w:color w:val="231F20"/>
          <w:sz w:val="26"/>
        </w:rPr>
        <w:t>Audience management</w:t>
      </w:r>
    </w:p>
    <w:p>
      <w:pPr>
        <w:spacing w:after="80"/>
      </w:pPr>
      <w:r>
        <w:rPr>
          <w:color w:val="231F20"/>
          <w:sz w:val="22"/>
        </w:rPr>
        <w:t xml:space="preserve">Audience → </w:t>
      </w:r>
      <w:r>
        <w:rPr>
          <w:b/>
          <w:color w:val="231F20"/>
          <w:sz w:val="22"/>
        </w:rPr>
        <w:t>Audience dashboard</w:t>
      </w:r>
      <w:r>
        <w:rPr>
          <w:color w:val="231F20"/>
          <w:sz w:val="22"/>
        </w:rPr>
        <w:t xml:space="preserve"> in Mailchimp. The </w:t>
      </w:r>
      <w:r>
        <w:rPr>
          <w:rFonts w:ascii="Consolas" w:hAnsi="Consolas"/>
          <w:color w:val="6E3A5A"/>
          <w:sz w:val="20"/>
        </w:rPr>
        <w:t>Anna Lou Wellness</w:t>
      </w:r>
      <w:r>
        <w:rPr>
          <w:color w:val="231F20"/>
          <w:sz w:val="22"/>
        </w:rPr>
        <w:t xml:space="preserve"> audience is the only one you'll use.</w:t>
      </w:r>
    </w:p>
    <w:p>
      <w:pPr>
        <w:spacing w:after="80"/>
      </w:pPr>
      <w:r>
        <w:rPr>
          <w:color w:val="231F20"/>
          <w:sz w:val="22"/>
        </w:rPr>
        <w:t>To find a specific subscriber: top search bar → type email → opens their profile showing all tags, signup source, journey activity.</w:t>
      </w:r>
    </w:p>
    <w:p>
      <w:pPr>
        <w:spacing w:after="80"/>
      </w:pPr>
      <w:r>
        <w:rPr>
          <w:color w:val="231F20"/>
          <w:sz w:val="22"/>
        </w:rPr>
        <w:t xml:space="preserve">To manually tag someone (e.g. a bank transfer customer): open their profile → </w:t>
      </w:r>
      <w:r>
        <w:rPr>
          <w:b/>
          <w:color w:val="231F20"/>
          <w:sz w:val="22"/>
        </w:rPr>
        <w:t>Tags</w:t>
      </w:r>
      <w:r>
        <w:rPr>
          <w:color w:val="231F20"/>
          <w:sz w:val="22"/>
        </w:rPr>
        <w:t xml:space="preserve"> → Add tag → pick the right one.</w:t>
      </w:r>
    </w:p>
    <w:p>
      <w:pPr>
        <w:spacing w:after="80"/>
      </w:pPr>
      <w:r>
        <w:rPr>
          <w:color w:val="231F20"/>
          <w:sz w:val="22"/>
        </w:rPr>
        <w:t xml:space="preserve">To remove someone: open profile → top right menu → </w:t>
      </w:r>
      <w:r>
        <w:rPr>
          <w:b/>
          <w:color w:val="231F20"/>
          <w:sz w:val="22"/>
        </w:rPr>
        <w:t>Unsubscribe</w:t>
      </w:r>
      <w:r>
        <w:rPr>
          <w:color w:val="231F20"/>
          <w:sz w:val="22"/>
        </w:rPr>
        <w:t xml:space="preserve"> or </w:t>
      </w:r>
      <w:r>
        <w:rPr>
          <w:b/>
          <w:color w:val="231F20"/>
          <w:sz w:val="22"/>
        </w:rPr>
        <w:t>Archive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Reading email analytics</w:t>
      </w:r>
    </w:p>
    <w:p>
      <w:pPr>
        <w:spacing w:after="80"/>
      </w:pPr>
      <w:r>
        <w:rPr>
          <w:color w:val="231F20"/>
          <w:sz w:val="22"/>
        </w:rPr>
        <w:t xml:space="preserve">Inside any journey, click the email step → </w:t>
      </w:r>
      <w:r>
        <w:rPr>
          <w:b/>
          <w:color w:val="231F20"/>
          <w:sz w:val="22"/>
        </w:rPr>
        <w:t>Reports</w:t>
      </w:r>
      <w:r>
        <w:rPr>
          <w:color w:val="231F20"/>
          <w:sz w:val="22"/>
        </w:rPr>
        <w:t>. Shows opens, clicks, bounces over time.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9. Stripe lookup</w:t>
      </w:r>
    </w:p>
    <w:p>
      <w:pPr>
        <w:spacing w:after="80"/>
      </w:pPr>
      <w:r>
        <w:rPr>
          <w:color w:val="231F20"/>
          <w:sz w:val="22"/>
        </w:rPr>
        <w:t>You don't need to touch Stripe day-to-day — orders and tags handle themselves. But occasionally you'll want to look something up.</w:t>
      </w:r>
    </w:p>
    <w:p>
      <w:pPr>
        <w:spacing w:before="200" w:after="60"/>
      </w:pPr>
      <w:r>
        <w:rPr>
          <w:b/>
          <w:color w:val="231F20"/>
          <w:sz w:val="26"/>
        </w:rPr>
        <w:t>Logging in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dashboard.stripe.com</w:t>
      </w:r>
      <w:r>
        <w:rPr>
          <w:color w:val="231F20"/>
          <w:sz w:val="22"/>
        </w:rPr>
        <w:t xml:space="preserve"> → log in with your Stripe account credentials.</w:t>
      </w:r>
    </w:p>
    <w:p>
      <w:pPr>
        <w:spacing w:before="200" w:after="60"/>
      </w:pPr>
      <w:r>
        <w:rPr>
          <w:b/>
          <w:color w:val="231F20"/>
          <w:sz w:val="26"/>
        </w:rPr>
        <w:t>Finding a payment</w:t>
      </w:r>
    </w:p>
    <w:p>
      <w:pPr>
        <w:spacing w:after="80"/>
      </w:pPr>
      <w:r>
        <w:rPr>
          <w:color w:val="231F20"/>
          <w:sz w:val="22"/>
        </w:rPr>
        <w:t>Top of dashboard → search bar → paste the Stripe Payment ID from an order (</w:t>
      </w:r>
      <w:r>
        <w:rPr>
          <w:rFonts w:ascii="Consolas" w:hAnsi="Consolas"/>
          <w:color w:val="6E3A5A"/>
          <w:sz w:val="20"/>
        </w:rPr>
        <w:t>pi_3OAbc...</w:t>
      </w:r>
      <w:r>
        <w:rPr>
          <w:color w:val="231F20"/>
          <w:sz w:val="22"/>
        </w:rPr>
        <w:t>) OR the customer's email. Opens the full transaction record.</w:t>
      </w:r>
    </w:p>
    <w:p>
      <w:pPr>
        <w:spacing w:before="200" w:after="60"/>
      </w:pPr>
      <w:r>
        <w:rPr>
          <w:b/>
          <w:color w:val="231F20"/>
          <w:sz w:val="26"/>
        </w:rPr>
        <w:t>Refunding</w:t>
      </w:r>
    </w:p>
    <w:p>
      <w:pPr>
        <w:spacing w:after="80"/>
      </w:pPr>
      <w:r>
        <w:rPr>
          <w:color w:val="231F20"/>
          <w:sz w:val="22"/>
        </w:rPr>
        <w:t>See Section 7 above.</w:t>
      </w:r>
    </w:p>
    <w:p>
      <w:pPr>
        <w:spacing w:before="200" w:after="60"/>
      </w:pPr>
      <w:r>
        <w:rPr>
          <w:b/>
          <w:color w:val="231F20"/>
          <w:sz w:val="26"/>
        </w:rPr>
        <w:t>Live vs Test mode</w:t>
      </w:r>
    </w:p>
    <w:p>
      <w:pPr>
        <w:spacing w:after="80"/>
      </w:pPr>
      <w:r>
        <w:rPr>
          <w:color w:val="231F20"/>
          <w:sz w:val="22"/>
        </w:rPr>
        <w:t xml:space="preserve">Top right of Stripe dashboard → toggle </w:t>
      </w:r>
      <w:r>
        <w:rPr>
          <w:b/>
          <w:color w:val="231F20"/>
          <w:sz w:val="22"/>
        </w:rPr>
        <w:t>Test mode</w:t>
      </w:r>
      <w:r>
        <w:rPr>
          <w:color w:val="231F20"/>
          <w:sz w:val="22"/>
        </w:rPr>
        <w:t xml:space="preserve"> / </w:t>
      </w:r>
      <w:r>
        <w:rPr>
          <w:b/>
          <w:color w:val="231F20"/>
          <w:sz w:val="22"/>
        </w:rPr>
        <w:t>Live mode</w:t>
      </w:r>
      <w:r>
        <w:rPr>
          <w:color w:val="231F20"/>
          <w:sz w:val="22"/>
        </w:rPr>
        <w:t>. While the site is on staging, you're in Test mode. After go-live, you're in Live mode for real transactions.</w:t>
      </w:r>
    </w:p>
    <w:p>
      <w:pPr>
        <w:spacing w:after="80"/>
      </w:pPr>
      <w:r>
        <w:rPr>
          <w:color w:val="231F20"/>
          <w:sz w:val="22"/>
        </w:rPr>
        <w:t>The first real customer transaction in Live mode is a good moment to verify everything is connected. If you don't see the order in Strapi → the webhook isn't connected. Call Sameer.</w:t>
      </w:r>
    </w:p>
    <w:p>
      <w:pPr>
        <w:spacing w:before="200" w:after="60"/>
      </w:pPr>
      <w:r>
        <w:rPr>
          <w:b/>
          <w:color w:val="231F20"/>
          <w:sz w:val="26"/>
        </w:rPr>
        <w:t>Stripe customer dashboard</w:t>
      </w:r>
    </w:p>
    <w:p>
      <w:pPr>
        <w:spacing w:after="80"/>
      </w:pPr>
      <w:r>
        <w:rPr>
          <w:color w:val="231F20"/>
          <w:sz w:val="22"/>
        </w:rPr>
        <w:t>You can also see all customers + lifetime value in Stripe → Customers. Useful for "how many people have bought from us" or "give me a list of repeat customers".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10. Media library</w:t>
      </w:r>
    </w:p>
    <w:p>
      <w:pPr>
        <w:spacing w:after="80"/>
      </w:pPr>
      <w:r>
        <w:rPr>
          <w:color w:val="231F20"/>
          <w:sz w:val="22"/>
        </w:rPr>
        <w:t xml:space="preserve">Sidebar → </w:t>
      </w:r>
      <w:r>
        <w:rPr>
          <w:b/>
          <w:color w:val="231F20"/>
          <w:sz w:val="22"/>
        </w:rPr>
        <w:t>Media Library</w:t>
      </w:r>
      <w:r>
        <w:rPr>
          <w:color w:val="231F20"/>
          <w:sz w:val="22"/>
        </w:rPr>
        <w:t>. Everything you've uploaded across all pages and articles, in one searchable grid.</w:t>
      </w:r>
    </w:p>
    <w:p>
      <w:pPr>
        <w:spacing w:before="200" w:after="60"/>
      </w:pPr>
      <w:r>
        <w:rPr>
          <w:b/>
          <w:color w:val="231F20"/>
          <w:sz w:val="26"/>
        </w:rPr>
        <w:t>Uploading</w:t>
      </w:r>
    </w:p>
    <w:p>
      <w:pPr>
        <w:spacing w:after="80"/>
      </w:pPr>
      <w:r>
        <w:rPr>
          <w:color w:val="231F20"/>
          <w:sz w:val="22"/>
        </w:rPr>
        <w:t xml:space="preserve">Drag-and-drop files into the upload zone, or click </w:t>
      </w:r>
      <w:r>
        <w:rPr>
          <w:b/>
          <w:color w:val="231F20"/>
          <w:sz w:val="22"/>
        </w:rPr>
        <w:t>Add new assets</w:t>
      </w:r>
      <w:r>
        <w:rPr>
          <w:color w:val="231F20"/>
          <w:sz w:val="22"/>
        </w:rPr>
        <w:t>.</w:t>
      </w:r>
    </w:p>
    <w:p>
      <w:pPr>
        <w:pStyle w:val="ListBullet"/>
        <w:spacing w:after="40"/>
      </w:pPr>
      <w:r>
        <w:rPr>
          <w:color w:val="231F20"/>
          <w:sz w:val="22"/>
        </w:rPr>
        <w:t>Image formats: JPG, PNG, WebP, GIF, SVG</w:t>
      </w:r>
    </w:p>
    <w:p>
      <w:pPr>
        <w:pStyle w:val="ListBullet"/>
        <w:spacing w:after="40"/>
      </w:pPr>
      <w:r>
        <w:rPr>
          <w:color w:val="231F20"/>
          <w:sz w:val="22"/>
        </w:rPr>
        <w:t>PDF and audio files supported (for downloads like the Decoder)</w:t>
      </w:r>
    </w:p>
    <w:p>
      <w:pPr>
        <w:pStyle w:val="ListBullet"/>
        <w:spacing w:after="40"/>
      </w:pPr>
      <w:r>
        <w:rPr>
          <w:color w:val="231F20"/>
          <w:sz w:val="22"/>
        </w:rPr>
        <w:t>Max file size: 10 MB per file</w:t>
      </w:r>
    </w:p>
    <w:p>
      <w:pPr>
        <w:pStyle w:val="ListBullet"/>
        <w:spacing w:after="40"/>
      </w:pPr>
      <w:r>
        <w:rPr>
          <w:color w:val="231F20"/>
          <w:sz w:val="22"/>
        </w:rPr>
        <w:t>Recommended image dimensions:</w:t>
      </w:r>
    </w:p>
    <w:p>
      <w:pPr>
        <w:spacing w:after="80"/>
      </w:pPr>
      <w:r>
        <w:rPr>
          <w:color w:val="231F20"/>
          <w:sz w:val="22"/>
        </w:rPr>
        <w:t xml:space="preserve">  - Hero images: 1600 × 1200 px minimum</w:t>
      </w:r>
    </w:p>
    <w:p>
      <w:pPr>
        <w:spacing w:after="80"/>
      </w:pPr>
      <w:r>
        <w:rPr>
          <w:color w:val="231F20"/>
          <w:sz w:val="22"/>
        </w:rPr>
        <w:t xml:space="preserve">  - Article body images: 1200 × 800 px</w:t>
      </w:r>
    </w:p>
    <w:p>
      <w:pPr>
        <w:spacing w:after="80"/>
      </w:pPr>
      <w:r>
        <w:rPr>
          <w:color w:val="231F20"/>
          <w:sz w:val="22"/>
        </w:rPr>
        <w:t xml:space="preserve">  - Product images: 1500 × 1500 px (square)</w:t>
      </w:r>
    </w:p>
    <w:p>
      <w:pPr>
        <w:spacing w:after="80"/>
      </w:pPr>
      <w:r>
        <w:rPr>
          <w:color w:val="231F20"/>
          <w:sz w:val="22"/>
        </w:rPr>
        <w:t xml:space="preserve">  - Logos / wordmarks: SVG preferred (vector, scales perfectly)</w:t>
      </w:r>
    </w:p>
    <w:p>
      <w:pPr>
        <w:spacing w:before="200" w:after="60"/>
      </w:pPr>
      <w:r>
        <w:rPr>
          <w:b/>
          <w:color w:val="231F20"/>
          <w:sz w:val="26"/>
        </w:rPr>
        <w:t>Image optimisation</w:t>
      </w:r>
    </w:p>
    <w:p>
      <w:pPr>
        <w:spacing w:after="80"/>
      </w:pPr>
      <w:r>
        <w:rPr>
          <w:color w:val="231F20"/>
          <w:sz w:val="22"/>
        </w:rPr>
        <w:t>Images are automatically rotated to correct orientation (iPhone EXIF rotation is handled — your photos won't appear sideways).</w:t>
      </w:r>
    </w:p>
    <w:p>
      <w:pPr>
        <w:spacing w:after="80"/>
      </w:pPr>
      <w:r>
        <w:rPr>
          <w:color w:val="231F20"/>
          <w:sz w:val="22"/>
        </w:rPr>
        <w:t>Images uploaded via the Media Library are served through Cloudinary, optimised for each device automatically. You don't need to resize before uploading.</w:t>
      </w:r>
    </w:p>
    <w:p>
      <w:pPr>
        <w:spacing w:before="200" w:after="60"/>
      </w:pPr>
      <w:r>
        <w:rPr>
          <w:b/>
          <w:color w:val="231F20"/>
          <w:sz w:val="26"/>
        </w:rPr>
        <w:t>Reusing images</w:t>
      </w:r>
    </w:p>
    <w:p>
      <w:pPr>
        <w:spacing w:after="80"/>
      </w:pPr>
      <w:r>
        <w:rPr>
          <w:color w:val="231F20"/>
          <w:sz w:val="22"/>
        </w:rPr>
        <w:t>When picking an image in any content field, Strapi shows the Media Library — pick an existing one or upload new. Reuse is encouraged (Anna's headshot, brand patterns, etc. should be uploaded once and picked from the library).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11. Site Settings</w:t>
      </w:r>
    </w:p>
    <w:p>
      <w:pPr>
        <w:spacing w:after="80"/>
      </w:pPr>
      <w:r>
        <w:rPr>
          <w:color w:val="231F20"/>
          <w:sz w:val="22"/>
        </w:rPr>
        <w:t xml:space="preserve">Sidebar → Content Manager → Single Types → </w:t>
      </w:r>
      <w:r>
        <w:rPr>
          <w:b/>
          <w:color w:val="231F20"/>
          <w:sz w:val="22"/>
        </w:rPr>
        <w:t>Site Settings</w:t>
      </w:r>
      <w:r>
        <w:rPr>
          <w:color w:val="231F20"/>
          <w:sz w:val="22"/>
        </w:rPr>
        <w:t>.</w:t>
      </w:r>
    </w:p>
    <w:p>
      <w:pPr>
        <w:spacing w:after="80"/>
      </w:pPr>
      <w:r>
        <w:rPr>
          <w:color w:val="231F20"/>
          <w:sz w:val="22"/>
        </w:rPr>
        <w:t>Global stuff that appears everywhere: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Site name</w:t>
      </w:r>
      <w:r>
        <w:rPr>
          <w:color w:val="231F20"/>
          <w:sz w:val="22"/>
        </w:rPr>
        <w:t xml:space="preserve"> — used in browser tabs, SEO titles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Site tagline</w:t>
      </w:r>
      <w:r>
        <w:rPr>
          <w:color w:val="231F20"/>
          <w:sz w:val="22"/>
        </w:rPr>
        <w:t xml:space="preserve"> — short descriptor used in metadata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Logo / Logo dark / Favicon</w:t>
      </w:r>
      <w:r>
        <w:rPr>
          <w:color w:val="231F20"/>
          <w:sz w:val="22"/>
        </w:rPr>
        <w:t xml:space="preserve"> — brand assets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OG default image</w:t>
      </w:r>
      <w:r>
        <w:rPr>
          <w:color w:val="231F20"/>
          <w:sz w:val="22"/>
        </w:rPr>
        <w:t xml:space="preserve"> — what shows when someone shares a page on Facebook / WhatsApp (1200 × 630 recommended)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SEO description, SEO keywords</w:t>
      </w:r>
      <w:r>
        <w:rPr>
          <w:color w:val="231F20"/>
          <w:sz w:val="22"/>
        </w:rPr>
        <w:t xml:space="preserve"> — defaults for pages that don't have their own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Social URLs</w:t>
      </w:r>
      <w:r>
        <w:rPr>
          <w:color w:val="231F20"/>
          <w:sz w:val="22"/>
        </w:rPr>
        <w:t xml:space="preserve"> — Instagram, Facebook, Pinterest, TikTok, YouTube. Used in the footer + sharing widgets.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Payment defaults</w:t>
      </w:r>
      <w:r>
        <w:rPr>
          <w:color w:val="231F20"/>
          <w:sz w:val="22"/>
        </w:rPr>
        <w:t xml:space="preserve"> — Stripe publishable key, PayPal client ID (already set by Sameer, don't change unless told)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Bank transfer details</w:t>
      </w:r>
      <w:r>
        <w:rPr>
          <w:color w:val="231F20"/>
          <w:sz w:val="22"/>
        </w:rPr>
        <w:t xml:space="preserve"> — your real bank account info for shop orders that pick "Bank Transfer"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Default currency</w:t>
      </w:r>
      <w:r>
        <w:rPr>
          <w:color w:val="231F20"/>
          <w:sz w:val="22"/>
        </w:rPr>
        <w:t xml:space="preserve"> — </w:t>
      </w:r>
      <w:r>
        <w:rPr>
          <w:rFonts w:ascii="Consolas" w:hAnsi="Consolas"/>
          <w:color w:val="6E3A5A"/>
          <w:sz w:val="20"/>
        </w:rPr>
        <w:t>gbp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Low stock threshold</w:t>
      </w:r>
      <w:r>
        <w:rPr>
          <w:color w:val="231F20"/>
          <w:sz w:val="22"/>
        </w:rPr>
        <w:t xml:space="preserve"> — when stock falls below this, the "only N left" warning shows on product pages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Notification email</w:t>
      </w:r>
      <w:r>
        <w:rPr>
          <w:color w:val="231F20"/>
          <w:sz w:val="22"/>
        </w:rPr>
        <w:t xml:space="preserve"> — where order notifications get sent (set to your email)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Shop email</w:t>
      </w:r>
      <w:r>
        <w:rPr>
          <w:color w:val="231F20"/>
          <w:sz w:val="22"/>
        </w:rPr>
        <w:t xml:space="preserve"> — public-facing email for shop queries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Cookie banner text</w:t>
      </w:r>
      <w:r>
        <w:rPr>
          <w:color w:val="231F20"/>
          <w:sz w:val="22"/>
        </w:rPr>
        <w:t xml:space="preserve"> — the small popup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Footer copyright</w:t>
      </w:r>
      <w:r>
        <w:rPr>
          <w:color w:val="231F20"/>
          <w:sz w:val="22"/>
        </w:rPr>
        <w:t xml:space="preserve"> — bottom of every page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Footer short about</w:t>
      </w:r>
      <w:r>
        <w:rPr>
          <w:color w:val="231F20"/>
          <w:sz w:val="22"/>
        </w:rPr>
        <w:t xml:space="preserve"> — small paragraph in the footer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Contact email, Address</w:t>
      </w:r>
      <w:r>
        <w:rPr>
          <w:color w:val="231F20"/>
          <w:sz w:val="22"/>
        </w:rPr>
        <w:t xml:space="preserve"> — used in the footer + Schema.org markup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Substack URL</w:t>
      </w:r>
      <w:r>
        <w:rPr>
          <w:color w:val="231F20"/>
          <w:sz w:val="22"/>
        </w:rPr>
        <w:t xml:space="preserve"> — where the Reset Letters footer button points</w:t>
      </w:r>
    </w:p>
    <w:p>
      <w:pPr>
        <w:spacing w:after="80"/>
      </w:pPr>
      <w:r>
        <w:rPr>
          <w:color w:val="231F20"/>
          <w:sz w:val="22"/>
        </w:rPr>
        <w:t>When in doubt about a setting, message Sameer before changing.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12. Going live — full pre-launch checklist</w:t>
      </w:r>
    </w:p>
    <w:p>
      <w:pPr>
        <w:spacing w:after="80"/>
      </w:pPr>
      <w:r>
        <w:rPr>
          <w:color w:val="231F20"/>
          <w:sz w:val="22"/>
        </w:rPr>
        <w:t xml:space="preserve">Before the new site replaces the old one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>, all of this must be done in order. Each step can be done by you or Sameer (marked).</w:t>
      </w:r>
    </w:p>
    <w:p>
      <w:pPr>
        <w:spacing w:before="200" w:after="60"/>
      </w:pPr>
      <w:r>
        <w:rPr>
          <w:b/>
          <w:color w:val="231F20"/>
          <w:sz w:val="26"/>
        </w:rPr>
        <w:t>A — Content readiness (Anna)</w:t>
      </w:r>
    </w:p>
    <w:p>
      <w:pPr>
        <w:pStyle w:val="ListBullet"/>
        <w:spacing w:after="40"/>
      </w:pPr>
      <w:r>
        <w:rPr>
          <w:color w:val="231F20"/>
          <w:sz w:val="22"/>
        </w:rPr>
        <w:t>[ ] Every page reviewed visually — no placeholder copy or "Lorem ipsum"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Every article in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 xml:space="preserve"> is either Published or Draft (no half-finished)</w:t>
      </w:r>
    </w:p>
    <w:p>
      <w:pPr>
        <w:pStyle w:val="ListBullet"/>
        <w:spacing w:after="40"/>
      </w:pPr>
      <w:r>
        <w:rPr>
          <w:color w:val="231F20"/>
          <w:sz w:val="22"/>
        </w:rPr>
        <w:t>[ ] Hero images set on Homepage, About, Reset Letters, all programme pages</w:t>
      </w:r>
    </w:p>
    <w:p>
      <w:pPr>
        <w:pStyle w:val="ListBullet"/>
        <w:spacing w:after="40"/>
      </w:pPr>
      <w:r>
        <w:rPr>
          <w:color w:val="231F20"/>
          <w:sz w:val="22"/>
        </w:rPr>
        <w:t>[ ] Press logos uploaded (Aneeza is sending licensed logo artwork)</w:t>
      </w:r>
    </w:p>
    <w:p>
      <w:pPr>
        <w:pStyle w:val="ListBullet"/>
        <w:spacing w:after="40"/>
      </w:pPr>
      <w:r>
        <w:rPr>
          <w:color w:val="231F20"/>
          <w:sz w:val="22"/>
        </w:rPr>
        <w:t>[ ] Certification badges uploaded (ICF, CPD, TRE)</w:t>
      </w:r>
    </w:p>
    <w:p>
      <w:pPr>
        <w:pStyle w:val="ListBullet"/>
        <w:spacing w:after="40"/>
      </w:pPr>
      <w:r>
        <w:rPr>
          <w:color w:val="231F20"/>
          <w:sz w:val="22"/>
        </w:rPr>
        <w:t>[ ] Bank transfer details filled in Site Settings (sort code, account number, IBAN)</w:t>
      </w:r>
    </w:p>
    <w:p>
      <w:pPr>
        <w:pStyle w:val="ListBullet"/>
        <w:spacing w:after="40"/>
      </w:pPr>
      <w:r>
        <w:rPr>
          <w:color w:val="231F20"/>
          <w:sz w:val="22"/>
        </w:rPr>
        <w:t>[ ] Real intake form URL (Calendly/Typeform) plugged into the welcome emails (the 9-URL list Sameer sent)</w:t>
      </w:r>
    </w:p>
    <w:p>
      <w:pPr>
        <w:pStyle w:val="ListBullet"/>
        <w:spacing w:after="40"/>
      </w:pPr>
      <w:r>
        <w:rPr>
          <w:color w:val="231F20"/>
          <w:sz w:val="22"/>
        </w:rPr>
        <w:t>[ ] Mailchimp email templates reviewed visually — open each, send a test to yourself, sign off</w:t>
      </w:r>
    </w:p>
    <w:p>
      <w:pPr>
        <w:spacing w:before="200" w:after="60"/>
      </w:pPr>
      <w:r>
        <w:rPr>
          <w:b/>
          <w:color w:val="231F20"/>
          <w:sz w:val="26"/>
        </w:rPr>
        <w:t>B — Mailchimp activation order (Anna)</w:t>
      </w:r>
    </w:p>
    <w:p>
      <w:pPr>
        <w:spacing w:after="80"/>
      </w:pPr>
      <w:r>
        <w:rPr>
          <w:color w:val="231F20"/>
          <w:sz w:val="22"/>
        </w:rPr>
        <w:t>Activate in this order (so simpler ones are battle-tested before complex ones):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Reset Letters — Founding Welcome</w:t>
      </w:r>
      <w:r>
        <w:rPr>
          <w:color w:val="231F20"/>
          <w:sz w:val="22"/>
        </w:rPr>
        <w:t xml:space="preserve"> (1A)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Reset Letters — Standard Welcome</w:t>
      </w:r>
      <w:r>
        <w:rPr>
          <w:color w:val="231F20"/>
          <w:sz w:val="22"/>
        </w:rPr>
        <w:t xml:space="preserve"> (1B)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Decoder — Free Download</w:t>
      </w:r>
      <w:r>
        <w:rPr>
          <w:color w:val="231F20"/>
          <w:sz w:val="22"/>
        </w:rPr>
        <w:t xml:space="preserve"> (2.1 + 2.2) → start (both emails in the sequence)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Discovery Call — Booked</w:t>
      </w:r>
      <w:r>
        <w:rPr>
          <w:color w:val="231F20"/>
          <w:sz w:val="22"/>
        </w:rPr>
        <w:t xml:space="preserve"> (4)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Returning Circle — RSVP</w:t>
      </w:r>
      <w:r>
        <w:rPr>
          <w:color w:val="231F20"/>
          <w:sz w:val="22"/>
        </w:rPr>
        <w:t xml:space="preserve"> (5)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Workshops — Confirmation &amp; Follow-up</w:t>
      </w:r>
      <w:r>
        <w:rPr>
          <w:color w:val="231F20"/>
          <w:sz w:val="22"/>
        </w:rPr>
        <w:t xml:space="preserve"> (3.1 + 3.2)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Reset Session — 90min Booking</w:t>
      </w:r>
      <w:r>
        <w:rPr>
          <w:color w:val="231F20"/>
          <w:sz w:val="22"/>
        </w:rPr>
        <w:t xml:space="preserve"> (12.1 + 12.2)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The Reset / Signal / Signal &amp; Build / One Day / Signal Collective / Reset Room</w:t>
      </w:r>
      <w:r>
        <w:rPr>
          <w:color w:val="231F20"/>
          <w:sz w:val="22"/>
        </w:rPr>
        <w:t xml:space="preserve"> → start each</w:t>
      </w:r>
    </w:p>
    <w:p>
      <w:pPr>
        <w:spacing w:after="80"/>
      </w:pPr>
      <w:r>
        <w:rPr>
          <w:color w:val="231F20"/>
          <w:sz w:val="22"/>
        </w:rPr>
        <w:t>After activating each one, sign up / book / RSVP yourself to verify the email arrives. If it doesn't, ping Sameer immediately.</w:t>
      </w:r>
    </w:p>
    <w:p>
      <w:pPr>
        <w:spacing w:before="200" w:after="60"/>
      </w:pPr>
      <w:r>
        <w:rPr>
          <w:b/>
          <w:color w:val="231F20"/>
          <w:sz w:val="26"/>
        </w:rPr>
        <w:t>C — Stripe LIVE mode swap (Sameer)</w:t>
      </w:r>
    </w:p>
    <w:p>
      <w:pPr>
        <w:spacing w:after="80"/>
      </w:pPr>
      <w:r>
        <w:rPr>
          <w:color w:val="231F20"/>
          <w:sz w:val="22"/>
        </w:rPr>
        <w:t>Sameer's job — won't impact your work, but you should know it's happening: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Sameer logs into Stripe dashboard → Live mode → API keys → copy </w:t>
      </w:r>
      <w:r>
        <w:rPr>
          <w:rFonts w:ascii="Consolas" w:hAnsi="Consolas"/>
          <w:color w:val="6E3A5A"/>
          <w:sz w:val="20"/>
        </w:rPr>
        <w:t>sk_live_...</w:t>
      </w:r>
      <w:r>
        <w:rPr>
          <w:color w:val="231F20"/>
          <w:sz w:val="22"/>
        </w:rPr>
        <w:t xml:space="preserve"> and </w:t>
      </w:r>
      <w:r>
        <w:rPr>
          <w:rFonts w:ascii="Consolas" w:hAnsi="Consolas"/>
          <w:color w:val="6E3A5A"/>
          <w:sz w:val="20"/>
        </w:rPr>
        <w:t>pk_live_...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Sameer registers a webhook endpoint in Stripe Live mode pointing to </w:t>
      </w:r>
      <w:r>
        <w:rPr>
          <w:rFonts w:ascii="Consolas" w:hAnsi="Consolas"/>
          <w:color w:val="6E3A5A"/>
          <w:sz w:val="20"/>
        </w:rPr>
        <w:t>https://annalouwellness.com/api/stripe/webhook</w:t>
      </w:r>
      <w:r>
        <w:rPr>
          <w:color w:val="231F20"/>
          <w:sz w:val="22"/>
        </w:rPr>
        <w:t xml:space="preserve"> → copies the signing secret </w:t>
      </w:r>
      <w:r>
        <w:rPr>
          <w:rFonts w:ascii="Consolas" w:hAnsi="Consolas"/>
          <w:color w:val="6E3A5A"/>
          <w:sz w:val="20"/>
        </w:rPr>
        <w:t>whsec_...</w:t>
      </w:r>
    </w:p>
    <w:p>
      <w:pPr>
        <w:pStyle w:val="ListNumber"/>
        <w:spacing w:after="40"/>
      </w:pPr>
      <w:r>
        <w:rPr>
          <w:color w:val="231F20"/>
          <w:sz w:val="22"/>
        </w:rPr>
        <w:t>Sameer swaps 3 env vars on the website hosting (Coolify):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rFonts w:ascii="Consolas" w:hAnsi="Consolas"/>
          <w:color w:val="6E3A5A"/>
          <w:sz w:val="20"/>
        </w:rPr>
        <w:t>STRIPE_SECRET_KEY</w:t>
      </w:r>
      <w:r>
        <w:rPr>
          <w:color w:val="231F20"/>
          <w:sz w:val="22"/>
        </w:rPr>
        <w:t xml:space="preserve"> = </w:t>
      </w:r>
      <w:r>
        <w:rPr>
          <w:rFonts w:ascii="Consolas" w:hAnsi="Consolas"/>
          <w:color w:val="6E3A5A"/>
          <w:sz w:val="20"/>
        </w:rPr>
        <w:t>sk_live_...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rFonts w:ascii="Consolas" w:hAnsi="Consolas"/>
          <w:color w:val="6E3A5A"/>
          <w:sz w:val="20"/>
        </w:rPr>
        <w:t>STRIPE_PUBLISHABLE_KEY</w:t>
      </w:r>
      <w:r>
        <w:rPr>
          <w:color w:val="231F20"/>
          <w:sz w:val="22"/>
        </w:rPr>
        <w:t xml:space="preserve"> = </w:t>
      </w:r>
      <w:r>
        <w:rPr>
          <w:rFonts w:ascii="Consolas" w:hAnsi="Consolas"/>
          <w:color w:val="6E3A5A"/>
          <w:sz w:val="20"/>
        </w:rPr>
        <w:t>pk_live_...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rFonts w:ascii="Consolas" w:hAnsi="Consolas"/>
          <w:color w:val="6E3A5A"/>
          <w:sz w:val="20"/>
        </w:rPr>
        <w:t>STRIPE_WEBHOOK_SECRET</w:t>
      </w:r>
      <w:r>
        <w:rPr>
          <w:color w:val="231F20"/>
          <w:sz w:val="22"/>
        </w:rPr>
        <w:t xml:space="preserve"> = the new </w:t>
      </w:r>
      <w:r>
        <w:rPr>
          <w:rFonts w:ascii="Consolas" w:hAnsi="Consolas"/>
          <w:color w:val="6E3A5A"/>
          <w:sz w:val="20"/>
        </w:rPr>
        <w:t>whsec_...</w:t>
      </w:r>
    </w:p>
    <w:p>
      <w:pPr>
        <w:pStyle w:val="ListNumber"/>
        <w:spacing w:after="40"/>
      </w:pPr>
      <w:r>
        <w:rPr>
          <w:color w:val="231F20"/>
          <w:sz w:val="22"/>
        </w:rPr>
        <w:t>Sameer redeploys the Next.js website</w:t>
      </w:r>
    </w:p>
    <w:p>
      <w:pPr>
        <w:pStyle w:val="ListNumber"/>
        <w:spacing w:after="40"/>
      </w:pPr>
      <w:r>
        <w:rPr>
          <w:color w:val="231F20"/>
          <w:sz w:val="22"/>
        </w:rPr>
        <w:t>Sameer makes a real £1 test purchase from your bank card to verify end-to-end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The £1 order appears in Strapi → status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 xml:space="preserve"> → Mailchimp tag applied</w:t>
      </w:r>
    </w:p>
    <w:p>
      <w:pPr>
        <w:pStyle w:val="ListNumber"/>
        <w:spacing w:after="40"/>
      </w:pPr>
      <w:r>
        <w:rPr>
          <w:color w:val="231F20"/>
          <w:sz w:val="22"/>
        </w:rPr>
        <w:t>Sameer refunds the £1 from Stripe</w:t>
      </w:r>
    </w:p>
    <w:p>
      <w:pPr>
        <w:spacing w:before="200" w:after="60"/>
      </w:pPr>
      <w:r>
        <w:rPr>
          <w:b/>
          <w:color w:val="231F20"/>
          <w:sz w:val="26"/>
        </w:rPr>
        <w:t>D — Domain DNS cutover (Sameer + your hosting provider)</w:t>
      </w:r>
    </w:p>
    <w:p>
      <w:pPr>
        <w:pStyle w:val="ListNumber"/>
        <w:spacing w:after="40"/>
      </w:pPr>
      <w:r>
        <w:rPr>
          <w:color w:val="231F20"/>
          <w:sz w:val="22"/>
        </w:rPr>
        <w:t>Sameer coordinates with IONOS (where the domain is registered)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Update the A-record for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to point at the new server's IP (currently the old WordPress site IP)</w:t>
      </w:r>
    </w:p>
    <w:p>
      <w:pPr>
        <w:pStyle w:val="ListNumber"/>
        <w:spacing w:after="40"/>
      </w:pPr>
      <w:r>
        <w:rPr>
          <w:color w:val="231F20"/>
          <w:sz w:val="22"/>
        </w:rPr>
        <w:t>DNS propagation takes 1-4 hours. During propagation, some visitors see old WordPress, some see new Next.js. Plan the cutover for a quiet time (e.g. midnight UK).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When propagation is complete,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shows the new site</w:t>
      </w:r>
    </w:p>
    <w:p>
      <w:pPr>
        <w:pStyle w:val="ListNumber"/>
        <w:spacing w:after="40"/>
      </w:pPr>
      <w:r>
        <w:rPr>
          <w:rFonts w:ascii="Consolas" w:hAnsi="Consolas"/>
          <w:color w:val="6E3A5A"/>
          <w:sz w:val="20"/>
        </w:rPr>
        <w:t>staging.annalouwellness.com</w:t>
      </w:r>
      <w:r>
        <w:rPr>
          <w:color w:val="231F20"/>
          <w:sz w:val="22"/>
        </w:rPr>
        <w:t xml:space="preserve"> stays live too (useful for ongoing previews)</w:t>
      </w:r>
    </w:p>
    <w:p>
      <w:pPr>
        <w:spacing w:before="200" w:after="60"/>
      </w:pPr>
      <w:r>
        <w:rPr>
          <w:b/>
          <w:color w:val="231F20"/>
          <w:sz w:val="26"/>
        </w:rPr>
        <w:t>E — Update Strapi CLIENT_URL (Sameer)</w:t>
      </w:r>
    </w:p>
    <w:p>
      <w:pPr>
        <w:spacing w:after="80"/>
      </w:pPr>
      <w:r>
        <w:rPr>
          <w:color w:val="231F20"/>
          <w:sz w:val="22"/>
        </w:rPr>
        <w:t xml:space="preserve">After domain cutover, Sameer changes the Strapi env var </w:t>
      </w:r>
      <w:r>
        <w:rPr>
          <w:rFonts w:ascii="Consolas" w:hAnsi="Consolas"/>
          <w:color w:val="6E3A5A"/>
          <w:sz w:val="20"/>
        </w:rPr>
        <w:t>CLIENT_URL</w:t>
      </w:r>
      <w:r>
        <w:rPr>
          <w:color w:val="231F20"/>
          <w:sz w:val="22"/>
        </w:rPr>
        <w:t xml:space="preserve"> from </w:t>
      </w:r>
      <w:r>
        <w:rPr>
          <w:rFonts w:ascii="Consolas" w:hAnsi="Consolas"/>
          <w:color w:val="6E3A5A"/>
          <w:sz w:val="20"/>
        </w:rPr>
        <w:t>https://staging.annalouwellness.com</w:t>
      </w:r>
      <w:r>
        <w:rPr>
          <w:color w:val="231F20"/>
          <w:sz w:val="22"/>
        </w:rPr>
        <w:t xml:space="preserve"> to </w:t>
      </w:r>
      <w:r>
        <w:rPr>
          <w:rFonts w:ascii="Consolas" w:hAnsi="Consolas"/>
          <w:color w:val="6E3A5A"/>
          <w:sz w:val="20"/>
        </w:rPr>
        <w:t>https://annalouwellness.com</w:t>
      </w:r>
      <w:r>
        <w:rPr>
          <w:color w:val="231F20"/>
          <w:sz w:val="22"/>
        </w:rPr>
        <w:t xml:space="preserve"> and restarts Strapi. This makes the live preview in CMS show the production site.</w:t>
      </w:r>
    </w:p>
    <w:p>
      <w:pPr>
        <w:spacing w:before="200" w:after="60"/>
      </w:pPr>
      <w:r>
        <w:rPr>
          <w:b/>
          <w:color w:val="231F20"/>
          <w:sz w:val="26"/>
        </w:rPr>
        <w:t>F — Final verification (you both)</w:t>
      </w:r>
    </w:p>
    <w:p>
      <w:pPr>
        <w:spacing w:after="80"/>
      </w:pPr>
      <w:r>
        <w:rPr>
          <w:color w:val="231F20"/>
          <w:sz w:val="22"/>
        </w:rPr>
        <w:t>After all of the above: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Visit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from your phone — full site loads</w:t>
      </w:r>
    </w:p>
    <w:p>
      <w:pPr>
        <w:pStyle w:val="ListBullet"/>
        <w:spacing w:after="40"/>
      </w:pPr>
      <w:r>
        <w:rPr>
          <w:color w:val="231F20"/>
          <w:sz w:val="22"/>
        </w:rPr>
        <w:t>[ ] Visit a few key pages — homepage, a Reset Story, a programme, the shop, a product</w:t>
      </w:r>
    </w:p>
    <w:p>
      <w:pPr>
        <w:pStyle w:val="ListBullet"/>
        <w:spacing w:after="40"/>
      </w:pPr>
      <w:r>
        <w:rPr>
          <w:color w:val="231F20"/>
          <w:sz w:val="22"/>
        </w:rPr>
        <w:t>[ ] Add a product to cart → checkout → £1 real transaction (use a card you control)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Order arrives in Strapi as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 xml:space="preserve">, Mailchimp shows you tagged as </w:t>
      </w:r>
      <w:r>
        <w:rPr>
          <w:rFonts w:ascii="Consolas" w:hAnsi="Consolas"/>
          <w:color w:val="6E3A5A"/>
          <w:sz w:val="20"/>
        </w:rPr>
        <w:t>Shop Customers</w:t>
      </w:r>
      <w:r>
        <w:rPr>
          <w:color w:val="231F20"/>
          <w:sz w:val="22"/>
        </w:rPr>
        <w:t>, you get the workshop/Reset confirmation email in your inbox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Sign up for Reset Letters with a personal email → Founding Welcome arrives → you appear in Mailchimp audience tagged </w:t>
      </w:r>
      <w:r>
        <w:rPr>
          <w:rFonts w:ascii="Consolas" w:hAnsi="Consolas"/>
          <w:color w:val="6E3A5A"/>
          <w:sz w:val="20"/>
        </w:rPr>
        <w:t>Founding Members</w:t>
      </w:r>
    </w:p>
    <w:p>
      <w:pPr>
        <w:pStyle w:val="ListBullet"/>
        <w:spacing w:after="40"/>
      </w:pPr>
      <w:r>
        <w:rPr>
          <w:color w:val="231F20"/>
          <w:sz w:val="22"/>
        </w:rPr>
        <w:t>[ ] If all pass: you're live. Tell your audience.</w:t>
      </w:r>
    </w:p>
    <w:p>
      <w:pPr>
        <w:spacing w:before="200" w:after="60"/>
      </w:pPr>
      <w:r>
        <w:rPr>
          <w:b/>
          <w:color w:val="231F20"/>
          <w:sz w:val="26"/>
        </w:rPr>
        <w:t>G — Old WordPress site</w:t>
      </w:r>
    </w:p>
    <w:p>
      <w:pPr>
        <w:spacing w:after="80"/>
      </w:pPr>
      <w:r>
        <w:rPr>
          <w:color w:val="231F20"/>
          <w:sz w:val="22"/>
        </w:rPr>
        <w:t>Decide with Sameer whether to:</w:t>
      </w:r>
    </w:p>
    <w:p>
      <w:pPr>
        <w:pStyle w:val="ListBullet"/>
        <w:spacing w:after="40"/>
      </w:pPr>
      <w:r>
        <w:rPr>
          <w:color w:val="231F20"/>
          <w:sz w:val="22"/>
        </w:rPr>
        <w:t>Take WordPress completely offline (cleanest)</w:t>
      </w:r>
    </w:p>
    <w:p>
      <w:pPr>
        <w:pStyle w:val="ListBullet"/>
        <w:spacing w:after="40"/>
      </w:pPr>
      <w:r>
        <w:rPr>
          <w:color w:val="231F20"/>
          <w:sz w:val="22"/>
        </w:rPr>
        <w:t>Keep it as a backup for 30 days at a redirect-only URL</w:t>
      </w:r>
    </w:p>
    <w:p>
      <w:pPr>
        <w:pStyle w:val="ListBullet"/>
        <w:spacing w:after="40"/>
      </w:pPr>
      <w:r>
        <w:rPr>
          <w:color w:val="231F20"/>
          <w:sz w:val="22"/>
        </w:rPr>
        <w:t>Archive it for reference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13. Troubleshooting</w:t>
      </w:r>
    </w:p>
    <w:p>
      <w:pPr>
        <w:spacing w:before="200" w:after="60"/>
      </w:pPr>
      <w:r>
        <w:rPr>
          <w:b/>
          <w:color w:val="231F20"/>
          <w:sz w:val="26"/>
        </w:rPr>
        <w:t>Preview isn't loading / shows 401</w:t>
      </w:r>
    </w:p>
    <w:p>
      <w:pPr>
        <w:spacing w:after="80"/>
      </w:pPr>
      <w:r>
        <w:rPr>
          <w:color w:val="231F20"/>
          <w:sz w:val="22"/>
        </w:rPr>
        <w:t xml:space="preserve">The </w:t>
      </w:r>
      <w:r>
        <w:rPr>
          <w:rFonts w:ascii="Consolas" w:hAnsi="Consolas"/>
          <w:color w:val="6E3A5A"/>
          <w:sz w:val="20"/>
        </w:rPr>
        <w:t>PREVIEW_SECRET</w:t>
      </w:r>
      <w:r>
        <w:rPr>
          <w:color w:val="231F20"/>
          <w:sz w:val="22"/>
        </w:rPr>
        <w:t xml:space="preserve"> env var got out of sync between Strapi and the website, OR they were never deployed together. Ping Sameer.</w:t>
      </w:r>
    </w:p>
    <w:p>
      <w:pPr>
        <w:spacing w:before="200" w:after="60"/>
      </w:pPr>
      <w:r>
        <w:rPr>
          <w:b/>
          <w:color w:val="231F20"/>
          <w:sz w:val="26"/>
        </w:rPr>
        <w:t>Image upload failing</w:t>
      </w:r>
    </w:p>
    <w:p>
      <w:pPr>
        <w:pStyle w:val="ListBullet"/>
        <w:spacing w:after="40"/>
      </w:pPr>
      <w:r>
        <w:rPr>
          <w:color w:val="231F20"/>
          <w:sz w:val="22"/>
        </w:rPr>
        <w:t>File too big? Compress with something like Squoosh.app first.</w:t>
      </w:r>
    </w:p>
    <w:p>
      <w:pPr>
        <w:pStyle w:val="ListBullet"/>
        <w:spacing w:after="40"/>
      </w:pPr>
      <w:r>
        <w:rPr>
          <w:color w:val="231F20"/>
          <w:sz w:val="22"/>
        </w:rPr>
        <w:t>Wrong format? Stick to JPG/PNG/WebP/SVG.</w:t>
      </w:r>
    </w:p>
    <w:p>
      <w:pPr>
        <w:pStyle w:val="ListBullet"/>
        <w:spacing w:after="40"/>
      </w:pPr>
      <w:r>
        <w:rPr>
          <w:color w:val="231F20"/>
          <w:sz w:val="22"/>
        </w:rPr>
        <w:t>Try again after a minute (sometimes Cloudinary is slow).</w:t>
      </w:r>
    </w:p>
    <w:p>
      <w:pPr>
        <w:pStyle w:val="ListBullet"/>
        <w:spacing w:after="40"/>
      </w:pPr>
      <w:r>
        <w:rPr>
          <w:color w:val="231F20"/>
          <w:sz w:val="22"/>
        </w:rPr>
        <w:t>If persistent: ping Sameer.</w:t>
      </w:r>
    </w:p>
    <w:p>
      <w:pPr>
        <w:spacing w:before="200" w:after="60"/>
      </w:pPr>
      <w:r>
        <w:rPr>
          <w:b/>
          <w:color w:val="231F20"/>
          <w:sz w:val="26"/>
        </w:rPr>
        <w:t>"Save" button greyed out</w:t>
      </w:r>
    </w:p>
    <w:p>
      <w:pPr>
        <w:spacing w:after="80"/>
      </w:pPr>
      <w:r>
        <w:rPr>
          <w:color w:val="231F20"/>
          <w:sz w:val="22"/>
        </w:rPr>
        <w:t>You probably have a required field empty. Look for red borders or asterisks. Fill them in.</w:t>
      </w:r>
    </w:p>
    <w:p>
      <w:pPr>
        <w:spacing w:before="200" w:after="60"/>
      </w:pPr>
      <w:r>
        <w:rPr>
          <w:b/>
          <w:color w:val="231F20"/>
          <w:sz w:val="26"/>
        </w:rPr>
        <w:t>I saved a change but the website hasn't updated</w:t>
      </w:r>
    </w:p>
    <w:p>
      <w:pPr>
        <w:pStyle w:val="ListBullet"/>
        <w:spacing w:after="40"/>
      </w:pPr>
      <w:r>
        <w:rPr>
          <w:color w:val="231F20"/>
          <w:sz w:val="22"/>
        </w:rPr>
        <w:t>Hard-refresh: Ctrl+Shift+R (Windows) or Cmd+Shift+R (Mac)</w:t>
      </w:r>
    </w:p>
    <w:p>
      <w:pPr>
        <w:pStyle w:val="ListBullet"/>
        <w:spacing w:after="40"/>
      </w:pPr>
      <w:r>
        <w:rPr>
          <w:color w:val="231F20"/>
          <w:sz w:val="22"/>
        </w:rPr>
        <w:t>Wait 60 seconds and refresh again — caching delay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Check </w:t>
      </w: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was clicked, not just </w:t>
      </w:r>
      <w:r>
        <w:rPr>
          <w:b/>
          <w:color w:val="231F20"/>
          <w:sz w:val="22"/>
        </w:rPr>
        <w:t>Save</w:t>
      </w:r>
    </w:p>
    <w:p>
      <w:pPr>
        <w:pStyle w:val="ListBullet"/>
        <w:spacing w:after="40"/>
      </w:pPr>
      <w:r>
        <w:rPr>
          <w:color w:val="231F20"/>
          <w:sz w:val="22"/>
        </w:rPr>
        <w:t>Look in version history — confirm the latest version is published</w:t>
      </w:r>
    </w:p>
    <w:p>
      <w:pPr>
        <w:pStyle w:val="ListBullet"/>
        <w:spacing w:after="40"/>
      </w:pPr>
      <w:r>
        <w:rPr>
          <w:color w:val="231F20"/>
          <w:sz w:val="22"/>
        </w:rPr>
        <w:t>Still nothing? Ping Sameer.</w:t>
      </w:r>
    </w:p>
    <w:p>
      <w:pPr>
        <w:spacing w:before="200" w:after="60"/>
      </w:pPr>
      <w:r>
        <w:rPr>
          <w:b/>
          <w:color w:val="231F20"/>
          <w:sz w:val="26"/>
        </w:rPr>
        <w:t>Customer says they paid but order still shows pending</w:t>
      </w:r>
    </w:p>
    <w:p>
      <w:pPr>
        <w:pStyle w:val="ListBullet"/>
        <w:spacing w:after="40"/>
      </w:pPr>
      <w:r>
        <w:rPr>
          <w:color w:val="231F20"/>
          <w:sz w:val="22"/>
        </w:rPr>
        <w:t>Stripe webhook didn't fire OR the order isn't matched. Open the order → check Stripe Payment ID is set.</w:t>
      </w:r>
    </w:p>
    <w:p>
      <w:pPr>
        <w:pStyle w:val="ListBullet"/>
        <w:spacing w:after="40"/>
      </w:pPr>
      <w:r>
        <w:rPr>
          <w:color w:val="231F20"/>
          <w:sz w:val="22"/>
        </w:rPr>
        <w:t>If Payment ID is set: open it in Stripe dashboard → confirm payment succeeded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If yes: manually change order status to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>, then ping Sameer to investigate the webhook</w:t>
      </w:r>
    </w:p>
    <w:p>
      <w:pPr>
        <w:spacing w:before="200" w:after="60"/>
      </w:pPr>
      <w:r>
        <w:rPr>
          <w:b/>
          <w:color w:val="231F20"/>
          <w:sz w:val="26"/>
        </w:rPr>
        <w:t>Mailchimp email didn't arrive</w:t>
      </w:r>
    </w:p>
    <w:p>
      <w:pPr>
        <w:pStyle w:val="ListBullet"/>
        <w:spacing w:after="40"/>
      </w:pPr>
      <w:r>
        <w:rPr>
          <w:color w:val="231F20"/>
          <w:sz w:val="22"/>
        </w:rPr>
        <w:t>Open the journey in Mailchimp → check Reports → did the email send?</w:t>
      </w:r>
    </w:p>
    <w:p>
      <w:pPr>
        <w:pStyle w:val="ListBullet"/>
        <w:spacing w:after="40"/>
      </w:pPr>
      <w:r>
        <w:rPr>
          <w:color w:val="231F20"/>
          <w:sz w:val="22"/>
        </w:rPr>
        <w:t>Check spam folder</w:t>
      </w:r>
    </w:p>
    <w:p>
      <w:pPr>
        <w:pStyle w:val="ListBullet"/>
        <w:spacing w:after="40"/>
      </w:pPr>
      <w:r>
        <w:rPr>
          <w:color w:val="231F20"/>
          <w:sz w:val="22"/>
        </w:rPr>
        <w:t>Re-test with a different email address (Gmail sometimes blocks rapid test emails)</w:t>
      </w:r>
    </w:p>
    <w:p>
      <w:pPr>
        <w:pStyle w:val="ListBullet"/>
        <w:spacing w:after="40"/>
      </w:pPr>
      <w:r>
        <w:rPr>
          <w:color w:val="231F20"/>
          <w:sz w:val="22"/>
        </w:rPr>
        <w:t>Verify the trigger tag was actually applied: search the subscriber in Mailchimp audience → look at their Tags</w:t>
      </w:r>
    </w:p>
    <w:p>
      <w:pPr>
        <w:spacing w:before="200" w:after="60"/>
      </w:pPr>
      <w:r>
        <w:rPr>
          <w:b/>
          <w:color w:val="231F20"/>
          <w:sz w:val="26"/>
        </w:rPr>
        <w:t>Subcategory tabs not showing under a section</w:t>
      </w:r>
    </w:p>
    <w:p>
      <w:pPr>
        <w:spacing w:after="80"/>
      </w:pPr>
      <w:r>
        <w:rPr>
          <w:color w:val="231F20"/>
          <w:sz w:val="22"/>
        </w:rPr>
        <w:t>The section needs at least one Article Category linked. Content Manager → Article Categories → check that the categories you want to show are linked to the correct parent section (Reset Stories, Life, etc.).</w:t>
      </w:r>
    </w:p>
    <w:p>
      <w:pPr>
        <w:spacing w:before="200" w:after="60"/>
      </w:pPr>
      <w:r>
        <w:rPr>
          <w:b/>
          <w:color w:val="231F20"/>
          <w:sz w:val="26"/>
        </w:rPr>
        <w:t>Reset Letters founding count</w:t>
      </w:r>
    </w:p>
    <w:p>
      <w:pPr>
        <w:spacing w:after="80"/>
      </w:pPr>
      <w:r>
        <w:rPr>
          <w:color w:val="231F20"/>
          <w:sz w:val="22"/>
        </w:rPr>
        <w:t>The 500-founder cap is hardcoded based on the launch date (22 June 2026). It auto-flips from Founding to Standard on that date. To force the cap earlier or extend later, ping Sameer to change the cutoff.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14. Who to contact</w:t>
      </w:r>
    </w:p>
    <w:p>
      <w:pPr>
        <w:spacing w:after="80"/>
      </w:pPr>
      <w:r>
        <w:rPr>
          <w:b/>
          <w:color w:val="231F20"/>
          <w:sz w:val="22"/>
        </w:rPr>
        <w:t>Sameer</w:t>
      </w:r>
      <w:r>
        <w:rPr>
          <w:color w:val="231F20"/>
          <w:sz w:val="22"/>
        </w:rPr>
        <w:t xml:space="preserve"> — for anything to do with: the website breaking, deployments, env vars, code changes, hosting issues, Stripe webhook problems, domain DNS issues, schema changes in Strapi, custom integrations, "I tried clicking X and got an error".</w:t>
      </w:r>
    </w:p>
    <w:p>
      <w:pPr>
        <w:spacing w:after="80"/>
      </w:pPr>
      <w:r>
        <w:rPr>
          <w:color w:val="231F20"/>
          <w:sz w:val="22"/>
        </w:rPr>
        <w:t>WhatsApp / email — fastest is WhatsApp.</w:t>
      </w:r>
    </w:p>
    <w:p>
      <w:pPr>
        <w:spacing w:after="80"/>
      </w:pPr>
      <w:r>
        <w:rPr>
          <w:b/>
          <w:color w:val="231F20"/>
          <w:sz w:val="22"/>
        </w:rPr>
        <w:t>Anna's bank (NatWest)</w:t>
      </w:r>
      <w:r>
        <w:rPr>
          <w:color w:val="231F20"/>
          <w:sz w:val="22"/>
        </w:rPr>
        <w:t xml:space="preserve"> — payment receipt confirmation, bank transfer settlement queries.</w:t>
      </w:r>
    </w:p>
    <w:p>
      <w:pPr>
        <w:spacing w:after="80"/>
      </w:pPr>
      <w:r>
        <w:rPr>
          <w:b/>
          <w:color w:val="231F20"/>
          <w:sz w:val="22"/>
        </w:rPr>
        <w:t>Stripe support</w:t>
      </w:r>
      <w:r>
        <w:rPr>
          <w:color w:val="231F20"/>
          <w:sz w:val="22"/>
        </w:rPr>
        <w:t xml:space="preserve"> (</w:t>
      </w:r>
      <w:r>
        <w:rPr>
          <w:rFonts w:ascii="Consolas" w:hAnsi="Consolas"/>
          <w:color w:val="6E3A5A"/>
          <w:sz w:val="20"/>
        </w:rPr>
        <w:t>stripe.com/support</w:t>
      </w:r>
      <w:r>
        <w:rPr>
          <w:color w:val="231F20"/>
          <w:sz w:val="22"/>
        </w:rPr>
        <w:t>) — disputes, refund issues you can't resolve, account flagging.</w:t>
      </w:r>
    </w:p>
    <w:p>
      <w:pPr>
        <w:spacing w:after="80"/>
      </w:pPr>
      <w:r>
        <w:rPr>
          <w:b/>
          <w:color w:val="231F20"/>
          <w:sz w:val="22"/>
        </w:rPr>
        <w:t>Mailchimp support</w:t>
      </w:r>
      <w:r>
        <w:rPr>
          <w:color w:val="231F20"/>
          <w:sz w:val="22"/>
        </w:rPr>
        <w:t xml:space="preserve"> — billing, audience limits, deliverability issues.</w:t>
      </w:r>
    </w:p>
    <w:p>
      <w:pPr>
        <w:spacing w:after="80"/>
      </w:pPr>
      <w:r>
        <w:rPr>
          <w:b/>
          <w:color w:val="231F20"/>
          <w:sz w:val="22"/>
        </w:rPr>
        <w:t>Aneeza</w:t>
      </w:r>
      <w:r>
        <w:rPr>
          <w:color w:val="231F20"/>
          <w:sz w:val="22"/>
        </w:rPr>
        <w:t xml:space="preserve"> — brand artwork (logos, certification badges, the Reset Letters wordmark).</w:t>
      </w:r>
    </w:p>
    <w:p>
      <w:pPr>
        <w:spacing w:after="80"/>
      </w:pPr>
      <w:r>
        <w:rPr>
          <w:b/>
          <w:color w:val="231F20"/>
          <w:sz w:val="22"/>
        </w:rPr>
        <w:t>Hettal</w:t>
      </w:r>
      <w:r>
        <w:rPr>
          <w:color w:val="231F20"/>
          <w:sz w:val="22"/>
        </w:rPr>
        <w:t xml:space="preserve"> — site review feedback, content / UX discussion.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15. Glossary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CMS</w:t>
      </w:r>
      <w:r>
        <w:rPr>
          <w:color w:val="231F20"/>
          <w:sz w:val="22"/>
        </w:rPr>
        <w:t xml:space="preserve"> — Content Management System. The Strapi admin where you edit everything.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Single type</w:t>
      </w:r>
      <w:r>
        <w:rPr>
          <w:color w:val="231F20"/>
          <w:sz w:val="22"/>
        </w:rPr>
        <w:t xml:space="preserve"> — a Strapi entry where there's only ever one of them (like Homepage).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Collection type</w:t>
      </w:r>
      <w:r>
        <w:rPr>
          <w:color w:val="231F20"/>
          <w:sz w:val="22"/>
        </w:rPr>
        <w:t xml:space="preserve"> — a Strapi entry where you can create many (like Articles).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Draft / Published</w:t>
      </w:r>
      <w:r>
        <w:rPr>
          <w:color w:val="231F20"/>
          <w:sz w:val="22"/>
        </w:rPr>
        <w:t xml:space="preserve"> — a Draft is visible only to you in CMS; Published is live on the website.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Slug</w:t>
      </w:r>
      <w:r>
        <w:rPr>
          <w:color w:val="231F20"/>
          <w:sz w:val="22"/>
        </w:rPr>
        <w:t xml:space="preserve"> — the URL-safe text part. </w:t>
      </w:r>
      <w:r>
        <w:rPr>
          <w:rFonts w:ascii="Consolas" w:hAnsi="Consolas"/>
          <w:color w:val="6E3A5A"/>
          <w:sz w:val="20"/>
        </w:rPr>
        <w:t>/reset-stories/holding-everything</w:t>
      </w:r>
      <w:r>
        <w:rPr>
          <w:color w:val="231F20"/>
          <w:sz w:val="22"/>
        </w:rPr>
        <w:t xml:space="preserve"> has the slug </w:t>
      </w:r>
      <w:r>
        <w:rPr>
          <w:rFonts w:ascii="Consolas" w:hAnsi="Consolas"/>
          <w:color w:val="6E3A5A"/>
          <w:sz w:val="20"/>
        </w:rPr>
        <w:t>holding-everything</w:t>
      </w:r>
      <w:r>
        <w:rPr>
          <w:color w:val="231F20"/>
          <w:sz w:val="22"/>
        </w:rPr>
        <w:t>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Hero image</w:t>
      </w:r>
      <w:r>
        <w:rPr>
          <w:color w:val="231F20"/>
          <w:sz w:val="22"/>
        </w:rPr>
        <w:t xml:space="preserve"> — the big main image at the top of a page or article.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Tag (Mailchimp)</w:t>
      </w:r>
      <w:r>
        <w:rPr>
          <w:color w:val="231F20"/>
          <w:sz w:val="22"/>
        </w:rPr>
        <w:t xml:space="preserve"> — a label on a subscriber that triggers automations.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Webhook</w:t>
      </w:r>
      <w:r>
        <w:rPr>
          <w:color w:val="231F20"/>
          <w:sz w:val="22"/>
        </w:rPr>
        <w:t xml:space="preserve"> — Stripe sends a message to the website when a payment succeeds. Triggers order update + Mailchimp tagging.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DNS</w:t>
      </w:r>
      <w:r>
        <w:rPr>
          <w:color w:val="231F20"/>
          <w:sz w:val="22"/>
        </w:rPr>
        <w:t xml:space="preserve"> — the system that maps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to a server. Changing it = "cutover" or "going live".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Staging</w:t>
      </w:r>
      <w:r>
        <w:rPr>
          <w:color w:val="231F20"/>
          <w:sz w:val="22"/>
        </w:rPr>
        <w:t xml:space="preserve"> — </w:t>
      </w:r>
      <w:r>
        <w:rPr>
          <w:rFonts w:ascii="Consolas" w:hAnsi="Consolas"/>
          <w:color w:val="6E3A5A"/>
          <w:sz w:val="20"/>
        </w:rPr>
        <w:t>staging.annalouwellness.com</w:t>
      </w:r>
      <w:r>
        <w:rPr>
          <w:color w:val="231F20"/>
          <w:sz w:val="22"/>
        </w:rPr>
        <w:t>, the test version. Stays live alongside the production site.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Production / Live</w:t>
      </w:r>
      <w:r>
        <w:rPr>
          <w:color w:val="231F20"/>
          <w:sz w:val="22"/>
        </w:rPr>
        <w:t xml:space="preserve"> — the real customer-facing site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>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Cache</w:t>
      </w:r>
      <w:r>
        <w:rPr>
          <w:color w:val="231F20"/>
          <w:sz w:val="22"/>
        </w:rPr>
        <w:t xml:space="preserve"> — the website remembers content for 60 seconds for speed. Why your saves take ~1 minute to appear.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after="80"/>
      </w:pPr>
      <w:r>
        <w:rPr>
          <w:color w:val="231F20"/>
          <w:sz w:val="22"/>
        </w:rPr>
        <w:t xml:space="preserve">*End of manual. Print this, bookmark it, or just keep it open in a browser tab. Updates land in </w:t>
      </w:r>
      <w:r>
        <w:rPr>
          <w:rFonts w:ascii="Consolas" w:hAnsi="Consolas"/>
          <w:color w:val="6E3A5A"/>
          <w:sz w:val="20"/>
        </w:rPr>
        <w:t>Docs/ANNA_USER_MANUAL.docx</w:t>
      </w:r>
      <w:r>
        <w:rPr>
          <w:color w:val="231F20"/>
          <w:sz w:val="22"/>
        </w:rPr>
        <w:t xml:space="preserve"> — Sameer keeps the master version.*</w:t>
      </w:r>
    </w:p>
    <w:p>
      <w:pPr>
        <w:spacing w:after="80"/>
      </w:pPr>
      <w:r>
        <w:rPr>
          <w:color w:val="231F20"/>
          <w:sz w:val="22"/>
        </w:rPr>
        <w:t>*Anna x*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