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22B2" w14:textId="68BFD84A" w:rsidR="00586978" w:rsidRDefault="00586978" w:rsidP="00586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586978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2D98918" w14:textId="3F48B4E9" w:rsidR="00586978" w:rsidRDefault="00586978" w:rsidP="00586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D8F19ED" w14:textId="50A5A847" w:rsidR="00586978" w:rsidRDefault="00586978" w:rsidP="00586978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"Разработка программного комплекса «АРМ работника склада»"</w:t>
      </w:r>
    </w:p>
    <w:p w14:paraId="63511440" w14:textId="7E358B53" w:rsidR="00586978" w:rsidRDefault="00586978" w:rsidP="005869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комплекса «АРМ работника склада»</w:t>
      </w:r>
    </w:p>
    <w:p w14:paraId="5504FDBD" w14:textId="48B53CA5" w:rsidR="00586978" w:rsidRDefault="00586978" w:rsidP="005869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и внедрить программный комплекс для автоматизации работы кассиров в торговых точках, обеспечивая быстрое и точное обслуживание клиентов, управление финансовыми операциями и повышение эффективности работы.</w:t>
      </w:r>
    </w:p>
    <w:p w14:paraId="672EDFB1" w14:textId="77777777" w:rsidR="00586978" w:rsidRDefault="00586978" w:rsidP="005869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2B0CD" w14:textId="3032E21A" w:rsidR="00AC5883" w:rsidRPr="00586978" w:rsidRDefault="00AC5883" w:rsidP="00AC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Анализ работы </w:t>
      </w:r>
      <w:r w:rsidR="00B22D94" w:rsidRPr="00AC5883">
        <w:rPr>
          <w:rFonts w:ascii="Times New Roman" w:hAnsi="Times New Roman" w:cs="Times New Roman"/>
          <w:b/>
          <w:bCs/>
          <w:sz w:val="28"/>
          <w:szCs w:val="28"/>
        </w:rPr>
        <w:t>АРМ</w:t>
      </w: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работника склада</w:t>
      </w:r>
      <w:r w:rsidR="00586978" w:rsidRPr="005869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59499" w14:textId="5166699F" w:rsidR="00AC5883" w:rsidRPr="00AC5883" w:rsidRDefault="00B22D94" w:rsidP="00AC5883">
      <w:pPr>
        <w:rPr>
          <w:rFonts w:ascii="Times New Roman" w:hAnsi="Times New Roman" w:cs="Times New Roman"/>
          <w:sz w:val="28"/>
          <w:szCs w:val="28"/>
        </w:rPr>
      </w:pPr>
      <w:r w:rsidRPr="00AC5883">
        <w:rPr>
          <w:rFonts w:ascii="Times New Roman" w:hAnsi="Times New Roman" w:cs="Times New Roman"/>
          <w:sz w:val="28"/>
          <w:szCs w:val="28"/>
        </w:rPr>
        <w:t>На основе предоставленной информации о процессе внедрения программного обеспечения в компании</w:t>
      </w:r>
      <w:r w:rsidR="00AC5883" w:rsidRPr="00AC5883">
        <w:rPr>
          <w:rFonts w:ascii="Times New Roman" w:hAnsi="Times New Roman" w:cs="Times New Roman"/>
          <w:sz w:val="28"/>
          <w:szCs w:val="28"/>
        </w:rPr>
        <w:t xml:space="preserve"> можно разработать сценарий работы сотрудника склада, ответственного за управление и контроль складских операций с использованием нового программного обеспечения (ПО).</w:t>
      </w:r>
    </w:p>
    <w:p w14:paraId="6802692D" w14:textId="4147DE44" w:rsidR="00AC5883" w:rsidRPr="00AC5883" w:rsidRDefault="00AC5883" w:rsidP="00AC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работы </w:t>
      </w:r>
      <w:r w:rsidR="00B22D94" w:rsidRPr="00AC5883">
        <w:rPr>
          <w:rFonts w:ascii="Times New Roman" w:hAnsi="Times New Roman" w:cs="Times New Roman"/>
          <w:b/>
          <w:bCs/>
          <w:sz w:val="28"/>
          <w:szCs w:val="28"/>
        </w:rPr>
        <w:t>АРМ</w:t>
      </w: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работника склада</w:t>
      </w:r>
    </w:p>
    <w:p w14:paraId="4A180686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1: Обследование компании</w:t>
      </w:r>
    </w:p>
    <w:p w14:paraId="16BF1F98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1.1. Сотрудник склада сотрудничает с профессионалами, проводящими обследование компании, чтобы тщательно изучить текущие процессы и потребности.</w:t>
      </w:r>
    </w:p>
    <w:p w14:paraId="3D2BC6B0" w14:textId="485989DB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1.2. После завершения обследования сотрудник склада получает рекомендации и требования для разработки Технического Задания (ТЗ) для внедрения ПО на складе, обеспечивая более эффективное функционирование.</w:t>
      </w:r>
    </w:p>
    <w:p w14:paraId="537217D1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1.3. Сотрудник склада внимательно изучает ТЗ, уделяя особое внимание требованиям к подготовке, хранению данных и настройке программного обеспечения, чтобы гарантировать правильное внедрение и работу системы.</w:t>
      </w:r>
    </w:p>
    <w:p w14:paraId="3070F109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2: Составление контракта на производство работ</w:t>
      </w:r>
    </w:p>
    <w:p w14:paraId="77DBAFC6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lastRenderedPageBreak/>
        <w:t>2.1. Сотрудник склада активно участвует в совместном заключении контракта после анализа Технического Задания (ТЗ), обеспечивая, что все требования и ожидания ясно прописаны.</w:t>
      </w:r>
    </w:p>
    <w:p w14:paraId="41F32B8A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2.2. Важно отметить, что этот этап является оценочным, и цена на внедрение программного обеспечения зависит от объема работ, сложности интеграции и других факторов, что позволяет обеспечить справедливую и прозрачную стоимость для компании. Сотрудник склада учитывает все детали, чтобы гарантировать успешное внедрение ПО.</w:t>
      </w:r>
    </w:p>
    <w:p w14:paraId="3B4A0844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3: Создание группы по внедрению ПО</w:t>
      </w:r>
    </w:p>
    <w:p w14:paraId="222BEB0D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3.1. Сотрудник склада активно совместно с командой компании участвует в формировании группы по внедрению программного обеспечения, где определяются ключевые роли и задачи каждого участника.</w:t>
      </w:r>
    </w:p>
    <w:p w14:paraId="09E51D1B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3.2. Он также выясняет, кто из членов команды будет ответственным за обучение и внедрение ПО на складе, обеспечивая, что этот процесс будет проведен компетентно и эффективно. Это гарантирует успешное внедрение и адаптацию нового программного обеспечения в организации.</w:t>
      </w:r>
    </w:p>
    <w:p w14:paraId="24D0896F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4: Инсталляция и наладка ПО</w:t>
      </w:r>
    </w:p>
    <w:p w14:paraId="6F352F07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4.1. Сотрудник склада активно участвует в процессе инсталляции программного обеспечения на серверах и клиентских машинах, обеспечивая правильное и безопасное развертывание системы.</w:t>
      </w:r>
    </w:p>
    <w:p w14:paraId="665A1939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4.2. Он внимательно следит за подключением связи и участвует в тестировании работы системы под нагрузкой, чтобы гарантировать ее стабильность и производительность.</w:t>
      </w:r>
    </w:p>
    <w:p w14:paraId="29869F50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4.3. Сотрудник склада в соответствии с Техническим Заданием (ТЗ) активно участвует в интеграции программного обеспечения с уже существующими системами на складе, обеспечивая совместимость и эффективное взаимодействие с существующей инфраструктурой. Этот этап внедрения является ключевым для успешной работы системы на складе.</w:t>
      </w:r>
    </w:p>
    <w:p w14:paraId="1DC4BF61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5: Завершение внедрения и проведение дополнительных работ</w:t>
      </w:r>
    </w:p>
    <w:p w14:paraId="1FEE9CA5" w14:textId="506E5641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lastRenderedPageBreak/>
        <w:t>5.1. После завершения инсталляции сотрудник склада активно участвует в обучении специалистов по работе с новым программным обеспечением, гарантируя, что персонал обладает необходимыми навыками и знаниями для эффективного использования системы.</w:t>
      </w:r>
    </w:p>
    <w:p w14:paraId="1FFC2675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5.2. Он также внимательно следит за процессом эксплуатации и собирает обратную связь от пользователей, чтобы вносить необходимые изменения в работу программного обеспечения, обеспечивая его бесперебойную работу и соответствие потребностям компании.</w:t>
      </w:r>
    </w:p>
    <w:p w14:paraId="275C190B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5.3. Сотрудник склада принимает активное участие в подписании акта сдачи работ и приемки проекта согласно Техническому Заданию (ТЗ), закрепляя успешное завершение внедрения и гарантируя соответствие системы установленным стандартам и требованиям</w:t>
      </w:r>
      <w:r w:rsidRPr="00B22D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2FCD06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Поддержка и сопровождение работы системы</w:t>
      </w:r>
    </w:p>
    <w:p w14:paraId="3AD94A1A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6.1. Сотрудник склада понимает, что после интеграции могут возникнуть проблемы, и они могут потребовать технической поддержки.</w:t>
      </w:r>
    </w:p>
    <w:p w14:paraId="3CFCA914" w14:textId="5F5923D0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6.2. В случае необходимости он обращается за поддержкой к компании-разработчику ПО.</w:t>
      </w:r>
    </w:p>
    <w:p w14:paraId="43EF31BE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6.3. Сотрудник склада знает, что поддержка и сопровождение серверов не входят в оплату основных работ и могут потребовать дополнительных ресурсов.</w:t>
      </w:r>
    </w:p>
    <w:p w14:paraId="4A5418D2" w14:textId="77777777" w:rsid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Этот сценарий позволяет сотруднику склада успешно внедрить и работать с новым программным обеспечением, обеспечивая более эффективное управление складскими операциями в соответствии с требованиями ТЗ.</w:t>
      </w:r>
    </w:p>
    <w:p w14:paraId="156BF754" w14:textId="77777777" w:rsid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</w:p>
    <w:p w14:paraId="590EB604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Планирование внедрения "АРМ работника склада"</w:t>
      </w:r>
    </w:p>
    <w:p w14:paraId="2469AB5F" w14:textId="77777777" w:rsidR="00B97DB3" w:rsidRPr="00B97DB3" w:rsidRDefault="00B97DB3" w:rsidP="00B97D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Определение целей и задач внедрения "АРМ работника склада"</w:t>
      </w:r>
    </w:p>
    <w:p w14:paraId="04E00EEB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Цель: Улучшение эффективности управления складскими операциями.</w:t>
      </w:r>
    </w:p>
    <w:p w14:paraId="22A8F1B7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Задачи: Оптимизация складских процессов, повышение точности инвентаризации, снижение потерь и ошибок.</w:t>
      </w:r>
    </w:p>
    <w:p w14:paraId="464DB0A1" w14:textId="77777777" w:rsidR="00B97DB3" w:rsidRPr="00B97DB3" w:rsidRDefault="00B97DB3" w:rsidP="00B97D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Разработка детального плана действий</w:t>
      </w:r>
    </w:p>
    <w:p w14:paraId="2D7DDE57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lastRenderedPageBreak/>
        <w:t>Включает:</w:t>
      </w:r>
    </w:p>
    <w:p w14:paraId="50C77EE1" w14:textId="77777777" w:rsidR="00B97DB3" w:rsidRPr="00B97DB3" w:rsidRDefault="00B97DB3" w:rsidP="00B97DB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Определение ресурсов (персонал, оборудование, программное обеспечение).</w:t>
      </w:r>
    </w:p>
    <w:p w14:paraId="105B5E53" w14:textId="77777777" w:rsidR="00B97DB3" w:rsidRPr="00B97DB3" w:rsidRDefault="00B97DB3" w:rsidP="00B97DB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Установка сроков выполнения каждого этапа.</w:t>
      </w:r>
    </w:p>
    <w:p w14:paraId="1C3E4ECD" w14:textId="77777777" w:rsidR="00B97DB3" w:rsidRPr="00B97DB3" w:rsidRDefault="00B97DB3" w:rsidP="00B97DB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Разделение на этапы: анализ, подготовка, обучение, внедрение, мониторинг и сопровождение.</w:t>
      </w:r>
    </w:p>
    <w:p w14:paraId="1D61CE3D" w14:textId="77777777" w:rsidR="00B97DB3" w:rsidRPr="00B97DB3" w:rsidRDefault="00B97DB3" w:rsidP="00B97D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Выделение команды проекта и назначение ответственных</w:t>
      </w:r>
    </w:p>
    <w:p w14:paraId="4C31C3BD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Проектный менеджер.</w:t>
      </w:r>
    </w:p>
    <w:p w14:paraId="2C2F11BD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Специалист по складским операциям.</w:t>
      </w:r>
    </w:p>
    <w:p w14:paraId="24C83E9A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ИТ-специалисты для настройки и поддержки ПО.</w:t>
      </w:r>
    </w:p>
    <w:p w14:paraId="3116639A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Ответственные за обучение и мониторинг.</w:t>
      </w:r>
    </w:p>
    <w:p w14:paraId="42F7D3A0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Выбор и анализ программного комплекса</w:t>
      </w:r>
    </w:p>
    <w:p w14:paraId="387E824F" w14:textId="77777777" w:rsidR="00B97DB3" w:rsidRPr="00B97DB3" w:rsidRDefault="00B97DB3" w:rsidP="00B97D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Проведение анализа рынка и выбор ПО</w:t>
      </w:r>
    </w:p>
    <w:p w14:paraId="6859DABA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Исследование рынка программных комплексов для управления складскими операциями.</w:t>
      </w:r>
    </w:p>
    <w:p w14:paraId="5A28FD17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Выбор ПО, соответствующего потребностям и бюджету организации.</w:t>
      </w:r>
    </w:p>
    <w:p w14:paraId="71824E4B" w14:textId="77777777" w:rsidR="00B97DB3" w:rsidRPr="00B97DB3" w:rsidRDefault="00B97DB3" w:rsidP="00B97D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Проверка функциональности и совместимости</w:t>
      </w:r>
    </w:p>
    <w:p w14:paraId="2F028583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Тестирование "АРМ работника склада" на совместимость с текущими системами и базами данных.</w:t>
      </w:r>
    </w:p>
    <w:p w14:paraId="0EC8CC95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Обеспечение корректной интеграции.</w:t>
      </w:r>
    </w:p>
    <w:p w14:paraId="485D2960" w14:textId="77777777" w:rsidR="00B97DB3" w:rsidRPr="00B97DB3" w:rsidRDefault="00B97DB3" w:rsidP="00B97D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Оценка репутации и надежности поставщика</w:t>
      </w:r>
    </w:p>
    <w:p w14:paraId="39091906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Проверка рейтингов и отзывов других пользователей.</w:t>
      </w:r>
    </w:p>
    <w:p w14:paraId="2D11CA28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Анализ истории обновлений и поддержки.</w:t>
      </w:r>
    </w:p>
    <w:p w14:paraId="1E85253E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Подготовка среды и инфраструктуры</w:t>
      </w:r>
    </w:p>
    <w:p w14:paraId="74F284A7" w14:textId="77777777" w:rsidR="00B97DB3" w:rsidRPr="00B97DB3" w:rsidRDefault="00B97DB3" w:rsidP="00B97D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Квалификационный анализ инфраструктуры</w:t>
      </w:r>
    </w:p>
    <w:p w14:paraId="16D7DF4D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Оценка текущего состояния склада и его оборудования.</w:t>
      </w:r>
    </w:p>
    <w:p w14:paraId="729E3E59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Выявление необходимых обновлений или закупок.</w:t>
      </w:r>
    </w:p>
    <w:p w14:paraId="3BCAD112" w14:textId="77777777" w:rsidR="00B97DB3" w:rsidRPr="00B97DB3" w:rsidRDefault="00B97DB3" w:rsidP="00B97D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 и настройка серверов, сетей и рабочих станций</w:t>
      </w:r>
    </w:p>
    <w:p w14:paraId="6EC37960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Обеспечение надежной инфраструктуры для работы "АРМ работника склада".</w:t>
      </w:r>
    </w:p>
    <w:p w14:paraId="5C144FE9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Защита данных и обеспечение безопасности.</w:t>
      </w:r>
    </w:p>
    <w:p w14:paraId="124A7730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Обучение и поддержка пользователей</w:t>
      </w:r>
    </w:p>
    <w:p w14:paraId="4DCB223C" w14:textId="77777777" w:rsidR="00B97DB3" w:rsidRPr="00B97DB3" w:rsidRDefault="00B97DB3" w:rsidP="00B97D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Подготовка и проведение обучения</w:t>
      </w:r>
    </w:p>
    <w:p w14:paraId="04ED41AD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Обучение сотрудников работе с "АРМ работника склада".</w:t>
      </w:r>
    </w:p>
    <w:p w14:paraId="1CFD3037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Создание обучающих материалов.</w:t>
      </w:r>
    </w:p>
    <w:p w14:paraId="382F6175" w14:textId="77777777" w:rsidR="00B97DB3" w:rsidRPr="00B97DB3" w:rsidRDefault="00B97DB3" w:rsidP="00B97D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Создание документации и руководств пользователя</w:t>
      </w:r>
    </w:p>
    <w:p w14:paraId="0CBA972E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Поддержка пользователями через предоставление руководств и тренинговых материалов.</w:t>
      </w:r>
    </w:p>
    <w:p w14:paraId="6D4672BC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Постоянная поддержка пользователей.</w:t>
      </w:r>
    </w:p>
    <w:p w14:paraId="42AC8AE3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7058F237" w14:textId="77777777" w:rsidR="00B97DB3" w:rsidRPr="00B97DB3" w:rsidRDefault="00B97DB3" w:rsidP="00B97D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Разработка тестовых сценариев и проведение тестирования</w:t>
      </w:r>
    </w:p>
    <w:p w14:paraId="1F511A53" w14:textId="77777777" w:rsidR="00B97DB3" w:rsidRPr="00B97DB3" w:rsidRDefault="00B97DB3" w:rsidP="00B97DB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Тестирование функциональности "АРМ работника склада".</w:t>
      </w:r>
    </w:p>
    <w:p w14:paraId="056B9CD3" w14:textId="77777777" w:rsidR="00B97DB3" w:rsidRPr="00B97DB3" w:rsidRDefault="00B97DB3" w:rsidP="00B97DB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Исправление ошибок и улучшение производительности.</w:t>
      </w:r>
    </w:p>
    <w:p w14:paraId="0C6C06C0" w14:textId="77777777" w:rsidR="00B97DB3" w:rsidRPr="00B97DB3" w:rsidRDefault="00B97DB3" w:rsidP="00B97D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Проверка интеграции и корректности передачи данных</w:t>
      </w:r>
    </w:p>
    <w:p w14:paraId="274B9ACA" w14:textId="77777777" w:rsidR="00B97DB3" w:rsidRPr="00B97DB3" w:rsidRDefault="00B97DB3" w:rsidP="00B97DB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Убедиться в корректной интеграции с другими системами и правильной передаче данных.</w:t>
      </w:r>
    </w:p>
    <w:p w14:paraId="1A7E0336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Внедрение и запуск</w:t>
      </w:r>
    </w:p>
    <w:p w14:paraId="6F4E018F" w14:textId="77777777" w:rsidR="00B97DB3" w:rsidRPr="00B97DB3" w:rsidRDefault="00B97DB3" w:rsidP="00B97D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Подготовка плана запуска</w:t>
      </w:r>
    </w:p>
    <w:p w14:paraId="1E9ECE13" w14:textId="77777777" w:rsidR="00B97DB3" w:rsidRPr="00B97DB3" w:rsidRDefault="00B97DB3" w:rsidP="00B97DB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План перехода от старых процессов к использованию "АРМ работника склада".</w:t>
      </w:r>
    </w:p>
    <w:p w14:paraId="4D5483F2" w14:textId="77777777" w:rsidR="00B97DB3" w:rsidRPr="00B97DB3" w:rsidRDefault="00B97DB3" w:rsidP="00B97DB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Установка и конфигурация ПО.</w:t>
      </w:r>
    </w:p>
    <w:p w14:paraId="3E56BAF9" w14:textId="77777777" w:rsidR="00B97DB3" w:rsidRPr="00B97DB3" w:rsidRDefault="00B97DB3" w:rsidP="00B97D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Перенос данных из старой системы</w:t>
      </w:r>
    </w:p>
    <w:p w14:paraId="204FB70E" w14:textId="77777777" w:rsidR="00B97DB3" w:rsidRPr="00B97DB3" w:rsidRDefault="00B97DB3" w:rsidP="00B97DB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Перенос данных из предыдущей системы в "АРМ работника склада".</w:t>
      </w:r>
    </w:p>
    <w:p w14:paraId="2D2E4A56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Мониторинг и контроль</w:t>
      </w:r>
    </w:p>
    <w:p w14:paraId="63E68C33" w14:textId="77777777" w:rsidR="00B97DB3" w:rsidRPr="00B97DB3" w:rsidRDefault="00B97DB3" w:rsidP="00B97D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Установление механизмов мониторинга и контроля</w:t>
      </w:r>
    </w:p>
    <w:p w14:paraId="1E9D5AE5" w14:textId="77777777" w:rsidR="00B97DB3" w:rsidRPr="00B97DB3" w:rsidRDefault="00B97DB3" w:rsidP="00B97DB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Мониторинг процесса работы "АРМ работника склада".</w:t>
      </w:r>
    </w:p>
    <w:p w14:paraId="15B4B8EB" w14:textId="77777777" w:rsidR="00B97DB3" w:rsidRPr="00B97DB3" w:rsidRDefault="00B97DB3" w:rsidP="00B97DB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Решение выявленных проблем и анализ их причин.</w:t>
      </w:r>
    </w:p>
    <w:p w14:paraId="5126CBEA" w14:textId="77777777" w:rsidR="00B97DB3" w:rsidRPr="00B97DB3" w:rsidRDefault="00B97DB3" w:rsidP="00B97D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Регулярные отчеты о производительности</w:t>
      </w:r>
    </w:p>
    <w:p w14:paraId="5869A0DB" w14:textId="77777777" w:rsidR="00B97DB3" w:rsidRPr="00B97DB3" w:rsidRDefault="00B97DB3" w:rsidP="00B97DB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Постоянный анализ работы системы и предоставление отчетов о производительности и эффективности.</w:t>
      </w:r>
    </w:p>
    <w:p w14:paraId="674CCB05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Обновление и сопровождение</w:t>
      </w:r>
    </w:p>
    <w:p w14:paraId="08157A60" w14:textId="77777777" w:rsidR="00B97DB3" w:rsidRPr="00B97DB3" w:rsidRDefault="00B97DB3" w:rsidP="00B97D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Периодическое обновление "АРМ работника склада"</w:t>
      </w:r>
    </w:p>
    <w:p w14:paraId="3B047C82" w14:textId="77777777" w:rsidR="00B97DB3" w:rsidRPr="00B97DB3" w:rsidRDefault="00B97DB3" w:rsidP="00B97D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Учет новых требований и возможностей.</w:t>
      </w:r>
    </w:p>
    <w:p w14:paraId="36295394" w14:textId="77777777" w:rsidR="00B97DB3" w:rsidRPr="00B97DB3" w:rsidRDefault="00B97DB3" w:rsidP="00B97D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Поддержка пользователей и реагирование на запросы и проблемы.</w:t>
      </w:r>
    </w:p>
    <w:p w14:paraId="6A783220" w14:textId="77777777" w:rsidR="00B97DB3" w:rsidRPr="00B97DB3" w:rsidRDefault="00B97DB3" w:rsidP="00B97D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 функциональности</w:t>
      </w:r>
    </w:p>
    <w:p w14:paraId="2027DBE8" w14:textId="77777777" w:rsidR="00B97DB3" w:rsidRPr="00B97DB3" w:rsidRDefault="00B97DB3" w:rsidP="00B97D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Исправление ошибок и улучшение функциональности "АРМ работника склада" на основе обратной связи и потребностей организации.</w:t>
      </w:r>
    </w:p>
    <w:p w14:paraId="0732751A" w14:textId="2A51D4B0" w:rsidR="00B22D94" w:rsidRDefault="000045AC" w:rsidP="00004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C9B84E9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Внедрение программного обеспечения означает внедрение ПО в рабочую среду или инфраструктуру организации.</w:t>
      </w:r>
    </w:p>
    <w:p w14:paraId="6546AAB2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14:paraId="630F5683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Техническое задание - это документ, который описывает требования к разрабатываемому ПО, его функциональность, архитектуру, требования к производительности и другие параметры.</w:t>
      </w:r>
    </w:p>
    <w:p w14:paraId="5E76D65A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Методологии внедрения - это наборы принципов, процедур и практик, которые помогают организовать процесс внедрения ПО с максимальной эффективностью и минимизацией рисков.</w:t>
      </w:r>
    </w:p>
    <w:p w14:paraId="100A10B7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 xml:space="preserve">Известные методологии управления включают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PRINCE2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>, PMBOK и другие.</w:t>
      </w:r>
    </w:p>
    <w:p w14:paraId="6D300409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lastRenderedPageBreak/>
        <w:t>Управление сроками проекта включает планирование, контроль и координацию выполнения работ и достижения целей проекта в рамках определенных временных ограничений. Это необходимо для своевременного завершения проекта и достижения поставленных целей.</w:t>
      </w:r>
    </w:p>
    <w:p w14:paraId="6617B904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сроками проекта включает определение и структурирование работ, создание графика проекта, распределение ресурсов, контроль выполнения работ и управление возможными задержками.</w:t>
      </w:r>
    </w:p>
    <w:p w14:paraId="3721B016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стоимостью - это планирование, контроль и оптимизация затрат на проект. Оно включает в себя оценку стоимости работ, распределение бюджета, контроль и анализ затрат, а также управление предотвращением перерасходов.</w:t>
      </w:r>
    </w:p>
    <w:p w14:paraId="226D0978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стоимостью включает в себя определение бюджета проекта, оценку стоимости работ, мониторинг и контроль затрат, а также предотвращение и устранение перерасходов.</w:t>
      </w:r>
    </w:p>
    <w:p w14:paraId="5F9F2D24" w14:textId="3F61737A" w:rsidR="00AC5883" w:rsidRPr="000B6014" w:rsidRDefault="000045AC" w:rsidP="000B60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рисками - это процесс идентификации, анализа, оценки и управления рисками, которые могут возникнуть в процессе внедрения ПО. Основная цель - предотвратить потенциальные проблемы и минимизировать возможные негативные последствия.</w:t>
      </w:r>
    </w:p>
    <w:sectPr w:rsidR="00AC5883" w:rsidRPr="000B601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33BB" w14:textId="77777777" w:rsidR="00376C18" w:rsidRDefault="00376C18" w:rsidP="00586978">
      <w:pPr>
        <w:spacing w:after="0" w:line="240" w:lineRule="auto"/>
      </w:pPr>
      <w:r>
        <w:separator/>
      </w:r>
    </w:p>
  </w:endnote>
  <w:endnote w:type="continuationSeparator" w:id="0">
    <w:p w14:paraId="544022FE" w14:textId="77777777" w:rsidR="00376C18" w:rsidRDefault="00376C18" w:rsidP="0058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STIX Two Math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1A29" w14:textId="77777777" w:rsidR="00376C18" w:rsidRDefault="00376C18" w:rsidP="00586978">
      <w:pPr>
        <w:spacing w:after="0" w:line="240" w:lineRule="auto"/>
      </w:pPr>
      <w:r>
        <w:separator/>
      </w:r>
    </w:p>
  </w:footnote>
  <w:footnote w:type="continuationSeparator" w:id="0">
    <w:p w14:paraId="3150EB20" w14:textId="77777777" w:rsidR="00376C18" w:rsidRDefault="00376C18" w:rsidP="0058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EE3B" w14:textId="6974B74D" w:rsidR="00586978" w:rsidRDefault="00586978">
    <w:pPr>
      <w:pStyle w:val="a3"/>
    </w:pPr>
    <w:r>
      <w:t>Редькин Константин и Архипов Илья</w:t>
    </w:r>
  </w:p>
  <w:p w14:paraId="3DA8FEBB" w14:textId="1C2A3C94" w:rsidR="00586978" w:rsidRDefault="00586978">
    <w:pPr>
      <w:pStyle w:val="a3"/>
    </w:pPr>
    <w:r>
      <w:t>Иса22-1</w:t>
    </w:r>
  </w:p>
  <w:p w14:paraId="012520B2" w14:textId="77777777" w:rsidR="00586978" w:rsidRDefault="005869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73D"/>
    <w:multiLevelType w:val="multilevel"/>
    <w:tmpl w:val="0890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661"/>
    <w:multiLevelType w:val="multilevel"/>
    <w:tmpl w:val="06FC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50939"/>
    <w:multiLevelType w:val="multilevel"/>
    <w:tmpl w:val="F8D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849E0"/>
    <w:multiLevelType w:val="multilevel"/>
    <w:tmpl w:val="CAB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43318"/>
    <w:multiLevelType w:val="multilevel"/>
    <w:tmpl w:val="9540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1289B"/>
    <w:multiLevelType w:val="multilevel"/>
    <w:tmpl w:val="EE8C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735F9"/>
    <w:multiLevelType w:val="multilevel"/>
    <w:tmpl w:val="B82C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14F4C"/>
    <w:multiLevelType w:val="multilevel"/>
    <w:tmpl w:val="B942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2053D"/>
    <w:multiLevelType w:val="multilevel"/>
    <w:tmpl w:val="56AA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9110">
    <w:abstractNumId w:val="5"/>
  </w:num>
  <w:num w:numId="2" w16cid:durableId="1746103372">
    <w:abstractNumId w:val="4"/>
  </w:num>
  <w:num w:numId="3" w16cid:durableId="1155416978">
    <w:abstractNumId w:val="7"/>
  </w:num>
  <w:num w:numId="4" w16cid:durableId="1605847376">
    <w:abstractNumId w:val="1"/>
  </w:num>
  <w:num w:numId="5" w16cid:durableId="51347453">
    <w:abstractNumId w:val="2"/>
  </w:num>
  <w:num w:numId="6" w16cid:durableId="429398218">
    <w:abstractNumId w:val="3"/>
  </w:num>
  <w:num w:numId="7" w16cid:durableId="159152310">
    <w:abstractNumId w:val="0"/>
  </w:num>
  <w:num w:numId="8" w16cid:durableId="1278411088">
    <w:abstractNumId w:val="6"/>
  </w:num>
  <w:num w:numId="9" w16cid:durableId="538468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83"/>
    <w:rsid w:val="000045AC"/>
    <w:rsid w:val="000B6014"/>
    <w:rsid w:val="000E1560"/>
    <w:rsid w:val="002032A3"/>
    <w:rsid w:val="00376C18"/>
    <w:rsid w:val="00586978"/>
    <w:rsid w:val="00AC5883"/>
    <w:rsid w:val="00B22D94"/>
    <w:rsid w:val="00B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11AE"/>
  <w15:chartTrackingRefBased/>
  <w15:docId w15:val="{DEC7FFE2-2C06-479F-AF64-E1930E71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978"/>
  </w:style>
  <w:style w:type="paragraph" w:styleId="a5">
    <w:name w:val="footer"/>
    <w:basedOn w:val="a"/>
    <w:link w:val="a6"/>
    <w:uiPriority w:val="99"/>
    <w:unhideWhenUsed/>
    <w:rsid w:val="00586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549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6964335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39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24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5463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87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5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3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Семёнов</dc:creator>
  <cp:keywords/>
  <dc:description/>
  <cp:lastModifiedBy>Microsoft Office User</cp:lastModifiedBy>
  <cp:revision>2</cp:revision>
  <dcterms:created xsi:type="dcterms:W3CDTF">2023-10-03T12:45:00Z</dcterms:created>
  <dcterms:modified xsi:type="dcterms:W3CDTF">2023-10-03T12:45:00Z</dcterms:modified>
</cp:coreProperties>
</file>