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1E1" w:rsidRDefault="000143D9">
      <w:pPr>
        <w:rPr>
          <w:rFonts w:ascii="Nimbus Roman No9 L" w:hAnsi="Nimbus Roman No9 L" w:cs="Arial"/>
          <w:b/>
          <w:sz w:val="36"/>
          <w:szCs w:val="36"/>
        </w:rPr>
      </w:pPr>
      <w:r>
        <w:rPr>
          <w:rFonts w:ascii="Nimbus Roman No9 L" w:hAnsi="Nimbus Roman No9 L" w:cs="Arial"/>
          <w:b/>
          <w:noProof/>
          <w:sz w:val="36"/>
          <w:szCs w:val="36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1746885</wp:posOffset>
            </wp:positionH>
            <wp:positionV relativeFrom="paragraph">
              <wp:posOffset>13335</wp:posOffset>
            </wp:positionV>
            <wp:extent cx="1905000" cy="1905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31E1" w:rsidRDefault="004431E1">
      <w:pPr>
        <w:rPr>
          <w:rFonts w:ascii="Nimbus Roman No9 L" w:hAnsi="Nimbus Roman No9 L" w:cs="Arial"/>
          <w:b/>
          <w:sz w:val="36"/>
          <w:szCs w:val="36"/>
        </w:rPr>
      </w:pPr>
    </w:p>
    <w:p w:rsidR="004431E1" w:rsidRDefault="004431E1">
      <w:pPr>
        <w:rPr>
          <w:rFonts w:ascii="Nimbus Roman No9 L" w:hAnsi="Nimbus Roman No9 L" w:cs="Arial"/>
          <w:b/>
          <w:sz w:val="36"/>
          <w:szCs w:val="36"/>
        </w:rPr>
      </w:pPr>
    </w:p>
    <w:p w:rsidR="004431E1" w:rsidRDefault="004431E1">
      <w:pPr>
        <w:rPr>
          <w:rFonts w:ascii="Nimbus Roman No9 L" w:hAnsi="Nimbus Roman No9 L" w:cs="Arial"/>
          <w:b/>
          <w:sz w:val="36"/>
          <w:szCs w:val="36"/>
        </w:rPr>
      </w:pPr>
    </w:p>
    <w:p w:rsidR="004431E1" w:rsidRDefault="004431E1">
      <w:pPr>
        <w:rPr>
          <w:rFonts w:ascii="Nimbus Roman No9 L" w:hAnsi="Nimbus Roman No9 L" w:cs="Arial"/>
          <w:b/>
          <w:sz w:val="36"/>
          <w:szCs w:val="36"/>
        </w:rPr>
      </w:pPr>
    </w:p>
    <w:p w:rsidR="004431E1" w:rsidRDefault="004431E1">
      <w:pPr>
        <w:rPr>
          <w:rFonts w:ascii="Nimbus Roman No9 L" w:hAnsi="Nimbus Roman No9 L" w:cs="Arial"/>
          <w:b/>
          <w:sz w:val="36"/>
          <w:szCs w:val="36"/>
        </w:rPr>
      </w:pPr>
    </w:p>
    <w:p w:rsidR="004431E1" w:rsidRDefault="004431E1">
      <w:pPr>
        <w:rPr>
          <w:rFonts w:ascii="Nimbus Roman No9 L" w:hAnsi="Nimbus Roman No9 L" w:cs="Arial"/>
          <w:b/>
          <w:sz w:val="36"/>
          <w:szCs w:val="36"/>
        </w:rPr>
      </w:pPr>
    </w:p>
    <w:p w:rsidR="004431E1" w:rsidRDefault="004431E1">
      <w:pPr>
        <w:ind w:left="-900"/>
        <w:rPr>
          <w:rFonts w:ascii="Nimbus Roman No9 L" w:hAnsi="Nimbus Roman No9 L" w:cs="Arial"/>
          <w:b/>
          <w:sz w:val="36"/>
          <w:szCs w:val="36"/>
        </w:rPr>
      </w:pPr>
    </w:p>
    <w:p w:rsidR="004431E1" w:rsidRDefault="004431E1">
      <w:pPr>
        <w:ind w:left="-900"/>
        <w:rPr>
          <w:rFonts w:ascii="Nimbus Roman No9 L" w:hAnsi="Nimbus Roman No9 L" w:cs="Arial"/>
          <w:b/>
          <w:sz w:val="36"/>
          <w:szCs w:val="36"/>
        </w:rPr>
      </w:pPr>
    </w:p>
    <w:p w:rsidR="004431E1" w:rsidRDefault="000143D9" w:rsidP="001064B5">
      <w:pPr>
        <w:ind w:left="-900"/>
        <w:rPr>
          <w:rFonts w:ascii="Nimbus Roman No9 L" w:hAnsi="Nimbus Roman No9 L" w:cs="Arial"/>
          <w:b/>
          <w:i/>
          <w:iCs/>
          <w:color w:val="008599"/>
          <w:sz w:val="44"/>
          <w:szCs w:val="44"/>
        </w:rPr>
      </w:pPr>
      <w:r>
        <w:rPr>
          <w:rFonts w:ascii="Nimbus Roman No9 L" w:hAnsi="Nimbus Roman No9 L" w:cs="Arial"/>
          <w:b/>
          <w:color w:val="008599"/>
          <w:sz w:val="44"/>
          <w:szCs w:val="44"/>
        </w:rPr>
        <w:t>Licenciatura em Engenharia Informática</w:t>
      </w:r>
    </w:p>
    <w:p w:rsidR="004431E1" w:rsidRDefault="004431E1">
      <w:pPr>
        <w:ind w:left="-900"/>
        <w:rPr>
          <w:rFonts w:ascii="Nimbus Roman No9 L" w:hAnsi="Nimbus Roman No9 L" w:cs="Arial"/>
          <w:b/>
          <w:color w:val="008599"/>
          <w:sz w:val="44"/>
          <w:szCs w:val="44"/>
        </w:rPr>
      </w:pPr>
    </w:p>
    <w:p w:rsidR="004431E1" w:rsidRDefault="004431E1">
      <w:pPr>
        <w:ind w:left="-900"/>
        <w:rPr>
          <w:rFonts w:ascii="Nimbus Roman No9 L" w:hAnsi="Nimbus Roman No9 L" w:cs="Arial"/>
          <w:b/>
          <w:color w:val="008599"/>
          <w:sz w:val="44"/>
          <w:szCs w:val="44"/>
        </w:rPr>
      </w:pPr>
    </w:p>
    <w:p w:rsidR="004431E1" w:rsidRDefault="000143D9" w:rsidP="001064B5">
      <w:pPr>
        <w:ind w:left="-900"/>
        <w:rPr>
          <w:rFonts w:ascii="Nimbus Roman No9 L" w:hAnsi="Nimbus Roman No9 L" w:cs="Arial"/>
          <w:b/>
          <w:i/>
          <w:iCs/>
          <w:color w:val="008599"/>
          <w:sz w:val="36"/>
          <w:szCs w:val="36"/>
        </w:rPr>
      </w:pPr>
      <w:r>
        <w:rPr>
          <w:rFonts w:ascii="Nimbus Roman No9 L" w:hAnsi="Nimbus Roman No9 L" w:cs="Arial"/>
          <w:b/>
          <w:color w:val="008599"/>
          <w:sz w:val="36"/>
          <w:szCs w:val="36"/>
        </w:rPr>
        <w:t>Relatório de trabalho prático</w:t>
      </w:r>
      <w:r w:rsidR="000C13FD">
        <w:rPr>
          <w:rFonts w:ascii="Nimbus Roman No9 L" w:hAnsi="Nimbus Roman No9 L" w:cs="Arial"/>
          <w:b/>
          <w:color w:val="008599"/>
          <w:sz w:val="36"/>
          <w:szCs w:val="36"/>
        </w:rPr>
        <w:t xml:space="preserve"> nº 1</w:t>
      </w:r>
    </w:p>
    <w:p w:rsidR="004431E1" w:rsidRDefault="004431E1">
      <w:pPr>
        <w:ind w:left="-900"/>
        <w:rPr>
          <w:rFonts w:ascii="Nimbus Roman No9 L" w:hAnsi="Nimbus Roman No9 L" w:cs="Arial"/>
          <w:b/>
          <w:color w:val="008599"/>
          <w:sz w:val="36"/>
          <w:szCs w:val="36"/>
        </w:rPr>
      </w:pPr>
    </w:p>
    <w:p w:rsidR="004431E1" w:rsidRDefault="000C13FD">
      <w:pPr>
        <w:ind w:left="-881"/>
        <w:jc w:val="center"/>
        <w:rPr>
          <w:rFonts w:ascii="Nimbus Roman No9 L" w:hAnsi="Nimbus Roman No9 L" w:cs="Arial"/>
          <w:b/>
          <w:color w:val="008599"/>
          <w:sz w:val="72"/>
          <w:szCs w:val="72"/>
        </w:rPr>
      </w:pPr>
      <w:r>
        <w:rPr>
          <w:rFonts w:ascii="Nimbus Roman No9 L" w:hAnsi="Nimbus Roman No9 L" w:cs="Arial"/>
          <w:b/>
          <w:color w:val="008599"/>
          <w:sz w:val="36"/>
          <w:szCs w:val="36"/>
        </w:rPr>
        <w:t>Agentes Racionais</w:t>
      </w:r>
    </w:p>
    <w:p w:rsidR="004431E1" w:rsidRPr="000C13FD" w:rsidRDefault="000143D9">
      <w:pPr>
        <w:ind w:left="-881"/>
        <w:jc w:val="center"/>
        <w:rPr>
          <w:rFonts w:ascii="Nimbus Roman No9 L" w:hAnsi="Nimbus Roman No9 L" w:cs="Arial"/>
          <w:b/>
          <w:color w:val="008599"/>
          <w:sz w:val="72"/>
          <w:szCs w:val="72"/>
        </w:rPr>
      </w:pPr>
      <w:r w:rsidRPr="000C13FD">
        <w:rPr>
          <w:rFonts w:ascii="Nimbus Roman No9 L" w:hAnsi="Nimbus Roman No9 L" w:cs="Arial"/>
          <w:b/>
          <w:color w:val="008599"/>
          <w:sz w:val="72"/>
          <w:szCs w:val="72"/>
        </w:rPr>
        <w:t xml:space="preserve"> </w:t>
      </w:r>
    </w:p>
    <w:p w:rsidR="004431E1" w:rsidRPr="000C13FD" w:rsidRDefault="004431E1">
      <w:pPr>
        <w:ind w:left="-900"/>
        <w:rPr>
          <w:rFonts w:ascii="Nimbus Roman No9 L" w:hAnsi="Nimbus Roman No9 L" w:cs="Arial"/>
          <w:b/>
          <w:color w:val="008599"/>
          <w:sz w:val="72"/>
          <w:szCs w:val="72"/>
        </w:rPr>
      </w:pPr>
    </w:p>
    <w:p w:rsidR="004431E1" w:rsidRPr="000C13FD" w:rsidRDefault="004431E1">
      <w:pPr>
        <w:ind w:left="-900"/>
        <w:rPr>
          <w:rFonts w:ascii="Nimbus Roman No9 L" w:hAnsi="Nimbus Roman No9 L" w:cs="Arial"/>
          <w:b/>
          <w:color w:val="008599"/>
          <w:sz w:val="36"/>
          <w:szCs w:val="36"/>
        </w:rPr>
      </w:pPr>
    </w:p>
    <w:p w:rsidR="004431E1" w:rsidRPr="000C13FD" w:rsidRDefault="004431E1">
      <w:pPr>
        <w:ind w:left="-900"/>
        <w:rPr>
          <w:rFonts w:ascii="Nimbus Roman No9 L" w:hAnsi="Nimbus Roman No9 L" w:cs="Arial"/>
          <w:b/>
          <w:color w:val="008599"/>
          <w:sz w:val="32"/>
          <w:szCs w:val="32"/>
        </w:rPr>
      </w:pPr>
    </w:p>
    <w:p w:rsidR="004431E1" w:rsidRPr="000C13FD" w:rsidRDefault="004431E1">
      <w:pPr>
        <w:ind w:left="-900"/>
        <w:rPr>
          <w:rFonts w:ascii="Nimbus Roman No9 L" w:hAnsi="Nimbus Roman No9 L" w:cs="Arial"/>
          <w:b/>
          <w:color w:val="008599"/>
          <w:sz w:val="32"/>
          <w:szCs w:val="32"/>
        </w:rPr>
      </w:pPr>
    </w:p>
    <w:p w:rsidR="004431E1" w:rsidRPr="000C13FD" w:rsidRDefault="001064B5">
      <w:pPr>
        <w:ind w:left="-900"/>
        <w:jc w:val="right"/>
        <w:rPr>
          <w:rFonts w:ascii="Nimbus Roman No9 L" w:hAnsi="Nimbus Roman No9 L" w:cs="Arial"/>
          <w:b/>
          <w:color w:val="008599"/>
          <w:sz w:val="28"/>
          <w:szCs w:val="28"/>
        </w:rPr>
      </w:pPr>
      <w:r w:rsidRPr="000C13FD">
        <w:rPr>
          <w:rFonts w:ascii="Nimbus Roman No9 L" w:hAnsi="Nimbus Roman No9 L" w:cs="Arial"/>
          <w:b/>
          <w:color w:val="008599"/>
          <w:sz w:val="28"/>
          <w:szCs w:val="28"/>
        </w:rPr>
        <w:t>João Rodrigues</w:t>
      </w:r>
      <w:r w:rsidR="000143D9" w:rsidRPr="000C13FD">
        <w:rPr>
          <w:rFonts w:ascii="Nimbus Roman No9 L" w:hAnsi="Nimbus Roman No9 L" w:cs="Arial"/>
          <w:b/>
          <w:color w:val="008599"/>
          <w:sz w:val="28"/>
          <w:szCs w:val="28"/>
        </w:rPr>
        <w:t xml:space="preserve"> </w:t>
      </w:r>
      <w:r w:rsidRPr="000C13FD">
        <w:rPr>
          <w:rFonts w:ascii="Nimbus Roman No9 L" w:hAnsi="Nimbus Roman No9 L" w:cs="Arial"/>
          <w:b/>
          <w:color w:val="008599"/>
          <w:sz w:val="28"/>
          <w:szCs w:val="28"/>
        </w:rPr>
        <w:t xml:space="preserve">- </w:t>
      </w:r>
      <w:r w:rsidR="000C13FD" w:rsidRPr="000C13FD">
        <w:rPr>
          <w:rFonts w:ascii="Nimbus Roman No9 L" w:hAnsi="Nimbus Roman No9 L" w:cs="Arial"/>
          <w:b/>
          <w:color w:val="008599"/>
          <w:sz w:val="28"/>
          <w:szCs w:val="28"/>
        </w:rPr>
        <w:t>2018018040</w:t>
      </w:r>
    </w:p>
    <w:p w:rsidR="004431E1" w:rsidRPr="000C13FD" w:rsidRDefault="000C13FD">
      <w:pPr>
        <w:ind w:left="-900"/>
        <w:jc w:val="right"/>
        <w:rPr>
          <w:rFonts w:ascii="Nimbus Roman No9 L" w:hAnsi="Nimbus Roman No9 L" w:cs="Arial"/>
          <w:b/>
          <w:color w:val="008599"/>
          <w:sz w:val="28"/>
          <w:szCs w:val="28"/>
        </w:rPr>
      </w:pPr>
      <w:r w:rsidRPr="000C13FD">
        <w:rPr>
          <w:rFonts w:ascii="Nimbus Roman No9 L" w:hAnsi="Nimbus Roman No9 L" w:cs="Arial"/>
          <w:b/>
          <w:color w:val="008599"/>
          <w:sz w:val="28"/>
          <w:szCs w:val="28"/>
        </w:rPr>
        <w:t>Pedro Serrano - 2018013491</w:t>
      </w:r>
    </w:p>
    <w:p w:rsidR="004431E1" w:rsidRPr="000C13FD" w:rsidRDefault="004431E1">
      <w:pPr>
        <w:ind w:left="-900"/>
        <w:jc w:val="right"/>
        <w:rPr>
          <w:rFonts w:ascii="Nimbus Roman No9 L" w:hAnsi="Nimbus Roman No9 L" w:cs="Arial"/>
          <w:b/>
          <w:color w:val="008599"/>
          <w:sz w:val="28"/>
          <w:szCs w:val="28"/>
        </w:rPr>
      </w:pPr>
    </w:p>
    <w:p w:rsidR="004431E1" w:rsidRPr="000C13FD" w:rsidRDefault="004431E1">
      <w:pPr>
        <w:ind w:left="-900"/>
        <w:jc w:val="right"/>
        <w:rPr>
          <w:rFonts w:ascii="Nimbus Roman No9 L" w:hAnsi="Nimbus Roman No9 L" w:cs="Arial"/>
          <w:b/>
          <w:color w:val="008599"/>
          <w:sz w:val="28"/>
          <w:szCs w:val="28"/>
        </w:rPr>
      </w:pPr>
    </w:p>
    <w:p w:rsidR="004431E1" w:rsidRPr="000C13FD" w:rsidRDefault="004431E1">
      <w:pPr>
        <w:ind w:left="-900"/>
        <w:rPr>
          <w:rFonts w:ascii="Nimbus Roman No9 L" w:hAnsi="Nimbus Roman No9 L" w:cs="Arial"/>
          <w:b/>
          <w:color w:val="008599"/>
          <w:sz w:val="28"/>
          <w:szCs w:val="28"/>
        </w:rPr>
      </w:pPr>
    </w:p>
    <w:p w:rsidR="004431E1" w:rsidRPr="000C13FD" w:rsidRDefault="004431E1">
      <w:pPr>
        <w:ind w:left="-900"/>
        <w:rPr>
          <w:rFonts w:ascii="Nimbus Roman No9 L" w:hAnsi="Nimbus Roman No9 L" w:cs="Arial"/>
          <w:b/>
          <w:color w:val="008599"/>
          <w:sz w:val="28"/>
          <w:szCs w:val="28"/>
        </w:rPr>
      </w:pPr>
    </w:p>
    <w:p w:rsidR="004431E1" w:rsidRPr="000C13FD" w:rsidRDefault="001064B5">
      <w:pPr>
        <w:ind w:left="-900"/>
        <w:jc w:val="right"/>
        <w:rPr>
          <w:rFonts w:ascii="Nimbus Roman No9 L" w:hAnsi="Nimbus Roman No9 L" w:cs="Arial"/>
          <w:b/>
          <w:color w:val="008599"/>
          <w:sz w:val="28"/>
          <w:szCs w:val="28"/>
        </w:rPr>
      </w:pPr>
      <w:r w:rsidRPr="000C13FD">
        <w:rPr>
          <w:rFonts w:ascii="Nimbus Roman No9 L" w:hAnsi="Nimbus Roman No9 L" w:cs="Arial"/>
          <w:b/>
          <w:color w:val="008599"/>
          <w:sz w:val="28"/>
          <w:szCs w:val="28"/>
        </w:rPr>
        <w:t>08/11/2020</w:t>
      </w:r>
      <w:r w:rsidR="000143D9" w:rsidRPr="000C13FD">
        <w:br w:type="page"/>
      </w:r>
    </w:p>
    <w:p w:rsidR="004431E1" w:rsidRPr="000C13FD" w:rsidRDefault="004431E1">
      <w:pPr>
        <w:ind w:left="-900"/>
        <w:rPr>
          <w:rFonts w:ascii="Nimbus Roman No9 L" w:hAnsi="Nimbus Roman No9 L" w:cs="Arial"/>
          <w:b/>
          <w:sz w:val="36"/>
          <w:szCs w:val="36"/>
        </w:rPr>
      </w:pPr>
    </w:p>
    <w:p w:rsidR="004431E1" w:rsidRPr="000C13FD" w:rsidRDefault="004431E1">
      <w:pPr>
        <w:rPr>
          <w:rFonts w:ascii="Nimbus Roman No9 L" w:hAnsi="Nimbus Roman No9 L" w:cs="Arial"/>
          <w:b/>
          <w:sz w:val="20"/>
          <w:szCs w:val="20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t-PT"/>
        </w:rPr>
        <w:id w:val="-1871066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41EB" w:rsidRDefault="002141EB">
          <w:pPr>
            <w:pStyle w:val="Cabealhodondice"/>
          </w:pPr>
          <w:r>
            <w:rPr>
              <w:lang w:val="pt-PT"/>
            </w:rPr>
            <w:t>Conteúdo</w:t>
          </w:r>
        </w:p>
        <w:p w:rsidR="002141EB" w:rsidRDefault="002141EB">
          <w:pPr>
            <w:pStyle w:val="ndice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687655" w:history="1">
            <w:r w:rsidRPr="004A1726">
              <w:rPr>
                <w:rStyle w:val="Hiperligao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_Toc55687655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1EB" w:rsidRDefault="00372AC6">
          <w:pPr>
            <w:pStyle w:val="ndice1"/>
            <w:tabs>
              <w:tab w:val="right" w:leader="dot" w:pos="8493"/>
            </w:tabs>
            <w:rPr>
              <w:rStyle w:val="Hiperligao"/>
              <w:noProof/>
            </w:rPr>
          </w:pPr>
          <w:hyperlink w:anchor="_Toc55687656" w:history="1">
            <w:r w:rsidR="002141EB" w:rsidRPr="004A1726">
              <w:rPr>
                <w:rStyle w:val="Hiperligao"/>
                <w:noProof/>
              </w:rPr>
              <w:t>2. Implementação</w:t>
            </w:r>
            <w:r w:rsidR="002141EB">
              <w:rPr>
                <w:noProof/>
                <w:webHidden/>
              </w:rPr>
              <w:tab/>
            </w:r>
            <w:r w:rsidR="00AD093A">
              <w:rPr>
                <w:noProof/>
                <w:webHidden/>
              </w:rPr>
              <w:t>4</w:t>
            </w:r>
          </w:hyperlink>
        </w:p>
        <w:p w:rsidR="002141EB" w:rsidRDefault="002141EB" w:rsidP="002141EB">
          <w:pPr>
            <w:rPr>
              <w:rFonts w:eastAsiaTheme="minorEastAsia"/>
            </w:rPr>
          </w:pPr>
          <w:r>
            <w:rPr>
              <w:rFonts w:eastAsiaTheme="minorEastAsia"/>
            </w:rPr>
            <w:tab/>
            <w:t>2.1) Modelo 1</w:t>
          </w:r>
          <w:r w:rsidR="008B68CB">
            <w:rPr>
              <w:rFonts w:eastAsiaTheme="minorEastAsia"/>
            </w:rPr>
            <w:t xml:space="preserve"> ...</w:t>
          </w:r>
          <w:r>
            <w:rPr>
              <w:rFonts w:eastAsiaTheme="minorEastAsia"/>
            </w:rPr>
            <w:t>……………………………………………………………</w:t>
          </w:r>
          <w:proofErr w:type="gramStart"/>
          <w:r>
            <w:rPr>
              <w:rFonts w:eastAsiaTheme="minorEastAsia"/>
            </w:rPr>
            <w:t>…….</w:t>
          </w:r>
          <w:proofErr w:type="gramEnd"/>
          <w:r w:rsidR="00AD093A">
            <w:rPr>
              <w:rFonts w:eastAsiaTheme="minorEastAsia"/>
            </w:rPr>
            <w:t>4</w:t>
          </w:r>
        </w:p>
        <w:p w:rsidR="002141EB" w:rsidRPr="002141EB" w:rsidRDefault="002141EB" w:rsidP="008B68CB">
          <w:pPr>
            <w:ind w:firstLine="708"/>
            <w:rPr>
              <w:rFonts w:eastAsiaTheme="minorEastAsia"/>
            </w:rPr>
          </w:pPr>
          <w:r>
            <w:rPr>
              <w:rFonts w:eastAsiaTheme="minorEastAsia"/>
            </w:rPr>
            <w:t xml:space="preserve">2.2) Modelo </w:t>
          </w:r>
          <w:r w:rsidR="008B68CB">
            <w:rPr>
              <w:rFonts w:eastAsiaTheme="minorEastAsia"/>
            </w:rPr>
            <w:t>2</w:t>
          </w:r>
          <w:proofErr w:type="gramStart"/>
          <w:r w:rsidR="008B68CB">
            <w:rPr>
              <w:rFonts w:eastAsiaTheme="minorEastAsia"/>
            </w:rPr>
            <w:t xml:space="preserve"> ..</w:t>
          </w:r>
          <w:proofErr w:type="gramEnd"/>
          <w:r>
            <w:rPr>
              <w:rFonts w:eastAsiaTheme="minorEastAsia"/>
            </w:rPr>
            <w:t>…………………………………………………</w:t>
          </w:r>
          <w:r w:rsidR="008B68CB">
            <w:rPr>
              <w:rFonts w:eastAsiaTheme="minorEastAsia"/>
            </w:rPr>
            <w:t>.</w:t>
          </w:r>
          <w:r>
            <w:rPr>
              <w:rFonts w:eastAsiaTheme="minorEastAsia"/>
            </w:rPr>
            <w:t>……………….</w:t>
          </w:r>
          <w:r w:rsidR="00AD093A">
            <w:rPr>
              <w:rFonts w:eastAsiaTheme="minorEastAsia"/>
            </w:rPr>
            <w:t>4</w:t>
          </w:r>
        </w:p>
        <w:p w:rsidR="002141EB" w:rsidRDefault="00372AC6">
          <w:pPr>
            <w:pStyle w:val="ndice1"/>
            <w:tabs>
              <w:tab w:val="right" w:leader="dot" w:pos="8493"/>
            </w:tabs>
            <w:rPr>
              <w:noProof/>
            </w:rPr>
          </w:pPr>
          <w:hyperlink w:anchor="_Toc55687657" w:history="1">
            <w:r w:rsidR="002141EB" w:rsidRPr="004A1726">
              <w:rPr>
                <w:rStyle w:val="Hiperligao"/>
                <w:noProof/>
              </w:rPr>
              <w:t xml:space="preserve">3. Análise de resultados / </w:t>
            </w:r>
            <w:r w:rsidR="002141EB" w:rsidRPr="004A1726">
              <w:rPr>
                <w:rStyle w:val="Hiperligao"/>
                <w:i/>
                <w:iCs/>
                <w:noProof/>
              </w:rPr>
              <w:t>Analysis of the results</w:t>
            </w:r>
            <w:r w:rsidR="002141EB">
              <w:rPr>
                <w:noProof/>
                <w:webHidden/>
              </w:rPr>
              <w:tab/>
            </w:r>
            <w:r w:rsidR="00AD093A">
              <w:rPr>
                <w:noProof/>
                <w:webHidden/>
              </w:rPr>
              <w:t>5</w:t>
            </w:r>
          </w:hyperlink>
        </w:p>
        <w:p w:rsidR="00087544" w:rsidRDefault="00087544" w:rsidP="00087544">
          <w:pPr>
            <w:rPr>
              <w:rFonts w:eastAsiaTheme="minorEastAsia"/>
            </w:rPr>
          </w:pPr>
          <w:r>
            <w:rPr>
              <w:rFonts w:eastAsiaTheme="minorEastAsia"/>
            </w:rPr>
            <w:tab/>
            <w:t>3.1) Modelo 1 ...……………………………………………………………</w:t>
          </w:r>
          <w:proofErr w:type="gramStart"/>
          <w:r>
            <w:rPr>
              <w:rFonts w:eastAsiaTheme="minorEastAsia"/>
            </w:rPr>
            <w:t>…….</w:t>
          </w:r>
          <w:proofErr w:type="gramEnd"/>
          <w:r w:rsidR="00AD093A">
            <w:rPr>
              <w:rFonts w:eastAsiaTheme="minorEastAsia"/>
            </w:rPr>
            <w:t>5</w:t>
          </w:r>
        </w:p>
        <w:p w:rsidR="00087544" w:rsidRPr="00087544" w:rsidRDefault="00087544" w:rsidP="00087544">
          <w:pPr>
            <w:ind w:firstLine="708"/>
            <w:rPr>
              <w:rFonts w:eastAsiaTheme="minorEastAsia"/>
            </w:rPr>
          </w:pPr>
          <w:r>
            <w:rPr>
              <w:rFonts w:eastAsiaTheme="minorEastAsia"/>
            </w:rPr>
            <w:t>3.2) Modelo 2</w:t>
          </w:r>
          <w:proofErr w:type="gramStart"/>
          <w:r>
            <w:rPr>
              <w:rFonts w:eastAsiaTheme="minorEastAsia"/>
            </w:rPr>
            <w:t xml:space="preserve"> ..</w:t>
          </w:r>
          <w:proofErr w:type="gramEnd"/>
          <w:r>
            <w:rPr>
              <w:rFonts w:eastAsiaTheme="minorEastAsia"/>
            </w:rPr>
            <w:t>………………………………………………….……………….</w:t>
          </w:r>
          <w:r w:rsidR="00AD093A">
            <w:rPr>
              <w:rFonts w:eastAsiaTheme="minorEastAsia"/>
            </w:rPr>
            <w:t>5</w:t>
          </w:r>
        </w:p>
        <w:p w:rsidR="002141EB" w:rsidRPr="00A819FA" w:rsidRDefault="00372AC6" w:rsidP="00A819FA">
          <w:pPr>
            <w:pStyle w:val="ndice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/>
            </w:rPr>
          </w:pPr>
          <w:hyperlink w:anchor="_Toc55687658" w:history="1">
            <w:r w:rsidR="002141EB" w:rsidRPr="004A1726">
              <w:rPr>
                <w:rStyle w:val="Hiperligao"/>
                <w:noProof/>
              </w:rPr>
              <w:t xml:space="preserve">4. Conclusão / </w:t>
            </w:r>
            <w:r w:rsidR="002141EB" w:rsidRPr="004A1726">
              <w:rPr>
                <w:rStyle w:val="Hiperligao"/>
                <w:i/>
                <w:iCs/>
                <w:noProof/>
              </w:rPr>
              <w:t>Conclusion</w:t>
            </w:r>
            <w:r w:rsidR="002141EB">
              <w:rPr>
                <w:noProof/>
                <w:webHidden/>
              </w:rPr>
              <w:tab/>
            </w:r>
            <w:r w:rsidR="00A819FA">
              <w:rPr>
                <w:noProof/>
                <w:webHidden/>
              </w:rPr>
              <w:t>6</w:t>
            </w:r>
          </w:hyperlink>
          <w:r w:rsidR="002141EB">
            <w:rPr>
              <w:b/>
              <w:bCs/>
            </w:rPr>
            <w:fldChar w:fldCharType="end"/>
          </w:r>
        </w:p>
      </w:sdtContent>
    </w:sdt>
    <w:p w:rsidR="004431E1" w:rsidRPr="00087544" w:rsidRDefault="000143D9">
      <w:pPr>
        <w:rPr>
          <w:sz w:val="20"/>
          <w:szCs w:val="20"/>
          <w:u w:val="single"/>
          <w:lang w:val="en-GB"/>
        </w:rPr>
      </w:pPr>
      <w:r w:rsidRPr="002141EB">
        <w:br w:type="page"/>
      </w:r>
    </w:p>
    <w:p w:rsidR="004431E1" w:rsidRPr="001F2A13" w:rsidRDefault="000143D9">
      <w:pPr>
        <w:pStyle w:val="Ttulo1"/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bookmarkStart w:id="0" w:name="_Toc55687655"/>
      <w:r w:rsidRPr="001F2A13">
        <w:rPr>
          <w:rFonts w:ascii="Times New Roman" w:hAnsi="Times New Roman" w:cs="Times New Roman"/>
          <w:sz w:val="36"/>
          <w:szCs w:val="36"/>
        </w:rPr>
        <w:lastRenderedPageBreak/>
        <w:t>1.</w:t>
      </w:r>
      <w:r w:rsidRPr="001F2A13">
        <w:rPr>
          <w:rFonts w:ascii="Times New Roman" w:hAnsi="Times New Roman" w:cs="Times New Roman"/>
          <w:sz w:val="44"/>
          <w:szCs w:val="44"/>
        </w:rPr>
        <w:t xml:space="preserve"> </w:t>
      </w:r>
      <w:r w:rsidRPr="001F2A13">
        <w:rPr>
          <w:rFonts w:ascii="Times New Roman" w:hAnsi="Times New Roman" w:cs="Times New Roman"/>
          <w:sz w:val="36"/>
          <w:szCs w:val="36"/>
        </w:rPr>
        <w:t>Introdução</w:t>
      </w:r>
      <w:bookmarkEnd w:id="0"/>
    </w:p>
    <w:p w:rsidR="004431E1" w:rsidRDefault="004431E1">
      <w:pPr>
        <w:rPr>
          <w:rFonts w:ascii="Nimbus Roman No9 L" w:hAnsi="Nimbus Roman No9 L" w:cs="Arial"/>
          <w:sz w:val="22"/>
          <w:szCs w:val="22"/>
        </w:rPr>
      </w:pPr>
    </w:p>
    <w:p w:rsidR="004431E1" w:rsidRPr="001F2A13" w:rsidRDefault="000C13FD" w:rsidP="00D1681E">
      <w:pPr>
        <w:ind w:left="720" w:firstLine="696"/>
        <w:jc w:val="both"/>
      </w:pPr>
      <w:r w:rsidRPr="001F2A13">
        <w:t>Este trabalho fo</w:t>
      </w:r>
      <w:r w:rsidR="00D1681E" w:rsidRPr="001F2A13">
        <w:t>i</w:t>
      </w:r>
      <w:r w:rsidRPr="001F2A13">
        <w:t xml:space="preserve"> feito com o intuito de </w:t>
      </w:r>
      <w:r w:rsidR="00D1681E" w:rsidRPr="001F2A13">
        <w:t>modificar e analisar o comportamento de dois tipos de agentes reativos: ratos e gatos.</w:t>
      </w:r>
    </w:p>
    <w:p w:rsidR="00D1681E" w:rsidRPr="001F2A13" w:rsidRDefault="00D1681E" w:rsidP="00D1681E">
      <w:pPr>
        <w:ind w:left="720" w:firstLine="696"/>
        <w:jc w:val="both"/>
      </w:pPr>
    </w:p>
    <w:p w:rsidR="00D1681E" w:rsidRPr="001F2A13" w:rsidRDefault="00D1681E" w:rsidP="001F2A13">
      <w:pPr>
        <w:ind w:left="720" w:firstLine="696"/>
        <w:jc w:val="both"/>
      </w:pPr>
      <w:r w:rsidRPr="001F2A13">
        <w:t xml:space="preserve">Os </w:t>
      </w:r>
      <w:r w:rsidRPr="001F2A13">
        <w:rPr>
          <w:b/>
          <w:bCs/>
        </w:rPr>
        <w:t>ratos</w:t>
      </w:r>
      <w:r w:rsidRPr="001F2A13">
        <w:t xml:space="preserve"> são agentes que por origem conseguem percecionar as 8 células na sua vizinhança. Escolhem aleatoriamente uma destas células e movem-se para lá</w:t>
      </w:r>
      <w:r w:rsidR="001F2A13" w:rsidRPr="001F2A13">
        <w:t>.</w:t>
      </w:r>
    </w:p>
    <w:p w:rsidR="001F2A13" w:rsidRPr="001F2A13" w:rsidRDefault="001F2A13" w:rsidP="001F2A13">
      <w:pPr>
        <w:ind w:left="720" w:firstLine="696"/>
        <w:jc w:val="both"/>
        <w:rPr>
          <w:b/>
          <w:bCs/>
        </w:rPr>
      </w:pPr>
      <w:r w:rsidRPr="001F2A13">
        <w:rPr>
          <w:b/>
          <w:bCs/>
        </w:rPr>
        <w:t>Exemplo:</w:t>
      </w:r>
    </w:p>
    <w:p w:rsidR="00D1681E" w:rsidRDefault="00372AC6" w:rsidP="00D1681E">
      <w:pPr>
        <w:ind w:left="720" w:firstLine="696"/>
        <w:jc w:val="both"/>
        <w:rPr>
          <w:rFonts w:ascii="Nimbus Roman No9 L" w:hAnsi="Nimbus Roman No9 L" w:cs="Arial"/>
          <w:sz w:val="22"/>
          <w:szCs w:val="22"/>
        </w:rPr>
      </w:pPr>
      <w:r>
        <w:rPr>
          <w:rFonts w:ascii="Nimbus Roman No9 L" w:hAnsi="Nimbus Roman No9 L" w:cs="Arial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7.95pt;margin-top:4.95pt;width:266.25pt;height:54pt;z-index:251659264" stroked="f">
            <v:textbox style="mso-next-textbox:#_x0000_s1026">
              <w:txbxContent>
                <w:p w:rsidR="001F2A13" w:rsidRDefault="001F2A13">
                  <w:r w:rsidRPr="001F2A13">
                    <w:t xml:space="preserve">A letra </w:t>
                  </w:r>
                  <w:r w:rsidRPr="001F2A13">
                    <w:rPr>
                      <w:b/>
                      <w:bCs/>
                    </w:rPr>
                    <w:t>R</w:t>
                  </w:r>
                  <w:r w:rsidRPr="001F2A13">
                    <w:t xml:space="preserve"> assinala um </w:t>
                  </w:r>
                  <w:r w:rsidRPr="001F2A13">
                    <w:rPr>
                      <w:b/>
                      <w:bCs/>
                    </w:rPr>
                    <w:t>rato</w:t>
                  </w:r>
                  <w:r w:rsidRPr="001F2A13">
                    <w:t>. Em cada iteração o agente perceciona as 8 células na sua vizinhança e desloca-se para uma delas.</w:t>
                  </w:r>
                </w:p>
              </w:txbxContent>
            </v:textbox>
          </v:shape>
        </w:pict>
      </w:r>
      <w:r w:rsidR="001F2A13" w:rsidRPr="00D1681E">
        <w:rPr>
          <w:rFonts w:ascii="Nimbus Roman No9 L" w:hAnsi="Nimbus Roman No9 L" w:cs="Arial"/>
          <w:noProof/>
          <w:sz w:val="22"/>
          <w:szCs w:val="22"/>
        </w:rPr>
        <w:drawing>
          <wp:anchor distT="0" distB="0" distL="114300" distR="114300" simplePos="0" relativeHeight="251653120" behindDoc="1" locked="0" layoutInCell="1" allowOverlap="1" wp14:anchorId="2F7F9D85">
            <wp:simplePos x="0" y="0"/>
            <wp:positionH relativeFrom="column">
              <wp:posOffset>348615</wp:posOffset>
            </wp:positionH>
            <wp:positionV relativeFrom="paragraph">
              <wp:posOffset>73025</wp:posOffset>
            </wp:positionV>
            <wp:extent cx="1452001" cy="695325"/>
            <wp:effectExtent l="0" t="0" r="0" b="0"/>
            <wp:wrapTight wrapText="bothSides">
              <wp:wrapPolygon edited="0">
                <wp:start x="0" y="0"/>
                <wp:lineTo x="0" y="20712"/>
                <wp:lineTo x="21260" y="20712"/>
                <wp:lineTo x="2126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001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81E" w:rsidRDefault="00D1681E" w:rsidP="00D1681E">
      <w:pPr>
        <w:ind w:left="720" w:firstLine="696"/>
        <w:jc w:val="both"/>
        <w:rPr>
          <w:rFonts w:ascii="Nimbus Roman No9 L" w:hAnsi="Nimbus Roman No9 L" w:cs="Arial"/>
          <w:sz w:val="22"/>
          <w:szCs w:val="22"/>
        </w:rPr>
      </w:pPr>
    </w:p>
    <w:p w:rsidR="00D1681E" w:rsidRDefault="00D1681E" w:rsidP="00D1681E">
      <w:pPr>
        <w:ind w:left="720" w:firstLine="696"/>
        <w:jc w:val="both"/>
        <w:rPr>
          <w:rFonts w:ascii="Nimbus Roman No9 L" w:hAnsi="Nimbus Roman No9 L" w:cs="Arial"/>
          <w:sz w:val="22"/>
          <w:szCs w:val="22"/>
        </w:rPr>
      </w:pPr>
    </w:p>
    <w:p w:rsidR="00D1681E" w:rsidRDefault="00D1681E" w:rsidP="00D1681E">
      <w:pPr>
        <w:ind w:left="720" w:firstLine="696"/>
        <w:jc w:val="both"/>
        <w:rPr>
          <w:rFonts w:ascii="Nimbus Roman No9 L" w:hAnsi="Nimbus Roman No9 L" w:cs="Arial"/>
          <w:sz w:val="22"/>
          <w:szCs w:val="22"/>
        </w:rPr>
      </w:pPr>
    </w:p>
    <w:p w:rsidR="00D1681E" w:rsidRDefault="00D1681E" w:rsidP="00D1681E">
      <w:pPr>
        <w:ind w:left="720" w:firstLine="696"/>
        <w:jc w:val="both"/>
        <w:rPr>
          <w:rFonts w:ascii="Nimbus Roman No9 L" w:hAnsi="Nimbus Roman No9 L" w:cs="Arial"/>
          <w:sz w:val="22"/>
          <w:szCs w:val="22"/>
        </w:rPr>
      </w:pPr>
    </w:p>
    <w:p w:rsidR="001F2A13" w:rsidRDefault="001F2A13" w:rsidP="00D1681E">
      <w:pPr>
        <w:ind w:left="720" w:firstLine="696"/>
        <w:jc w:val="both"/>
        <w:rPr>
          <w:rFonts w:ascii="Nimbus Roman No9 L" w:hAnsi="Nimbus Roman No9 L" w:cs="Arial"/>
          <w:sz w:val="22"/>
          <w:szCs w:val="22"/>
        </w:rPr>
      </w:pPr>
    </w:p>
    <w:p w:rsidR="001F2A13" w:rsidRPr="001F2A13" w:rsidRDefault="00D1681E" w:rsidP="001F2A13">
      <w:pPr>
        <w:ind w:left="720" w:firstLine="696"/>
        <w:jc w:val="both"/>
      </w:pPr>
      <w:r w:rsidRPr="001F2A13">
        <w:t xml:space="preserve">Os </w:t>
      </w:r>
      <w:r w:rsidRPr="001F2A13">
        <w:rPr>
          <w:b/>
          <w:bCs/>
        </w:rPr>
        <w:t>gatos</w:t>
      </w:r>
      <w:r w:rsidRPr="001F2A13">
        <w:t xml:space="preserve"> por sua vez têm um sentido de orientação, alinham-se com um dos pontos cardeais e deslocam-se nesse sentido. Para além disso estes agentes podem percecionar 6 células de acordo com o sentido em que se encontram e têm uma chance de 25% para mudar a sua orientação.</w:t>
      </w:r>
    </w:p>
    <w:p w:rsidR="001F2A13" w:rsidRDefault="001F2A13" w:rsidP="00D1681E">
      <w:pPr>
        <w:ind w:left="720" w:firstLine="696"/>
        <w:jc w:val="both"/>
        <w:rPr>
          <w:rStyle w:val="fontstyle01"/>
          <w:rFonts w:ascii="Times New Roman" w:hAnsi="Times New Roman"/>
        </w:rPr>
      </w:pPr>
      <w:r w:rsidRPr="001F2A13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71545298">
            <wp:simplePos x="0" y="0"/>
            <wp:positionH relativeFrom="column">
              <wp:posOffset>-3810</wp:posOffset>
            </wp:positionH>
            <wp:positionV relativeFrom="paragraph">
              <wp:posOffset>301625</wp:posOffset>
            </wp:positionV>
            <wp:extent cx="5399405" cy="1013460"/>
            <wp:effectExtent l="0" t="0" r="0" b="0"/>
            <wp:wrapTight wrapText="bothSides">
              <wp:wrapPolygon edited="0">
                <wp:start x="0" y="0"/>
                <wp:lineTo x="0" y="21113"/>
                <wp:lineTo x="21491" y="21113"/>
                <wp:lineTo x="21491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A13">
        <w:rPr>
          <w:b/>
          <w:bCs/>
        </w:rPr>
        <w:t>Exemplo:</w:t>
      </w:r>
      <w:r w:rsidRPr="001F2A13">
        <w:rPr>
          <w:b/>
          <w:bCs/>
        </w:rPr>
        <w:br/>
      </w:r>
      <w:r w:rsidRPr="001F2A13">
        <w:rPr>
          <w:rStyle w:val="fontstyle01"/>
          <w:rFonts w:ascii="Times New Roman" w:hAnsi="Times New Roman"/>
        </w:rPr>
        <w:t xml:space="preserve">A letra </w:t>
      </w:r>
      <w:r w:rsidRPr="001F2A13">
        <w:rPr>
          <w:rStyle w:val="fontstyle21"/>
          <w:rFonts w:ascii="Times New Roman" w:hAnsi="Times New Roman"/>
        </w:rPr>
        <w:t xml:space="preserve">G </w:t>
      </w:r>
      <w:r w:rsidRPr="001F2A13">
        <w:rPr>
          <w:rStyle w:val="fontstyle01"/>
          <w:rFonts w:ascii="Times New Roman" w:hAnsi="Times New Roman"/>
        </w:rPr>
        <w:t>assinala um</w:t>
      </w:r>
      <w:r>
        <w:rPr>
          <w:rStyle w:val="fontstyle01"/>
          <w:rFonts w:ascii="Times New Roman" w:hAnsi="Times New Roman"/>
        </w:rPr>
        <w:t xml:space="preserve"> </w:t>
      </w:r>
      <w:r w:rsidRPr="001F2A13">
        <w:rPr>
          <w:rStyle w:val="fontstyle01"/>
          <w:rFonts w:ascii="Times New Roman" w:hAnsi="Times New Roman"/>
          <w:b/>
          <w:bCs/>
        </w:rPr>
        <w:t>gato</w:t>
      </w:r>
      <w:r>
        <w:rPr>
          <w:rStyle w:val="fontstyle01"/>
          <w:rFonts w:ascii="Times New Roman" w:hAnsi="Times New Roman"/>
        </w:rPr>
        <w:t>.</w:t>
      </w:r>
    </w:p>
    <w:p w:rsidR="001F2A13" w:rsidRDefault="001F2A13" w:rsidP="00D1681E">
      <w:pPr>
        <w:ind w:left="720" w:firstLine="696"/>
        <w:jc w:val="both"/>
        <w:rPr>
          <w:b/>
          <w:bCs/>
        </w:rPr>
      </w:pPr>
    </w:p>
    <w:p w:rsidR="001F2A13" w:rsidRDefault="001F2A13" w:rsidP="001F2A13">
      <w:pPr>
        <w:ind w:left="720" w:firstLine="696"/>
        <w:jc w:val="both"/>
      </w:pPr>
      <w:r>
        <w:t xml:space="preserve">Por fim, os </w:t>
      </w:r>
      <w:r w:rsidRPr="001F2A13">
        <w:rPr>
          <w:b/>
          <w:bCs/>
        </w:rPr>
        <w:t>gatos</w:t>
      </w:r>
      <w:r>
        <w:rPr>
          <w:b/>
          <w:bCs/>
        </w:rPr>
        <w:t xml:space="preserve"> </w:t>
      </w:r>
      <w:r>
        <w:t xml:space="preserve">comem automaticamente os </w:t>
      </w:r>
      <w:r>
        <w:rPr>
          <w:b/>
          <w:bCs/>
        </w:rPr>
        <w:t>ratos</w:t>
      </w:r>
      <w:r>
        <w:t xml:space="preserve"> caso estes se encontrem numa das 8 células vizinhas.</w:t>
      </w:r>
    </w:p>
    <w:p w:rsidR="001F2A13" w:rsidRDefault="001F2A13" w:rsidP="001F2A13">
      <w:pPr>
        <w:ind w:left="720" w:firstLine="696"/>
        <w:jc w:val="both"/>
      </w:pPr>
    </w:p>
    <w:p w:rsidR="00B861D5" w:rsidRDefault="00B861D5" w:rsidP="001F2A13">
      <w:pPr>
        <w:ind w:left="720" w:firstLine="696"/>
        <w:jc w:val="both"/>
      </w:pPr>
    </w:p>
    <w:p w:rsidR="00B861D5" w:rsidRDefault="00B861D5" w:rsidP="001F2A13">
      <w:pPr>
        <w:ind w:left="720" w:firstLine="696"/>
        <w:jc w:val="both"/>
      </w:pPr>
    </w:p>
    <w:p w:rsidR="00B861D5" w:rsidRDefault="00B861D5" w:rsidP="001F2A13">
      <w:pPr>
        <w:ind w:left="720" w:firstLine="696"/>
        <w:jc w:val="both"/>
      </w:pPr>
    </w:p>
    <w:p w:rsidR="00B861D5" w:rsidRDefault="00B861D5" w:rsidP="001F2A13">
      <w:pPr>
        <w:ind w:left="720" w:firstLine="696"/>
        <w:jc w:val="both"/>
      </w:pPr>
    </w:p>
    <w:p w:rsidR="00B861D5" w:rsidRDefault="00B861D5" w:rsidP="001F2A13">
      <w:pPr>
        <w:ind w:left="720" w:firstLine="696"/>
        <w:jc w:val="both"/>
      </w:pPr>
    </w:p>
    <w:p w:rsidR="00B861D5" w:rsidRDefault="00B861D5" w:rsidP="001F2A13">
      <w:pPr>
        <w:ind w:left="720" w:firstLine="696"/>
        <w:jc w:val="both"/>
      </w:pPr>
    </w:p>
    <w:p w:rsidR="00B861D5" w:rsidRDefault="00B861D5" w:rsidP="001F2A13">
      <w:pPr>
        <w:ind w:left="720" w:firstLine="696"/>
        <w:jc w:val="both"/>
      </w:pPr>
    </w:p>
    <w:p w:rsidR="00B861D5" w:rsidRDefault="00B861D5" w:rsidP="001F2A13">
      <w:pPr>
        <w:ind w:left="720" w:firstLine="696"/>
        <w:jc w:val="both"/>
      </w:pPr>
    </w:p>
    <w:p w:rsidR="00B861D5" w:rsidRDefault="00B861D5" w:rsidP="001F2A13">
      <w:pPr>
        <w:ind w:left="720" w:firstLine="696"/>
        <w:jc w:val="both"/>
      </w:pPr>
    </w:p>
    <w:p w:rsidR="00B861D5" w:rsidRDefault="00B861D5" w:rsidP="001F2A13">
      <w:pPr>
        <w:ind w:left="720" w:firstLine="696"/>
        <w:jc w:val="both"/>
      </w:pPr>
    </w:p>
    <w:p w:rsidR="00B861D5" w:rsidRDefault="00B861D5" w:rsidP="001F2A13">
      <w:pPr>
        <w:ind w:left="720" w:firstLine="696"/>
        <w:jc w:val="both"/>
      </w:pPr>
    </w:p>
    <w:p w:rsidR="00B861D5" w:rsidRDefault="00B861D5" w:rsidP="001F2A13">
      <w:pPr>
        <w:ind w:left="720" w:firstLine="696"/>
        <w:jc w:val="both"/>
      </w:pPr>
    </w:p>
    <w:p w:rsidR="00B861D5" w:rsidRDefault="00B861D5" w:rsidP="001F2A13">
      <w:pPr>
        <w:ind w:left="720" w:firstLine="696"/>
        <w:jc w:val="both"/>
      </w:pPr>
    </w:p>
    <w:p w:rsidR="00B861D5" w:rsidRDefault="00B861D5" w:rsidP="001F2A13">
      <w:pPr>
        <w:ind w:left="720" w:firstLine="696"/>
        <w:jc w:val="both"/>
      </w:pPr>
    </w:p>
    <w:p w:rsidR="00B861D5" w:rsidRPr="001F2A13" w:rsidRDefault="00B861D5" w:rsidP="001F2A13">
      <w:pPr>
        <w:ind w:left="720" w:firstLine="696"/>
        <w:jc w:val="both"/>
      </w:pPr>
    </w:p>
    <w:p w:rsidR="004431E1" w:rsidRPr="002141EB" w:rsidRDefault="000143D9">
      <w:pPr>
        <w:pStyle w:val="Ttulo1"/>
        <w:tabs>
          <w:tab w:val="left" w:pos="0"/>
        </w:tabs>
        <w:rPr>
          <w:rFonts w:ascii="Times New Roman" w:hAnsi="Times New Roman" w:cs="Times New Roman"/>
          <w:sz w:val="36"/>
          <w:szCs w:val="36"/>
        </w:rPr>
      </w:pPr>
      <w:bookmarkStart w:id="1" w:name="_Toc55687656"/>
      <w:r w:rsidRPr="002141EB">
        <w:rPr>
          <w:rFonts w:ascii="Times New Roman" w:hAnsi="Times New Roman" w:cs="Times New Roman"/>
          <w:sz w:val="36"/>
          <w:szCs w:val="36"/>
        </w:rPr>
        <w:lastRenderedPageBreak/>
        <w:t>2. Implementação</w:t>
      </w:r>
      <w:bookmarkEnd w:id="1"/>
    </w:p>
    <w:p w:rsidR="004431E1" w:rsidRDefault="004431E1">
      <w:pPr>
        <w:rPr>
          <w:rFonts w:ascii="Nimbus Roman No9 L" w:hAnsi="Nimbus Roman No9 L" w:cs="Arial"/>
          <w:sz w:val="22"/>
          <w:szCs w:val="22"/>
        </w:rPr>
      </w:pPr>
    </w:p>
    <w:p w:rsidR="002141EB" w:rsidRDefault="002141EB">
      <w:pPr>
        <w:ind w:firstLine="708"/>
        <w:jc w:val="both"/>
      </w:pPr>
      <w:r>
        <w:t>A partir do código base foram criados 2 modelos, no primeiro procura-se implementar comportamentos racionais de caça e fuga para os gatos e ratos, respetivamente. No segundo modelo procura-se estudar como os agentes lidam com alguns fatores extra, tais como: infeções, acasalamento e aproveitamento.</w:t>
      </w:r>
    </w:p>
    <w:p w:rsidR="002141EB" w:rsidRPr="002141EB" w:rsidRDefault="002141EB">
      <w:pPr>
        <w:ind w:firstLine="708"/>
        <w:jc w:val="both"/>
      </w:pPr>
    </w:p>
    <w:p w:rsidR="004431E1" w:rsidRPr="00323A12" w:rsidRDefault="000143D9">
      <w:pPr>
        <w:ind w:firstLine="708"/>
        <w:jc w:val="both"/>
        <w:rPr>
          <w:sz w:val="28"/>
          <w:szCs w:val="28"/>
        </w:rPr>
      </w:pPr>
      <w:r w:rsidRPr="00323A12">
        <w:rPr>
          <w:b/>
          <w:bCs/>
          <w:sz w:val="28"/>
          <w:szCs w:val="28"/>
        </w:rPr>
        <w:t xml:space="preserve">2.1) </w:t>
      </w:r>
      <w:r w:rsidR="002141EB" w:rsidRPr="00323A12">
        <w:rPr>
          <w:b/>
          <w:bCs/>
          <w:sz w:val="28"/>
          <w:szCs w:val="28"/>
        </w:rPr>
        <w:t>Modelo 1</w:t>
      </w:r>
      <w:r w:rsidR="008B68CB" w:rsidRPr="00323A12">
        <w:rPr>
          <w:b/>
          <w:bCs/>
          <w:sz w:val="28"/>
          <w:szCs w:val="28"/>
        </w:rPr>
        <w:t>:</w:t>
      </w:r>
    </w:p>
    <w:p w:rsidR="00323A12" w:rsidRDefault="00323A12" w:rsidP="002141EB">
      <w:pPr>
        <w:ind w:firstLine="708"/>
        <w:jc w:val="both"/>
      </w:pPr>
      <w:r>
        <w:tab/>
        <w:t xml:space="preserve">Neste modelo </w:t>
      </w:r>
      <w:r w:rsidR="00B861D5">
        <w:t>procurou-se implementar comportamentos racionais nos agentes de maneira a que os ratos consigam sobreviver o máximo tempo possível e que os gatos consigam caçar o máximo número de ratos no minimu tempo possível.</w:t>
      </w:r>
    </w:p>
    <w:p w:rsidR="00B861D5" w:rsidRDefault="00B861D5" w:rsidP="002141EB">
      <w:pPr>
        <w:ind w:firstLine="708"/>
        <w:jc w:val="both"/>
      </w:pPr>
    </w:p>
    <w:p w:rsidR="00B861D5" w:rsidRDefault="00B861D5" w:rsidP="00B861D5">
      <w:pPr>
        <w:jc w:val="both"/>
      </w:pPr>
      <w:r>
        <w:t xml:space="preserve">Para os ratos, implementou-se uma estratégia de fuga. Estes tiveram o seu campo de visão aumentado e vão verificar de existe algum gato num cone de 5 </w:t>
      </w:r>
      <w:proofErr w:type="spellStart"/>
      <w:r w:rsidRPr="00456183">
        <w:rPr>
          <w:i/>
          <w:iCs/>
        </w:rPr>
        <w:t>patches</w:t>
      </w:r>
      <w:proofErr w:type="spellEnd"/>
      <w:r>
        <w:t xml:space="preserve"> á sua volta.</w:t>
      </w:r>
    </w:p>
    <w:p w:rsidR="00B861D5" w:rsidRDefault="00B861D5" w:rsidP="00B861D5">
      <w:pPr>
        <w:jc w:val="both"/>
      </w:pPr>
      <w:r>
        <w:t>Caso exista um gato, o rato irá fugir na direção oposta, com uma chance de 25% para mudar a sua direção para a direita ou esquerda e respetivas diagonais de maneira a despistar o gato.</w:t>
      </w:r>
    </w:p>
    <w:p w:rsidR="00B861D5" w:rsidRDefault="00B861D5" w:rsidP="00B861D5">
      <w:pPr>
        <w:jc w:val="both"/>
      </w:pPr>
    </w:p>
    <w:p w:rsidR="00B861D5" w:rsidRDefault="00243A0C" w:rsidP="00B861D5">
      <w:pPr>
        <w:jc w:val="both"/>
      </w:pPr>
      <w:r w:rsidRPr="00B861D5">
        <w:rPr>
          <w:noProof/>
        </w:rPr>
        <w:drawing>
          <wp:anchor distT="0" distB="0" distL="114300" distR="114300" simplePos="0" relativeHeight="251718144" behindDoc="0" locked="0" layoutInCell="1" allowOverlap="1" wp14:anchorId="4EDA570E">
            <wp:simplePos x="0" y="0"/>
            <wp:positionH relativeFrom="column">
              <wp:posOffset>615315</wp:posOffset>
            </wp:positionH>
            <wp:positionV relativeFrom="paragraph">
              <wp:posOffset>272415</wp:posOffset>
            </wp:positionV>
            <wp:extent cx="4133850" cy="3875405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3A0C" w:rsidRDefault="00243A0C" w:rsidP="006E0137">
      <w:pPr>
        <w:jc w:val="both"/>
      </w:pPr>
    </w:p>
    <w:p w:rsidR="00B861D5" w:rsidRDefault="00B861D5" w:rsidP="006E0137">
      <w:pPr>
        <w:jc w:val="both"/>
      </w:pPr>
      <w:r>
        <w:t xml:space="preserve">Para os gatos, implementou-se um campo de visão </w:t>
      </w:r>
      <w:r w:rsidR="006E0137">
        <w:t xml:space="preserve">de cónico frontal de 7 </w:t>
      </w:r>
      <w:proofErr w:type="spellStart"/>
      <w:r w:rsidR="006E0137" w:rsidRPr="00456183">
        <w:rPr>
          <w:i/>
          <w:iCs/>
        </w:rPr>
        <w:t>patches</w:t>
      </w:r>
      <w:proofErr w:type="spellEnd"/>
      <w:r w:rsidR="006E0137">
        <w:t xml:space="preserve"> com 30º e 2 campos cónicos laterais com uma extensão de 3 </w:t>
      </w:r>
      <w:proofErr w:type="spellStart"/>
      <w:r w:rsidR="006E0137" w:rsidRPr="00456183">
        <w:rPr>
          <w:i/>
          <w:iCs/>
        </w:rPr>
        <w:t>patches</w:t>
      </w:r>
      <w:proofErr w:type="spellEnd"/>
      <w:r w:rsidR="006E0137">
        <w:t xml:space="preserve"> com 90º.</w:t>
      </w:r>
    </w:p>
    <w:p w:rsidR="006E0137" w:rsidRDefault="006E0137" w:rsidP="006E0137">
      <w:pPr>
        <w:jc w:val="both"/>
      </w:pPr>
      <w:r>
        <w:t xml:space="preserve">Caso o gato detete um rato, irá entrar em modo de perseguição, neste modo a velocidade do gato aumenta, passando a andar de 2 em 2 </w:t>
      </w:r>
      <w:proofErr w:type="spellStart"/>
      <w:r w:rsidRPr="00456183">
        <w:rPr>
          <w:i/>
          <w:iCs/>
        </w:rPr>
        <w:t>patches</w:t>
      </w:r>
      <w:proofErr w:type="spellEnd"/>
      <w:r>
        <w:t xml:space="preserve"> até apanhar ou perder o rato.</w:t>
      </w:r>
    </w:p>
    <w:p w:rsidR="00456183" w:rsidRDefault="006E0137" w:rsidP="006E0137">
      <w:pPr>
        <w:jc w:val="both"/>
      </w:pPr>
      <w:r>
        <w:t>Quando sai do modo de perseguição, o gato volta á sua velocidade normal.</w:t>
      </w:r>
    </w:p>
    <w:p w:rsidR="00456183" w:rsidRPr="006E0137" w:rsidRDefault="00456183" w:rsidP="006E0137">
      <w:pPr>
        <w:jc w:val="both"/>
      </w:pPr>
      <w:r>
        <w:lastRenderedPageBreak/>
        <w:t>Por fim os gatos só conseguem comer um rato caso este esteja a um ângulo de 180º.</w:t>
      </w:r>
    </w:p>
    <w:p w:rsidR="00B861D5" w:rsidRDefault="00243A0C" w:rsidP="002141EB">
      <w:pPr>
        <w:ind w:firstLine="708"/>
        <w:jc w:val="both"/>
      </w:pPr>
      <w:r w:rsidRPr="00B861D5">
        <w:rPr>
          <w:noProof/>
        </w:rPr>
        <w:drawing>
          <wp:anchor distT="0" distB="0" distL="114300" distR="114300" simplePos="0" relativeHeight="251564544" behindDoc="1" locked="0" layoutInCell="1" allowOverlap="1" wp14:anchorId="7EF21AF8">
            <wp:simplePos x="0" y="0"/>
            <wp:positionH relativeFrom="column">
              <wp:posOffset>577215</wp:posOffset>
            </wp:positionH>
            <wp:positionV relativeFrom="paragraph">
              <wp:posOffset>163195</wp:posOffset>
            </wp:positionV>
            <wp:extent cx="4232910" cy="499110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B5D" w:rsidRPr="003D1B5D">
        <w:t xml:space="preserve"> </w:t>
      </w:r>
    </w:p>
    <w:p w:rsidR="00B861D5" w:rsidRDefault="00B861D5" w:rsidP="00E314A1">
      <w:pPr>
        <w:jc w:val="both"/>
      </w:pPr>
    </w:p>
    <w:p w:rsidR="00B861D5" w:rsidRPr="00323A12" w:rsidRDefault="00B861D5" w:rsidP="002141EB">
      <w:pPr>
        <w:ind w:firstLine="708"/>
        <w:jc w:val="both"/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  <w:r w:rsidRPr="003D1B5D">
        <w:drawing>
          <wp:anchor distT="0" distB="0" distL="114300" distR="114300" simplePos="0" relativeHeight="251594240" behindDoc="1" locked="0" layoutInCell="1" allowOverlap="1" wp14:anchorId="3965242E">
            <wp:simplePos x="0" y="0"/>
            <wp:positionH relativeFrom="column">
              <wp:posOffset>916305</wp:posOffset>
            </wp:positionH>
            <wp:positionV relativeFrom="paragraph">
              <wp:posOffset>34925</wp:posOffset>
            </wp:positionV>
            <wp:extent cx="3561080" cy="3095625"/>
            <wp:effectExtent l="0" t="0" r="0" b="0"/>
            <wp:wrapTight wrapText="bothSides">
              <wp:wrapPolygon edited="0">
                <wp:start x="0" y="0"/>
                <wp:lineTo x="0" y="21534"/>
                <wp:lineTo x="21492" y="21534"/>
                <wp:lineTo x="2149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  <w:r w:rsidRPr="003D1B5D">
        <w:lastRenderedPageBreak/>
        <w:drawing>
          <wp:anchor distT="0" distB="0" distL="114300" distR="114300" simplePos="0" relativeHeight="251609600" behindDoc="1" locked="0" layoutInCell="1" allowOverlap="1" wp14:anchorId="3B91C895">
            <wp:simplePos x="0" y="0"/>
            <wp:positionH relativeFrom="column">
              <wp:posOffset>410845</wp:posOffset>
            </wp:positionH>
            <wp:positionV relativeFrom="paragraph">
              <wp:posOffset>-257810</wp:posOffset>
            </wp:positionV>
            <wp:extent cx="4572000" cy="2913380"/>
            <wp:effectExtent l="0" t="0" r="0" b="0"/>
            <wp:wrapTight wrapText="bothSides">
              <wp:wrapPolygon edited="0">
                <wp:start x="0" y="0"/>
                <wp:lineTo x="0" y="21468"/>
                <wp:lineTo x="21510" y="21468"/>
                <wp:lineTo x="2151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3D1B5D" w:rsidRDefault="003D1B5D" w:rsidP="002141EB">
      <w:pPr>
        <w:ind w:firstLine="708"/>
        <w:jc w:val="both"/>
        <w:rPr>
          <w:b/>
          <w:bCs/>
          <w:sz w:val="28"/>
          <w:szCs w:val="28"/>
        </w:rPr>
      </w:pPr>
    </w:p>
    <w:p w:rsidR="002141EB" w:rsidRPr="00323A12" w:rsidRDefault="002141EB" w:rsidP="002141EB">
      <w:pPr>
        <w:ind w:firstLine="708"/>
        <w:jc w:val="both"/>
        <w:rPr>
          <w:sz w:val="28"/>
          <w:szCs w:val="28"/>
        </w:rPr>
      </w:pPr>
      <w:r w:rsidRPr="00323A12">
        <w:rPr>
          <w:b/>
          <w:bCs/>
          <w:sz w:val="28"/>
          <w:szCs w:val="28"/>
        </w:rPr>
        <w:t>2.</w:t>
      </w:r>
      <w:r w:rsidR="008B68CB" w:rsidRPr="00323A12">
        <w:rPr>
          <w:b/>
          <w:bCs/>
          <w:sz w:val="28"/>
          <w:szCs w:val="28"/>
        </w:rPr>
        <w:t>2</w:t>
      </w:r>
      <w:r w:rsidRPr="00323A12">
        <w:rPr>
          <w:b/>
          <w:bCs/>
          <w:sz w:val="28"/>
          <w:szCs w:val="28"/>
        </w:rPr>
        <w:t>) Modelo 2:</w:t>
      </w:r>
    </w:p>
    <w:p w:rsidR="004431E1" w:rsidRDefault="00087544" w:rsidP="00087544">
      <w:pPr>
        <w:ind w:firstLine="708"/>
        <w:jc w:val="both"/>
      </w:pPr>
      <w:r>
        <w:t xml:space="preserve">            </w:t>
      </w:r>
      <w:r w:rsidR="00972905">
        <w:t xml:space="preserve">Neste modelo adicionou-se níveis de energia aos agentes de maneira a testar a eficiência dos comportamentos implementados no modelo 1. Além da implementação dos níveis de energia, implementou-se a possibilidade de os ratos se reproduzirem </w:t>
      </w:r>
      <w:r w:rsidR="001F28B3">
        <w:t xml:space="preserve">caso existam 2 ou 3 ratos num raio de 2 a 5 </w:t>
      </w:r>
      <w:proofErr w:type="spellStart"/>
      <w:r w:rsidR="001F28B3" w:rsidRPr="001F28B3">
        <w:rPr>
          <w:i/>
          <w:iCs/>
        </w:rPr>
        <w:t>patches</w:t>
      </w:r>
      <w:proofErr w:type="spellEnd"/>
      <w:r w:rsidR="001F28B3">
        <w:t>, e também a possibilidade de</w:t>
      </w:r>
      <w:r w:rsidR="00456183">
        <w:t xml:space="preserve"> estarem infetados.</w:t>
      </w:r>
    </w:p>
    <w:p w:rsidR="004431E1" w:rsidRPr="00087544" w:rsidRDefault="00087544" w:rsidP="00087544">
      <w:pPr>
        <w:ind w:firstLine="708"/>
        <w:jc w:val="both"/>
      </w:pPr>
      <w:r>
        <w:t xml:space="preserve">            </w:t>
      </w:r>
      <w:r w:rsidR="00456183">
        <w:t xml:space="preserve">Os gatos ao morrerem criam um </w:t>
      </w:r>
      <w:proofErr w:type="spellStart"/>
      <w:r w:rsidR="00456183" w:rsidRPr="00456183">
        <w:rPr>
          <w:i/>
          <w:iCs/>
        </w:rPr>
        <w:t>patch</w:t>
      </w:r>
      <w:proofErr w:type="spellEnd"/>
      <w:r w:rsidR="00456183">
        <w:t xml:space="preserve"> de comida, caso o gato coma um rato infetado, este morre instantaneamente, deixando um </w:t>
      </w:r>
      <w:proofErr w:type="spellStart"/>
      <w:r w:rsidR="00456183" w:rsidRPr="00456183">
        <w:rPr>
          <w:i/>
          <w:iCs/>
        </w:rPr>
        <w:t>patch</w:t>
      </w:r>
      <w:proofErr w:type="spellEnd"/>
      <w:r w:rsidR="00456183">
        <w:t xml:space="preserve"> de comida infetada. Um rato ao comer a comida infetada ganha o dobro da energia que ganharia ao comer outro tipo de comida.</w:t>
      </w:r>
      <w:r>
        <w:t xml:space="preserve"> </w:t>
      </w:r>
    </w:p>
    <w:p w:rsidR="004431E1" w:rsidRDefault="004431E1" w:rsidP="00087544">
      <w:pPr>
        <w:jc w:val="both"/>
        <w:rPr>
          <w:rFonts w:ascii="Nimbus Roman No9 L" w:hAnsi="Nimbus Roman No9 L" w:cs="Arial"/>
          <w:b/>
          <w:sz w:val="22"/>
          <w:szCs w:val="22"/>
        </w:rPr>
      </w:pPr>
    </w:p>
    <w:p w:rsidR="00087544" w:rsidRDefault="00087544" w:rsidP="00087544">
      <w:pPr>
        <w:jc w:val="both"/>
        <w:rPr>
          <w:rFonts w:ascii="Nimbus Roman No9 L" w:hAnsi="Nimbus Roman No9 L" w:cs="Arial"/>
          <w:b/>
          <w:sz w:val="22"/>
          <w:szCs w:val="22"/>
        </w:rPr>
      </w:pPr>
    </w:p>
    <w:p w:rsidR="00087544" w:rsidRDefault="00CA70F9" w:rsidP="00087544">
      <w:pPr>
        <w:jc w:val="both"/>
        <w:rPr>
          <w:rFonts w:ascii="Nimbus Roman No9 L" w:hAnsi="Nimbus Roman No9 L" w:cs="Arial"/>
          <w:b/>
          <w:sz w:val="22"/>
          <w:szCs w:val="22"/>
        </w:rPr>
      </w:pPr>
      <w:r w:rsidRPr="003D1B5D">
        <w:rPr>
          <w:rFonts w:ascii="Nimbus Roman No9 L" w:hAnsi="Nimbus Roman No9 L" w:cs="Arial"/>
          <w:b/>
          <w:sz w:val="22"/>
          <w:szCs w:val="22"/>
        </w:rPr>
        <w:drawing>
          <wp:anchor distT="0" distB="0" distL="114300" distR="114300" simplePos="0" relativeHeight="251637248" behindDoc="1" locked="0" layoutInCell="1" allowOverlap="1" wp14:anchorId="3D824201">
            <wp:simplePos x="0" y="0"/>
            <wp:positionH relativeFrom="column">
              <wp:posOffset>2139</wp:posOffset>
            </wp:positionH>
            <wp:positionV relativeFrom="paragraph">
              <wp:posOffset>22860</wp:posOffset>
            </wp:positionV>
            <wp:extent cx="2911475" cy="945515"/>
            <wp:effectExtent l="0" t="0" r="0" b="0"/>
            <wp:wrapTight wrapText="bothSides">
              <wp:wrapPolygon edited="0">
                <wp:start x="0" y="0"/>
                <wp:lineTo x="0" y="21324"/>
                <wp:lineTo x="21482" y="21324"/>
                <wp:lineTo x="2148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B5D" w:rsidRPr="003D1B5D">
        <w:rPr>
          <w:rFonts w:ascii="Nimbus Roman No9 L" w:hAnsi="Nimbus Roman No9 L" w:cs="Arial"/>
          <w:b/>
          <w:sz w:val="22"/>
          <w:szCs w:val="22"/>
        </w:rPr>
        <w:t xml:space="preserve"> </w:t>
      </w:r>
    </w:p>
    <w:p w:rsidR="00CA70F9" w:rsidRDefault="00CA70F9" w:rsidP="00CA70F9">
      <w:pPr>
        <w:pStyle w:val="Ttulo1"/>
        <w:numPr>
          <w:ilvl w:val="0"/>
          <w:numId w:val="0"/>
        </w:numPr>
        <w:tabs>
          <w:tab w:val="left" w:pos="0"/>
        </w:tabs>
        <w:rPr>
          <w:rFonts w:ascii="Times New Roman" w:hAnsi="Times New Roman" w:cs="Times New Roman"/>
        </w:rPr>
      </w:pPr>
      <w:bookmarkStart w:id="2" w:name="_Toc55687657"/>
    </w:p>
    <w:p w:rsidR="00CA70F9" w:rsidRDefault="00CA70F9" w:rsidP="00CA70F9">
      <w:pPr>
        <w:pStyle w:val="Ttulo1"/>
        <w:numPr>
          <w:ilvl w:val="0"/>
          <w:numId w:val="0"/>
        </w:numPr>
        <w:tabs>
          <w:tab w:val="left" w:pos="0"/>
        </w:tabs>
        <w:rPr>
          <w:rFonts w:ascii="Times New Roman" w:hAnsi="Times New Roman" w:cs="Times New Roman"/>
        </w:rPr>
      </w:pPr>
    </w:p>
    <w:p w:rsidR="00CA70F9" w:rsidRDefault="00CA70F9" w:rsidP="00CA70F9">
      <w:pPr>
        <w:pStyle w:val="Ttulo1"/>
        <w:numPr>
          <w:ilvl w:val="0"/>
          <w:numId w:val="0"/>
        </w:numPr>
        <w:tabs>
          <w:tab w:val="left" w:pos="0"/>
        </w:tabs>
        <w:rPr>
          <w:rFonts w:ascii="Times New Roman" w:hAnsi="Times New Roman" w:cs="Times New Roman"/>
        </w:rPr>
      </w:pPr>
      <w:r w:rsidRPr="003D1B5D">
        <w:rPr>
          <w:rFonts w:ascii="Nimbus Roman No9 L" w:hAnsi="Nimbus Roman No9 L" w:cs="Arial"/>
          <w:sz w:val="22"/>
          <w:szCs w:val="22"/>
        </w:rPr>
        <w:drawing>
          <wp:anchor distT="0" distB="0" distL="114300" distR="114300" simplePos="0" relativeHeight="251678208" behindDoc="1" locked="0" layoutInCell="1" allowOverlap="1" wp14:anchorId="382B5709">
            <wp:simplePos x="0" y="0"/>
            <wp:positionH relativeFrom="column">
              <wp:posOffset>1366188</wp:posOffset>
            </wp:positionH>
            <wp:positionV relativeFrom="paragraph">
              <wp:posOffset>101231</wp:posOffset>
            </wp:positionV>
            <wp:extent cx="2655570" cy="1953260"/>
            <wp:effectExtent l="0" t="0" r="0" b="0"/>
            <wp:wrapTight wrapText="bothSides">
              <wp:wrapPolygon edited="0">
                <wp:start x="0" y="0"/>
                <wp:lineTo x="0" y="21488"/>
                <wp:lineTo x="21383" y="21488"/>
                <wp:lineTo x="2138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70F9" w:rsidRDefault="00CA70F9" w:rsidP="00CA70F9">
      <w:pPr>
        <w:pStyle w:val="Ttulo1"/>
        <w:numPr>
          <w:ilvl w:val="0"/>
          <w:numId w:val="0"/>
        </w:numPr>
        <w:tabs>
          <w:tab w:val="left" w:pos="0"/>
        </w:tabs>
        <w:rPr>
          <w:rFonts w:ascii="Times New Roman" w:hAnsi="Times New Roman" w:cs="Times New Roman"/>
        </w:rPr>
      </w:pPr>
    </w:p>
    <w:p w:rsidR="00CA70F9" w:rsidRPr="00CA70F9" w:rsidRDefault="00CA70F9" w:rsidP="00CA70F9">
      <w:pPr>
        <w:pStyle w:val="Ttulo1"/>
        <w:numPr>
          <w:ilvl w:val="0"/>
          <w:numId w:val="0"/>
        </w:numPr>
        <w:tabs>
          <w:tab w:val="left" w:pos="0"/>
        </w:tabs>
        <w:rPr>
          <w:rFonts w:ascii="Times New Roman" w:hAnsi="Times New Roman" w:cs="Times New Roman"/>
          <w:u w:val="single"/>
        </w:rPr>
      </w:pPr>
    </w:p>
    <w:p w:rsidR="00CA70F9" w:rsidRDefault="00CA70F9" w:rsidP="00CA70F9">
      <w:pPr>
        <w:pStyle w:val="Ttulo1"/>
        <w:numPr>
          <w:ilvl w:val="0"/>
          <w:numId w:val="0"/>
        </w:numPr>
        <w:tabs>
          <w:tab w:val="left" w:pos="0"/>
        </w:tabs>
        <w:rPr>
          <w:rFonts w:ascii="Times New Roman" w:hAnsi="Times New Roman" w:cs="Times New Roman"/>
        </w:rPr>
      </w:pPr>
    </w:p>
    <w:p w:rsidR="00CA70F9" w:rsidRDefault="00CA70F9" w:rsidP="00CA70F9">
      <w:pPr>
        <w:pStyle w:val="Ttulo1"/>
        <w:numPr>
          <w:ilvl w:val="0"/>
          <w:numId w:val="0"/>
        </w:numPr>
        <w:tabs>
          <w:tab w:val="left" w:pos="0"/>
        </w:tabs>
        <w:rPr>
          <w:rFonts w:ascii="Times New Roman" w:hAnsi="Times New Roman" w:cs="Times New Roman"/>
        </w:rPr>
      </w:pPr>
    </w:p>
    <w:p w:rsidR="00CA70F9" w:rsidRDefault="00CA70F9" w:rsidP="00CA70F9">
      <w:pPr>
        <w:pStyle w:val="Ttulo1"/>
        <w:numPr>
          <w:ilvl w:val="0"/>
          <w:numId w:val="0"/>
        </w:numPr>
        <w:tabs>
          <w:tab w:val="left" w:pos="0"/>
        </w:tabs>
        <w:rPr>
          <w:rFonts w:ascii="Times New Roman" w:hAnsi="Times New Roman" w:cs="Times New Roman"/>
        </w:rPr>
      </w:pPr>
      <w:r w:rsidRPr="003D1B5D">
        <w:rPr>
          <w:rFonts w:ascii="Times New Roman" w:hAnsi="Times New Roman" w:cs="Times New Roman"/>
        </w:rPr>
        <w:drawing>
          <wp:anchor distT="0" distB="0" distL="114300" distR="114300" simplePos="0" relativeHeight="251692544" behindDoc="1" locked="0" layoutInCell="1" allowOverlap="1" wp14:anchorId="0AD482C6">
            <wp:simplePos x="0" y="0"/>
            <wp:positionH relativeFrom="column">
              <wp:posOffset>-2540</wp:posOffset>
            </wp:positionH>
            <wp:positionV relativeFrom="paragraph">
              <wp:posOffset>132080</wp:posOffset>
            </wp:positionV>
            <wp:extent cx="3120390" cy="690880"/>
            <wp:effectExtent l="0" t="0" r="0" b="0"/>
            <wp:wrapTight wrapText="bothSides">
              <wp:wrapPolygon edited="0">
                <wp:start x="0" y="0"/>
                <wp:lineTo x="0" y="20846"/>
                <wp:lineTo x="21495" y="20846"/>
                <wp:lineTo x="21495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14A1" w:rsidRPr="00CA70F9" w:rsidRDefault="002141EB" w:rsidP="00CA70F9">
      <w:pPr>
        <w:pStyle w:val="Ttulo1"/>
        <w:numPr>
          <w:ilvl w:val="0"/>
          <w:numId w:val="0"/>
        </w:numPr>
        <w:tabs>
          <w:tab w:val="left" w:pos="0"/>
        </w:tabs>
        <w:rPr>
          <w:rFonts w:ascii="Times New Roman" w:hAnsi="Times New Roman" w:cs="Times New Roman"/>
        </w:rPr>
      </w:pPr>
      <w:r w:rsidRPr="00CA70F9">
        <w:rPr>
          <w:rFonts w:ascii="Times New Roman" w:hAnsi="Times New Roman" w:cs="Times New Roman"/>
        </w:rPr>
        <w:lastRenderedPageBreak/>
        <w:t>3</w:t>
      </w:r>
      <w:r w:rsidR="000143D9" w:rsidRPr="00CA70F9">
        <w:rPr>
          <w:rFonts w:ascii="Times New Roman" w:hAnsi="Times New Roman" w:cs="Times New Roman"/>
        </w:rPr>
        <w:t>. Análise de resultados</w:t>
      </w:r>
      <w:bookmarkEnd w:id="2"/>
    </w:p>
    <w:p w:rsidR="00E314A1" w:rsidRDefault="00E314A1" w:rsidP="00E314A1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323A1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</w:t>
      </w:r>
      <w:r w:rsidRPr="00323A12">
        <w:rPr>
          <w:b/>
          <w:bCs/>
          <w:sz w:val="28"/>
          <w:szCs w:val="28"/>
        </w:rPr>
        <w:t xml:space="preserve">) Modelo </w:t>
      </w:r>
      <w:r>
        <w:rPr>
          <w:b/>
          <w:bCs/>
          <w:sz w:val="28"/>
          <w:szCs w:val="28"/>
        </w:rPr>
        <w:t>1</w:t>
      </w:r>
      <w:r w:rsidRPr="00323A12">
        <w:rPr>
          <w:b/>
          <w:bCs/>
          <w:sz w:val="28"/>
          <w:szCs w:val="28"/>
        </w:rPr>
        <w:t>:</w:t>
      </w:r>
    </w:p>
    <w:p w:rsidR="00AD093A" w:rsidRPr="001F28B3" w:rsidRDefault="00AD093A" w:rsidP="00AD093A">
      <w:pPr>
        <w:ind w:firstLine="708"/>
        <w:jc w:val="both"/>
      </w:pPr>
      <w:r>
        <w:rPr>
          <w:b/>
          <w:bCs/>
          <w:sz w:val="28"/>
          <w:szCs w:val="28"/>
        </w:rPr>
        <w:tab/>
      </w:r>
      <w:r w:rsidRPr="001F28B3">
        <w:t xml:space="preserve">No modelo 1 fez-se 4 testes (5 Gatos </w:t>
      </w:r>
      <w:proofErr w:type="spellStart"/>
      <w:r w:rsidRPr="001F28B3">
        <w:t>vs</w:t>
      </w:r>
      <w:proofErr w:type="spellEnd"/>
      <w:r w:rsidRPr="001F28B3">
        <w:t xml:space="preserve"> 10 Ratos, 1 Gato </w:t>
      </w:r>
      <w:proofErr w:type="spellStart"/>
      <w:r w:rsidRPr="001F28B3">
        <w:t>vs</w:t>
      </w:r>
      <w:proofErr w:type="spellEnd"/>
      <w:r w:rsidRPr="001F28B3">
        <w:t xml:space="preserve"> 20 Ratos, 5 Gatos </w:t>
      </w:r>
      <w:proofErr w:type="spellStart"/>
      <w:r w:rsidRPr="001F28B3">
        <w:t>vs</w:t>
      </w:r>
      <w:proofErr w:type="spellEnd"/>
      <w:r w:rsidRPr="001F28B3">
        <w:t xml:space="preserve"> 20 Ratos e 10 Gatos </w:t>
      </w:r>
      <w:proofErr w:type="spellStart"/>
      <w:r w:rsidRPr="001F28B3">
        <w:t>vs</w:t>
      </w:r>
      <w:proofErr w:type="spellEnd"/>
      <w:r w:rsidRPr="001F28B3">
        <w:t xml:space="preserve"> 20 Ratos) com o intuito de ver quanto tempo os gatos precisam para conseguirem matar todos os ratos.</w:t>
      </w:r>
    </w:p>
    <w:p w:rsidR="00AD093A" w:rsidRPr="001F28B3" w:rsidRDefault="00AD093A" w:rsidP="00AD093A">
      <w:pPr>
        <w:ind w:firstLine="708"/>
        <w:jc w:val="both"/>
      </w:pPr>
    </w:p>
    <w:p w:rsidR="00AD093A" w:rsidRPr="001F28B3" w:rsidRDefault="00AD093A" w:rsidP="00AD093A">
      <w:pPr>
        <w:ind w:firstLine="708"/>
        <w:jc w:val="both"/>
      </w:pPr>
      <w:r w:rsidRPr="001F28B3">
        <w:tab/>
        <w:t xml:space="preserve">No primeiro teste (5Gvs10R), verificou-se que os gatos precisavam á volta de 80-300 </w:t>
      </w:r>
      <w:proofErr w:type="spellStart"/>
      <w:r w:rsidRPr="001F28B3">
        <w:rPr>
          <w:i/>
          <w:iCs/>
        </w:rPr>
        <w:t>ticks</w:t>
      </w:r>
      <w:proofErr w:type="spellEnd"/>
      <w:r w:rsidRPr="001F28B3">
        <w:t xml:space="preserve"> para apanharem todos os ratos.</w:t>
      </w:r>
    </w:p>
    <w:p w:rsidR="00AD093A" w:rsidRPr="001F28B3" w:rsidRDefault="00AD093A" w:rsidP="00AD093A">
      <w:pPr>
        <w:ind w:firstLine="708"/>
        <w:jc w:val="both"/>
      </w:pPr>
      <w:r w:rsidRPr="001F28B3">
        <w:tab/>
        <w:t>No segundo teste (1Gvs20R), verificou-se que um gato precisava á volta de 600-2500</w:t>
      </w:r>
      <w:r w:rsidRPr="001F28B3">
        <w:rPr>
          <w:i/>
          <w:iCs/>
        </w:rPr>
        <w:t xml:space="preserve"> </w:t>
      </w:r>
      <w:proofErr w:type="spellStart"/>
      <w:r w:rsidRPr="001F28B3">
        <w:rPr>
          <w:i/>
          <w:iCs/>
        </w:rPr>
        <w:t>ticks</w:t>
      </w:r>
      <w:proofErr w:type="spellEnd"/>
      <w:r w:rsidRPr="001F28B3">
        <w:t xml:space="preserve"> para conseguir apanhar todos os ratos.</w:t>
      </w:r>
    </w:p>
    <w:p w:rsidR="00AD093A" w:rsidRPr="001F28B3" w:rsidRDefault="00AD093A" w:rsidP="00AD093A">
      <w:pPr>
        <w:ind w:firstLine="708"/>
        <w:jc w:val="both"/>
      </w:pPr>
      <w:r w:rsidRPr="001F28B3">
        <w:tab/>
        <w:t xml:space="preserve">No terceiro teste (5Gvs20R), verificou-se que os gatos precisavam de 90-360 </w:t>
      </w:r>
      <w:proofErr w:type="spellStart"/>
      <w:r w:rsidRPr="001F28B3">
        <w:rPr>
          <w:i/>
          <w:iCs/>
        </w:rPr>
        <w:t>ticks</w:t>
      </w:r>
      <w:proofErr w:type="spellEnd"/>
      <w:r w:rsidRPr="001F28B3">
        <w:rPr>
          <w:i/>
          <w:iCs/>
        </w:rPr>
        <w:t xml:space="preserve"> </w:t>
      </w:r>
      <w:r w:rsidRPr="001F28B3">
        <w:t>para apanharem todos os ratos.</w:t>
      </w:r>
    </w:p>
    <w:p w:rsidR="00AD093A" w:rsidRPr="001F28B3" w:rsidRDefault="00AD093A" w:rsidP="00AD093A">
      <w:pPr>
        <w:ind w:firstLine="708"/>
        <w:jc w:val="both"/>
      </w:pPr>
      <w:r w:rsidRPr="001F28B3">
        <w:tab/>
        <w:t xml:space="preserve">E no teste final (10Gvs20R), verificou-se que os gatos precisavam á volta de 40-170 </w:t>
      </w:r>
      <w:proofErr w:type="spellStart"/>
      <w:r w:rsidRPr="001F28B3">
        <w:rPr>
          <w:i/>
          <w:iCs/>
        </w:rPr>
        <w:t>ticks</w:t>
      </w:r>
      <w:proofErr w:type="spellEnd"/>
      <w:r w:rsidRPr="001F28B3">
        <w:t xml:space="preserve"> para apanhar todos os ratos.</w:t>
      </w:r>
    </w:p>
    <w:p w:rsidR="00AD093A" w:rsidRPr="001F28B3" w:rsidRDefault="00AD093A" w:rsidP="00AD093A">
      <w:pPr>
        <w:ind w:firstLine="708"/>
        <w:jc w:val="both"/>
      </w:pPr>
    </w:p>
    <w:p w:rsidR="00AD093A" w:rsidRPr="001F28B3" w:rsidRDefault="00AD093A" w:rsidP="00AD093A">
      <w:pPr>
        <w:ind w:firstLine="708"/>
        <w:jc w:val="both"/>
      </w:pPr>
      <w:r w:rsidRPr="001F28B3">
        <w:tab/>
        <w:t>Assim, po</w:t>
      </w:r>
      <w:r w:rsidR="001F28B3" w:rsidRPr="001F28B3">
        <w:t>de-se concluir que a quantidade de ratos afetava ligeiramente o tempo necessário para a experiência acabar, enquanto a quantidade de gatos tinha maior importância na redução do tempo necessário para apanhar todos os ratos.</w:t>
      </w:r>
    </w:p>
    <w:p w:rsidR="00AD093A" w:rsidRPr="00AD093A" w:rsidRDefault="00CA70F9" w:rsidP="00AD093A">
      <w:pPr>
        <w:ind w:firstLine="708"/>
        <w:jc w:val="both"/>
        <w:rPr>
          <w:sz w:val="28"/>
          <w:szCs w:val="28"/>
        </w:rPr>
      </w:pPr>
      <w:r w:rsidRPr="00CA70F9">
        <w:rPr>
          <w:sz w:val="28"/>
          <w:szCs w:val="28"/>
        </w:rPr>
        <w:drawing>
          <wp:anchor distT="0" distB="0" distL="114300" distR="114300" simplePos="0" relativeHeight="251695616" behindDoc="1" locked="0" layoutInCell="1" allowOverlap="1" wp14:anchorId="3590DEF1">
            <wp:simplePos x="0" y="0"/>
            <wp:positionH relativeFrom="column">
              <wp:posOffset>-441472</wp:posOffset>
            </wp:positionH>
            <wp:positionV relativeFrom="paragraph">
              <wp:posOffset>225720</wp:posOffset>
            </wp:positionV>
            <wp:extent cx="6269990" cy="1445895"/>
            <wp:effectExtent l="0" t="0" r="0" b="0"/>
            <wp:wrapTight wrapText="bothSides">
              <wp:wrapPolygon edited="0">
                <wp:start x="0" y="0"/>
                <wp:lineTo x="0" y="21344"/>
                <wp:lineTo x="21526" y="21344"/>
                <wp:lineTo x="2152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14A1" w:rsidRPr="00E314A1" w:rsidRDefault="00E314A1" w:rsidP="00E314A1">
      <w:pPr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323A12">
        <w:rPr>
          <w:b/>
          <w:bCs/>
          <w:sz w:val="28"/>
          <w:szCs w:val="28"/>
        </w:rPr>
        <w:t>.2) Modelo 2:</w:t>
      </w:r>
    </w:p>
    <w:p w:rsidR="004431E1" w:rsidRDefault="001F28B3">
      <w:r>
        <w:tab/>
      </w:r>
      <w:r>
        <w:tab/>
        <w:t>No modelo 2 fez-se 6 testes (</w:t>
      </w:r>
      <w:r w:rsidRPr="001F28B3">
        <w:t xml:space="preserve">5 Gatos </w:t>
      </w:r>
      <w:proofErr w:type="spellStart"/>
      <w:r w:rsidRPr="001F28B3">
        <w:t>vs</w:t>
      </w:r>
      <w:proofErr w:type="spellEnd"/>
      <w:r w:rsidRPr="001F28B3">
        <w:t xml:space="preserve"> 10 Ratos, 1 Gato </w:t>
      </w:r>
      <w:proofErr w:type="spellStart"/>
      <w:r w:rsidRPr="001F28B3">
        <w:t>vs</w:t>
      </w:r>
      <w:proofErr w:type="spellEnd"/>
      <w:r w:rsidRPr="001F28B3">
        <w:t xml:space="preserve"> 20 Ratos</w:t>
      </w:r>
      <w:r>
        <w:t>,</w:t>
      </w:r>
      <w:r w:rsidRPr="001F28B3">
        <w:t xml:space="preserve"> 10 Gatos </w:t>
      </w:r>
      <w:proofErr w:type="spellStart"/>
      <w:r w:rsidRPr="001F28B3">
        <w:t>vs</w:t>
      </w:r>
      <w:proofErr w:type="spellEnd"/>
      <w:r w:rsidRPr="001F28B3">
        <w:t xml:space="preserve"> 20 Ratos</w:t>
      </w:r>
      <w:r>
        <w:t xml:space="preserve">, 5 Gatos </w:t>
      </w:r>
      <w:proofErr w:type="spellStart"/>
      <w:r>
        <w:t>vs</w:t>
      </w:r>
      <w:proofErr w:type="spellEnd"/>
      <w:r>
        <w:t xml:space="preserve"> 20 Ratos Infetados, 5 Gatos com mais energi</w:t>
      </w:r>
      <w:r w:rsidR="001E27D7">
        <w:t>a inicial</w:t>
      </w:r>
      <w:r>
        <w:t xml:space="preserve"> </w:t>
      </w:r>
      <w:proofErr w:type="spellStart"/>
      <w:r>
        <w:t>vs</w:t>
      </w:r>
      <w:proofErr w:type="spellEnd"/>
      <w:r>
        <w:t xml:space="preserve"> 20 Ratos e 5 Gatos </w:t>
      </w:r>
      <w:proofErr w:type="spellStart"/>
      <w:r>
        <w:t>vs</w:t>
      </w:r>
      <w:proofErr w:type="spellEnd"/>
      <w:r>
        <w:t xml:space="preserve"> 10 </w:t>
      </w:r>
      <w:r w:rsidR="00A819FA">
        <w:t>Ratos,</w:t>
      </w:r>
      <w:r>
        <w:t xml:space="preserve"> mas a energia era mais fácil de perder) com o intuito de ver qual dos 2 agentes conseguiria sobreviver mais tempo.</w:t>
      </w:r>
    </w:p>
    <w:p w:rsidR="001F28B3" w:rsidRDefault="001F28B3"/>
    <w:p w:rsidR="001F28B3" w:rsidRDefault="001F28B3">
      <w:r>
        <w:tab/>
      </w:r>
      <w:r>
        <w:tab/>
        <w:t xml:space="preserve">No primeiro teste (5Gvs10R), a sobrevivência entre ratos e gatos é equilibrada, podendo tanto os gatos como os ratos ganharem, notou-se que nas instâncias onde os ratos ganharam, estas durariam mais tempo, por volta dos 150-300 </w:t>
      </w:r>
      <w:proofErr w:type="spellStart"/>
      <w:r>
        <w:rPr>
          <w:i/>
          <w:iCs/>
        </w:rPr>
        <w:t>ticks</w:t>
      </w:r>
      <w:proofErr w:type="spellEnd"/>
      <w:r>
        <w:t xml:space="preserve">, enquanto quando os gatos ganhavam, nestas instâncias a experiência demorava menos tempo, 45-150 </w:t>
      </w:r>
      <w:proofErr w:type="spellStart"/>
      <w:r>
        <w:rPr>
          <w:i/>
          <w:iCs/>
        </w:rPr>
        <w:t>ticks</w:t>
      </w:r>
      <w:proofErr w:type="spellEnd"/>
      <w:r>
        <w:t>.</w:t>
      </w:r>
    </w:p>
    <w:p w:rsidR="00603DE1" w:rsidRDefault="00603DE1">
      <w:r>
        <w:tab/>
      </w:r>
      <w:r>
        <w:tab/>
        <w:t xml:space="preserve">No segundo teste (1Gvs20R), o gato só ganhou 1 em 30 experiências, tendo demorado 408 </w:t>
      </w:r>
      <w:proofErr w:type="spellStart"/>
      <w:r>
        <w:rPr>
          <w:i/>
          <w:iCs/>
        </w:rPr>
        <w:t>ticks</w:t>
      </w:r>
      <w:proofErr w:type="spellEnd"/>
      <w:r>
        <w:t xml:space="preserve"> para apanhar todos os ratos, por sua vez os ratos sobreviveram as outras 29 experiências necessitando á volta de 5-500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ticks</w:t>
      </w:r>
      <w:proofErr w:type="spellEnd"/>
      <w:r>
        <w:t>.</w:t>
      </w:r>
    </w:p>
    <w:p w:rsidR="00603DE1" w:rsidRDefault="00603DE1">
      <w:r>
        <w:tab/>
      </w:r>
      <w:r>
        <w:tab/>
        <w:t xml:space="preserve">No terceiro teste (10Gvs20R), verificou-se que as vitórias estavam mais a favor dos gatos, os quais necessitavam de 35-280 </w:t>
      </w:r>
      <w:proofErr w:type="spellStart"/>
      <w:r>
        <w:rPr>
          <w:i/>
          <w:iCs/>
        </w:rPr>
        <w:t>ticks</w:t>
      </w:r>
      <w:proofErr w:type="spellEnd"/>
      <w:r>
        <w:t xml:space="preserve"> para apanharem todos os ratos, e os ratos precisavam á volta de 160-220 </w:t>
      </w:r>
      <w:proofErr w:type="spellStart"/>
      <w:r>
        <w:rPr>
          <w:i/>
          <w:iCs/>
        </w:rPr>
        <w:t>ticks</w:t>
      </w:r>
      <w:proofErr w:type="spellEnd"/>
      <w:r>
        <w:t xml:space="preserve"> para sobreviverem os gatos.</w:t>
      </w:r>
    </w:p>
    <w:p w:rsidR="00603DE1" w:rsidRDefault="00CA70F9">
      <w:r w:rsidRPr="00CA70F9">
        <w:rPr>
          <w:b/>
          <w:sz w:val="32"/>
          <w:szCs w:val="32"/>
        </w:rPr>
        <w:lastRenderedPageBreak/>
        <w:drawing>
          <wp:anchor distT="0" distB="0" distL="114300" distR="114300" simplePos="0" relativeHeight="251697664" behindDoc="1" locked="0" layoutInCell="1" allowOverlap="1" wp14:anchorId="3721E498">
            <wp:simplePos x="0" y="0"/>
            <wp:positionH relativeFrom="column">
              <wp:posOffset>24765</wp:posOffset>
            </wp:positionH>
            <wp:positionV relativeFrom="paragraph">
              <wp:posOffset>-4445</wp:posOffset>
            </wp:positionV>
            <wp:extent cx="5366385" cy="2313940"/>
            <wp:effectExtent l="0" t="0" r="0" b="0"/>
            <wp:wrapTight wrapText="bothSides">
              <wp:wrapPolygon edited="0">
                <wp:start x="0" y="0"/>
                <wp:lineTo x="0" y="21339"/>
                <wp:lineTo x="21546" y="21339"/>
                <wp:lineTo x="21546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DE1">
        <w:tab/>
      </w:r>
      <w:r w:rsidR="00603DE1">
        <w:tab/>
        <w:t>No quarto teste (</w:t>
      </w:r>
      <w:r w:rsidR="00603DE1" w:rsidRPr="00603DE1">
        <w:t xml:space="preserve">5Gvs10R </w:t>
      </w:r>
      <w:proofErr w:type="spellStart"/>
      <w:r w:rsidR="00603DE1" w:rsidRPr="00603DE1">
        <w:t>Lethal</w:t>
      </w:r>
      <w:proofErr w:type="spellEnd"/>
      <w:r w:rsidR="00603DE1">
        <w:t xml:space="preserve">), os ratos ganharam sempre, matando todos os gatos em 15-100 </w:t>
      </w:r>
      <w:proofErr w:type="spellStart"/>
      <w:r w:rsidR="00603DE1">
        <w:rPr>
          <w:i/>
          <w:iCs/>
        </w:rPr>
        <w:t>ticks</w:t>
      </w:r>
      <w:proofErr w:type="spellEnd"/>
      <w:r w:rsidR="00603DE1">
        <w:t>.</w:t>
      </w:r>
    </w:p>
    <w:p w:rsidR="001E27D7" w:rsidRDefault="001E27D7">
      <w:r>
        <w:tab/>
      </w:r>
      <w:r>
        <w:tab/>
        <w:t>No quinto teste (</w:t>
      </w:r>
      <w:r w:rsidRPr="001E27D7">
        <w:t>5Gvs10R +</w:t>
      </w:r>
      <w:proofErr w:type="spellStart"/>
      <w:r w:rsidRPr="001E27D7">
        <w:t>EnergyG</w:t>
      </w:r>
      <w:proofErr w:type="spellEnd"/>
      <w:r>
        <w:t xml:space="preserve">), verificou-se resultados similares ao primeiro teste, onde em norma a experiência durava menos tempo quando os gatos ganhavam, e mais tempo quando os ratos ganhavam. Também se verificou que os ratos precisavam á volta de 10 </w:t>
      </w:r>
      <w:proofErr w:type="spellStart"/>
      <w:r>
        <w:rPr>
          <w:i/>
          <w:iCs/>
        </w:rPr>
        <w:t>ticks</w:t>
      </w:r>
      <w:proofErr w:type="spellEnd"/>
      <w:r>
        <w:t xml:space="preserve"> extra para ganhar aos gatos e os gatos não tiveram muitas alterações no tempo necessário para apanhar todos os ratos, comparativamente ao primeiro teste.</w:t>
      </w:r>
    </w:p>
    <w:p w:rsidR="001E27D7" w:rsidRPr="00A819FA" w:rsidRDefault="00CA70F9">
      <w:r w:rsidRPr="00CA70F9">
        <w:rPr>
          <w:b/>
          <w:sz w:val="32"/>
          <w:szCs w:val="32"/>
        </w:rPr>
        <w:drawing>
          <wp:anchor distT="0" distB="0" distL="114300" distR="114300" simplePos="0" relativeHeight="251699712" behindDoc="1" locked="0" layoutInCell="1" allowOverlap="1" wp14:anchorId="0279B337">
            <wp:simplePos x="0" y="0"/>
            <wp:positionH relativeFrom="column">
              <wp:posOffset>5715</wp:posOffset>
            </wp:positionH>
            <wp:positionV relativeFrom="paragraph">
              <wp:posOffset>502920</wp:posOffset>
            </wp:positionV>
            <wp:extent cx="5399405" cy="3295015"/>
            <wp:effectExtent l="0" t="0" r="0" b="0"/>
            <wp:wrapTight wrapText="bothSides">
              <wp:wrapPolygon edited="0">
                <wp:start x="0" y="0"/>
                <wp:lineTo x="0" y="21479"/>
                <wp:lineTo x="21491" y="21479"/>
                <wp:lineTo x="21491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7D7">
        <w:tab/>
      </w:r>
      <w:r w:rsidR="001E27D7">
        <w:tab/>
        <w:t>No sexto teste (</w:t>
      </w:r>
      <w:r w:rsidR="001E27D7" w:rsidRPr="001E27D7">
        <w:t xml:space="preserve">5Gvs10R </w:t>
      </w:r>
      <w:proofErr w:type="spellStart"/>
      <w:r w:rsidR="001E27D7" w:rsidRPr="001E27D7">
        <w:t>Ewaste</w:t>
      </w:r>
      <w:proofErr w:type="spellEnd"/>
      <w:r w:rsidR="001E27D7">
        <w:t>),</w:t>
      </w:r>
      <w:r w:rsidR="00A819FA">
        <w:t xml:space="preserve"> os ratos ganharam todas as experiências, tendo estas durado 10-15 </w:t>
      </w:r>
      <w:proofErr w:type="spellStart"/>
      <w:r w:rsidR="00A819FA">
        <w:rPr>
          <w:i/>
          <w:iCs/>
        </w:rPr>
        <w:t>ticks</w:t>
      </w:r>
      <w:proofErr w:type="spellEnd"/>
      <w:r w:rsidR="00A819FA">
        <w:t>.</w:t>
      </w:r>
    </w:p>
    <w:p w:rsidR="004431E1" w:rsidRPr="00E314A1" w:rsidRDefault="000143D9" w:rsidP="001F28B3">
      <w:pPr>
        <w:jc w:val="both"/>
        <w:rPr>
          <w:sz w:val="22"/>
          <w:szCs w:val="22"/>
        </w:rPr>
      </w:pPr>
      <w:r w:rsidRPr="00E314A1">
        <w:rPr>
          <w:sz w:val="22"/>
          <w:szCs w:val="22"/>
        </w:rPr>
        <w:tab/>
      </w:r>
      <w:r w:rsidR="001F28B3">
        <w:rPr>
          <w:sz w:val="22"/>
          <w:szCs w:val="22"/>
        </w:rPr>
        <w:tab/>
      </w:r>
    </w:p>
    <w:p w:rsidR="004431E1" w:rsidRPr="00E314A1" w:rsidRDefault="004431E1">
      <w:pPr>
        <w:rPr>
          <w:b/>
          <w:sz w:val="32"/>
          <w:szCs w:val="32"/>
        </w:rPr>
      </w:pPr>
    </w:p>
    <w:p w:rsidR="00372AC6" w:rsidRDefault="00372AC6" w:rsidP="00A819FA">
      <w:pPr>
        <w:pStyle w:val="Ttulo1"/>
        <w:tabs>
          <w:tab w:val="left" w:pos="0"/>
        </w:tabs>
        <w:rPr>
          <w:rFonts w:ascii="Times New Roman" w:hAnsi="Times New Roman" w:cs="Times New Roman"/>
        </w:rPr>
      </w:pPr>
      <w:bookmarkStart w:id="3" w:name="_Toc55687658"/>
      <w:r w:rsidRPr="00372AC6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735552" behindDoc="1" locked="0" layoutInCell="1" allowOverlap="1" wp14:anchorId="025D0751">
            <wp:simplePos x="0" y="0"/>
            <wp:positionH relativeFrom="column">
              <wp:posOffset>401692</wp:posOffset>
            </wp:positionH>
            <wp:positionV relativeFrom="paragraph">
              <wp:posOffset>-17145</wp:posOffset>
            </wp:positionV>
            <wp:extent cx="4607560" cy="4617085"/>
            <wp:effectExtent l="0" t="0" r="0" b="0"/>
            <wp:wrapTight wrapText="bothSides">
              <wp:wrapPolygon edited="0">
                <wp:start x="0" y="0"/>
                <wp:lineTo x="0" y="21478"/>
                <wp:lineTo x="21523" y="21478"/>
                <wp:lineTo x="21523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AC6" w:rsidRDefault="00372AC6" w:rsidP="00A819FA">
      <w:pPr>
        <w:pStyle w:val="Ttulo1"/>
        <w:tabs>
          <w:tab w:val="left" w:pos="0"/>
        </w:tabs>
        <w:rPr>
          <w:rFonts w:ascii="Times New Roman" w:hAnsi="Times New Roman" w:cs="Times New Roman"/>
        </w:rPr>
      </w:pPr>
    </w:p>
    <w:p w:rsidR="00372AC6" w:rsidRDefault="00372AC6" w:rsidP="00A819FA">
      <w:pPr>
        <w:pStyle w:val="Ttulo1"/>
        <w:tabs>
          <w:tab w:val="left" w:pos="0"/>
        </w:tabs>
        <w:rPr>
          <w:rFonts w:ascii="Times New Roman" w:hAnsi="Times New Roman" w:cs="Times New Roman"/>
        </w:rPr>
      </w:pPr>
    </w:p>
    <w:p w:rsidR="00372AC6" w:rsidRDefault="00372AC6" w:rsidP="00A819FA">
      <w:pPr>
        <w:pStyle w:val="Ttulo1"/>
        <w:tabs>
          <w:tab w:val="left" w:pos="0"/>
        </w:tabs>
        <w:rPr>
          <w:rFonts w:ascii="Times New Roman" w:hAnsi="Times New Roman" w:cs="Times New Roman"/>
        </w:rPr>
      </w:pPr>
    </w:p>
    <w:p w:rsidR="00372AC6" w:rsidRDefault="00372AC6" w:rsidP="00A819FA">
      <w:pPr>
        <w:pStyle w:val="Ttulo1"/>
        <w:tabs>
          <w:tab w:val="left" w:pos="0"/>
        </w:tabs>
        <w:rPr>
          <w:rFonts w:ascii="Times New Roman" w:hAnsi="Times New Roman" w:cs="Times New Roman"/>
        </w:rPr>
      </w:pPr>
    </w:p>
    <w:p w:rsidR="00372AC6" w:rsidRDefault="00372AC6" w:rsidP="00A819FA">
      <w:pPr>
        <w:pStyle w:val="Ttulo1"/>
        <w:tabs>
          <w:tab w:val="left" w:pos="0"/>
        </w:tabs>
        <w:rPr>
          <w:rFonts w:ascii="Times New Roman" w:hAnsi="Times New Roman" w:cs="Times New Roman"/>
        </w:rPr>
      </w:pPr>
    </w:p>
    <w:p w:rsidR="00372AC6" w:rsidRDefault="00372AC6" w:rsidP="00A819FA">
      <w:pPr>
        <w:pStyle w:val="Ttulo1"/>
        <w:tabs>
          <w:tab w:val="left" w:pos="0"/>
        </w:tabs>
        <w:rPr>
          <w:rFonts w:ascii="Times New Roman" w:hAnsi="Times New Roman" w:cs="Times New Roman"/>
        </w:rPr>
      </w:pPr>
    </w:p>
    <w:p w:rsidR="00372AC6" w:rsidRDefault="00372AC6" w:rsidP="00A819FA">
      <w:pPr>
        <w:pStyle w:val="Ttulo1"/>
        <w:tabs>
          <w:tab w:val="left" w:pos="0"/>
        </w:tabs>
        <w:rPr>
          <w:rFonts w:ascii="Times New Roman" w:hAnsi="Times New Roman" w:cs="Times New Roman"/>
        </w:rPr>
      </w:pPr>
    </w:p>
    <w:p w:rsidR="00372AC6" w:rsidRDefault="00372AC6" w:rsidP="00A819FA">
      <w:pPr>
        <w:pStyle w:val="Ttulo1"/>
        <w:tabs>
          <w:tab w:val="left" w:pos="0"/>
        </w:tabs>
        <w:rPr>
          <w:rFonts w:ascii="Times New Roman" w:hAnsi="Times New Roman" w:cs="Times New Roman"/>
        </w:rPr>
      </w:pPr>
    </w:p>
    <w:p w:rsidR="00372AC6" w:rsidRDefault="00372AC6" w:rsidP="00A819FA">
      <w:pPr>
        <w:pStyle w:val="Ttulo1"/>
        <w:tabs>
          <w:tab w:val="left" w:pos="0"/>
        </w:tabs>
        <w:rPr>
          <w:rFonts w:ascii="Times New Roman" w:hAnsi="Times New Roman" w:cs="Times New Roman"/>
        </w:rPr>
      </w:pPr>
    </w:p>
    <w:p w:rsidR="00372AC6" w:rsidRDefault="00372AC6" w:rsidP="00A819FA">
      <w:pPr>
        <w:pStyle w:val="Ttulo1"/>
        <w:tabs>
          <w:tab w:val="left" w:pos="0"/>
        </w:tabs>
        <w:rPr>
          <w:rFonts w:ascii="Times New Roman" w:hAnsi="Times New Roman" w:cs="Times New Roman"/>
        </w:rPr>
      </w:pPr>
    </w:p>
    <w:p w:rsidR="00372AC6" w:rsidRDefault="00372AC6" w:rsidP="00A819FA">
      <w:pPr>
        <w:pStyle w:val="Ttulo1"/>
        <w:tabs>
          <w:tab w:val="left" w:pos="0"/>
        </w:tabs>
        <w:rPr>
          <w:rFonts w:ascii="Times New Roman" w:hAnsi="Times New Roman" w:cs="Times New Roman"/>
        </w:rPr>
      </w:pPr>
    </w:p>
    <w:p w:rsidR="00372AC6" w:rsidRDefault="00372AC6" w:rsidP="00A819FA">
      <w:pPr>
        <w:pStyle w:val="Ttulo1"/>
        <w:tabs>
          <w:tab w:val="left" w:pos="0"/>
        </w:tabs>
        <w:rPr>
          <w:rFonts w:ascii="Times New Roman" w:hAnsi="Times New Roman" w:cs="Times New Roman"/>
        </w:rPr>
      </w:pPr>
      <w:r w:rsidRPr="00372AC6">
        <w:rPr>
          <w:rFonts w:ascii="Times New Roman" w:hAnsi="Times New Roman" w:cs="Times New Roman"/>
        </w:rPr>
        <w:drawing>
          <wp:anchor distT="0" distB="0" distL="114300" distR="114300" simplePos="0" relativeHeight="251755008" behindDoc="1" locked="0" layoutInCell="1" allowOverlap="1" wp14:anchorId="05FC1FE2">
            <wp:simplePos x="0" y="0"/>
            <wp:positionH relativeFrom="column">
              <wp:posOffset>401364</wp:posOffset>
            </wp:positionH>
            <wp:positionV relativeFrom="paragraph">
              <wp:posOffset>84236</wp:posOffset>
            </wp:positionV>
            <wp:extent cx="4603115" cy="4582160"/>
            <wp:effectExtent l="0" t="0" r="0" b="0"/>
            <wp:wrapTight wrapText="bothSides">
              <wp:wrapPolygon edited="0">
                <wp:start x="0" y="0"/>
                <wp:lineTo x="0" y="21552"/>
                <wp:lineTo x="21543" y="21552"/>
                <wp:lineTo x="21543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AC6" w:rsidRDefault="00372AC6" w:rsidP="00A819FA">
      <w:pPr>
        <w:pStyle w:val="Ttulo1"/>
        <w:tabs>
          <w:tab w:val="left" w:pos="0"/>
        </w:tabs>
        <w:rPr>
          <w:rFonts w:ascii="Times New Roman" w:hAnsi="Times New Roman" w:cs="Times New Roman"/>
        </w:rPr>
      </w:pPr>
    </w:p>
    <w:p w:rsidR="00372AC6" w:rsidRDefault="00372AC6" w:rsidP="00A819FA">
      <w:pPr>
        <w:pStyle w:val="Ttulo1"/>
        <w:tabs>
          <w:tab w:val="left" w:pos="0"/>
        </w:tabs>
        <w:rPr>
          <w:rFonts w:ascii="Times New Roman" w:hAnsi="Times New Roman" w:cs="Times New Roman"/>
        </w:rPr>
      </w:pPr>
    </w:p>
    <w:p w:rsidR="00372AC6" w:rsidRDefault="00372AC6" w:rsidP="00A819FA">
      <w:pPr>
        <w:pStyle w:val="Ttulo1"/>
        <w:tabs>
          <w:tab w:val="left" w:pos="0"/>
        </w:tabs>
        <w:rPr>
          <w:rFonts w:ascii="Times New Roman" w:hAnsi="Times New Roman" w:cs="Times New Roman"/>
        </w:rPr>
      </w:pPr>
    </w:p>
    <w:p w:rsidR="00372AC6" w:rsidRDefault="00372AC6" w:rsidP="00A819FA">
      <w:pPr>
        <w:pStyle w:val="Ttulo1"/>
        <w:tabs>
          <w:tab w:val="left" w:pos="0"/>
        </w:tabs>
        <w:rPr>
          <w:rFonts w:ascii="Times New Roman" w:hAnsi="Times New Roman" w:cs="Times New Roman"/>
        </w:rPr>
      </w:pPr>
    </w:p>
    <w:p w:rsidR="00372AC6" w:rsidRDefault="00372AC6" w:rsidP="00A819FA">
      <w:pPr>
        <w:pStyle w:val="Ttulo1"/>
        <w:tabs>
          <w:tab w:val="left" w:pos="0"/>
        </w:tabs>
        <w:rPr>
          <w:rFonts w:ascii="Times New Roman" w:hAnsi="Times New Roman" w:cs="Times New Roman"/>
        </w:rPr>
      </w:pPr>
    </w:p>
    <w:p w:rsidR="00372AC6" w:rsidRDefault="00372AC6" w:rsidP="00A819FA">
      <w:pPr>
        <w:pStyle w:val="Ttulo1"/>
        <w:tabs>
          <w:tab w:val="left" w:pos="0"/>
        </w:tabs>
        <w:rPr>
          <w:rFonts w:ascii="Times New Roman" w:hAnsi="Times New Roman" w:cs="Times New Roman"/>
        </w:rPr>
      </w:pPr>
    </w:p>
    <w:p w:rsidR="00372AC6" w:rsidRDefault="00372AC6" w:rsidP="00A819FA">
      <w:pPr>
        <w:pStyle w:val="Ttulo1"/>
        <w:tabs>
          <w:tab w:val="left" w:pos="0"/>
        </w:tabs>
        <w:rPr>
          <w:rFonts w:ascii="Times New Roman" w:hAnsi="Times New Roman" w:cs="Times New Roman"/>
        </w:rPr>
      </w:pPr>
    </w:p>
    <w:p w:rsidR="00372AC6" w:rsidRDefault="00372AC6" w:rsidP="00A819FA">
      <w:pPr>
        <w:pStyle w:val="Ttulo1"/>
        <w:tabs>
          <w:tab w:val="left" w:pos="0"/>
        </w:tabs>
        <w:rPr>
          <w:rFonts w:ascii="Times New Roman" w:hAnsi="Times New Roman" w:cs="Times New Roman"/>
        </w:rPr>
      </w:pPr>
    </w:p>
    <w:p w:rsidR="004431E1" w:rsidRPr="00372AC6" w:rsidRDefault="002141EB" w:rsidP="00372AC6">
      <w:pPr>
        <w:pStyle w:val="Ttulo1"/>
        <w:tabs>
          <w:tab w:val="left" w:pos="0"/>
        </w:tabs>
        <w:rPr>
          <w:rFonts w:ascii="Times New Roman" w:hAnsi="Times New Roman" w:cs="Times New Roman"/>
        </w:rPr>
      </w:pPr>
      <w:bookmarkStart w:id="4" w:name="_GoBack"/>
      <w:bookmarkEnd w:id="4"/>
      <w:r w:rsidRPr="00372AC6">
        <w:rPr>
          <w:rFonts w:ascii="Times New Roman" w:hAnsi="Times New Roman" w:cs="Times New Roman"/>
        </w:rPr>
        <w:lastRenderedPageBreak/>
        <w:t>4</w:t>
      </w:r>
      <w:r w:rsidR="000143D9" w:rsidRPr="00372AC6">
        <w:rPr>
          <w:rFonts w:ascii="Times New Roman" w:hAnsi="Times New Roman" w:cs="Times New Roman"/>
        </w:rPr>
        <w:t xml:space="preserve">. </w:t>
      </w:r>
      <w:r w:rsidR="00372AC6" w:rsidRPr="00372AC6">
        <w:rPr>
          <w:rFonts w:ascii="Times New Roman" w:hAnsi="Times New Roman" w:cs="Times New Roman"/>
        </w:rPr>
        <w:t xml:space="preserve"> </w:t>
      </w:r>
      <w:r w:rsidR="000143D9" w:rsidRPr="00372AC6">
        <w:rPr>
          <w:rFonts w:ascii="Times New Roman" w:hAnsi="Times New Roman" w:cs="Times New Roman"/>
        </w:rPr>
        <w:t>Conclusão</w:t>
      </w:r>
      <w:bookmarkStart w:id="5" w:name="__DdeLink__903_962966872"/>
      <w:bookmarkEnd w:id="3"/>
      <w:bookmarkEnd w:id="5"/>
    </w:p>
    <w:p w:rsidR="004431E1" w:rsidRPr="00E314A1" w:rsidRDefault="004431E1">
      <w:pPr>
        <w:ind w:left="761"/>
        <w:jc w:val="both"/>
        <w:rPr>
          <w:sz w:val="22"/>
          <w:szCs w:val="22"/>
          <w:lang w:val="en-GB"/>
        </w:rPr>
      </w:pPr>
    </w:p>
    <w:p w:rsidR="004431E1" w:rsidRPr="00A819FA" w:rsidRDefault="000143D9" w:rsidP="00A819FA">
      <w:pPr>
        <w:jc w:val="both"/>
        <w:rPr>
          <w:i/>
          <w:iCs/>
          <w:sz w:val="22"/>
          <w:szCs w:val="22"/>
        </w:rPr>
      </w:pPr>
      <w:r w:rsidRPr="00A819FA">
        <w:rPr>
          <w:lang w:val="en-GB"/>
        </w:rPr>
        <w:tab/>
      </w:r>
      <w:r w:rsidR="00A819FA">
        <w:t>Após a criação e implementação de ambos os modelos, conclui-se que no modelo 1, a quantidade de gatos afetava diretamente o tempo necessário para todos os ratos serem apanhados. Por sua vez, no modelo 2 verificou-se que a quantidade de gatos não tinha tanto impacto como no modelo 1</w:t>
      </w:r>
      <w:r w:rsidR="00C062BB">
        <w:t xml:space="preserve">, e que quando estes ganhavam, a experiência era curta em comparação com a vitória dos ratos, demonstrando assim que os gatos tinham grande </w:t>
      </w:r>
      <w:r w:rsidR="00C062BB">
        <w:t>afluência</w:t>
      </w:r>
      <w:r w:rsidR="00C062BB">
        <w:t xml:space="preserve"> no início da experiência, mas á medida que esta se alongava, iam perdendo território. Para além disso verificou-se que os ratos infetados opunham um fator decisivo na sua própria sobrevivência, fazendo com que se a quantidade de ratos infetados fosse igual á quantidade de gatos, os ratos iriam sempre ganhar.</w:t>
      </w:r>
    </w:p>
    <w:sectPr w:rsidR="004431E1" w:rsidRPr="00A819FA">
      <w:pgSz w:w="11905" w:h="16837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Open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swiss"/>
    <w:pitch w:val="variable"/>
  </w:font>
  <w:font w:name="Lucidasan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438D"/>
    <w:multiLevelType w:val="multilevel"/>
    <w:tmpl w:val="9B1283A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064883"/>
    <w:multiLevelType w:val="multilevel"/>
    <w:tmpl w:val="2BB0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 w:hint="default"/>
        <w:sz w:val="18"/>
        <w:szCs w:val="18"/>
      </w:rPr>
    </w:lvl>
  </w:abstractNum>
  <w:abstractNum w:abstractNumId="2" w15:restartNumberingAfterBreak="0">
    <w:nsid w:val="39B3508A"/>
    <w:multiLevelType w:val="multilevel"/>
    <w:tmpl w:val="F1F4A434"/>
    <w:lvl w:ilvl="0">
      <w:start w:val="1"/>
      <w:numFmt w:val="bullet"/>
      <w:lvlText w:val=""/>
      <w:lvlJc w:val="left"/>
      <w:pPr>
        <w:tabs>
          <w:tab w:val="num" w:pos="761"/>
        </w:tabs>
        <w:ind w:left="761" w:hanging="360"/>
      </w:pPr>
      <w:rPr>
        <w:rFonts w:ascii="Wingdings" w:hAnsi="Wingdings" w:cs="Star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81"/>
        </w:tabs>
        <w:ind w:left="1481" w:hanging="360"/>
      </w:pPr>
      <w:rPr>
        <w:rFonts w:ascii="Wingdings 2" w:hAnsi="Wingdings 2" w:cs="Star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201"/>
        </w:tabs>
        <w:ind w:left="2201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921"/>
        </w:tabs>
        <w:ind w:left="2921" w:hanging="360"/>
      </w:pPr>
      <w:rPr>
        <w:rFonts w:ascii="Wingdings" w:hAnsi="Wingdings" w:cs="StarSymbol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641"/>
        </w:tabs>
        <w:ind w:left="3641" w:hanging="360"/>
      </w:pPr>
      <w:rPr>
        <w:rFonts w:ascii="Wingdings 2" w:hAnsi="Wingdings 2" w:cs="StarSymbol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61"/>
        </w:tabs>
        <w:ind w:left="4361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81"/>
        </w:tabs>
        <w:ind w:left="5081" w:hanging="360"/>
      </w:pPr>
      <w:rPr>
        <w:rFonts w:ascii="Wingdings" w:hAnsi="Wingdings" w:cs="StarSymbol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801"/>
        </w:tabs>
        <w:ind w:left="5801" w:hanging="360"/>
      </w:pPr>
      <w:rPr>
        <w:rFonts w:ascii="Wingdings 2" w:hAnsi="Wingdings 2" w:cs="StarSymbol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521"/>
        </w:tabs>
        <w:ind w:left="6521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3" w15:restartNumberingAfterBreak="0">
    <w:nsid w:val="3C42030B"/>
    <w:multiLevelType w:val="multilevel"/>
    <w:tmpl w:val="D008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 w:hint="default"/>
        <w:sz w:val="18"/>
        <w:szCs w:val="18"/>
      </w:rPr>
    </w:lvl>
  </w:abstractNum>
  <w:abstractNum w:abstractNumId="4" w15:restartNumberingAfterBreak="0">
    <w:nsid w:val="4AFC7A14"/>
    <w:multiLevelType w:val="multilevel"/>
    <w:tmpl w:val="2D207C90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1E1"/>
    <w:rsid w:val="000143D9"/>
    <w:rsid w:val="00087544"/>
    <w:rsid w:val="000C13FD"/>
    <w:rsid w:val="001064B5"/>
    <w:rsid w:val="001E27D7"/>
    <w:rsid w:val="001F28B3"/>
    <w:rsid w:val="001F2A13"/>
    <w:rsid w:val="002141EB"/>
    <w:rsid w:val="00243A0C"/>
    <w:rsid w:val="00323A12"/>
    <w:rsid w:val="0037118D"/>
    <w:rsid w:val="00372AC6"/>
    <w:rsid w:val="003D1B5D"/>
    <w:rsid w:val="004431E1"/>
    <w:rsid w:val="00456183"/>
    <w:rsid w:val="00603DE1"/>
    <w:rsid w:val="006E0137"/>
    <w:rsid w:val="008B68CB"/>
    <w:rsid w:val="00972905"/>
    <w:rsid w:val="00A819FA"/>
    <w:rsid w:val="00A909C0"/>
    <w:rsid w:val="00AD093A"/>
    <w:rsid w:val="00B861D5"/>
    <w:rsid w:val="00C062BB"/>
    <w:rsid w:val="00C7664A"/>
    <w:rsid w:val="00CA70F9"/>
    <w:rsid w:val="00D1681E"/>
    <w:rsid w:val="00DE5F47"/>
    <w:rsid w:val="00E3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8C4F24"/>
  <w15:docId w15:val="{DAE83D6E-32D3-4FC5-B3A8-6BF97048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orndale AMT" w:eastAsia="Albany AMT" w:hAnsi="Thorndale AMT" w:cs="Lucidasans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val="pt-PT"/>
    </w:rPr>
  </w:style>
  <w:style w:type="paragraph" w:styleId="Ttulo1">
    <w:name w:val="heading 1"/>
    <w:basedOn w:val="Heading"/>
    <w:next w:val="Corpodetexto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Corpodetexto"/>
    <w:uiPriority w:val="9"/>
    <w:semiHidden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Tipodeletrapredefinidodopargrafo"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basedOn w:val="Tipodeletrapredefinidodopargrafo"/>
    <w:rPr>
      <w:color w:val="0000FF"/>
      <w:u w:val="single"/>
    </w:rPr>
  </w:style>
  <w:style w:type="character" w:customStyle="1" w:styleId="WW8Num2z0">
    <w:name w:val="WW8Num2z0"/>
    <w:qFormat/>
    <w:rPr>
      <w:rFonts w:ascii="Symbol" w:hAnsi="Symbol"/>
      <w:color w:val="000000"/>
      <w:sz w:val="20"/>
      <w:szCs w:val="20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2z3">
    <w:name w:val="WW8Num2z3"/>
    <w:qFormat/>
    <w:rPr>
      <w:rFonts w:ascii="Symbol" w:hAnsi="Symbol"/>
    </w:rPr>
  </w:style>
  <w:style w:type="character" w:customStyle="1" w:styleId="IndexLink">
    <w:name w:val="Index Link"/>
    <w:qFormat/>
  </w:style>
  <w:style w:type="paragraph" w:styleId="Corpodetexto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Lista">
    <w:name w:val="List"/>
    <w:basedOn w:val="Corpodetexto"/>
    <w:rPr>
      <w:rFonts w:cs="Lucidasan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  <w:i/>
      <w:iCs/>
    </w:rPr>
  </w:style>
  <w:style w:type="paragraph" w:styleId="Legenda">
    <w:name w:val="caption"/>
    <w:basedOn w:val="Normal"/>
    <w:next w:val="Normal"/>
    <w:qFormat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ucidasans"/>
    </w:rPr>
  </w:style>
  <w:style w:type="paragraph" w:styleId="ndice1">
    <w:name w:val="toc 1"/>
    <w:basedOn w:val="Normal"/>
    <w:next w:val="Normal"/>
    <w:uiPriority w:val="39"/>
  </w:style>
  <w:style w:type="paragraph" w:styleId="ndice2">
    <w:name w:val="toc 2"/>
    <w:basedOn w:val="Normal"/>
    <w:next w:val="Normal"/>
    <w:uiPriority w:val="39"/>
    <w:pPr>
      <w:ind w:left="240"/>
    </w:pPr>
  </w:style>
  <w:style w:type="paragraph" w:styleId="ndice3">
    <w:name w:val="toc 3"/>
    <w:basedOn w:val="Index"/>
    <w:uiPriority w:val="39"/>
    <w:pPr>
      <w:tabs>
        <w:tab w:val="right" w:leader="dot" w:pos="9637"/>
      </w:tabs>
      <w:ind w:left="566"/>
    </w:pPr>
  </w:style>
  <w:style w:type="paragraph" w:styleId="ndice4">
    <w:name w:val="toc 4"/>
    <w:basedOn w:val="Index"/>
    <w:pPr>
      <w:tabs>
        <w:tab w:val="right" w:leader="dot" w:pos="9637"/>
      </w:tabs>
      <w:ind w:left="849"/>
    </w:pPr>
  </w:style>
  <w:style w:type="paragraph" w:styleId="ndice5">
    <w:name w:val="toc 5"/>
    <w:basedOn w:val="Index"/>
    <w:pPr>
      <w:tabs>
        <w:tab w:val="right" w:leader="dot" w:pos="9637"/>
      </w:tabs>
      <w:ind w:left="1132"/>
    </w:pPr>
  </w:style>
  <w:style w:type="paragraph" w:styleId="ndice6">
    <w:name w:val="toc 6"/>
    <w:basedOn w:val="Index"/>
    <w:pPr>
      <w:tabs>
        <w:tab w:val="right" w:leader="dot" w:pos="9637"/>
      </w:tabs>
      <w:ind w:left="1415"/>
    </w:pPr>
  </w:style>
  <w:style w:type="paragraph" w:styleId="ndice7">
    <w:name w:val="toc 7"/>
    <w:basedOn w:val="Index"/>
    <w:pPr>
      <w:tabs>
        <w:tab w:val="right" w:leader="dot" w:pos="9637"/>
      </w:tabs>
      <w:ind w:left="1698"/>
    </w:pPr>
  </w:style>
  <w:style w:type="paragraph" w:styleId="ndice8">
    <w:name w:val="toc 8"/>
    <w:basedOn w:val="Index"/>
    <w:pPr>
      <w:tabs>
        <w:tab w:val="right" w:leader="dot" w:pos="9637"/>
      </w:tabs>
      <w:ind w:left="1981"/>
    </w:pPr>
  </w:style>
  <w:style w:type="paragraph" w:styleId="ndice9">
    <w:name w:val="toc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qFormat/>
    <w:pPr>
      <w:tabs>
        <w:tab w:val="right" w:leader="dot" w:pos="9637"/>
      </w:tabs>
      <w:ind w:left="2547"/>
    </w:pPr>
  </w:style>
  <w:style w:type="paragraph" w:styleId="ndicedeilustraes">
    <w:name w:val="table of figures"/>
    <w:basedOn w:val="Normal"/>
    <w:next w:val="Normal"/>
    <w:qFormat/>
  </w:style>
  <w:style w:type="paragraph" w:styleId="Cabealhodendicedeautoridades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FigureIndexHeading">
    <w:name w:val="Figure Index Heading"/>
    <w:basedOn w:val="Heading"/>
    <w:qFormat/>
    <w:pPr>
      <w:suppressLineNumbers/>
    </w:pPr>
    <w:rPr>
      <w:b/>
      <w:bCs/>
      <w:sz w:val="32"/>
      <w:szCs w:val="32"/>
    </w:rPr>
  </w:style>
  <w:style w:type="paragraph" w:customStyle="1" w:styleId="Tabela">
    <w:name w:val="Tabela"/>
    <w:basedOn w:val="Legend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customStyle="1" w:styleId="fontstyle01">
    <w:name w:val="fontstyle01"/>
    <w:basedOn w:val="Tipodeletrapredefinidodopargrafo"/>
    <w:rsid w:val="001F2A1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1F2A1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2141E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2141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10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/>
  <dc:creator>gil</dc:creator>
  <dc:description/>
  <cp:lastModifiedBy>User</cp:lastModifiedBy>
  <cp:revision>68</cp:revision>
  <dcterms:created xsi:type="dcterms:W3CDTF">2007-11-14T17:50:00Z</dcterms:created>
  <dcterms:modified xsi:type="dcterms:W3CDTF">2020-11-09T01:58:00Z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