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A57B9" w14:textId="1AEE7A47" w:rsidR="00A172BF" w:rsidRDefault="00D94F5C" w:rsidP="00D94F5C">
      <w:pPr>
        <w:tabs>
          <w:tab w:val="center" w:pos="4333"/>
          <w:tab w:val="left" w:pos="6270"/>
        </w:tabs>
        <w:spacing w:before="600"/>
      </w:pPr>
      <w:r>
        <w:rPr>
          <w:b/>
          <w:bCs/>
          <w:sz w:val="28"/>
          <w:szCs w:val="28"/>
        </w:rPr>
        <w:tab/>
      </w:r>
      <w:r w:rsidR="0009230F">
        <w:rPr>
          <w:b/>
          <w:bCs/>
          <w:sz w:val="28"/>
          <w:szCs w:val="28"/>
        </w:rPr>
        <w:t>SAMSUN UNIVERSITY</w:t>
      </w:r>
      <w:r>
        <w:rPr>
          <w:b/>
          <w:bCs/>
          <w:sz w:val="28"/>
          <w:szCs w:val="28"/>
        </w:rPr>
        <w:tab/>
      </w:r>
    </w:p>
    <w:p w14:paraId="56945FB9" w14:textId="77777777" w:rsidR="00A172BF" w:rsidRDefault="0009230F">
      <w:pPr>
        <w:spacing w:before="120" w:after="120"/>
        <w:jc w:val="center"/>
      </w:pPr>
      <w:r>
        <w:rPr>
          <w:b/>
          <w:bCs/>
        </w:rPr>
        <w:t>FACULTY OF ENGINEERING AND NATURAL SCIENCES</w:t>
      </w:r>
    </w:p>
    <w:p w14:paraId="15291E71" w14:textId="77777777" w:rsidR="00A172BF" w:rsidRDefault="0009230F">
      <w:pPr>
        <w:spacing w:before="120" w:after="120"/>
        <w:jc w:val="center"/>
      </w:pPr>
      <w:r>
        <w:rPr>
          <w:b/>
          <w:bCs/>
        </w:rPr>
        <w:t>DEPARTMENT OF SOFTWARE ENGINEERING</w:t>
      </w:r>
    </w:p>
    <w:p w14:paraId="65818D8B" w14:textId="77777777" w:rsidR="00A172BF" w:rsidRDefault="0009230F">
      <w:pPr>
        <w:spacing w:before="1000"/>
        <w:jc w:val="center"/>
      </w:pPr>
      <w:r>
        <w:rPr>
          <w:b/>
          <w:bCs/>
          <w:sz w:val="32"/>
          <w:szCs w:val="32"/>
        </w:rPr>
        <w:t>MACHINE LEARNING</w:t>
      </w:r>
    </w:p>
    <w:p w14:paraId="36200C0D" w14:textId="77777777" w:rsidR="00A172BF" w:rsidRDefault="0009230F">
      <w:pPr>
        <w:spacing w:before="120" w:after="120"/>
        <w:jc w:val="center"/>
      </w:pPr>
      <w:r>
        <w:rPr>
          <w:b/>
          <w:bCs/>
          <w:sz w:val="28"/>
          <w:szCs w:val="28"/>
        </w:rPr>
        <w:t>TERM PROJECT REPORT</w:t>
      </w:r>
    </w:p>
    <w:p w14:paraId="067B208C" w14:textId="77777777" w:rsidR="00A172BF" w:rsidRDefault="0009230F">
      <w:pPr>
        <w:spacing w:before="800"/>
        <w:jc w:val="center"/>
      </w:pPr>
      <w:r>
        <w:rPr>
          <w:b/>
          <w:bCs/>
          <w:sz w:val="26"/>
          <w:szCs w:val="26"/>
        </w:rPr>
        <w:t>A Deep Learning-Based CNN Model for Lung Cancer Detection and Classification from CT Images</w:t>
      </w:r>
    </w:p>
    <w:p w14:paraId="3C9C5BD3" w14:textId="77777777" w:rsidR="00A172BF" w:rsidRDefault="0009230F">
      <w:pPr>
        <w:spacing w:before="800"/>
        <w:jc w:val="center"/>
      </w:pPr>
      <w:r>
        <w:rPr>
          <w:b/>
          <w:bCs/>
        </w:rPr>
        <w:t>Oussama Samer</w:t>
      </w:r>
    </w:p>
    <w:p w14:paraId="557B73A2" w14:textId="77777777" w:rsidR="00A172BF" w:rsidRDefault="0009230F">
      <w:pPr>
        <w:spacing w:before="120" w:after="120"/>
        <w:jc w:val="center"/>
      </w:pPr>
      <w:r>
        <w:t>Student No: 9250708003</w:t>
      </w:r>
    </w:p>
    <w:p w14:paraId="7C1000B7" w14:textId="32FDE613" w:rsidR="00A172BF" w:rsidRDefault="0009230F">
      <w:pPr>
        <w:spacing w:before="800"/>
        <w:jc w:val="center"/>
      </w:pPr>
      <w:r>
        <w:t>202</w:t>
      </w:r>
      <w:r w:rsidR="001B3B2E">
        <w:t>5</w:t>
      </w:r>
      <w:r>
        <w:t>–202</w:t>
      </w:r>
      <w:r w:rsidR="001B3B2E">
        <w:t>6</w:t>
      </w:r>
    </w:p>
    <w:p w14:paraId="0CF857C8" w14:textId="77777777" w:rsidR="00A172BF" w:rsidRDefault="0009230F">
      <w:r>
        <w:br w:type="page"/>
      </w:r>
    </w:p>
    <w:p w14:paraId="2E4C4B54" w14:textId="77777777" w:rsidR="00A172BF" w:rsidRDefault="0009230F">
      <w:pPr>
        <w:pStyle w:val="Balk1"/>
        <w:spacing w:before="400" w:after="200"/>
      </w:pPr>
      <w:r>
        <w:rPr>
          <w:b/>
          <w:bCs/>
          <w:color w:val="1F3864"/>
          <w:sz w:val="28"/>
          <w:szCs w:val="28"/>
        </w:rPr>
        <w:lastRenderedPageBreak/>
        <w:t>Ethics Compliance Statement</w:t>
      </w:r>
    </w:p>
    <w:p w14:paraId="3FF2ADC8" w14:textId="77777777" w:rsidR="00A172BF" w:rsidRDefault="0009230F">
      <w:pPr>
        <w:spacing w:before="120" w:after="120" w:line="360" w:lineRule="auto"/>
        <w:ind w:firstLine="720"/>
        <w:jc w:val="both"/>
      </w:pPr>
      <w:r>
        <w:t>I declare that I have complied with scientific and ethical principles in the process of writing this term project report, that I have cited all sources I have used in accordance with referencing principles in the bibliography, and that all statements other than those sections belong to me.</w:t>
      </w:r>
    </w:p>
    <w:p w14:paraId="5C01AA72" w14:textId="77777777" w:rsidR="00A172BF" w:rsidRDefault="0009230F">
      <w:pPr>
        <w:spacing w:before="400"/>
      </w:pPr>
      <w:r>
        <w:t>Signature</w:t>
      </w:r>
    </w:p>
    <w:p w14:paraId="46F4BA9E" w14:textId="77777777" w:rsidR="00A172BF" w:rsidRDefault="0009230F">
      <w:r>
        <w:t>Name Surname: Oussama Samer</w:t>
      </w:r>
    </w:p>
    <w:p w14:paraId="35A82C1F" w14:textId="77777777" w:rsidR="00A172BF" w:rsidRDefault="0009230F">
      <w:r>
        <w:br w:type="page"/>
      </w:r>
    </w:p>
    <w:p w14:paraId="0FB16A3F" w14:textId="77777777" w:rsidR="00A172BF" w:rsidRDefault="0009230F">
      <w:pPr>
        <w:pStyle w:val="Balk1"/>
        <w:spacing w:before="400" w:after="200"/>
      </w:pPr>
      <w:r>
        <w:rPr>
          <w:b/>
          <w:bCs/>
          <w:color w:val="1F3864"/>
          <w:sz w:val="28"/>
          <w:szCs w:val="28"/>
        </w:rPr>
        <w:lastRenderedPageBreak/>
        <w:t>ÖZET</w:t>
      </w:r>
    </w:p>
    <w:p w14:paraId="2445A338" w14:textId="77777777" w:rsidR="00A172BF" w:rsidRDefault="0009230F">
      <w:pPr>
        <w:spacing w:before="120" w:after="120"/>
        <w:jc w:val="center"/>
      </w:pPr>
      <w:r>
        <w:rPr>
          <w:b/>
          <w:bCs/>
        </w:rPr>
        <w:t xml:space="preserve">CT </w:t>
      </w:r>
      <w:proofErr w:type="spellStart"/>
      <w:r>
        <w:rPr>
          <w:b/>
          <w:bCs/>
        </w:rPr>
        <w:t>Görüntülerinden</w:t>
      </w:r>
      <w:proofErr w:type="spellEnd"/>
      <w:r>
        <w:rPr>
          <w:b/>
          <w:bCs/>
        </w:rPr>
        <w:t xml:space="preserve"> </w:t>
      </w:r>
      <w:proofErr w:type="spellStart"/>
      <w:r>
        <w:rPr>
          <w:b/>
          <w:bCs/>
        </w:rPr>
        <w:t>Akciğer</w:t>
      </w:r>
      <w:proofErr w:type="spellEnd"/>
      <w:r>
        <w:rPr>
          <w:b/>
          <w:bCs/>
        </w:rPr>
        <w:t xml:space="preserve"> </w:t>
      </w:r>
      <w:proofErr w:type="spellStart"/>
      <w:r>
        <w:rPr>
          <w:b/>
          <w:bCs/>
        </w:rPr>
        <w:t>Kanseri</w:t>
      </w:r>
      <w:proofErr w:type="spellEnd"/>
      <w:r>
        <w:rPr>
          <w:b/>
          <w:bCs/>
        </w:rPr>
        <w:t xml:space="preserve"> </w:t>
      </w:r>
      <w:proofErr w:type="spellStart"/>
      <w:r>
        <w:rPr>
          <w:b/>
          <w:bCs/>
        </w:rPr>
        <w:t>Tespiti</w:t>
      </w:r>
      <w:proofErr w:type="spellEnd"/>
      <w:r>
        <w:rPr>
          <w:b/>
          <w:bCs/>
        </w:rPr>
        <w:t xml:space="preserve"> </w:t>
      </w:r>
      <w:proofErr w:type="spellStart"/>
      <w:r>
        <w:rPr>
          <w:b/>
          <w:bCs/>
        </w:rPr>
        <w:t>için</w:t>
      </w:r>
      <w:proofErr w:type="spellEnd"/>
      <w:r>
        <w:rPr>
          <w:b/>
          <w:bCs/>
        </w:rPr>
        <w:t xml:space="preserve"> </w:t>
      </w:r>
      <w:proofErr w:type="spellStart"/>
      <w:r>
        <w:rPr>
          <w:b/>
          <w:bCs/>
        </w:rPr>
        <w:t>Derin</w:t>
      </w:r>
      <w:proofErr w:type="spellEnd"/>
      <w:r>
        <w:rPr>
          <w:b/>
          <w:bCs/>
        </w:rPr>
        <w:t xml:space="preserve"> </w:t>
      </w:r>
      <w:proofErr w:type="spellStart"/>
      <w:r>
        <w:rPr>
          <w:b/>
          <w:bCs/>
        </w:rPr>
        <w:t>Öğrenme</w:t>
      </w:r>
      <w:proofErr w:type="spellEnd"/>
      <w:r>
        <w:rPr>
          <w:b/>
          <w:bCs/>
        </w:rPr>
        <w:t xml:space="preserve"> </w:t>
      </w:r>
      <w:proofErr w:type="spellStart"/>
      <w:r>
        <w:rPr>
          <w:b/>
          <w:bCs/>
        </w:rPr>
        <w:t>Tabanlı</w:t>
      </w:r>
      <w:proofErr w:type="spellEnd"/>
      <w:r>
        <w:rPr>
          <w:b/>
          <w:bCs/>
        </w:rPr>
        <w:t xml:space="preserve"> CNN </w:t>
      </w:r>
      <w:proofErr w:type="spellStart"/>
      <w:r>
        <w:rPr>
          <w:b/>
          <w:bCs/>
        </w:rPr>
        <w:t>Modeli</w:t>
      </w:r>
      <w:proofErr w:type="spellEnd"/>
    </w:p>
    <w:p w14:paraId="1E9354E4" w14:textId="77777777" w:rsidR="00A172BF" w:rsidRDefault="0009230F">
      <w:pPr>
        <w:spacing w:before="120" w:after="120"/>
        <w:jc w:val="center"/>
      </w:pPr>
      <w:r>
        <w:rPr>
          <w:sz w:val="22"/>
          <w:szCs w:val="22"/>
        </w:rPr>
        <w:t>Oussama Samer</w:t>
      </w:r>
    </w:p>
    <w:p w14:paraId="152C757D" w14:textId="77777777" w:rsidR="00A172BF" w:rsidRDefault="0009230F">
      <w:pPr>
        <w:spacing w:before="120" w:after="120" w:line="360" w:lineRule="auto"/>
        <w:ind w:firstLine="720"/>
        <w:jc w:val="both"/>
      </w:pPr>
      <w:proofErr w:type="spellStart"/>
      <w:r>
        <w:t>Akciğer</w:t>
      </w:r>
      <w:proofErr w:type="spellEnd"/>
      <w:r>
        <w:t xml:space="preserve"> </w:t>
      </w:r>
      <w:proofErr w:type="spellStart"/>
      <w:r>
        <w:t>kanseri</w:t>
      </w:r>
      <w:proofErr w:type="spellEnd"/>
      <w:r>
        <w:t xml:space="preserve">, </w:t>
      </w:r>
      <w:proofErr w:type="spellStart"/>
      <w:r>
        <w:t>dünya</w:t>
      </w:r>
      <w:proofErr w:type="spellEnd"/>
      <w:r>
        <w:t xml:space="preserve"> </w:t>
      </w:r>
      <w:proofErr w:type="spellStart"/>
      <w:r>
        <w:t>genelinde</w:t>
      </w:r>
      <w:proofErr w:type="spellEnd"/>
      <w:r>
        <w:t xml:space="preserve"> </w:t>
      </w:r>
      <w:proofErr w:type="spellStart"/>
      <w:r>
        <w:t>kansere</w:t>
      </w:r>
      <w:proofErr w:type="spellEnd"/>
      <w:r>
        <w:t xml:space="preserve"> </w:t>
      </w:r>
      <w:proofErr w:type="spellStart"/>
      <w:r>
        <w:t>bağlı</w:t>
      </w:r>
      <w:proofErr w:type="spellEnd"/>
      <w:r>
        <w:t xml:space="preserve"> </w:t>
      </w:r>
      <w:proofErr w:type="spellStart"/>
      <w:r>
        <w:t>ölümlerin</w:t>
      </w:r>
      <w:proofErr w:type="spellEnd"/>
      <w:r>
        <w:t xml:space="preserve"> </w:t>
      </w:r>
      <w:proofErr w:type="spellStart"/>
      <w:r>
        <w:t>önde</w:t>
      </w:r>
      <w:proofErr w:type="spellEnd"/>
      <w:r>
        <w:t xml:space="preserve"> </w:t>
      </w:r>
      <w:proofErr w:type="spellStart"/>
      <w:r>
        <w:t>gelen</w:t>
      </w:r>
      <w:proofErr w:type="spellEnd"/>
      <w:r>
        <w:t xml:space="preserve"> </w:t>
      </w:r>
      <w:proofErr w:type="spellStart"/>
      <w:r>
        <w:t>nedenlerinden</w:t>
      </w:r>
      <w:proofErr w:type="spellEnd"/>
      <w:r>
        <w:t xml:space="preserve"> </w:t>
      </w:r>
      <w:proofErr w:type="spellStart"/>
      <w:r>
        <w:t>biri</w:t>
      </w:r>
      <w:proofErr w:type="spellEnd"/>
      <w:r>
        <w:t xml:space="preserve"> </w:t>
      </w:r>
      <w:proofErr w:type="spellStart"/>
      <w:r>
        <w:t>olmaya</w:t>
      </w:r>
      <w:proofErr w:type="spellEnd"/>
      <w:r>
        <w:t xml:space="preserve"> </w:t>
      </w:r>
      <w:proofErr w:type="spellStart"/>
      <w:r>
        <w:t>devam</w:t>
      </w:r>
      <w:proofErr w:type="spellEnd"/>
      <w:r>
        <w:t xml:space="preserve"> </w:t>
      </w:r>
      <w:proofErr w:type="spellStart"/>
      <w:r>
        <w:t>etmekte</w:t>
      </w:r>
      <w:proofErr w:type="spellEnd"/>
      <w:r>
        <w:t xml:space="preserve"> </w:t>
      </w:r>
      <w:proofErr w:type="spellStart"/>
      <w:r>
        <w:t>olup</w:t>
      </w:r>
      <w:proofErr w:type="spellEnd"/>
      <w:r>
        <w:t xml:space="preserve"> hasta </w:t>
      </w:r>
      <w:proofErr w:type="spellStart"/>
      <w:r>
        <w:t>sağkalım</w:t>
      </w:r>
      <w:proofErr w:type="spellEnd"/>
      <w:r>
        <w:t xml:space="preserve"> </w:t>
      </w:r>
      <w:proofErr w:type="spellStart"/>
      <w:r>
        <w:t>oranlarının</w:t>
      </w:r>
      <w:proofErr w:type="spellEnd"/>
      <w:r>
        <w:t xml:space="preserve"> </w:t>
      </w:r>
      <w:proofErr w:type="spellStart"/>
      <w:r>
        <w:t>iyileştirilmesinde</w:t>
      </w:r>
      <w:proofErr w:type="spellEnd"/>
      <w:r>
        <w:t xml:space="preserve"> </w:t>
      </w:r>
      <w:proofErr w:type="spellStart"/>
      <w:r>
        <w:t>erken</w:t>
      </w:r>
      <w:proofErr w:type="spellEnd"/>
      <w:r>
        <w:t xml:space="preserve"> </w:t>
      </w:r>
      <w:proofErr w:type="spellStart"/>
      <w:r>
        <w:t>teşhis</w:t>
      </w:r>
      <w:proofErr w:type="spellEnd"/>
      <w:r>
        <w:t xml:space="preserve"> </w:t>
      </w:r>
      <w:proofErr w:type="spellStart"/>
      <w:r>
        <w:t>en</w:t>
      </w:r>
      <w:proofErr w:type="spellEnd"/>
      <w:r>
        <w:t xml:space="preserve"> </w:t>
      </w:r>
      <w:proofErr w:type="spellStart"/>
      <w:r>
        <w:t>kritik</w:t>
      </w:r>
      <w:proofErr w:type="spellEnd"/>
      <w:r>
        <w:t xml:space="preserve"> </w:t>
      </w:r>
      <w:proofErr w:type="spellStart"/>
      <w:r>
        <w:t>faktör</w:t>
      </w:r>
      <w:proofErr w:type="spellEnd"/>
      <w:r>
        <w:t xml:space="preserve"> </w:t>
      </w:r>
      <w:proofErr w:type="spellStart"/>
      <w:r>
        <w:t>olarak</w:t>
      </w:r>
      <w:proofErr w:type="spellEnd"/>
      <w:r>
        <w:t xml:space="preserve"> </w:t>
      </w:r>
      <w:proofErr w:type="spellStart"/>
      <w:r>
        <w:t>öne</w:t>
      </w:r>
      <w:proofErr w:type="spellEnd"/>
      <w:r>
        <w:t xml:space="preserve"> </w:t>
      </w:r>
      <w:proofErr w:type="spellStart"/>
      <w:r>
        <w:t>çıkmaktadır</w:t>
      </w:r>
      <w:proofErr w:type="spellEnd"/>
      <w:r>
        <w:t xml:space="preserve">. Bu </w:t>
      </w:r>
      <w:proofErr w:type="spellStart"/>
      <w:r>
        <w:t>çalışmada</w:t>
      </w:r>
      <w:proofErr w:type="spellEnd"/>
      <w:r>
        <w:t xml:space="preserve">, </w:t>
      </w:r>
      <w:proofErr w:type="spellStart"/>
      <w:r>
        <w:t>akciğer</w:t>
      </w:r>
      <w:proofErr w:type="spellEnd"/>
      <w:r>
        <w:t xml:space="preserve"> BT </w:t>
      </w:r>
      <w:proofErr w:type="spellStart"/>
      <w:r>
        <w:t>tarama</w:t>
      </w:r>
      <w:proofErr w:type="spellEnd"/>
      <w:r>
        <w:t xml:space="preserve"> </w:t>
      </w:r>
      <w:proofErr w:type="spellStart"/>
      <w:r>
        <w:t>görüntülerini</w:t>
      </w:r>
      <w:proofErr w:type="spellEnd"/>
      <w:r>
        <w:t xml:space="preserve"> normal, </w:t>
      </w:r>
      <w:proofErr w:type="spellStart"/>
      <w:r>
        <w:t>iyi</w:t>
      </w:r>
      <w:proofErr w:type="spellEnd"/>
      <w:r>
        <w:t xml:space="preserve"> </w:t>
      </w:r>
      <w:proofErr w:type="spellStart"/>
      <w:r>
        <w:t>huylu</w:t>
      </w:r>
      <w:proofErr w:type="spellEnd"/>
      <w:r>
        <w:t xml:space="preserve"> (benign) </w:t>
      </w:r>
      <w:proofErr w:type="spellStart"/>
      <w:r>
        <w:t>ve</w:t>
      </w:r>
      <w:proofErr w:type="spellEnd"/>
      <w:r>
        <w:t xml:space="preserve"> </w:t>
      </w:r>
      <w:proofErr w:type="spellStart"/>
      <w:r>
        <w:t>kötü</w:t>
      </w:r>
      <w:proofErr w:type="spellEnd"/>
      <w:r>
        <w:t xml:space="preserve"> </w:t>
      </w:r>
      <w:proofErr w:type="spellStart"/>
      <w:r>
        <w:t>huylu</w:t>
      </w:r>
      <w:proofErr w:type="spellEnd"/>
      <w:r>
        <w:t xml:space="preserve"> (malignant) </w:t>
      </w:r>
      <w:proofErr w:type="spellStart"/>
      <w:r>
        <w:t>olmak</w:t>
      </w:r>
      <w:proofErr w:type="spellEnd"/>
      <w:r>
        <w:t xml:space="preserve"> </w:t>
      </w:r>
      <w:proofErr w:type="spellStart"/>
      <w:r>
        <w:t>üzere</w:t>
      </w:r>
      <w:proofErr w:type="spellEnd"/>
      <w:r>
        <w:t xml:space="preserve"> </w:t>
      </w:r>
      <w:proofErr w:type="spellStart"/>
      <w:r>
        <w:t>üç</w:t>
      </w:r>
      <w:proofErr w:type="spellEnd"/>
      <w:r>
        <w:t xml:space="preserve"> </w:t>
      </w:r>
      <w:proofErr w:type="spellStart"/>
      <w:r>
        <w:t>kategoride</w:t>
      </w:r>
      <w:proofErr w:type="spellEnd"/>
      <w:r>
        <w:t xml:space="preserve"> </w:t>
      </w:r>
      <w:proofErr w:type="spellStart"/>
      <w:r>
        <w:t>otomatik</w:t>
      </w:r>
      <w:proofErr w:type="spellEnd"/>
      <w:r>
        <w:t xml:space="preserve"> </w:t>
      </w:r>
      <w:proofErr w:type="spellStart"/>
      <w:r>
        <w:t>olarak</w:t>
      </w:r>
      <w:proofErr w:type="spellEnd"/>
      <w:r>
        <w:t xml:space="preserve"> </w:t>
      </w:r>
      <w:proofErr w:type="spellStart"/>
      <w:r>
        <w:t>sınıflandırmak</w:t>
      </w:r>
      <w:proofErr w:type="spellEnd"/>
      <w:r>
        <w:t xml:space="preserve"> </w:t>
      </w:r>
      <w:proofErr w:type="spellStart"/>
      <w:r>
        <w:t>amacıyla</w:t>
      </w:r>
      <w:proofErr w:type="spellEnd"/>
      <w:r>
        <w:t xml:space="preserve"> </w:t>
      </w:r>
      <w:proofErr w:type="spellStart"/>
      <w:r>
        <w:t>ince</w:t>
      </w:r>
      <w:proofErr w:type="spellEnd"/>
      <w:r>
        <w:t xml:space="preserve"> </w:t>
      </w:r>
      <w:proofErr w:type="spellStart"/>
      <w:r>
        <w:t>ayar</w:t>
      </w:r>
      <w:proofErr w:type="spellEnd"/>
      <w:r>
        <w:t xml:space="preserve"> </w:t>
      </w:r>
      <w:proofErr w:type="spellStart"/>
      <w:r>
        <w:t>yapılmış</w:t>
      </w:r>
      <w:proofErr w:type="spellEnd"/>
      <w:r>
        <w:t xml:space="preserve"> </w:t>
      </w:r>
      <w:proofErr w:type="spellStart"/>
      <w:r>
        <w:t>bir</w:t>
      </w:r>
      <w:proofErr w:type="spellEnd"/>
      <w:r>
        <w:t xml:space="preserve"> ResNet-18 </w:t>
      </w:r>
      <w:proofErr w:type="spellStart"/>
      <w:r>
        <w:t>evrişimli</w:t>
      </w:r>
      <w:proofErr w:type="spellEnd"/>
      <w:r>
        <w:t xml:space="preserve"> </w:t>
      </w:r>
      <w:proofErr w:type="spellStart"/>
      <w:r>
        <w:t>sinir</w:t>
      </w:r>
      <w:proofErr w:type="spellEnd"/>
      <w:r>
        <w:t xml:space="preserve"> </w:t>
      </w:r>
      <w:proofErr w:type="spellStart"/>
      <w:r>
        <w:t>ağı</w:t>
      </w:r>
      <w:proofErr w:type="spellEnd"/>
      <w:r>
        <w:t xml:space="preserve"> (CNN) </w:t>
      </w:r>
      <w:proofErr w:type="spellStart"/>
      <w:r>
        <w:t>modeli</w:t>
      </w:r>
      <w:proofErr w:type="spellEnd"/>
      <w:r>
        <w:t xml:space="preserve"> </w:t>
      </w:r>
      <w:proofErr w:type="spellStart"/>
      <w:r>
        <w:t>önerilmektedir</w:t>
      </w:r>
      <w:proofErr w:type="spellEnd"/>
      <w:r>
        <w:t xml:space="preserve">. </w:t>
      </w:r>
      <w:proofErr w:type="spellStart"/>
      <w:r>
        <w:t>Irak</w:t>
      </w:r>
      <w:proofErr w:type="spellEnd"/>
      <w:r>
        <w:t xml:space="preserve"> </w:t>
      </w:r>
      <w:proofErr w:type="spellStart"/>
      <w:r>
        <w:t>onkoloji</w:t>
      </w:r>
      <w:proofErr w:type="spellEnd"/>
      <w:r>
        <w:t xml:space="preserve"> </w:t>
      </w:r>
      <w:proofErr w:type="spellStart"/>
      <w:r>
        <w:t>hastanelerinde</w:t>
      </w:r>
      <w:proofErr w:type="spellEnd"/>
      <w:r>
        <w:t xml:space="preserve"> 110 </w:t>
      </w:r>
      <w:proofErr w:type="spellStart"/>
      <w:r>
        <w:t>hastadan</w:t>
      </w:r>
      <w:proofErr w:type="spellEnd"/>
      <w:r>
        <w:t xml:space="preserve"> </w:t>
      </w:r>
      <w:proofErr w:type="spellStart"/>
      <w:r>
        <w:t>toplanan</w:t>
      </w:r>
      <w:proofErr w:type="spellEnd"/>
      <w:r>
        <w:t xml:space="preserve"> 1.097 BT </w:t>
      </w:r>
      <w:proofErr w:type="spellStart"/>
      <w:r>
        <w:t>görüntüsünden</w:t>
      </w:r>
      <w:proofErr w:type="spellEnd"/>
      <w:r>
        <w:t xml:space="preserve"> </w:t>
      </w:r>
      <w:proofErr w:type="spellStart"/>
      <w:r>
        <w:t>oluşan</w:t>
      </w:r>
      <w:proofErr w:type="spellEnd"/>
      <w:r>
        <w:t xml:space="preserve"> IQ-OTH/NCCD </w:t>
      </w:r>
      <w:proofErr w:type="spellStart"/>
      <w:r>
        <w:t>akciğer</w:t>
      </w:r>
      <w:proofErr w:type="spellEnd"/>
      <w:r>
        <w:t xml:space="preserve"> </w:t>
      </w:r>
      <w:proofErr w:type="spellStart"/>
      <w:r>
        <w:t>kanseri</w:t>
      </w:r>
      <w:proofErr w:type="spellEnd"/>
      <w:r>
        <w:t xml:space="preserve"> </w:t>
      </w:r>
      <w:proofErr w:type="spellStart"/>
      <w:r>
        <w:t>veri</w:t>
      </w:r>
      <w:proofErr w:type="spellEnd"/>
      <w:r>
        <w:t xml:space="preserve"> </w:t>
      </w:r>
      <w:proofErr w:type="spellStart"/>
      <w:r>
        <w:t>seti</w:t>
      </w:r>
      <w:proofErr w:type="spellEnd"/>
      <w:r>
        <w:t xml:space="preserve"> </w:t>
      </w:r>
      <w:proofErr w:type="spellStart"/>
      <w:r>
        <w:t>kullanılmıştır</w:t>
      </w:r>
      <w:proofErr w:type="spellEnd"/>
      <w:r>
        <w:t xml:space="preserve">. </w:t>
      </w:r>
      <w:proofErr w:type="spellStart"/>
      <w:r>
        <w:t>Sınıf</w:t>
      </w:r>
      <w:proofErr w:type="spellEnd"/>
      <w:r>
        <w:t xml:space="preserve"> </w:t>
      </w:r>
      <w:proofErr w:type="spellStart"/>
      <w:r>
        <w:t>dengesizliği</w:t>
      </w:r>
      <w:proofErr w:type="spellEnd"/>
      <w:r>
        <w:t xml:space="preserve"> </w:t>
      </w:r>
      <w:proofErr w:type="spellStart"/>
      <w:r>
        <w:t>problemini</w:t>
      </w:r>
      <w:proofErr w:type="spellEnd"/>
      <w:r>
        <w:t xml:space="preserve"> </w:t>
      </w:r>
      <w:proofErr w:type="spellStart"/>
      <w:r>
        <w:t>gidermek</w:t>
      </w:r>
      <w:proofErr w:type="spellEnd"/>
      <w:r>
        <w:t xml:space="preserve"> </w:t>
      </w:r>
      <w:proofErr w:type="spellStart"/>
      <w:r>
        <w:t>için</w:t>
      </w:r>
      <w:proofErr w:type="spellEnd"/>
      <w:r>
        <w:t xml:space="preserve"> </w:t>
      </w:r>
      <w:proofErr w:type="spellStart"/>
      <w:r>
        <w:t>ağırlıklı</w:t>
      </w:r>
      <w:proofErr w:type="spellEnd"/>
      <w:r>
        <w:t xml:space="preserve"> </w:t>
      </w:r>
      <w:proofErr w:type="spellStart"/>
      <w:r>
        <w:t>rastgele</w:t>
      </w:r>
      <w:proofErr w:type="spellEnd"/>
      <w:r>
        <w:t xml:space="preserve"> </w:t>
      </w:r>
      <w:proofErr w:type="spellStart"/>
      <w:r>
        <w:t>örnekleme</w:t>
      </w:r>
      <w:proofErr w:type="spellEnd"/>
      <w:r>
        <w:t xml:space="preserve"> </w:t>
      </w:r>
      <w:proofErr w:type="spellStart"/>
      <w:r>
        <w:t>ve</w:t>
      </w:r>
      <w:proofErr w:type="spellEnd"/>
      <w:r>
        <w:t xml:space="preserve"> </w:t>
      </w:r>
      <w:proofErr w:type="spellStart"/>
      <w:r>
        <w:t>ağırlıklı</w:t>
      </w:r>
      <w:proofErr w:type="spellEnd"/>
      <w:r>
        <w:t xml:space="preserve"> </w:t>
      </w:r>
      <w:proofErr w:type="spellStart"/>
      <w:r>
        <w:t>çapraz</w:t>
      </w:r>
      <w:proofErr w:type="spellEnd"/>
      <w:r>
        <w:t xml:space="preserve"> </w:t>
      </w:r>
      <w:proofErr w:type="spellStart"/>
      <w:r>
        <w:t>entropi</w:t>
      </w:r>
      <w:proofErr w:type="spellEnd"/>
      <w:r>
        <w:t xml:space="preserve"> </w:t>
      </w:r>
      <w:proofErr w:type="spellStart"/>
      <w:r>
        <w:t>kaybı</w:t>
      </w:r>
      <w:proofErr w:type="spellEnd"/>
      <w:r>
        <w:t xml:space="preserve"> </w:t>
      </w:r>
      <w:proofErr w:type="spellStart"/>
      <w:r>
        <w:t>uygulanmıştır</w:t>
      </w:r>
      <w:proofErr w:type="spellEnd"/>
      <w:r>
        <w:t xml:space="preserve">. Veri </w:t>
      </w:r>
      <w:proofErr w:type="spellStart"/>
      <w:r>
        <w:t>çoğaltma</w:t>
      </w:r>
      <w:proofErr w:type="spellEnd"/>
      <w:r>
        <w:t xml:space="preserve"> </w:t>
      </w:r>
      <w:proofErr w:type="spellStart"/>
      <w:r>
        <w:t>tekniklerini</w:t>
      </w:r>
      <w:proofErr w:type="spellEnd"/>
      <w:r>
        <w:t xml:space="preserve"> de </w:t>
      </w:r>
      <w:proofErr w:type="spellStart"/>
      <w:r>
        <w:t>kapsayan</w:t>
      </w:r>
      <w:proofErr w:type="spellEnd"/>
      <w:r>
        <w:t xml:space="preserve"> </w:t>
      </w:r>
      <w:proofErr w:type="spellStart"/>
      <w:r>
        <w:t>eğitim</w:t>
      </w:r>
      <w:proofErr w:type="spellEnd"/>
      <w:r>
        <w:t xml:space="preserve"> </w:t>
      </w:r>
      <w:proofErr w:type="spellStart"/>
      <w:r>
        <w:t>süreci</w:t>
      </w:r>
      <w:proofErr w:type="spellEnd"/>
      <w:r>
        <w:t xml:space="preserve"> 50 epoch </w:t>
      </w:r>
      <w:proofErr w:type="spellStart"/>
      <w:r>
        <w:t>boyunca</w:t>
      </w:r>
      <w:proofErr w:type="spellEnd"/>
      <w:r>
        <w:t xml:space="preserve"> Adam optimizer </w:t>
      </w:r>
      <w:proofErr w:type="spellStart"/>
      <w:r>
        <w:t>ile</w:t>
      </w:r>
      <w:proofErr w:type="spellEnd"/>
      <w:r>
        <w:t xml:space="preserve"> Tesla T4 GPU </w:t>
      </w:r>
      <w:proofErr w:type="spellStart"/>
      <w:r>
        <w:t>üzerinde</w:t>
      </w:r>
      <w:proofErr w:type="spellEnd"/>
      <w:r>
        <w:t xml:space="preserve"> </w:t>
      </w:r>
      <w:proofErr w:type="spellStart"/>
      <w:r>
        <w:t>gerçekleştirilmiştir</w:t>
      </w:r>
      <w:proofErr w:type="spellEnd"/>
      <w:r>
        <w:t xml:space="preserve">. </w:t>
      </w:r>
      <w:proofErr w:type="spellStart"/>
      <w:r>
        <w:t>Önerilen</w:t>
      </w:r>
      <w:proofErr w:type="spellEnd"/>
      <w:r>
        <w:t xml:space="preserve"> model %97,27 </w:t>
      </w:r>
      <w:proofErr w:type="spellStart"/>
      <w:r>
        <w:t>doğruluk</w:t>
      </w:r>
      <w:proofErr w:type="spellEnd"/>
      <w:r>
        <w:t xml:space="preserve"> </w:t>
      </w:r>
      <w:proofErr w:type="spellStart"/>
      <w:r>
        <w:t>oranı</w:t>
      </w:r>
      <w:proofErr w:type="spellEnd"/>
      <w:r>
        <w:t xml:space="preserve"> </w:t>
      </w:r>
      <w:proofErr w:type="spellStart"/>
      <w:r>
        <w:t>elde</w:t>
      </w:r>
      <w:proofErr w:type="spellEnd"/>
      <w:r>
        <w:t xml:space="preserve"> </w:t>
      </w:r>
      <w:proofErr w:type="spellStart"/>
      <w:r>
        <w:t>ederek</w:t>
      </w:r>
      <w:proofErr w:type="spellEnd"/>
      <w:r>
        <w:t xml:space="preserve"> </w:t>
      </w:r>
      <w:proofErr w:type="spellStart"/>
      <w:r>
        <w:t>referans</w:t>
      </w:r>
      <w:proofErr w:type="spellEnd"/>
      <w:r>
        <w:t xml:space="preserve"> </w:t>
      </w:r>
      <w:proofErr w:type="spellStart"/>
      <w:r>
        <w:t>çalışmadaki</w:t>
      </w:r>
      <w:proofErr w:type="spellEnd"/>
      <w:r>
        <w:t xml:space="preserve"> </w:t>
      </w:r>
      <w:proofErr w:type="spellStart"/>
      <w:r>
        <w:t>AlexNet</w:t>
      </w:r>
      <w:proofErr w:type="spellEnd"/>
      <w:r>
        <w:t xml:space="preserve"> </w:t>
      </w:r>
      <w:proofErr w:type="spellStart"/>
      <w:r>
        <w:t>modelini</w:t>
      </w:r>
      <w:proofErr w:type="spellEnd"/>
      <w:r>
        <w:t xml:space="preserve"> (%93,548) 3,72 </w:t>
      </w:r>
      <w:proofErr w:type="spellStart"/>
      <w:r>
        <w:t>yüzdelik</w:t>
      </w:r>
      <w:proofErr w:type="spellEnd"/>
      <w:r>
        <w:t xml:space="preserve"> </w:t>
      </w:r>
      <w:proofErr w:type="spellStart"/>
      <w:r>
        <w:t>puanla</w:t>
      </w:r>
      <w:proofErr w:type="spellEnd"/>
      <w:r>
        <w:t xml:space="preserve"> </w:t>
      </w:r>
      <w:proofErr w:type="spellStart"/>
      <w:r>
        <w:t>geçmiştir</w:t>
      </w:r>
      <w:proofErr w:type="spellEnd"/>
      <w:r>
        <w:t xml:space="preserve">. Malignant </w:t>
      </w:r>
      <w:proofErr w:type="spellStart"/>
      <w:r>
        <w:t>sınıfında</w:t>
      </w:r>
      <w:proofErr w:type="spellEnd"/>
      <w:r>
        <w:t xml:space="preserve"> </w:t>
      </w:r>
      <w:proofErr w:type="spellStart"/>
      <w:r>
        <w:t>mükemmel</w:t>
      </w:r>
      <w:proofErr w:type="spellEnd"/>
      <w:r>
        <w:t xml:space="preserve"> ROC-AUC </w:t>
      </w:r>
      <w:proofErr w:type="spellStart"/>
      <w:r>
        <w:t>skoru</w:t>
      </w:r>
      <w:proofErr w:type="spellEnd"/>
      <w:r>
        <w:t xml:space="preserve"> 1,000 </w:t>
      </w:r>
      <w:proofErr w:type="spellStart"/>
      <w:r>
        <w:t>elde</w:t>
      </w:r>
      <w:proofErr w:type="spellEnd"/>
      <w:r>
        <w:t xml:space="preserve"> </w:t>
      </w:r>
      <w:proofErr w:type="spellStart"/>
      <w:r>
        <w:t>edilmiştir</w:t>
      </w:r>
      <w:proofErr w:type="spellEnd"/>
      <w:r>
        <w:t xml:space="preserve">. Bu </w:t>
      </w:r>
      <w:proofErr w:type="spellStart"/>
      <w:r>
        <w:t>sonuçlar</w:t>
      </w:r>
      <w:proofErr w:type="spellEnd"/>
      <w:r>
        <w:t xml:space="preserve">, transfer </w:t>
      </w:r>
      <w:proofErr w:type="spellStart"/>
      <w:r>
        <w:t>öğrenme</w:t>
      </w:r>
      <w:proofErr w:type="spellEnd"/>
      <w:r>
        <w:t xml:space="preserve"> </w:t>
      </w:r>
      <w:proofErr w:type="spellStart"/>
      <w:r>
        <w:t>ile</w:t>
      </w:r>
      <w:proofErr w:type="spellEnd"/>
      <w:r>
        <w:t xml:space="preserve"> </w:t>
      </w:r>
      <w:proofErr w:type="spellStart"/>
      <w:r>
        <w:t>sınıf</w:t>
      </w:r>
      <w:proofErr w:type="spellEnd"/>
      <w:r>
        <w:t xml:space="preserve"> </w:t>
      </w:r>
      <w:proofErr w:type="spellStart"/>
      <w:r>
        <w:t>ağırlıklandırma</w:t>
      </w:r>
      <w:proofErr w:type="spellEnd"/>
      <w:r>
        <w:t xml:space="preserve"> </w:t>
      </w:r>
      <w:proofErr w:type="spellStart"/>
      <w:r>
        <w:t>stratejilerinin</w:t>
      </w:r>
      <w:proofErr w:type="spellEnd"/>
      <w:r>
        <w:t xml:space="preserve"> </w:t>
      </w:r>
      <w:proofErr w:type="spellStart"/>
      <w:r>
        <w:t>birleştirilmesinin</w:t>
      </w:r>
      <w:proofErr w:type="spellEnd"/>
      <w:r>
        <w:t xml:space="preserve"> </w:t>
      </w:r>
      <w:proofErr w:type="spellStart"/>
      <w:r>
        <w:t>tespit</w:t>
      </w:r>
      <w:proofErr w:type="spellEnd"/>
      <w:r>
        <w:t xml:space="preserve"> </w:t>
      </w:r>
      <w:proofErr w:type="spellStart"/>
      <w:r>
        <w:t>güvenilirliğini</w:t>
      </w:r>
      <w:proofErr w:type="spellEnd"/>
      <w:r>
        <w:t xml:space="preserve"> </w:t>
      </w:r>
      <w:proofErr w:type="spellStart"/>
      <w:r>
        <w:t>önemli</w:t>
      </w:r>
      <w:proofErr w:type="spellEnd"/>
      <w:r>
        <w:t xml:space="preserve"> </w:t>
      </w:r>
      <w:proofErr w:type="spellStart"/>
      <w:r>
        <w:t>ölçüde</w:t>
      </w:r>
      <w:proofErr w:type="spellEnd"/>
      <w:r>
        <w:t xml:space="preserve"> </w:t>
      </w:r>
      <w:proofErr w:type="spellStart"/>
      <w:r>
        <w:t>artırdığını</w:t>
      </w:r>
      <w:proofErr w:type="spellEnd"/>
      <w:r>
        <w:t xml:space="preserve"> </w:t>
      </w:r>
      <w:proofErr w:type="spellStart"/>
      <w:r>
        <w:t>göstermektedir</w:t>
      </w:r>
      <w:proofErr w:type="spellEnd"/>
      <w:r>
        <w:t>.</w:t>
      </w:r>
    </w:p>
    <w:p w14:paraId="65A3FAE6" w14:textId="77777777" w:rsidR="00A172BF" w:rsidRDefault="0009230F">
      <w:pPr>
        <w:spacing w:before="120"/>
      </w:pPr>
      <w:proofErr w:type="spellStart"/>
      <w:r>
        <w:rPr>
          <w:b/>
          <w:bCs/>
        </w:rPr>
        <w:t>Anahtar</w:t>
      </w:r>
      <w:proofErr w:type="spellEnd"/>
      <w:r>
        <w:rPr>
          <w:b/>
          <w:bCs/>
        </w:rPr>
        <w:t xml:space="preserve"> </w:t>
      </w:r>
      <w:proofErr w:type="spellStart"/>
      <w:r>
        <w:rPr>
          <w:b/>
          <w:bCs/>
        </w:rPr>
        <w:t>Kelimeler</w:t>
      </w:r>
      <w:proofErr w:type="spellEnd"/>
      <w:r>
        <w:rPr>
          <w:b/>
          <w:bCs/>
        </w:rPr>
        <w:t xml:space="preserve">: </w:t>
      </w:r>
      <w:proofErr w:type="spellStart"/>
      <w:r>
        <w:t>Akciğer</w:t>
      </w:r>
      <w:proofErr w:type="spellEnd"/>
      <w:r>
        <w:t xml:space="preserve"> </w:t>
      </w:r>
      <w:proofErr w:type="spellStart"/>
      <w:r>
        <w:t>Kanseri</w:t>
      </w:r>
      <w:proofErr w:type="spellEnd"/>
      <w:r>
        <w:t xml:space="preserve"> </w:t>
      </w:r>
      <w:proofErr w:type="spellStart"/>
      <w:r>
        <w:t>Tespiti</w:t>
      </w:r>
      <w:proofErr w:type="spellEnd"/>
      <w:r>
        <w:t xml:space="preserve">, </w:t>
      </w:r>
      <w:proofErr w:type="spellStart"/>
      <w:r>
        <w:t>Evrişimli</w:t>
      </w:r>
      <w:proofErr w:type="spellEnd"/>
      <w:r>
        <w:t xml:space="preserve"> </w:t>
      </w:r>
      <w:proofErr w:type="spellStart"/>
      <w:r>
        <w:t>Sinir</w:t>
      </w:r>
      <w:proofErr w:type="spellEnd"/>
      <w:r>
        <w:t xml:space="preserve"> </w:t>
      </w:r>
      <w:proofErr w:type="spellStart"/>
      <w:r>
        <w:t>Ağı</w:t>
      </w:r>
      <w:proofErr w:type="spellEnd"/>
      <w:r>
        <w:t xml:space="preserve">, Transfer </w:t>
      </w:r>
      <w:proofErr w:type="spellStart"/>
      <w:r>
        <w:t>Öğrenme</w:t>
      </w:r>
      <w:proofErr w:type="spellEnd"/>
      <w:r>
        <w:t xml:space="preserve">, ResNet-18, BT </w:t>
      </w:r>
      <w:proofErr w:type="spellStart"/>
      <w:r>
        <w:t>Tarama</w:t>
      </w:r>
      <w:proofErr w:type="spellEnd"/>
      <w:r>
        <w:t xml:space="preserve"> </w:t>
      </w:r>
      <w:proofErr w:type="spellStart"/>
      <w:r>
        <w:t>Sınıflandırma</w:t>
      </w:r>
      <w:proofErr w:type="spellEnd"/>
    </w:p>
    <w:p w14:paraId="5EDD3620" w14:textId="77777777" w:rsidR="00A172BF" w:rsidRDefault="0009230F">
      <w:r>
        <w:br w:type="page"/>
      </w:r>
    </w:p>
    <w:p w14:paraId="67724B08" w14:textId="77777777" w:rsidR="00A172BF" w:rsidRDefault="0009230F">
      <w:pPr>
        <w:pStyle w:val="Balk1"/>
        <w:spacing w:before="400" w:after="200"/>
      </w:pPr>
      <w:r>
        <w:rPr>
          <w:b/>
          <w:bCs/>
          <w:color w:val="1F3864"/>
          <w:sz w:val="28"/>
          <w:szCs w:val="28"/>
        </w:rPr>
        <w:lastRenderedPageBreak/>
        <w:t>ABSTRACT</w:t>
      </w:r>
    </w:p>
    <w:p w14:paraId="26B550D8" w14:textId="77777777" w:rsidR="00A172BF" w:rsidRDefault="0009230F">
      <w:pPr>
        <w:spacing w:before="120" w:after="120"/>
        <w:jc w:val="center"/>
      </w:pPr>
      <w:r>
        <w:rPr>
          <w:b/>
          <w:bCs/>
        </w:rPr>
        <w:t>A Deep Learning-Based CNN Model for Lung Cancer Detection and Classification from CT Images</w:t>
      </w:r>
    </w:p>
    <w:p w14:paraId="14EB2744" w14:textId="77777777" w:rsidR="00A172BF" w:rsidRDefault="0009230F">
      <w:pPr>
        <w:spacing w:before="120" w:after="120"/>
        <w:jc w:val="center"/>
      </w:pPr>
      <w:r>
        <w:rPr>
          <w:sz w:val="22"/>
          <w:szCs w:val="22"/>
        </w:rPr>
        <w:t>Oussama Samer</w:t>
      </w:r>
    </w:p>
    <w:p w14:paraId="1C4E2968" w14:textId="77777777" w:rsidR="00A172BF" w:rsidRDefault="0009230F">
      <w:pPr>
        <w:spacing w:before="120" w:after="120" w:line="360" w:lineRule="auto"/>
        <w:ind w:firstLine="720"/>
        <w:jc w:val="both"/>
      </w:pPr>
      <w:r>
        <w:t xml:space="preserve">Lung cancer remains a leading cause of mortality globally, making automated classification from computed tomography scan images essential for early diagnosis, though manual radiological interpretation remains slow and prone to human error. Recent literature utilized the </w:t>
      </w:r>
      <w:proofErr w:type="spellStart"/>
      <w:r>
        <w:t>AlexNet</w:t>
      </w:r>
      <w:proofErr w:type="spellEnd"/>
      <w:r>
        <w:t xml:space="preserve"> architecture on the IQ-OTH/NCCD dataset, achieving an accuracy of 93.548%, but often neglected issues of class imbalance and the benefits of transfer learning. This study proposes a deep learning approach using a fine-tuned ResNet-18 model to improve classification performance. The methodology employs transfer learning and addresses dataset imbalance through the implementation of a </w:t>
      </w:r>
      <w:proofErr w:type="spellStart"/>
      <w:r>
        <w:t>WeightedRandomSampler</w:t>
      </w:r>
      <w:proofErr w:type="spellEnd"/>
      <w:r>
        <w:t xml:space="preserve"> and weighted cross-entropy loss. The IQ-OTH/NCCD dataset, consisting of 1,097 CT scan images from 110 patients across normal, benign, and malignant classes, was utilized. Training involved extensive data augmentation, including flipping, rotation, and color jittering, over 50 epochs using the Adam optimizer on a Tesla T4 GPU. The proposed model achieved an overall accuracy of 97.27%, representing a 3.72 percentage point improvement over the </w:t>
      </w:r>
      <w:proofErr w:type="spellStart"/>
      <w:r>
        <w:t>AlexNet</w:t>
      </w:r>
      <w:proofErr w:type="spellEnd"/>
      <w:r>
        <w:t xml:space="preserve"> baseline. Evaluation metrics revealed a macro sensitivity of 94.00%, a macro specificity of 97.00%, and a weighted F1-score of 97.00%. Class-specific performance was further validated by area under the receiver operating characteristic curve values of 1.000 for malignant, 0.987 for benign, and 0.994 for normal cases. These results demonstrate that combining transfer learning with class-weighting strategies significantly enhances detection reliability, providing a robust tool for clinical decision support in oncology.</w:t>
      </w:r>
    </w:p>
    <w:p w14:paraId="7D973C1E" w14:textId="77777777" w:rsidR="00A172BF" w:rsidRDefault="0009230F">
      <w:pPr>
        <w:spacing w:before="120"/>
      </w:pPr>
      <w:r>
        <w:rPr>
          <w:b/>
          <w:bCs/>
        </w:rPr>
        <w:t xml:space="preserve">Keywords: </w:t>
      </w:r>
      <w:r>
        <w:t>Lung Cancer Detection, Convolutional Neural Network, Transfer Learning, ResNet-18, CT Scan Classification</w:t>
      </w:r>
    </w:p>
    <w:p w14:paraId="2DEA33B9" w14:textId="77777777" w:rsidR="00A172BF" w:rsidRDefault="0009230F">
      <w:r>
        <w:br w:type="page"/>
      </w:r>
    </w:p>
    <w:p w14:paraId="0CCF1E8C" w14:textId="77777777" w:rsidR="00A172BF" w:rsidRDefault="0009230F">
      <w:pPr>
        <w:pStyle w:val="Balk1"/>
        <w:spacing w:before="400" w:after="200"/>
      </w:pPr>
      <w:r>
        <w:rPr>
          <w:b/>
          <w:bCs/>
          <w:color w:val="1F3864"/>
          <w:sz w:val="28"/>
          <w:szCs w:val="28"/>
        </w:rPr>
        <w:lastRenderedPageBreak/>
        <w:t>1. INTRODUCTION</w:t>
      </w:r>
    </w:p>
    <w:p w14:paraId="00D38847" w14:textId="77777777" w:rsidR="00A172BF" w:rsidRDefault="0009230F">
      <w:pPr>
        <w:pStyle w:val="Balk2"/>
        <w:spacing w:before="280" w:after="140"/>
      </w:pPr>
      <w:r>
        <w:rPr>
          <w:b/>
          <w:bCs/>
          <w:color w:val="2E5FA3"/>
          <w:sz w:val="24"/>
          <w:szCs w:val="24"/>
        </w:rPr>
        <w:t>1.1. Problem</w:t>
      </w:r>
    </w:p>
    <w:p w14:paraId="4E1FADBC" w14:textId="60F44F54" w:rsidR="00A172BF" w:rsidRDefault="0009230F">
      <w:pPr>
        <w:spacing w:before="120" w:after="120" w:line="360" w:lineRule="auto"/>
        <w:ind w:firstLine="720"/>
        <w:jc w:val="both"/>
      </w:pPr>
      <w:r>
        <w:t>Lung cancer remains the most significant contributor to cancer-related mortality on a global scale.</w:t>
      </w:r>
      <w:r w:rsidR="000A7C8E">
        <w:t xml:space="preserve"> </w:t>
      </w:r>
      <w:sdt>
        <w:sdtPr>
          <w:rPr>
            <w:color w:val="000000"/>
          </w:rPr>
          <w:tag w:val="MENDELEY_CITATION_v3_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"/>
          <w:id w:val="1945417275"/>
          <w:placeholder>
            <w:docPart w:val="DefaultPlaceholder_-1854013440"/>
          </w:placeholder>
        </w:sdtPr>
        <w:sdtEndPr/>
        <w:sdtContent>
          <w:r w:rsidR="005F6415" w:rsidRPr="005F6415">
            <w:rPr>
              <w:color w:val="000000"/>
            </w:rPr>
            <w:t>(Bray et al., 2024)</w:t>
          </w:r>
        </w:sdtContent>
      </w:sdt>
      <w:r>
        <w:t xml:space="preserve"> reported that approximately 2.5 million new cases were diagnosed and 1.8 million deaths occurred in 2022 alone, with projections indicating total cancer incidence will reach 35 million by 2050. While early detection through Computed Tomography imaging is critical for improving survival rates, the manual interpretation of these scans presents significant clinical challenges. The process is inherently slow, highly subjective, and requires an intensive level of radiologic expertise that may not be consistently available in all clinical settings.</w:t>
      </w:r>
    </w:p>
    <w:p w14:paraId="3058EA01" w14:textId="0900F90D" w:rsidR="00A172BF" w:rsidRDefault="0009230F">
      <w:pPr>
        <w:spacing w:before="120" w:after="120" w:line="360" w:lineRule="auto"/>
        <w:ind w:firstLine="720"/>
        <w:jc w:val="both"/>
      </w:pPr>
      <w:r>
        <w:t xml:space="preserve">The diagnostic process is further complicated by the visual complexity of pulmonary nodules and the high volume of image slices generated per patient. Consequently, there is a pressing need for automated computer-aided diagnosis (CAD) systems that can provide rapid, objective, and accurate classifications of CT images. Current machine learning approaches often struggle with the inherent imbalances found in clinical datasets, where certain pathologies such as benign nodules are significantly underrepresented, leading to biased models that may fail to identify rare but critical cases </w:t>
      </w:r>
      <w:sdt>
        <w:sdtPr>
          <w:rPr>
            <w:color w:val="000000"/>
          </w:rPr>
          <w:tag w:val="MENDELEY_CITATION_v3_eyJjaXRhdGlvbklEIjoiTUVOREVMRVlfQ0lUQVRJT05fMzYzYjUyZDgtOWVkYy00NmVkLTk3ZTQtN2E1ZTgxMjkxMjVi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
          <w:id w:val="1231193231"/>
          <w:placeholder>
            <w:docPart w:val="DefaultPlaceholder_-1854013440"/>
          </w:placeholder>
        </w:sdtPr>
        <w:sdtEndPr/>
        <w:sdtContent>
          <w:r w:rsidR="005F6415" w:rsidRPr="005F6415">
            <w:rPr>
              <w:color w:val="000000"/>
            </w:rPr>
            <w:t>(</w:t>
          </w:r>
          <w:proofErr w:type="spellStart"/>
          <w:r w:rsidR="005F6415" w:rsidRPr="005F6415">
            <w:rPr>
              <w:color w:val="000000"/>
            </w:rPr>
            <w:t>Thanoon</w:t>
          </w:r>
          <w:proofErr w:type="spellEnd"/>
          <w:r w:rsidR="005F6415" w:rsidRPr="005F6415">
            <w:rPr>
              <w:color w:val="000000"/>
            </w:rPr>
            <w:t xml:space="preserve"> et al., 2023)</w:t>
          </w:r>
        </w:sdtContent>
      </w:sdt>
      <w:r>
        <w:t>.</w:t>
      </w:r>
    </w:p>
    <w:p w14:paraId="5E15EC19" w14:textId="77777777" w:rsidR="00A172BF" w:rsidRDefault="0009230F">
      <w:pPr>
        <w:pStyle w:val="Balk2"/>
        <w:spacing w:before="280" w:after="140"/>
      </w:pPr>
      <w:r>
        <w:rPr>
          <w:b/>
          <w:bCs/>
          <w:color w:val="2E5FA3"/>
          <w:sz w:val="24"/>
          <w:szCs w:val="24"/>
        </w:rPr>
        <w:t>1.2. Research Objective</w:t>
      </w:r>
    </w:p>
    <w:p w14:paraId="0A0F5CB8" w14:textId="1C869937" w:rsidR="00A172BF" w:rsidRDefault="0009230F">
      <w:pPr>
        <w:spacing w:before="120" w:after="120" w:line="360" w:lineRule="auto"/>
        <w:ind w:firstLine="720"/>
        <w:jc w:val="both"/>
      </w:pPr>
      <w:r>
        <w:t>The primary objective of this research was to develop and evaluate a robust deep learning framework for the classification of lung CT images into normal, benign, and malignant categories. Specifically, this study aimed to implement a ResNet-18 architecture utilizing transfer learning to overcome the limitations of training from scratch on limited medical datasets. The research sought to improve upon baseline results established by</w:t>
      </w:r>
      <w:r w:rsidR="00AF78EC">
        <w:t xml:space="preserve"> </w:t>
      </w:r>
      <w:sdt>
        <w:sdtPr>
          <w:rPr>
            <w:color w:val="000000"/>
          </w:rPr>
          <w:tag w:val="MENDELEY_CITATION_v3_eyJjaXRhdGlvbklEIjoiTUVOREVMRVlfQ0lUQVRJT05fMGVhZjYyYTUtZGJhOS00MzMyLTg4ZjItNDJmZTVjYzFkNWIw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393358203"/>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xml:space="preserve">, who achieved an accuracy of 93.548% on the IQ-OTH/NCCD dataset using an </w:t>
      </w:r>
      <w:proofErr w:type="spellStart"/>
      <w:r>
        <w:t>AlexNet</w:t>
      </w:r>
      <w:proofErr w:type="spellEnd"/>
      <w:r>
        <w:t xml:space="preserve"> CNN without addressing the critical issues of class imbalance or leveraging the benefits of transfer learning.</w:t>
      </w:r>
    </w:p>
    <w:p w14:paraId="0A64A5F6" w14:textId="77777777" w:rsidR="00A172BF" w:rsidRDefault="0009230F">
      <w:pPr>
        <w:spacing w:before="120" w:after="120" w:line="360" w:lineRule="auto"/>
        <w:ind w:firstLine="720"/>
        <w:jc w:val="both"/>
      </w:pPr>
      <w:r>
        <w:t>Furthermore, this study investigated the efficacy of data-centric and algorithmic interventions—specifically weighted sampling and weighted loss functions—to enhance the model’s sensitivity toward underrepresented classes. By optimizing these parameters, the research aimed to provide a more balanced diagnostic tool capable of maintaining high precision across all three diagnostic categories within the IQ-OTH/NCCD dataset.</w:t>
      </w:r>
    </w:p>
    <w:p w14:paraId="523F7ACD" w14:textId="77777777" w:rsidR="00A172BF" w:rsidRDefault="0009230F">
      <w:pPr>
        <w:pStyle w:val="Balk2"/>
        <w:spacing w:before="280" w:after="140"/>
      </w:pPr>
      <w:r>
        <w:rPr>
          <w:b/>
          <w:bCs/>
          <w:color w:val="2E5FA3"/>
          <w:sz w:val="24"/>
          <w:szCs w:val="24"/>
        </w:rPr>
        <w:lastRenderedPageBreak/>
        <w:t>1.3. Research Significance</w:t>
      </w:r>
    </w:p>
    <w:p w14:paraId="6856D94C" w14:textId="77777777" w:rsidR="00A172BF" w:rsidRDefault="0009230F">
      <w:pPr>
        <w:spacing w:before="120" w:after="120" w:line="360" w:lineRule="auto"/>
        <w:ind w:firstLine="720"/>
        <w:jc w:val="both"/>
      </w:pPr>
      <w:r>
        <w:t>This research is significant because it addresses a critical gap in the automated diagnosis of lung cancer: the severe class imbalance found in representative clinical data. In the IQ-OTH/NCCD dataset, the distribution of images is highly skewed, with Malignant (51.1%) and Normal (37.9%) cases dwarfing the Benign (10.9%) class. Most existing models, including earlier benchmarks on this dataset, prioritize overall accuracy, which often leads to the neglect of minority classes like benign nodules. By implementing weighted sampling and weighted loss, this study provides a methodology for ensuring that automated diagnostic tools remain reliable even when data is sparse.</w:t>
      </w:r>
    </w:p>
    <w:p w14:paraId="66DB15BE" w14:textId="7629CAD0" w:rsidR="00A172BF" w:rsidRDefault="0009230F">
      <w:pPr>
        <w:spacing w:before="120" w:after="120" w:line="360" w:lineRule="auto"/>
        <w:ind w:firstLine="720"/>
        <w:jc w:val="both"/>
      </w:pPr>
      <w:r>
        <w:t xml:space="preserve">Technically, this study demonstrates the superior feature extraction capabilities of ResNet-18 </w:t>
      </w:r>
      <w:sdt>
        <w:sdtPr>
          <w:rPr>
            <w:color w:val="000000"/>
          </w:rPr>
          <w:tag w:val="MENDELEY_CITATION_v3_eyJjaXRhdGlvbklEIjoiTUVOREVMRVlfQ0lUQVRJT05fZjVjMGEwMmUtOTY3Yi00MTRmLTkyMjgtMmYyNTM0MWNjZDU1IiwicHJvcGVydGllcyI6eyJub3RlSW5kZXgiOjB9LCJpc0VkaXRlZCI6ZmFsc2UsIm1hbnVhbE92ZXJyaWRlIjp7ImlzTWFudWFsbHlPdmVycmlkZGVuIjpmYWxzZSwiY2l0ZXByb2NUZXh0IjoiKEhlIGV0IGFsLiwgMjAxNikiLCJtYW51YWxPdmVycmlkZVRleHQiOiIifSwiY2l0YXRpb25JdGVtcyI6W3siaWQiOiI3ZThjNTRjNy04NDExLTM1MjItOGJmNy01NzQ5YzEyYjI5N2EiLCJpdGVtRGF0YSI6eyJ0eXBlIjoicmVwb3J0IiwiaWQiOiI3ZThjNTRjNy04NDExLTM1MjItOGJmNy01NzQ5YzEyYjI5N2E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kRPSSI6IjEwLjExMDkvQ1ZQUi4yMDE2LjkwIiwiVVJMIjoiaHR0cDovL2ltYWdlLW5ldC5vcmcvY2hhbGxlbmdlcy9MU1ZSQy8yMDE1Ly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fSwiaXNUZW1wb3JhcnkiOmZhbHNlfV19"/>
          <w:id w:val="-774018669"/>
          <w:placeholder>
            <w:docPart w:val="DefaultPlaceholder_-1854013440"/>
          </w:placeholder>
        </w:sdtPr>
        <w:sdtEndPr/>
        <w:sdtContent>
          <w:r w:rsidR="005F6415" w:rsidRPr="005F6415">
            <w:rPr>
              <w:color w:val="000000"/>
            </w:rPr>
            <w:t>(He et al., 2016)</w:t>
          </w:r>
        </w:sdtContent>
      </w:sdt>
      <w:r>
        <w:t xml:space="preserve"> compared to shallower architectures like </w:t>
      </w:r>
      <w:proofErr w:type="spellStart"/>
      <w:r>
        <w:t>AlexNet</w:t>
      </w:r>
      <w:proofErr w:type="spellEnd"/>
      <w:r>
        <w:t xml:space="preserve"> </w:t>
      </w:r>
      <w:sdt>
        <w:sdtPr>
          <w:rPr>
            <w:color w:val="000000"/>
          </w:rPr>
          <w:tag w:val="MENDELEY_CITATION_v3_eyJjaXRhdGlvbklEIjoiTUVOREVMRVlfQ0lUQVRJT05fMzgxYmI1NGQtMjJlNi00ZTA3LWI0OWQtNzVmNTc5MWQ4ZmIx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
          <w:id w:val="-1101340078"/>
          <w:placeholder>
            <w:docPart w:val="DefaultPlaceholder_-1854013440"/>
          </w:placeholder>
        </w:sdtPr>
        <w:sdtEndPr/>
        <w:sdtContent>
          <w:r w:rsidR="005F6415" w:rsidRPr="005F6415">
            <w:rPr>
              <w:color w:val="000000"/>
            </w:rPr>
            <w:t>(</w:t>
          </w:r>
          <w:proofErr w:type="spellStart"/>
          <w:r w:rsidR="005F6415" w:rsidRPr="005F6415">
            <w:rPr>
              <w:color w:val="000000"/>
            </w:rPr>
            <w:t>Krizhevsky</w:t>
          </w:r>
          <w:proofErr w:type="spellEnd"/>
          <w:r w:rsidR="005F6415" w:rsidRPr="005F6415">
            <w:rPr>
              <w:color w:val="000000"/>
            </w:rPr>
            <w:t xml:space="preserve"> et al., 2017)</w:t>
          </w:r>
        </w:sdtContent>
      </w:sdt>
      <w:r>
        <w:t xml:space="preserve"> when applied to medical imaging. The use of transfer learning from ImageNet-trained weights allows the model to leverage complex visual hierarchies, reducing the computational cost and data requirements typically associated with deep medical imaging tasks. These findings contribute to the development of more accessible and accurate CAD systems for oncology, particularly in resource-limited healthcare settings where the IQ-OTH/NCCD dataset was originally collected.</w:t>
      </w:r>
    </w:p>
    <w:p w14:paraId="7DDE11C1" w14:textId="77777777" w:rsidR="00A172BF" w:rsidRDefault="0009230F">
      <w:pPr>
        <w:pStyle w:val="Balk2"/>
        <w:spacing w:before="280" w:after="140"/>
      </w:pPr>
      <w:r>
        <w:rPr>
          <w:b/>
          <w:bCs/>
          <w:color w:val="2E5FA3"/>
          <w:sz w:val="24"/>
          <w:szCs w:val="24"/>
        </w:rPr>
        <w:t>1.4. Hypotheses</w:t>
      </w:r>
    </w:p>
    <w:p w14:paraId="4B5C235B" w14:textId="77777777" w:rsidR="00A172BF" w:rsidRDefault="0009230F">
      <w:pPr>
        <w:spacing w:before="120" w:after="120" w:line="360" w:lineRule="auto"/>
        <w:ind w:firstLine="720"/>
        <w:jc w:val="both"/>
      </w:pPr>
      <w:r>
        <w:rPr>
          <w:b/>
          <w:bCs/>
        </w:rPr>
        <w:t xml:space="preserve">H1: </w:t>
      </w:r>
      <w:r>
        <w:t xml:space="preserve">A ResNet-18 architecture integrated with transfer learning will significantly outperform the </w:t>
      </w:r>
      <w:proofErr w:type="spellStart"/>
      <w:r>
        <w:t>AlexNet</w:t>
      </w:r>
      <w:proofErr w:type="spellEnd"/>
      <w:r>
        <w:t xml:space="preserve"> baseline in terms of overall classification accuracy on the IQ-OTH/NCCD dataset.</w:t>
      </w:r>
    </w:p>
    <w:p w14:paraId="28C538D8" w14:textId="77777777" w:rsidR="00A172BF" w:rsidRDefault="0009230F">
      <w:pPr>
        <w:spacing w:before="120" w:after="120" w:line="360" w:lineRule="auto"/>
        <w:ind w:firstLine="720"/>
        <w:jc w:val="both"/>
      </w:pPr>
      <w:r>
        <w:rPr>
          <w:b/>
          <w:bCs/>
        </w:rPr>
        <w:t xml:space="preserve">H2: </w:t>
      </w:r>
      <w:r>
        <w:t>The utilization of ImageNet pre-trained weights will result in faster convergence and higher performance compared to training the model from scratch on the restricted IQ-OTH/NCCD dataset.</w:t>
      </w:r>
    </w:p>
    <w:p w14:paraId="312287B1" w14:textId="77777777" w:rsidR="00A172BF" w:rsidRDefault="0009230F">
      <w:pPr>
        <w:spacing w:before="120" w:after="120" w:line="360" w:lineRule="auto"/>
        <w:ind w:firstLine="720"/>
        <w:jc w:val="both"/>
      </w:pPr>
      <w:r>
        <w:rPr>
          <w:b/>
          <w:bCs/>
        </w:rPr>
        <w:t xml:space="preserve">H3: </w:t>
      </w:r>
      <w:r>
        <w:t>The implementation of a combined strategy of weighted sampling and weighted loss functions will specifically improve the recall rate for the Benign class, which represents only 10.9% of the dataset.</w:t>
      </w:r>
    </w:p>
    <w:p w14:paraId="14BC673F" w14:textId="77777777" w:rsidR="00A172BF" w:rsidRDefault="0009230F">
      <w:pPr>
        <w:pStyle w:val="Balk2"/>
        <w:spacing w:before="280" w:after="140"/>
      </w:pPr>
      <w:r>
        <w:rPr>
          <w:b/>
          <w:bCs/>
          <w:color w:val="2E5FA3"/>
          <w:sz w:val="24"/>
          <w:szCs w:val="24"/>
        </w:rPr>
        <w:t>1.5. Limitations</w:t>
      </w:r>
    </w:p>
    <w:p w14:paraId="1AD19C7A" w14:textId="77777777" w:rsidR="00A172BF" w:rsidRDefault="0009230F">
      <w:pPr>
        <w:spacing w:before="120" w:after="120" w:line="360" w:lineRule="auto"/>
        <w:ind w:firstLine="720"/>
        <w:jc w:val="both"/>
      </w:pPr>
      <w:r>
        <w:t xml:space="preserve">Several limitations constrain the scope and generalizability of this study. First, the dataset employed (IQ-OTH/NCCD) is relatively small, consisting of only 1,097 images from 110 patients, which may limit the model’s ability to capture the full spectrum of </w:t>
      </w:r>
      <w:r>
        <w:lastRenderedPageBreak/>
        <w:t>pulmonary variation. Additionally, the data originated from a single institutional source involving Iraqi hospitals, which introduces potential geographic and demographic biases that may affect the model’s performance on diverse global populations.</w:t>
      </w:r>
    </w:p>
    <w:p w14:paraId="766CBDD2" w14:textId="6430838B" w:rsidR="00A172BF" w:rsidRDefault="0009230F">
      <w:pPr>
        <w:spacing w:before="120" w:after="120" w:line="360" w:lineRule="auto"/>
        <w:ind w:firstLine="720"/>
        <w:jc w:val="both"/>
      </w:pPr>
      <w:r>
        <w:t>Furthermore, the study focused exclusively on 2D CT slices rather than 3D volumetric data. This approach may overlook spatial features that are visible only across multiple axial planes, as noted in reviews by</w:t>
      </w:r>
      <w:r w:rsidR="00E52479">
        <w:t xml:space="preserve"> </w:t>
      </w:r>
      <w:sdt>
        <w:sdtPr>
          <w:rPr>
            <w:color w:val="000000"/>
          </w:rPr>
          <w:tag w:val="MENDELEY_CITATION_v3_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"/>
          <w:id w:val="-448781547"/>
          <w:placeholder>
            <w:docPart w:val="DefaultPlaceholder_-1854013440"/>
          </w:placeholder>
        </w:sdtPr>
        <w:sdtEndPr/>
        <w:sdtContent>
          <w:r w:rsidR="005F6415" w:rsidRPr="005F6415">
            <w:rPr>
              <w:color w:val="000000"/>
            </w:rPr>
            <w:t>(</w:t>
          </w:r>
          <w:proofErr w:type="spellStart"/>
          <w:r w:rsidR="005F6415" w:rsidRPr="005F6415">
            <w:rPr>
              <w:color w:val="000000"/>
            </w:rPr>
            <w:t>Riquelme</w:t>
          </w:r>
          <w:proofErr w:type="spellEnd"/>
          <w:r w:rsidR="005F6415" w:rsidRPr="005F6415">
            <w:rPr>
              <w:color w:val="000000"/>
            </w:rPr>
            <w:t xml:space="preserve"> &amp; </w:t>
          </w:r>
          <w:proofErr w:type="spellStart"/>
          <w:r w:rsidR="005F6415" w:rsidRPr="005F6415">
            <w:rPr>
              <w:color w:val="000000"/>
            </w:rPr>
            <w:t>Akhloufi</w:t>
          </w:r>
          <w:proofErr w:type="spellEnd"/>
          <w:r w:rsidR="005F6415" w:rsidRPr="005F6415">
            <w:rPr>
              <w:color w:val="000000"/>
            </w:rPr>
            <w:t>, 2020)</w:t>
          </w:r>
        </w:sdtContent>
      </w:sdt>
      <w:r>
        <w:t xml:space="preserve"> and</w:t>
      </w:r>
      <w:r w:rsidR="00E52479">
        <w:t xml:space="preserve"> </w:t>
      </w:r>
      <w:sdt>
        <w:sdtPr>
          <w:rPr>
            <w:color w:val="000000"/>
          </w:rPr>
          <w:tag w:val="MENDELEY_CITATION_v3_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"/>
          <w:id w:val="235515907"/>
          <w:placeholder>
            <w:docPart w:val="DefaultPlaceholder_-1854013440"/>
          </w:placeholder>
        </w:sdtPr>
        <w:sdtEndPr/>
        <w:sdtContent>
          <w:r w:rsidR="005F6415" w:rsidRPr="005F6415">
            <w:rPr>
              <w:color w:val="000000"/>
            </w:rPr>
            <w:t>(Halder et al., 2020)</w:t>
          </w:r>
        </w:sdtContent>
      </w:sdt>
      <w:r>
        <w:t>. Finally, the research did not include external validation on independent datasets, meaning the results represent the model’s performance within the specific constraints of the IQ-OTH/NCCD environment and may require further testing before clinical deployment.</w:t>
      </w:r>
    </w:p>
    <w:p w14:paraId="44BB28C2" w14:textId="77777777" w:rsidR="00A172BF" w:rsidRDefault="0009230F">
      <w:r>
        <w:br w:type="page"/>
      </w:r>
    </w:p>
    <w:p w14:paraId="5B1783E6" w14:textId="77777777" w:rsidR="00A172BF" w:rsidRDefault="0009230F">
      <w:pPr>
        <w:pStyle w:val="Balk1"/>
        <w:spacing w:before="400" w:after="200"/>
      </w:pPr>
      <w:r>
        <w:rPr>
          <w:b/>
          <w:bCs/>
          <w:color w:val="1F3864"/>
          <w:sz w:val="28"/>
          <w:szCs w:val="28"/>
        </w:rPr>
        <w:lastRenderedPageBreak/>
        <w:t>2. CONCEPTUAL FRAMEWORK</w:t>
      </w:r>
    </w:p>
    <w:p w14:paraId="302BFE33" w14:textId="77777777" w:rsidR="00A172BF" w:rsidRDefault="0009230F">
      <w:pPr>
        <w:spacing w:before="120" w:after="120" w:line="360" w:lineRule="auto"/>
        <w:ind w:firstLine="720"/>
        <w:jc w:val="both"/>
      </w:pPr>
      <w:r>
        <w:t>This section provides a comprehensive review of existing literature on lung cancer detection and classification using deep learning methods applied to CT imaging. The review covers various CNN architectures, transfer learning strategies, hybrid approaches, and class-imbalance handling techniques, forming the theoretical and empirical foundation for the proposed methodology.</w:t>
      </w:r>
    </w:p>
    <w:p w14:paraId="22C3B6BB" w14:textId="54E2499B" w:rsidR="00A172BF" w:rsidRDefault="0009230F">
      <w:pPr>
        <w:spacing w:before="120" w:after="120" w:line="360" w:lineRule="auto"/>
        <w:ind w:firstLine="720"/>
        <w:jc w:val="both"/>
      </w:pPr>
      <w:r>
        <w:t>The technological progression of automated lung cancer detection has transitioned from foundational neural network comparisons to highly specialized ensemble and attention-based systems. Early research by</w:t>
      </w:r>
      <w:r w:rsidR="009D2DB6">
        <w:t xml:space="preserve"> </w:t>
      </w:r>
      <w:sdt>
        <w:sdtPr>
          <w:rPr>
            <w:color w:val="000000"/>
          </w:rPr>
          <w:tag w:val="MENDELEY_CITATION_v3_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"/>
          <w:id w:val="1730796161"/>
          <w:placeholder>
            <w:docPart w:val="DefaultPlaceholder_-1854013440"/>
          </w:placeholder>
        </w:sdtPr>
        <w:sdtEndPr/>
        <w:sdtContent>
          <w:r w:rsidR="005F6415" w:rsidRPr="005F6415">
            <w:rPr>
              <w:color w:val="000000"/>
            </w:rPr>
            <w:t>(Song et al., 2017)</w:t>
          </w:r>
        </w:sdtContent>
      </w:sdt>
      <w:r>
        <w:t xml:space="preserve"> evaluated the performance of Convolutional Neural Networks, Deep Neural Networks, and Stacked Autoencoders using the LIDC-IDRI dataset. Their results established that the CNN architecture was the most effective, reaching an accuracy of 84.15% and an AUC of 0.916. However, this study was limited by a lack of comparison to modern transfer learning methodologies and restricted network depth due to dataset constraints.</w:t>
      </w:r>
    </w:p>
    <w:p w14:paraId="4945F35B" w14:textId="47522CB3" w:rsidR="00A172BF" w:rsidRDefault="0009230F">
      <w:pPr>
        <w:spacing w:before="120" w:after="120" w:line="360" w:lineRule="auto"/>
        <w:ind w:firstLine="720"/>
        <w:jc w:val="both"/>
      </w:pPr>
      <w:r>
        <w:t>Progressing to 2019,</w:t>
      </w:r>
      <w:r w:rsidR="007209EB">
        <w:t xml:space="preserve"> </w:t>
      </w:r>
      <w:sdt>
        <w:sdtPr>
          <w:rPr>
            <w:color w:val="000000"/>
          </w:rPr>
          <w:tag w:val="MENDELEY_CITATION_v3_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"/>
          <w:id w:val="-2127226521"/>
          <w:placeholder>
            <w:docPart w:val="DefaultPlaceholder_-1854013440"/>
          </w:placeholder>
        </w:sdtPr>
        <w:sdtEndPr/>
        <w:sdtContent>
          <w:r w:rsidR="005F6415" w:rsidRPr="005F6415">
            <w:rPr>
              <w:color w:val="000000"/>
            </w:rPr>
            <w:t>(Nasrullah et al., 2019)</w:t>
          </w:r>
        </w:sdtContent>
      </w:sdt>
      <w:r>
        <w:t xml:space="preserve"> proposed a complex framework utilizing 3D </w:t>
      </w:r>
      <w:proofErr w:type="spellStart"/>
      <w:r>
        <w:t>CMixNet</w:t>
      </w:r>
      <w:proofErr w:type="spellEnd"/>
      <w:r>
        <w:t>, Faster R-CNN, and Gradient Boosting Machines on the LUNA16 and LIDC-IDRI datasets. This approach achieved a 94.17% accuracy rate by integrating clinical biomarkers with deep features, demonstrating that hybrid model-biomarker fusion substantially reduces false positive rates. A primary limitation of this research was its high architectural complexity and reliance on external biomarker data not available in standard screening settings.</w:t>
      </w:r>
    </w:p>
    <w:p w14:paraId="1B95D895" w14:textId="4F5EEE93" w:rsidR="00A172BF" w:rsidRDefault="0009230F">
      <w:pPr>
        <w:spacing w:before="120" w:after="120" w:line="360" w:lineRule="auto"/>
        <w:ind w:firstLine="720"/>
        <w:jc w:val="both"/>
      </w:pPr>
      <w:r>
        <w:t>The year 2020 saw a diversification in architectural implementations and the identification of dataset-specific challenges.</w:t>
      </w:r>
      <w:r w:rsidR="00496937">
        <w:t xml:space="preserve"> </w:t>
      </w:r>
      <w:sdt>
        <w:sdtPr>
          <w:rPr>
            <w:color w:val="000000"/>
          </w:rPr>
          <w:tag w:val="MENDELEY_CITATION_v3_eyJjaXRhdGlvbklEIjoiTUVOREVMRVlfQ0lUQVRJT05fMzVhMmMxNzQtNjVhYS00MGViLWJiY2YtZWYxNThhMzljNzY2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1937430311"/>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xml:space="preserve"> applied the </w:t>
      </w:r>
      <w:proofErr w:type="spellStart"/>
      <w:r>
        <w:t>AlexNet</w:t>
      </w:r>
      <w:proofErr w:type="spellEnd"/>
      <w:r>
        <w:t xml:space="preserve"> model to 1,190 images from the IQ-OTH/NCCD dataset, reporting a classification accuracy of 93.548%, a sensitivity of 95.714%, and a specificity of 95% for classifying lung cases as normal, benign, or malignant. Despite these results, the study was limited because it did not address the critical issue of class imbalance within the dataset, nor did it leverage transfer learning. This work forms the primary baseline for the current study.</w:t>
      </w:r>
    </w:p>
    <w:p w14:paraId="5EA27C88" w14:textId="63B8C696" w:rsidR="00A172BF" w:rsidRDefault="00D63F49">
      <w:pPr>
        <w:spacing w:before="120" w:after="120" w:line="360" w:lineRule="auto"/>
        <w:ind w:firstLine="720"/>
        <w:jc w:val="both"/>
      </w:pPr>
      <w:sdt>
        <w:sdtPr>
          <w:rPr>
            <w:color w:val="000000"/>
          </w:rPr>
          <w:tag w:val="MENDELEY_CITATION_v3_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"/>
          <w:id w:val="-1644431094"/>
          <w:placeholder>
            <w:docPart w:val="DefaultPlaceholder_-1854013440"/>
          </w:placeholder>
        </w:sdtPr>
        <w:sdtEndPr/>
        <w:sdtContent>
          <w:r w:rsidR="005F6415" w:rsidRPr="005F6415">
            <w:rPr>
              <w:color w:val="000000"/>
            </w:rPr>
            <w:t>(Wang et al., 2020)</w:t>
          </w:r>
        </w:sdtContent>
      </w:sdt>
      <w:r w:rsidR="0009230F">
        <w:t xml:space="preserve"> investigated medical-to-medical transfer learning using a modified ResNet-34 pre-trained on the Luna16 dataset and fine-tuned on a proprietary 4-class lung cancer CT dataset from Shandong Provincial Hospital. They achieved an accuracy of 85.71%, which outperformed </w:t>
      </w:r>
      <w:proofErr w:type="spellStart"/>
      <w:r w:rsidR="0009230F">
        <w:t>AlexNet</w:t>
      </w:r>
      <w:proofErr w:type="spellEnd"/>
      <w:r w:rsidR="0009230F">
        <w:t xml:space="preserve"> (63.98%), VGG16 (78.42%), and </w:t>
      </w:r>
      <w:proofErr w:type="spellStart"/>
      <w:r w:rsidR="0009230F">
        <w:lastRenderedPageBreak/>
        <w:t>DenseNet</w:t>
      </w:r>
      <w:proofErr w:type="spellEnd"/>
      <w:r w:rsidR="0009230F">
        <w:t xml:space="preserve"> (80.7%) trained without transfer learning on the same data. However, the model was constrained by its reliance on a single-institution proprietary dataset rather than a standardized benchmark.</w:t>
      </w:r>
    </w:p>
    <w:p w14:paraId="1A905449" w14:textId="16055CED" w:rsidR="00A172BF" w:rsidRDefault="00D63F49">
      <w:pPr>
        <w:spacing w:before="120" w:after="120" w:line="360" w:lineRule="auto"/>
        <w:ind w:firstLine="720"/>
        <w:jc w:val="both"/>
      </w:pPr>
      <w:sdt>
        <w:sdtPr>
          <w:rPr>
            <w:color w:val="000000"/>
          </w:rPr>
          <w:tag w:val="MENDELEY_CITATION_v3_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"/>
          <w:id w:val="981503049"/>
          <w:placeholder>
            <w:docPart w:val="DefaultPlaceholder_-1854013440"/>
          </w:placeholder>
        </w:sdtPr>
        <w:sdtEndPr/>
        <w:sdtContent>
          <w:r w:rsidR="005F6415" w:rsidRPr="005F6415">
            <w:rPr>
              <w:color w:val="000000"/>
            </w:rPr>
            <w:t>(</w:t>
          </w:r>
          <w:proofErr w:type="spellStart"/>
          <w:r w:rsidR="005F6415" w:rsidRPr="005F6415">
            <w:rPr>
              <w:color w:val="000000"/>
            </w:rPr>
            <w:t>Asuntha</w:t>
          </w:r>
          <w:proofErr w:type="spellEnd"/>
          <w:r w:rsidR="005F6415" w:rsidRPr="005F6415">
            <w:rPr>
              <w:color w:val="000000"/>
            </w:rPr>
            <w:t xml:space="preserve"> &amp; Srinivasan, 2020)</w:t>
          </w:r>
        </w:sdtContent>
      </w:sdt>
      <w:r w:rsidR="0009230F">
        <w:t xml:space="preserve"> proposed a Fuzzy Particle Swarm Optimization-based CNN (FPSOCNN) for lung cancer detection combining multiple feature extraction techniques with FPSO-based feature selection, achieving a best accuracy of 99.23% on a real-time hospital dataset and outperforming conventional CNN, SVM, and ELM approaches. The evaluation was limited to two datasets with no external validation, and the complexity of the fuzzy PSO optimization presented challenges for broader clinical application.</w:t>
      </w:r>
    </w:p>
    <w:p w14:paraId="2DFE370F" w14:textId="0B28E85D" w:rsidR="00A172BF" w:rsidRDefault="0009230F">
      <w:pPr>
        <w:spacing w:before="120" w:after="120" w:line="360" w:lineRule="auto"/>
        <w:ind w:firstLine="720"/>
        <w:jc w:val="both"/>
      </w:pPr>
      <w:r>
        <w:t>Systematic and comprehensive reviews in 2020 further refined the research priorities for the field.</w:t>
      </w:r>
      <w:r w:rsidR="0055164F">
        <w:t xml:space="preserve"> </w:t>
      </w:r>
      <w:sdt>
        <w:sdtPr>
          <w:rPr>
            <w:color w:val="000000"/>
          </w:rPr>
          <w:tag w:val="MENDELEY_CITATION_v3_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"/>
          <w:id w:val="89752557"/>
          <w:placeholder>
            <w:docPart w:val="DefaultPlaceholder_-1854013440"/>
          </w:placeholder>
        </w:sdtPr>
        <w:sdtEndPr/>
        <w:sdtContent>
          <w:r w:rsidR="005F6415" w:rsidRPr="005F6415">
            <w:rPr>
              <w:color w:val="000000"/>
            </w:rPr>
            <w:t>(</w:t>
          </w:r>
          <w:proofErr w:type="spellStart"/>
          <w:r w:rsidR="005F6415" w:rsidRPr="005F6415">
            <w:rPr>
              <w:color w:val="000000"/>
            </w:rPr>
            <w:t>Riquelme</w:t>
          </w:r>
          <w:proofErr w:type="spellEnd"/>
          <w:r w:rsidR="005F6415" w:rsidRPr="005F6415">
            <w:rPr>
              <w:color w:val="000000"/>
            </w:rPr>
            <w:t xml:space="preserve"> &amp; </w:t>
          </w:r>
          <w:proofErr w:type="spellStart"/>
          <w:r w:rsidR="005F6415" w:rsidRPr="005F6415">
            <w:rPr>
              <w:color w:val="000000"/>
            </w:rPr>
            <w:t>Akhloufi</w:t>
          </w:r>
          <w:proofErr w:type="spellEnd"/>
          <w:r w:rsidR="005F6415" w:rsidRPr="005F6415">
            <w:rPr>
              <w:color w:val="000000"/>
            </w:rPr>
            <w:t>, 2020)</w:t>
          </w:r>
        </w:sdtContent>
      </w:sdt>
      <w:r>
        <w:t xml:space="preserve"> conducted a review that identified 3D CNNs as the superior method, achieving a Competitive Performance Metric of 0.968 on LUNA16, while identifying class imbalance as a persistent key challenge that remained largely unresolved.</w:t>
      </w:r>
      <w:r w:rsidR="00221D71">
        <w:t xml:space="preserve"> </w:t>
      </w:r>
      <w:sdt>
        <w:sdtPr>
          <w:rPr>
            <w:color w:val="000000"/>
          </w:rPr>
          <w:tag w:val="MENDELEY_CITATION_v3_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"/>
          <w:id w:val="-1379010193"/>
          <w:placeholder>
            <w:docPart w:val="DefaultPlaceholder_-1854013440"/>
          </w:placeholder>
        </w:sdtPr>
        <w:sdtEndPr/>
        <w:sdtContent>
          <w:r w:rsidR="005F6415" w:rsidRPr="005F6415">
            <w:rPr>
              <w:color w:val="000000"/>
            </w:rPr>
            <w:t>(Halder et al., 2020)</w:t>
          </w:r>
        </w:sdtContent>
      </w:sdt>
      <w:r>
        <w:t xml:space="preserve"> also performed a comprehensive review highlighting that 3D CNN and fusion models outperformed traditional feature engineering methods, reaching 94.4% sensitivity, though noting the computational intensity associated with these deep fusion structures.</w:t>
      </w:r>
    </w:p>
    <w:p w14:paraId="0C92F951" w14:textId="7D01DC99" w:rsidR="00A172BF" w:rsidRDefault="0009230F">
      <w:pPr>
        <w:spacing w:before="120" w:after="120" w:line="360" w:lineRule="auto"/>
        <w:ind w:firstLine="720"/>
        <w:jc w:val="both"/>
      </w:pPr>
      <w:r>
        <w:t>In 2021,</w:t>
      </w:r>
      <w:r w:rsidR="004135E2">
        <w:t xml:space="preserve"> </w:t>
      </w:r>
      <w:sdt>
        <w:sdtPr>
          <w:rPr>
            <w:color w:val="000000"/>
          </w:rPr>
          <w:tag w:val="MENDELEY_CITATION_v3_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"/>
          <w:id w:val="155580368"/>
          <w:placeholder>
            <w:docPart w:val="DefaultPlaceholder_-1854013440"/>
          </w:placeholder>
        </w:sdtPr>
        <w:sdtEndPr/>
        <w:sdtContent>
          <w:r w:rsidR="005F6415" w:rsidRPr="005F6415">
            <w:rPr>
              <w:color w:val="000000"/>
            </w:rPr>
            <w:t>(AL-</w:t>
          </w:r>
          <w:proofErr w:type="spellStart"/>
          <w:r w:rsidR="005F6415" w:rsidRPr="005F6415">
            <w:rPr>
              <w:color w:val="000000"/>
            </w:rPr>
            <w:t>Huseiny</w:t>
          </w:r>
          <w:proofErr w:type="spellEnd"/>
          <w:r w:rsidR="005F6415" w:rsidRPr="005F6415">
            <w:rPr>
              <w:color w:val="000000"/>
            </w:rPr>
            <w:t xml:space="preserve"> &amp; </w:t>
          </w:r>
          <w:proofErr w:type="spellStart"/>
          <w:r w:rsidR="005F6415" w:rsidRPr="005F6415">
            <w:rPr>
              <w:color w:val="000000"/>
            </w:rPr>
            <w:t>Sajit</w:t>
          </w:r>
          <w:proofErr w:type="spellEnd"/>
          <w:r w:rsidR="005F6415" w:rsidRPr="005F6415">
            <w:rPr>
              <w:color w:val="000000"/>
            </w:rPr>
            <w:t>, 2021)</w:t>
          </w:r>
        </w:sdtContent>
      </w:sdt>
      <w:r>
        <w:t xml:space="preserve"> implemented </w:t>
      </w:r>
      <w:proofErr w:type="spellStart"/>
      <w:r>
        <w:t>GoogLeNet</w:t>
      </w:r>
      <w:proofErr w:type="spellEnd"/>
      <w:r>
        <w:t xml:space="preserve"> transfer learning on the IQ-OTH/NCCD dataset, employing Gabor-filter-based ROI pre-processing to achieve 94.38% accuracy, 95.08% sensitivity, and 93.7% specificity, outperforming both the SVM benchmark (89.88%) and </w:t>
      </w:r>
      <w:proofErr w:type="spellStart"/>
      <w:r>
        <w:t>AlexNet</w:t>
      </w:r>
      <w:proofErr w:type="spellEnd"/>
      <w:r>
        <w:t xml:space="preserve"> (93.54%) on the same dataset. While this represented a meaningful improvement, the marginal gain over existing models and the absence of class-imbalance handling limited its contribution.</w:t>
      </w:r>
    </w:p>
    <w:p w14:paraId="7D735B1C" w14:textId="3EE763A4" w:rsidR="00A172BF" w:rsidRDefault="0009230F">
      <w:pPr>
        <w:spacing w:before="120" w:after="120" w:line="360" w:lineRule="auto"/>
        <w:ind w:firstLine="720"/>
        <w:jc w:val="both"/>
      </w:pPr>
      <w:r>
        <w:t>Further studies in 2021 explored hybrid systems and fine-tuning strategies across various datasets.</w:t>
      </w:r>
      <w:r w:rsidR="005336E1">
        <w:t xml:space="preserve"> </w:t>
      </w:r>
      <w:sdt>
        <w:sdtPr>
          <w:rPr>
            <w:color w:val="000000"/>
          </w:rPr>
          <w:tag w:val="MENDELEY_CITATION_v3_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"/>
          <w:id w:val="-535432126"/>
          <w:placeholder>
            <w:docPart w:val="DefaultPlaceholder_-1854013440"/>
          </w:placeholder>
        </w:sdtPr>
        <w:sdtEndPr/>
        <w:sdtContent>
          <w:r w:rsidR="005F6415" w:rsidRPr="005F6415">
            <w:rPr>
              <w:color w:val="000000"/>
            </w:rPr>
            <w:t>(</w:t>
          </w:r>
          <w:proofErr w:type="spellStart"/>
          <w:r w:rsidR="005F6415" w:rsidRPr="005F6415">
            <w:rPr>
              <w:color w:val="000000"/>
            </w:rPr>
            <w:t>Mastouri</w:t>
          </w:r>
          <w:proofErr w:type="spellEnd"/>
          <w:r w:rsidR="005F6415" w:rsidRPr="005F6415">
            <w:rPr>
              <w:color w:val="000000"/>
            </w:rPr>
            <w:t xml:space="preserve"> et al., 2021)</w:t>
          </w:r>
        </w:sdtContent>
      </w:sdt>
      <w:r>
        <w:t xml:space="preserve"> proposed a Bilinear CNN combining VGG16 and VGG19 as dual-stream feature extractors followed by a linear SVM classifier on the LUNA16 dataset, achieving 91.99% accuracy and an AUC of 0.959, while explicitly addressing class imbalance through sub-sampling.</w:t>
      </w:r>
      <w:r w:rsidR="006C6F3C">
        <w:t xml:space="preserve"> </w:t>
      </w:r>
      <w:sdt>
        <w:sdtPr>
          <w:rPr>
            <w:color w:val="000000"/>
          </w:rPr>
          <w:tag w:val="MENDELEY_CITATION_v3_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"/>
          <w:id w:val="345063410"/>
          <w:placeholder>
            <w:docPart w:val="DefaultPlaceholder_-1854013440"/>
          </w:placeholder>
        </w:sdtPr>
        <w:sdtEndPr/>
        <w:sdtContent>
          <w:r w:rsidR="005F6415" w:rsidRPr="005F6415">
            <w:rPr>
              <w:color w:val="000000"/>
            </w:rPr>
            <w:t>(</w:t>
          </w:r>
          <w:proofErr w:type="spellStart"/>
          <w:r w:rsidR="005F6415" w:rsidRPr="005F6415">
            <w:rPr>
              <w:color w:val="000000"/>
            </w:rPr>
            <w:t>Chaunzwa</w:t>
          </w:r>
          <w:proofErr w:type="spellEnd"/>
          <w:r w:rsidR="005F6415" w:rsidRPr="005F6415">
            <w:rPr>
              <w:color w:val="000000"/>
            </w:rPr>
            <w:t xml:space="preserve"> et al., 2021)</w:t>
          </w:r>
        </w:sdtContent>
      </w:sdt>
      <w:r>
        <w:t xml:space="preserve"> fine-tuned VGG-16 on NSCLC CT scans from 311 patients, achieving an AUC of 0.71, highlighting the potential of deep radiomics as a non-invasive complement to tissue biopsy but limited by lower discriminative power compared to modern ensemble results.</w:t>
      </w:r>
    </w:p>
    <w:p w14:paraId="4D7B3456" w14:textId="1F344D00" w:rsidR="00A172BF" w:rsidRDefault="00D63F49">
      <w:pPr>
        <w:spacing w:before="120" w:after="120" w:line="360" w:lineRule="auto"/>
        <w:ind w:firstLine="720"/>
        <w:jc w:val="both"/>
      </w:pPr>
      <w:sdt>
        <w:sdtPr>
          <w:rPr>
            <w:color w:val="000000"/>
          </w:rPr>
          <w:tag w:val="MENDELEY_CITATION_v3_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"/>
          <w:id w:val="-1619053230"/>
          <w:placeholder>
            <w:docPart w:val="DefaultPlaceholder_-1854013440"/>
          </w:placeholder>
        </w:sdtPr>
        <w:sdtEndPr/>
        <w:sdtContent>
          <w:r w:rsidR="005F6415" w:rsidRPr="005F6415">
            <w:rPr>
              <w:color w:val="000000"/>
            </w:rPr>
            <w:t>(Agarwal et al., 2021)</w:t>
          </w:r>
        </w:sdtContent>
      </w:sdt>
      <w:r w:rsidR="0009230F">
        <w:t xml:space="preserve"> proposed a transfer learning pipeline combining multilevel thresholding, morphological segmentation, and a fine-tuned </w:t>
      </w:r>
      <w:proofErr w:type="spellStart"/>
      <w:r w:rsidR="0009230F">
        <w:t>AlexNet</w:t>
      </w:r>
      <w:proofErr w:type="spellEnd"/>
      <w:r w:rsidR="0009230F">
        <w:t xml:space="preserve"> CNN to classify lung CT images as benign or malignant, achieving 96% accuracy. A key limitation was reliance on manual morphological segmentation steps that may not generalize.</w:t>
      </w:r>
      <w:r w:rsidR="00C76B04">
        <w:t xml:space="preserve"> </w:t>
      </w:r>
      <w:sdt>
        <w:sdtPr>
          <w:rPr>
            <w:color w:val="000000"/>
          </w:rPr>
          <w:tag w:val="MENDELEY_CITATION_v3_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"/>
          <w:id w:val="-784664159"/>
          <w:placeholder>
            <w:docPart w:val="DefaultPlaceholder_-1854013440"/>
          </w:placeholder>
        </w:sdtPr>
        <w:sdtEndPr/>
        <w:sdtContent>
          <w:r w:rsidR="005F6415" w:rsidRPr="005F6415">
            <w:rPr>
              <w:color w:val="000000"/>
            </w:rPr>
            <w:t>(</w:t>
          </w:r>
          <w:proofErr w:type="spellStart"/>
          <w:r w:rsidR="005F6415" w:rsidRPr="005F6415">
            <w:rPr>
              <w:color w:val="000000"/>
            </w:rPr>
            <w:t>Marentakis</w:t>
          </w:r>
          <w:proofErr w:type="spellEnd"/>
          <w:r w:rsidR="005F6415" w:rsidRPr="005F6415">
            <w:rPr>
              <w:color w:val="000000"/>
            </w:rPr>
            <w:t xml:space="preserve"> et al., 2021)</w:t>
          </w:r>
        </w:sdtContent>
      </w:sdt>
      <w:r w:rsidR="0009230F">
        <w:t xml:space="preserve"> investigated NSCLC histology classification on 102 CT scans from the TCIA repository, comparing four transfer-learned CNNs and a hybrid LSTM+InceptionV3 model, finding that the hybrid achieved 74% accuracy and AUC of 0.78, surpassing expert radiologists by up to 25%, though the overall accuracy remained lower than results on more curated datasets.</w:t>
      </w:r>
    </w:p>
    <w:p w14:paraId="0A93A821" w14:textId="0B7AF250" w:rsidR="00A172BF" w:rsidRDefault="0009230F">
      <w:pPr>
        <w:spacing w:before="120" w:after="120" w:line="360" w:lineRule="auto"/>
        <w:ind w:firstLine="720"/>
        <w:jc w:val="both"/>
      </w:pPr>
      <w:r>
        <w:t>Research from 2022 to 2023 focused on hybrid architectures and addressing data distribution challenges.</w:t>
      </w:r>
      <w:r w:rsidR="00442CA6">
        <w:t xml:space="preserve"> </w:t>
      </w:r>
      <w:sdt>
        <w:sdtPr>
          <w:rPr>
            <w:color w:val="000000"/>
          </w:rPr>
          <w:tag w:val="MENDELEY_CITATION_v3_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"/>
          <w:id w:val="-2026542773"/>
          <w:placeholder>
            <w:docPart w:val="DefaultPlaceholder_-1854013440"/>
          </w:placeholder>
        </w:sdtPr>
        <w:sdtEndPr/>
        <w:sdtContent>
          <w:r w:rsidR="005F6415" w:rsidRPr="005F6415">
            <w:rPr>
              <w:color w:val="000000"/>
            </w:rPr>
            <w:t>(</w:t>
          </w:r>
          <w:proofErr w:type="spellStart"/>
          <w:r w:rsidR="005F6415" w:rsidRPr="005F6415">
            <w:rPr>
              <w:color w:val="000000"/>
            </w:rPr>
            <w:t>Shafi</w:t>
          </w:r>
          <w:proofErr w:type="spellEnd"/>
          <w:r w:rsidR="005F6415" w:rsidRPr="005F6415">
            <w:rPr>
              <w:color w:val="000000"/>
            </w:rPr>
            <w:t xml:space="preserve"> et al., 2022)</w:t>
          </w:r>
        </w:sdtContent>
      </w:sdt>
      <w:r>
        <w:t xml:space="preserve"> developed a CNN-SVM hybrid on the LUNA16 dataset that reached 94% accuracy, outperforming standalone CNN (92%) and </w:t>
      </w:r>
      <w:proofErr w:type="spellStart"/>
      <w:r>
        <w:t>CapsNet</w:t>
      </w:r>
      <w:proofErr w:type="spellEnd"/>
      <w:r>
        <w:t xml:space="preserve"> (82.9%), demonstrating the advantage of hybrid architectures though without exploring model interpretability. On the IQ-OTH/NCCD benchmark,</w:t>
      </w:r>
      <w:r w:rsidR="0024625A">
        <w:t xml:space="preserve"> </w:t>
      </w:r>
      <w:sdt>
        <w:sdtPr>
          <w:rPr>
            <w:color w:val="000000"/>
          </w:rPr>
          <w:tag w:val="MENDELEY_CITATION_v3_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"/>
          <w:id w:val="1931147149"/>
          <w:placeholder>
            <w:docPart w:val="DefaultPlaceholder_-1854013440"/>
          </w:placeholder>
        </w:sdtPr>
        <w:sdtEndPr/>
        <w:sdtContent>
          <w:r w:rsidR="005F6415" w:rsidRPr="005F6415">
            <w:rPr>
              <w:color w:val="000000"/>
            </w:rPr>
            <w:t>(Mohamed et al., 2023)</w:t>
          </w:r>
        </w:sdtContent>
      </w:sdt>
      <w:r>
        <w:t xml:space="preserve"> implemented the EOSA-CNN hybrid combining the Ebola Optimization Search Algorithm with a custom CNN, achieving 93.21% accuracy and perfect specificity. A significant limitation was that this study did not address the dataset’s inherent class imbalance, which the authors themselves acknowledged as a weakness.</w:t>
      </w:r>
    </w:p>
    <w:p w14:paraId="5DA5A825" w14:textId="6CD4F2ED" w:rsidR="00A172BF" w:rsidRDefault="00D63F49">
      <w:pPr>
        <w:spacing w:before="120" w:after="120" w:line="360" w:lineRule="auto"/>
        <w:ind w:firstLine="720"/>
        <w:jc w:val="both"/>
      </w:pPr>
      <w:sdt>
        <w:sdtPr>
          <w:rPr>
            <w:color w:val="000000"/>
          </w:rPr>
          <w:tag w:val="MENDELEY_CITATION_v3_eyJjaXRhdGlvbklEIjoiTUVOREVMRVlfQ0lUQVRJT05fNGQ2NjY5NGUtM2U1ZC00MDZhLWE1NjgtODlmNjhmZGRlNjc2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
          <w:id w:val="-948928446"/>
          <w:placeholder>
            <w:docPart w:val="DefaultPlaceholder_-1854013440"/>
          </w:placeholder>
        </w:sdtPr>
        <w:sdtEndPr/>
        <w:sdtContent>
          <w:r w:rsidR="005F6415" w:rsidRPr="005F6415">
            <w:rPr>
              <w:color w:val="000000"/>
            </w:rPr>
            <w:t>(Raza et al., 2023)</w:t>
          </w:r>
        </w:sdtContent>
      </w:sdt>
      <w:r w:rsidR="0009230F">
        <w:t xml:space="preserve"> countered this gap by introducing Lung-</w:t>
      </w:r>
      <w:proofErr w:type="spellStart"/>
      <w:r w:rsidR="0009230F">
        <w:t>EffNet</w:t>
      </w:r>
      <w:proofErr w:type="spellEnd"/>
      <w:r w:rsidR="0009230F">
        <w:t xml:space="preserve">, a fine-tuned EfficientNetB1 framework on the same IQ-OTH/NCCD dataset with differential class-wise data augmentation to explicitly address class imbalance, achieving 99.10% accuracy and an AUC of 0.97–0.99. Their study applied 13-fold augmentation specifically for the Benign class, achieving 91.67% Benign recall, and compared over 10 architectures including ResNet50 and </w:t>
      </w:r>
      <w:proofErr w:type="spellStart"/>
      <w:r w:rsidR="0009230F">
        <w:t>MobileNet</w:t>
      </w:r>
      <w:proofErr w:type="spellEnd"/>
      <w:r w:rsidR="0009230F">
        <w:t xml:space="preserve"> variants. This represents the highest reported accuracy on the IQ-OTH/NCCD benchmark to date.</w:t>
      </w:r>
    </w:p>
    <w:p w14:paraId="37306916" w14:textId="6B47C6B8" w:rsidR="00A172BF" w:rsidRDefault="00D63F49">
      <w:pPr>
        <w:spacing w:before="120" w:after="120" w:line="360" w:lineRule="auto"/>
        <w:ind w:firstLine="720"/>
        <w:jc w:val="both"/>
      </w:pPr>
      <w:sdt>
        <w:sdtPr>
          <w:rPr>
            <w:color w:val="000000"/>
          </w:rPr>
          <w:tag w:val="MENDELEY_CITATION_v3_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"/>
          <w:id w:val="-2107409744"/>
          <w:placeholder>
            <w:docPart w:val="DefaultPlaceholder_-1854013440"/>
          </w:placeholder>
        </w:sdtPr>
        <w:sdtEndPr/>
        <w:sdtContent>
          <w:r w:rsidR="005F6415" w:rsidRPr="005F6415">
            <w:rPr>
              <w:color w:val="000000"/>
            </w:rPr>
            <w:t>(Shah et al., 2023)</w:t>
          </w:r>
        </w:sdtContent>
      </w:sdt>
      <w:r w:rsidR="0009230F">
        <w:t xml:space="preserve"> proposed an ensemble of three custom 2D CNNs with distinct pooling strategies on LUNA16, achieving 95% ensemble accuracy while addressing class imbalance through augmentation.</w:t>
      </w:r>
      <w:r w:rsidR="006B186B">
        <w:t xml:space="preserve"> </w:t>
      </w:r>
      <w:sdt>
        <w:sdtPr>
          <w:rPr>
            <w:color w:val="000000"/>
          </w:rPr>
          <w:tag w:val="MENDELEY_CITATION_v3_eyJjaXRhdGlvbklEIjoiTUVOREVMRVlfQ0lUQVRJT05fNTFlYmRlOGEtYmZhZC00MThmLWE1YTMtYWM0NjE1MWIyYTEw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
          <w:id w:val="-1412610687"/>
          <w:placeholder>
            <w:docPart w:val="DefaultPlaceholder_-1854013440"/>
          </w:placeholder>
        </w:sdtPr>
        <w:sdtEndPr/>
        <w:sdtContent>
          <w:r w:rsidR="005F6415" w:rsidRPr="005F6415">
            <w:rPr>
              <w:color w:val="000000"/>
            </w:rPr>
            <w:t>(</w:t>
          </w:r>
          <w:proofErr w:type="spellStart"/>
          <w:r w:rsidR="005F6415" w:rsidRPr="005F6415">
            <w:rPr>
              <w:color w:val="000000"/>
            </w:rPr>
            <w:t>Thanoon</w:t>
          </w:r>
          <w:proofErr w:type="spellEnd"/>
          <w:r w:rsidR="005F6415" w:rsidRPr="005F6415">
            <w:rPr>
              <w:color w:val="000000"/>
            </w:rPr>
            <w:t xml:space="preserve"> et al., 2023)</w:t>
          </w:r>
        </w:sdtContent>
      </w:sdt>
      <w:r w:rsidR="0009230F">
        <w:t xml:space="preserve"> provided a comprehensive review covering architectures including CNN, 3D-CNN, </w:t>
      </w:r>
      <w:proofErr w:type="spellStart"/>
      <w:r w:rsidR="0009230F">
        <w:t>ResNet</w:t>
      </w:r>
      <w:proofErr w:type="spellEnd"/>
      <w:r w:rsidR="0009230F">
        <w:t>, VGG, and Inception variants, emphasizing that data scarcity and class imbalance remain critical barriers to clinical deployment.</w:t>
      </w:r>
    </w:p>
    <w:p w14:paraId="573C3C12" w14:textId="29A73EFA" w:rsidR="00A172BF" w:rsidRDefault="0009230F">
      <w:pPr>
        <w:spacing w:before="120" w:after="120" w:line="360" w:lineRule="auto"/>
        <w:ind w:firstLine="720"/>
        <w:jc w:val="both"/>
      </w:pPr>
      <w:r>
        <w:lastRenderedPageBreak/>
        <w:t xml:space="preserve">The most recent advancements in 2024 and 2025 have pushed the boundaries of accuracy through </w:t>
      </w:r>
      <w:proofErr w:type="spellStart"/>
      <w:r>
        <w:t>ensembling</w:t>
      </w:r>
      <w:proofErr w:type="spellEnd"/>
      <w:r>
        <w:t>, attention mechanisms, and advanced preprocessing.</w:t>
      </w:r>
      <w:r w:rsidR="00762626">
        <w:t xml:space="preserve"> </w:t>
      </w:r>
      <w:sdt>
        <w:sdtPr>
          <w:rPr>
            <w:color w:val="000000"/>
          </w:rPr>
          <w:tag w:val="MENDELEY_CITATION_v3_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"/>
          <w:id w:val="532004069"/>
          <w:placeholder>
            <w:docPart w:val="DefaultPlaceholder_-1854013440"/>
          </w:placeholder>
        </w:sdtPr>
        <w:sdtContent>
          <w:r w:rsidR="005F6415" w:rsidRPr="005F6415">
            <w:rPr>
              <w:color w:val="000000"/>
            </w:rPr>
            <w:t>(Kumaran S et al., 2024)</w:t>
          </w:r>
        </w:sdtContent>
      </w:sdt>
      <w:r w:rsidR="00A944A5">
        <w:t xml:space="preserve"> developed a composite ensemble framework integrating VGG16, ResNet50, and InceptionV3 on the IQ-OTH/NCCD dataset, applying SMOTE for class imbalance and Grad-CAM for model interpretability, achieving 98.18% accuracy and an MCC of 0.9688, though the study was limited by reliance on a single institutional dataset without external validation</w:t>
      </w:r>
      <w:r>
        <w:t>.</w:t>
      </w:r>
      <w:r w:rsidR="005E7AAE">
        <w:t xml:space="preserve"> </w:t>
      </w:r>
      <w:sdt>
        <w:sdtPr>
          <w:rPr>
            <w:color w:val="000000"/>
          </w:rPr>
          <w:tag w:val="MENDELEY_CITATION_v3_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"/>
          <w:id w:val="-1264534682"/>
          <w:placeholder>
            <w:docPart w:val="DefaultPlaceholder_-1854013440"/>
          </w:placeholder>
        </w:sdtPr>
        <w:sdtEndPr/>
        <w:sdtContent>
          <w:r w:rsidR="005F6415" w:rsidRPr="005F6415">
            <w:rPr>
              <w:color w:val="000000"/>
            </w:rPr>
            <w:t>(Xu et al., 2024)</w:t>
          </w:r>
        </w:sdtContent>
      </w:sdt>
      <w:r>
        <w:t xml:space="preserve"> utilized VGG16 transfer learning on hospital CT data and addressed imbalance through 1:3 matching, achieving 91.7% accuracy and an AUC of 0.963 on cross-validation, though the AUC dropped significantly to 0.756 on external validation, highlighting generalizability concerns.</w:t>
      </w:r>
      <w:r w:rsidR="00A52C59">
        <w:t xml:space="preserve"> </w:t>
      </w:r>
      <w:sdt>
        <w:sdtPr>
          <w:rPr>
            <w:color w:val="000000"/>
          </w:rPr>
          <w:tag w:val="MENDELEY_CITATION_v3_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"/>
          <w:id w:val="-658540717"/>
          <w:placeholder>
            <w:docPart w:val="DefaultPlaceholder_-1854013440"/>
          </w:placeholder>
        </w:sdtPr>
        <w:sdtEndPr/>
        <w:sdtContent>
          <w:r w:rsidR="005F6415" w:rsidRPr="005F6415">
            <w:rPr>
              <w:color w:val="000000"/>
            </w:rPr>
            <w:t>(Kumar et al., 2024)</w:t>
          </w:r>
        </w:sdtContent>
      </w:sdt>
      <w:r>
        <w:t xml:space="preserve"> achieved a 99.44% ensemble accuracy on LIDC-IDRI by fusing ResNet50, ResNet101, and EfficientNetB3, though the high computational cost of maintaining a three-model ensemble was identified as a practical limitation.</w:t>
      </w:r>
    </w:p>
    <w:p w14:paraId="3CD95887" w14:textId="543C8932" w:rsidR="00A172BF" w:rsidRDefault="0009230F">
      <w:pPr>
        <w:spacing w:before="120" w:after="120" w:line="360" w:lineRule="auto"/>
        <w:ind w:firstLine="720"/>
        <w:jc w:val="both"/>
      </w:pPr>
      <w:r>
        <w:t>In 2025,</w:t>
      </w:r>
      <w:r w:rsidR="00907856">
        <w:t xml:space="preserve"> </w:t>
      </w:r>
      <w:sdt>
        <w:sdtPr>
          <w:rPr>
            <w:color w:val="000000"/>
          </w:rPr>
          <w:tag w:val="MENDELEY_CITATION_v3_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"/>
          <w:id w:val="-2100621943"/>
          <w:placeholder>
            <w:docPart w:val="DefaultPlaceholder_-1854013440"/>
          </w:placeholder>
        </w:sdtPr>
        <w:sdtEndPr/>
        <w:sdtContent>
          <w:r w:rsidR="005F6415" w:rsidRPr="005F6415">
            <w:rPr>
              <w:color w:val="000000"/>
            </w:rPr>
            <w:t>(</w:t>
          </w:r>
          <w:proofErr w:type="spellStart"/>
          <w:r w:rsidR="005F6415" w:rsidRPr="005F6415">
            <w:rPr>
              <w:color w:val="000000"/>
            </w:rPr>
            <w:t>Shatnawi</w:t>
          </w:r>
          <w:proofErr w:type="spellEnd"/>
          <w:r w:rsidR="005F6415" w:rsidRPr="005F6415">
            <w:rPr>
              <w:color w:val="000000"/>
            </w:rPr>
            <w:t xml:space="preserve"> et al., 2025)</w:t>
          </w:r>
        </w:sdtContent>
      </w:sdt>
      <w:r>
        <w:t xml:space="preserve"> applied an enhanced CNN with image preprocessing techniques including CLAHE, histogram equalization, and median filtering to reach 100% accuracy on Kaggle CT data, outperforming VGG16 (99%), EfficientNetB0 (97.9%), ResNet50 (94.5%), and InceptionV3 (76.9%). However, the reliance on a small test set raises overfitting concerns.</w:t>
      </w:r>
      <w:r w:rsidR="00D4782B">
        <w:t xml:space="preserve"> </w:t>
      </w:r>
      <w:sdt>
        <w:sdtPr>
          <w:rPr>
            <w:color w:val="000000"/>
          </w:rPr>
          <w:tag w:val="MENDELEY_CITATION_v3_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"/>
          <w:id w:val="420145027"/>
          <w:placeholder>
            <w:docPart w:val="DefaultPlaceholder_-1854013440"/>
          </w:placeholder>
        </w:sdtPr>
        <w:sdtEndPr/>
        <w:sdtContent>
          <w:r w:rsidR="005F6415" w:rsidRPr="005F6415">
            <w:rPr>
              <w:color w:val="000000"/>
            </w:rPr>
            <w:t>(Huang et al., 2025)</w:t>
          </w:r>
        </w:sdtContent>
      </w:sdt>
      <w:r>
        <w:t xml:space="preserve"> integrated Squeeze-and-Excitation attention mechanisms into ResNet50V2, achieving 90.16% accuracy and an AUC of 0.9815, demonstrating that attention-based feature recalibration can enhance transfer learning performance for medical imaging, though the overall accuracy remained lower than current state-of-the-art results on the same dataset.</w:t>
      </w:r>
    </w:p>
    <w:p w14:paraId="792612A6" w14:textId="0D0CFB17" w:rsidR="00A172BF" w:rsidRDefault="0009230F">
      <w:pPr>
        <w:spacing w:before="120" w:after="120" w:line="360" w:lineRule="auto"/>
        <w:ind w:firstLine="720"/>
        <w:jc w:val="both"/>
      </w:pPr>
      <w:r>
        <w:t>The literature synthesis confirms several consistent trends. First, transfer learning from ImageNet pre-trained models consistently outperforms training from scratch, especially for small medical imaging datasets. Second, the IQ-OTH/NCCD dataset has been widely adopted as a benchmark, with reported accuracies ranging from 93.21% (EOSA-CNN) to 99.10% (EfficientNetB1). Third, class imbalance remains a significant and largely unaddressed challenge, with only</w:t>
      </w:r>
      <w:r w:rsidR="00352652">
        <w:t xml:space="preserve"> </w:t>
      </w:r>
      <w:sdt>
        <w:sdtPr>
          <w:rPr>
            <w:color w:val="000000"/>
          </w:rPr>
          <w:tag w:val="MENDELEY_CITATION_v3_eyJjaXRhdGlvbklEIjoiTUVOREVMRVlfQ0lUQVRJT05fODRjYjk2NWItOGNhYi00YTRiLTgyNDMtNzQyM2RjZTA2OGZh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
          <w:id w:val="1864936972"/>
          <w:placeholder>
            <w:docPart w:val="DefaultPlaceholder_-1854013440"/>
          </w:placeholder>
        </w:sdtPr>
        <w:sdtEndPr/>
        <w:sdtContent>
          <w:r w:rsidR="005F6415" w:rsidRPr="005F6415">
            <w:rPr>
              <w:color w:val="000000"/>
            </w:rPr>
            <w:t>(Raza et al., 2023)</w:t>
          </w:r>
        </w:sdtContent>
      </w:sdt>
      <w:r>
        <w:t xml:space="preserve"> implementing specific differential augmentation on the IQ-OTH/NCCD dataset. This study addresses the identified gap by proposing a lightweight ResNet-18 architecture integrated with weighted sampling and weighted loss functions, providing a computationally efficient solution that systematically handles class imbalance while maintaining high diagnostic accuracy.</w:t>
      </w:r>
    </w:p>
    <w:p w14:paraId="44A661D1" w14:textId="77777777" w:rsidR="00A172BF" w:rsidRDefault="0009230F">
      <w:r>
        <w:br w:type="page"/>
      </w:r>
    </w:p>
    <w:p w14:paraId="3E035DFA" w14:textId="77777777" w:rsidR="00A172BF" w:rsidRDefault="0009230F">
      <w:pPr>
        <w:pStyle w:val="Balk1"/>
        <w:spacing w:before="400" w:after="200"/>
      </w:pPr>
      <w:r>
        <w:rPr>
          <w:b/>
          <w:bCs/>
          <w:color w:val="1F3864"/>
          <w:sz w:val="28"/>
          <w:szCs w:val="28"/>
        </w:rPr>
        <w:lastRenderedPageBreak/>
        <w:t>3. METHODOLOGY</w:t>
      </w:r>
    </w:p>
    <w:p w14:paraId="22390B80" w14:textId="77777777" w:rsidR="00A172BF" w:rsidRDefault="0009230F">
      <w:pPr>
        <w:pStyle w:val="Balk2"/>
        <w:spacing w:before="280" w:after="140"/>
      </w:pPr>
      <w:r>
        <w:rPr>
          <w:b/>
          <w:bCs/>
          <w:color w:val="2E5FA3"/>
          <w:sz w:val="24"/>
          <w:szCs w:val="24"/>
        </w:rPr>
        <w:t>3.1. Dataset</w:t>
      </w:r>
    </w:p>
    <w:p w14:paraId="017AF283" w14:textId="22DCA9D0" w:rsidR="00A172BF" w:rsidRDefault="0009230F">
      <w:pPr>
        <w:spacing w:before="120" w:after="120" w:line="360" w:lineRule="auto"/>
        <w:ind w:firstLine="720"/>
        <w:jc w:val="both"/>
      </w:pPr>
      <w:r>
        <w:t xml:space="preserve">The study utilized the IQ-OTH/NCCD lung cancer dataset </w:t>
      </w:r>
      <w:sdt>
        <w:sdtPr>
          <w:rPr>
            <w:color w:val="000000"/>
          </w:rPr>
          <w:tag w:val="MENDELEY_CITATION_v3_eyJjaXRhdGlvbklEIjoiTUVOREVMRVlfQ0lUQVRJT05fNWI5NjQxNTQtNzU4MC00MDZiLWE4ZjAtMWUyNTg3ODkxNzkx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555094024"/>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publicly available on Kaggle. This dataset was collected during the fall of 2019 at the Iraq-Oncology Teaching Hospital and the National Center for Cancer Diseases. It comprised 1,097 CT scan images obtained from 110 patients, categorized into three classes: Normal, Malignant, and Benign. The distribution revealed a severe class imbalance, with Normal containing 416 images (37.9%), Malignant containing 561 images (51.1%), and Benign containing only 120 images (10.9%). This imbalance presented a significant challenge for model training and evaluation, as the Benign class was substantially underrepresented.</w:t>
      </w:r>
    </w:p>
    <w:p w14:paraId="64B64A3A" w14:textId="77777777" w:rsidR="00A172BF" w:rsidRDefault="0009230F">
      <w:pPr>
        <w:spacing w:before="200" w:after="100"/>
        <w:jc w:val="center"/>
      </w:pPr>
      <w:r>
        <w:rPr>
          <w:b/>
          <w:bCs/>
          <w:sz w:val="22"/>
          <w:szCs w:val="22"/>
        </w:rPr>
        <w:t>Table 1: Dataset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72BF" w14:paraId="72D045D3"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404A8D94" w14:textId="77777777" w:rsidR="00A172BF" w:rsidRDefault="0009230F">
            <w:pPr>
              <w:jc w:val="center"/>
            </w:pPr>
            <w:r>
              <w:rPr>
                <w:b/>
                <w:bCs/>
                <w:color w:val="FFFFFF"/>
                <w:sz w:val="16"/>
                <w:szCs w:val="16"/>
              </w:rPr>
              <w:t>Class</w:t>
            </w:r>
          </w:p>
        </w:tc>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07264B66" w14:textId="77777777" w:rsidR="00A172BF" w:rsidRDefault="0009230F">
            <w:pPr>
              <w:jc w:val="center"/>
            </w:pPr>
            <w:r>
              <w:rPr>
                <w:b/>
                <w:bCs/>
                <w:color w:val="FFFFFF"/>
                <w:sz w:val="16"/>
                <w:szCs w:val="16"/>
              </w:rPr>
              <w:t>Number of Images</w:t>
            </w:r>
          </w:p>
        </w:tc>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6327395B" w14:textId="77777777" w:rsidR="00A172BF" w:rsidRDefault="0009230F">
            <w:pPr>
              <w:jc w:val="center"/>
            </w:pPr>
            <w:r>
              <w:rPr>
                <w:b/>
                <w:bCs/>
                <w:color w:val="FFFFFF"/>
                <w:sz w:val="16"/>
                <w:szCs w:val="16"/>
              </w:rPr>
              <w:t>Percentage</w:t>
            </w:r>
          </w:p>
        </w:tc>
      </w:tr>
      <w:tr w:rsidR="00A172BF" w14:paraId="43405DC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B13B3D4" w14:textId="77777777" w:rsidR="00A172BF" w:rsidRDefault="0009230F">
            <w:pPr>
              <w:jc w:val="center"/>
            </w:pPr>
            <w:r>
              <w:rPr>
                <w:sz w:val="16"/>
                <w:szCs w:val="16"/>
              </w:rPr>
              <w:t>Normal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DE68F5F" w14:textId="77777777" w:rsidR="00A172BF" w:rsidRDefault="0009230F">
            <w:pPr>
              <w:jc w:val="center"/>
            </w:pPr>
            <w:r>
              <w:rPr>
                <w:sz w:val="16"/>
                <w:szCs w:val="16"/>
              </w:rPr>
              <w:t>416</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1173B08" w14:textId="77777777" w:rsidR="00A172BF" w:rsidRDefault="0009230F">
            <w:pPr>
              <w:jc w:val="center"/>
            </w:pPr>
            <w:r>
              <w:rPr>
                <w:sz w:val="16"/>
                <w:szCs w:val="16"/>
              </w:rPr>
              <w:t>37.9%</w:t>
            </w:r>
          </w:p>
        </w:tc>
      </w:tr>
      <w:tr w:rsidR="00A172BF" w14:paraId="5DD2AB0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75A53CB" w14:textId="77777777" w:rsidR="00A172BF" w:rsidRDefault="0009230F">
            <w:pPr>
              <w:jc w:val="center"/>
            </w:pPr>
            <w:r>
              <w:rPr>
                <w:sz w:val="16"/>
                <w:szCs w:val="16"/>
              </w:rPr>
              <w:t>Malignant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F4D4492" w14:textId="77777777" w:rsidR="00A172BF" w:rsidRDefault="0009230F">
            <w:pPr>
              <w:jc w:val="center"/>
            </w:pPr>
            <w:r>
              <w:rPr>
                <w:sz w:val="16"/>
                <w:szCs w:val="16"/>
              </w:rPr>
              <w:t>561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24C8D39" w14:textId="77777777" w:rsidR="00A172BF" w:rsidRDefault="0009230F">
            <w:pPr>
              <w:jc w:val="center"/>
            </w:pPr>
            <w:r>
              <w:rPr>
                <w:sz w:val="16"/>
                <w:szCs w:val="16"/>
              </w:rPr>
              <w:t>51.1%</w:t>
            </w:r>
          </w:p>
        </w:tc>
      </w:tr>
      <w:tr w:rsidR="00A172BF" w14:paraId="3744904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5F83E40" w14:textId="77777777" w:rsidR="00A172BF" w:rsidRDefault="0009230F">
            <w:pPr>
              <w:jc w:val="center"/>
            </w:pPr>
            <w:r>
              <w:rPr>
                <w:sz w:val="16"/>
                <w:szCs w:val="16"/>
              </w:rPr>
              <w:t>Benign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F79101D" w14:textId="77777777" w:rsidR="00A172BF" w:rsidRDefault="0009230F">
            <w:pPr>
              <w:jc w:val="center"/>
            </w:pPr>
            <w:r>
              <w:rPr>
                <w:sz w:val="16"/>
                <w:szCs w:val="16"/>
              </w:rPr>
              <w:t>120</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26C13E8" w14:textId="77777777" w:rsidR="00A172BF" w:rsidRDefault="0009230F">
            <w:pPr>
              <w:jc w:val="center"/>
            </w:pPr>
            <w:r>
              <w:rPr>
                <w:sz w:val="16"/>
                <w:szCs w:val="16"/>
              </w:rPr>
              <w:t>10.9%</w:t>
            </w:r>
          </w:p>
        </w:tc>
      </w:tr>
      <w:tr w:rsidR="00A172BF" w14:paraId="47D1D01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C6014AA" w14:textId="77777777" w:rsidR="00A172BF" w:rsidRDefault="0009230F">
            <w:pPr>
              <w:jc w:val="center"/>
            </w:pPr>
            <w:r>
              <w:rPr>
                <w:sz w:val="16"/>
                <w:szCs w:val="16"/>
              </w:rPr>
              <w:t>Total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D0596EC" w14:textId="77777777" w:rsidR="00A172BF" w:rsidRDefault="0009230F">
            <w:pPr>
              <w:jc w:val="center"/>
            </w:pPr>
            <w:r>
              <w:rPr>
                <w:sz w:val="16"/>
                <w:szCs w:val="16"/>
              </w:rPr>
              <w:t>1,097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A7BBB6C" w14:textId="77777777" w:rsidR="00A172BF" w:rsidRDefault="0009230F">
            <w:pPr>
              <w:jc w:val="center"/>
            </w:pPr>
            <w:r>
              <w:rPr>
                <w:sz w:val="16"/>
                <w:szCs w:val="16"/>
              </w:rPr>
              <w:t>100%</w:t>
            </w:r>
          </w:p>
        </w:tc>
      </w:tr>
    </w:tbl>
    <w:p w14:paraId="5727C7A2" w14:textId="77777777" w:rsidR="00A172BF" w:rsidRDefault="0009230F">
      <w:pPr>
        <w:pStyle w:val="Balk2"/>
        <w:spacing w:before="280" w:after="140"/>
      </w:pPr>
      <w:r>
        <w:rPr>
          <w:b/>
          <w:bCs/>
          <w:color w:val="2E5FA3"/>
          <w:sz w:val="24"/>
          <w:szCs w:val="24"/>
        </w:rPr>
        <w:t>3.2. Data Preprocessing and Augmentation</w:t>
      </w:r>
    </w:p>
    <w:p w14:paraId="2C22792E" w14:textId="2A06A24C" w:rsidR="00A172BF" w:rsidRDefault="0009230F">
      <w:pPr>
        <w:spacing w:before="120" w:after="120" w:line="360" w:lineRule="auto"/>
        <w:ind w:firstLine="720"/>
        <w:jc w:val="both"/>
      </w:pPr>
      <w:r>
        <w:t xml:space="preserve">All images were resized to 224×224 pixels to match the input requirements of the pre-trained ResNet-18 architecture. Pixel values were normalized using ImageNet dataset statistics, with mean values of [0.485, 0.456, 0.406] and standard deviation values of [0.229, 0.224, 0.225] </w:t>
      </w:r>
      <w:sdt>
        <w:sdtPr>
          <w:rPr>
            <w:color w:val="000000"/>
          </w:rPr>
          <w:tag w:val="MENDELEY_CITATION_v3_eyJjaXRhdGlvbklEIjoiTUVOREVMRVlfQ0lUQVRJT05fMzRhOTk1NGQtZmYzMi00Y2EzLWI4YjQtZDA4YzVkMTFhNjVi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
          <w:id w:val="-31348057"/>
          <w:placeholder>
            <w:docPart w:val="DefaultPlaceholder_-1854013440"/>
          </w:placeholder>
        </w:sdtPr>
        <w:sdtEndPr/>
        <w:sdtContent>
          <w:r w:rsidR="005F6415" w:rsidRPr="005F6415">
            <w:rPr>
              <w:color w:val="000000"/>
            </w:rPr>
            <w:t>(</w:t>
          </w:r>
          <w:proofErr w:type="spellStart"/>
          <w:r w:rsidR="005F6415" w:rsidRPr="005F6415">
            <w:rPr>
              <w:color w:val="000000"/>
            </w:rPr>
            <w:t>Krizhevsky</w:t>
          </w:r>
          <w:proofErr w:type="spellEnd"/>
          <w:r w:rsidR="005F6415" w:rsidRPr="005F6415">
            <w:rPr>
              <w:color w:val="000000"/>
            </w:rPr>
            <w:t xml:space="preserve"> et al., 2017)</w:t>
          </w:r>
        </w:sdtContent>
      </w:sdt>
      <w:r>
        <w:t>. This normalization ensured that the input distribution aligned with the distribution on which the pre-trained model was originally trained.</w:t>
      </w:r>
    </w:p>
    <w:p w14:paraId="418F9FB2" w14:textId="77777777" w:rsidR="00A172BF" w:rsidRDefault="0009230F">
      <w:pPr>
        <w:spacing w:before="120" w:after="120" w:line="360" w:lineRule="auto"/>
        <w:ind w:firstLine="720"/>
        <w:jc w:val="both"/>
      </w:pPr>
      <w:r>
        <w:t>For the training set, several data augmentation techniques were applied to increase diversity and improve generalization: random horizontal flipping (p=0.5), random vertical flipping (p=0.5), random rotation within ±15°, and color jitter with brightness and contrast adjustments of ±0.2. No augmentation was applied to the validation set to ensure that evaluation metrics reflected unmodified data performance.</w:t>
      </w:r>
    </w:p>
    <w:p w14:paraId="3DEE3C2B" w14:textId="77777777" w:rsidR="00A172BF" w:rsidRDefault="0009230F">
      <w:pPr>
        <w:spacing w:before="120" w:after="120" w:line="360" w:lineRule="auto"/>
        <w:ind w:firstLine="720"/>
        <w:jc w:val="both"/>
      </w:pPr>
      <w:r>
        <w:t xml:space="preserve">To address the severe class imbalance, two complementary strategies were implemented. First, a </w:t>
      </w:r>
      <w:proofErr w:type="spellStart"/>
      <w:r>
        <w:t>WeightedRandomSampler</w:t>
      </w:r>
      <w:proofErr w:type="spellEnd"/>
      <w:r>
        <w:t xml:space="preserve"> was employed during data loading, assigning sampling weights inversely proportional to class frequency using the formula </w:t>
      </w:r>
      <w:proofErr w:type="spellStart"/>
      <w:r>
        <w:t>w_i</w:t>
      </w:r>
      <w:proofErr w:type="spellEnd"/>
      <w:r>
        <w:t xml:space="preserve"> = 1/</w:t>
      </w:r>
      <w:proofErr w:type="spellStart"/>
      <w:r>
        <w:t>count_i</w:t>
      </w:r>
      <w:proofErr w:type="spellEnd"/>
      <w:r>
        <w:t xml:space="preserve">, where </w:t>
      </w:r>
      <w:proofErr w:type="spellStart"/>
      <w:r>
        <w:t>count_i</w:t>
      </w:r>
      <w:proofErr w:type="spellEnd"/>
      <w:r>
        <w:t xml:space="preserve"> represents the number of samples in class </w:t>
      </w:r>
      <w:proofErr w:type="spellStart"/>
      <w:r>
        <w:t>i</w:t>
      </w:r>
      <w:proofErr w:type="spellEnd"/>
      <w:r>
        <w:t xml:space="preserve">. This ensured balanced representation within each mini-batch. Second, a Weighted Cross-Entropy Loss </w:t>
      </w:r>
      <w:r>
        <w:lastRenderedPageBreak/>
        <w:t>function assigned higher loss weights to underrepresented classes, particularly Benign. This dual approach prevented bias toward majority classes and improved minority class classification.</w:t>
      </w:r>
    </w:p>
    <w:p w14:paraId="7787028D" w14:textId="77777777" w:rsidR="00A172BF" w:rsidRDefault="0009230F">
      <w:pPr>
        <w:pStyle w:val="Balk2"/>
        <w:spacing w:before="280" w:after="140"/>
      </w:pPr>
      <w:r>
        <w:rPr>
          <w:b/>
          <w:bCs/>
          <w:color w:val="2E5FA3"/>
          <w:sz w:val="24"/>
          <w:szCs w:val="24"/>
        </w:rPr>
        <w:t>3.3. Model Architecture</w:t>
      </w:r>
    </w:p>
    <w:p w14:paraId="1179DFA0" w14:textId="18B3FE1C" w:rsidR="00A172BF" w:rsidRDefault="0009230F">
      <w:pPr>
        <w:spacing w:before="120" w:after="120" w:line="360" w:lineRule="auto"/>
        <w:ind w:firstLine="720"/>
        <w:jc w:val="both"/>
      </w:pPr>
      <w:r>
        <w:t xml:space="preserve">The proposed model was based on ResNet-18 </w:t>
      </w:r>
      <w:sdt>
        <w:sdtPr>
          <w:rPr>
            <w:color w:val="000000"/>
          </w:rPr>
          <w:tag w:val="MENDELEY_CITATION_v3_eyJjaXRhdGlvbklEIjoiTUVOREVMRVlfQ0lUQVRJT05fYTA3YmMwNjctYzMwZi00OGY2LWE2ZTAtYzZhY2MwMDQ1NDZjIiwicHJvcGVydGllcyI6eyJub3RlSW5kZXgiOjB9LCJpc0VkaXRlZCI6ZmFsc2UsIm1hbnVhbE92ZXJyaWRlIjp7ImlzTWFudWFsbHlPdmVycmlkZGVuIjpmYWxzZSwiY2l0ZXByb2NUZXh0IjoiKEhlIGV0IGFsLiwgMjAxNikiLCJtYW51YWxPdmVycmlkZVRleHQiOiIifSwiY2l0YXRpb25JdGVtcyI6W3siaWQiOiI3ZThjNTRjNy04NDExLTM1MjItOGJmNy01NzQ5YzEyYjI5N2EiLCJpdGVtRGF0YSI6eyJ0eXBlIjoicmVwb3J0IiwiaWQiOiI3ZThjNTRjNy04NDExLTM1MjItOGJmNy01NzQ5YzEyYjI5N2E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kRPSSI6IjEwLjExMDkvQ1ZQUi4yMDE2LjkwIiwiVVJMIjoiaHR0cDovL2ltYWdlLW5ldC5vcmcvY2hhbGxlbmdlcy9MU1ZSQy8yMDE1Ly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fSwiaXNUZW1wb3JhcnkiOmZhbHNlfV19"/>
          <w:id w:val="544333917"/>
          <w:placeholder>
            <w:docPart w:val="DefaultPlaceholder_-1854013440"/>
          </w:placeholder>
        </w:sdtPr>
        <w:sdtEndPr/>
        <w:sdtContent>
          <w:r w:rsidR="005F6415" w:rsidRPr="005F6415">
            <w:rPr>
              <w:color w:val="000000"/>
            </w:rPr>
            <w:t>(He et al., 2016)</w:t>
          </w:r>
        </w:sdtContent>
      </w:sdt>
      <w:r>
        <w:t xml:space="preserve">, pre-trained on the ImageNet dataset </w:t>
      </w:r>
      <w:sdt>
        <w:sdtPr>
          <w:rPr>
            <w:color w:val="000000"/>
          </w:rPr>
          <w:tag w:val="MENDELEY_CITATION_v3_eyJjaXRhdGlvbklEIjoiTUVOREVMRVlfQ0lUQVRJT05fNGMzMjM3NTQtMTgzOS00MWZlLWFjMzctODlkOWU5NWMxYzE5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
          <w:id w:val="510735697"/>
          <w:placeholder>
            <w:docPart w:val="DefaultPlaceholder_-1854013440"/>
          </w:placeholder>
        </w:sdtPr>
        <w:sdtEndPr/>
        <w:sdtContent>
          <w:r w:rsidR="005F6415" w:rsidRPr="005F6415">
            <w:rPr>
              <w:color w:val="000000"/>
            </w:rPr>
            <w:t>(</w:t>
          </w:r>
          <w:proofErr w:type="spellStart"/>
          <w:r w:rsidR="005F6415" w:rsidRPr="005F6415">
            <w:rPr>
              <w:color w:val="000000"/>
            </w:rPr>
            <w:t>Krizhevsky</w:t>
          </w:r>
          <w:proofErr w:type="spellEnd"/>
          <w:r w:rsidR="005F6415" w:rsidRPr="005F6415">
            <w:rPr>
              <w:color w:val="000000"/>
            </w:rPr>
            <w:t xml:space="preserve"> et al., 2017)</w:t>
          </w:r>
        </w:sdtContent>
      </w:sdt>
      <w:r>
        <w:t xml:space="preserve">. ResNet-18 was selected for its proven effectiveness in medical image classification and its relatively lightweight architecture compared to deeper variants. The core innovation of </w:t>
      </w:r>
      <w:proofErr w:type="spellStart"/>
      <w:r>
        <w:t>ResNet</w:t>
      </w:r>
      <w:proofErr w:type="spellEnd"/>
      <w:r>
        <w:t xml:space="preserve"> was the introduction of residual learning, which addressed the degradation problem in very deep networks. The fundamental residual learning formulation is expressed as:</w:t>
      </w:r>
    </w:p>
    <w:p w14:paraId="0B84AF1B" w14:textId="77777777" w:rsidR="00A172BF" w:rsidRDefault="0009230F">
      <w:pPr>
        <w:spacing w:before="120" w:after="120"/>
        <w:jc w:val="center"/>
      </w:pPr>
      <w:r>
        <w:rPr>
          <w:rFonts w:ascii="Courier New" w:eastAsia="Courier New" w:hAnsi="Courier New" w:cs="Courier New"/>
          <w:b/>
          <w:bCs/>
        </w:rPr>
        <w:t>H(x) = F(x) + x</w:t>
      </w:r>
    </w:p>
    <w:p w14:paraId="7C3E5833" w14:textId="77777777" w:rsidR="00A172BF" w:rsidRDefault="0009230F">
      <w:pPr>
        <w:spacing w:before="120" w:after="120" w:line="360" w:lineRule="auto"/>
        <w:ind w:firstLine="720"/>
        <w:jc w:val="both"/>
      </w:pPr>
      <w:r>
        <w:t>where H(x) represents the desired underlying mapping, F(x) denotes the residual mapping learned by stacked layers, and x represents the identity shortcut connection. These residual connections enable effective gradient flow through the network, mitigating the vanishing gradient problem during backpropagation and allowing training of much deeper architectures.</w:t>
      </w:r>
    </w:p>
    <w:p w14:paraId="7ECAA1F9" w14:textId="77777777" w:rsidR="00A172BF" w:rsidRDefault="0009230F">
      <w:pPr>
        <w:spacing w:before="120" w:after="120" w:line="360" w:lineRule="auto"/>
        <w:ind w:firstLine="720"/>
        <w:jc w:val="both"/>
      </w:pPr>
      <w:r>
        <w:t xml:space="preserve">The architecture consisted of multiple residual blocks, each containing two 3×3 convolutional layers with batch normalization and </w:t>
      </w:r>
      <w:proofErr w:type="spellStart"/>
      <w:r>
        <w:t>ReLU</w:t>
      </w:r>
      <w:proofErr w:type="spellEnd"/>
      <w:r>
        <w:t xml:space="preserve"> activation functions. The original ResNet-18 model was designed for 1000-class ImageNet classification, so modifications were made to adapt it for three-class lung cancer classification. The final fully connected layer was replaced with a custom classifier head consisting of a Dropout layer (p=0.5) for regularization, followed by a Linear layer mapping the 512-dimensional feature representation to 3 output classes. The modified model contained a total of 11,178,051 trainable parameters, which was computationally efficient while maintaining sufficient capacity for complex pattern learning.</w:t>
      </w:r>
    </w:p>
    <w:p w14:paraId="3EB4BAA1" w14:textId="77777777" w:rsidR="00A172BF" w:rsidRDefault="0009230F">
      <w:pPr>
        <w:pStyle w:val="Balk2"/>
        <w:spacing w:before="280" w:after="140"/>
      </w:pPr>
      <w:r>
        <w:rPr>
          <w:b/>
          <w:bCs/>
          <w:color w:val="2E5FA3"/>
          <w:sz w:val="24"/>
          <w:szCs w:val="24"/>
        </w:rPr>
        <w:t>3.4. Training Configuration</w:t>
      </w:r>
    </w:p>
    <w:p w14:paraId="36687EFE" w14:textId="5BF0DF78" w:rsidR="00A172BF" w:rsidRDefault="0009230F">
      <w:pPr>
        <w:spacing w:before="120" w:after="120" w:line="360" w:lineRule="auto"/>
        <w:ind w:firstLine="720"/>
        <w:jc w:val="both"/>
      </w:pPr>
      <w:r>
        <w:t xml:space="preserve">The model was trained using the Adam optimizer with an initial learning rate of 0.0001 and weight decay of 1×10⁻⁴ for L2 regularization. A </w:t>
      </w:r>
      <w:proofErr w:type="spellStart"/>
      <w:r>
        <w:t>StepLR</w:t>
      </w:r>
      <w:proofErr w:type="spellEnd"/>
      <w:r>
        <w:t xml:space="preserve"> scheduler reduced the learning rate by a factor of 0.5 every 10 epochs, enabling faster initial learning with finer adjustments as training progressed. Training was conducted for 50 epochs with a batch size of 32. The dataset was split 70%/30% for training and validation (767 train, 330 </w:t>
      </w:r>
      <w:proofErr w:type="spellStart"/>
      <w:r>
        <w:t>val</w:t>
      </w:r>
      <w:proofErr w:type="spellEnd"/>
      <w:r>
        <w:t xml:space="preserve">), </w:t>
      </w:r>
      <w:r>
        <w:lastRenderedPageBreak/>
        <w:t xml:space="preserve">consistent with the methodology used in the baseline study </w:t>
      </w:r>
      <w:sdt>
        <w:sdtPr>
          <w:rPr>
            <w:color w:val="000000"/>
          </w:rPr>
          <w:tag w:val="MENDELEY_CITATION_v3_eyJjaXRhdGlvbklEIjoiTUVOREVMRVlfQ0lUQVRJT05fMzdhYTcxYWItNzMwZi00NWQ2LThiMzEtNTAzYjMzZmY2YjE1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223264414"/>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xml:space="preserve">. All experiments were executed on Google </w:t>
      </w:r>
      <w:proofErr w:type="spellStart"/>
      <w:r>
        <w:t>Colab</w:t>
      </w:r>
      <w:proofErr w:type="spellEnd"/>
      <w:r>
        <w:t xml:space="preserve"> with a Tesla T4 GPU using </w:t>
      </w:r>
      <w:proofErr w:type="spellStart"/>
      <w:r>
        <w:t>PyTorch</w:t>
      </w:r>
      <w:proofErr w:type="spellEnd"/>
      <w:r>
        <w:t xml:space="preserve"> 2.10.0.</w:t>
      </w:r>
    </w:p>
    <w:p w14:paraId="61DC9B35" w14:textId="77777777" w:rsidR="00A172BF" w:rsidRDefault="0009230F">
      <w:pPr>
        <w:spacing w:before="200" w:after="100"/>
        <w:jc w:val="center"/>
      </w:pPr>
      <w:r>
        <w:rPr>
          <w:b/>
          <w:bCs/>
          <w:sz w:val="22"/>
          <w:szCs w:val="22"/>
        </w:rPr>
        <w:t>Table 2: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72BF" w14:paraId="14CEEB99"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673B1E49" w14:textId="77777777" w:rsidR="00A172BF" w:rsidRDefault="0009230F">
            <w:pPr>
              <w:jc w:val="center"/>
            </w:pPr>
            <w:r>
              <w:rPr>
                <w:b/>
                <w:bCs/>
                <w:color w:val="FFFFFF"/>
                <w:sz w:val="16"/>
                <w:szCs w:val="16"/>
              </w:rPr>
              <w:t>Parameter</w:t>
            </w:r>
          </w:p>
        </w:tc>
        <w:tc>
          <w:tcPr>
            <w:tcW w:w="468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6205D526" w14:textId="77777777" w:rsidR="00A172BF" w:rsidRDefault="0009230F">
            <w:pPr>
              <w:jc w:val="center"/>
            </w:pPr>
            <w:r>
              <w:rPr>
                <w:b/>
                <w:bCs/>
                <w:color w:val="FFFFFF"/>
                <w:sz w:val="16"/>
                <w:szCs w:val="16"/>
              </w:rPr>
              <w:t>Value</w:t>
            </w:r>
          </w:p>
        </w:tc>
      </w:tr>
      <w:tr w:rsidR="00A172BF" w14:paraId="00EB5FFD"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131096C" w14:textId="77777777" w:rsidR="00A172BF" w:rsidRDefault="0009230F">
            <w:pPr>
              <w:jc w:val="center"/>
            </w:pPr>
            <w:r>
              <w:rPr>
                <w:sz w:val="16"/>
                <w:szCs w:val="16"/>
              </w:rPr>
              <w:t>Optimizer</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14360F5" w14:textId="77777777" w:rsidR="00A172BF" w:rsidRDefault="0009230F">
            <w:pPr>
              <w:jc w:val="center"/>
            </w:pPr>
            <w:r>
              <w:rPr>
                <w:sz w:val="16"/>
                <w:szCs w:val="16"/>
              </w:rPr>
              <w:t>Adam</w:t>
            </w:r>
          </w:p>
        </w:tc>
      </w:tr>
      <w:tr w:rsidR="00A172BF" w14:paraId="06E4BDAA"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0CE1D3D" w14:textId="77777777" w:rsidR="00A172BF" w:rsidRDefault="0009230F">
            <w:pPr>
              <w:jc w:val="center"/>
            </w:pPr>
            <w:r>
              <w:rPr>
                <w:sz w:val="16"/>
                <w:szCs w:val="16"/>
              </w:rPr>
              <w:t>Learning Rate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E448D11" w14:textId="77777777" w:rsidR="00A172BF" w:rsidRDefault="0009230F">
            <w:pPr>
              <w:jc w:val="center"/>
            </w:pPr>
            <w:r>
              <w:rPr>
                <w:sz w:val="16"/>
                <w:szCs w:val="16"/>
              </w:rPr>
              <w:t>0.0001</w:t>
            </w:r>
          </w:p>
        </w:tc>
      </w:tr>
      <w:tr w:rsidR="00A172BF" w14:paraId="1A17999D"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04CD93C" w14:textId="77777777" w:rsidR="00A172BF" w:rsidRDefault="0009230F">
            <w:pPr>
              <w:jc w:val="center"/>
            </w:pPr>
            <w:r>
              <w:rPr>
                <w:sz w:val="16"/>
                <w:szCs w:val="16"/>
              </w:rPr>
              <w:t>Weight Decay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F36884B" w14:textId="77777777" w:rsidR="00A172BF" w:rsidRDefault="0009230F">
            <w:pPr>
              <w:jc w:val="center"/>
            </w:pPr>
            <w:r>
              <w:rPr>
                <w:sz w:val="16"/>
                <w:szCs w:val="16"/>
              </w:rPr>
              <w:t>1×10⁻⁴</w:t>
            </w:r>
          </w:p>
        </w:tc>
      </w:tr>
      <w:tr w:rsidR="00A172BF" w14:paraId="78DB38B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66CD2F6" w14:textId="77777777" w:rsidR="00A172BF" w:rsidRDefault="0009230F">
            <w:pPr>
              <w:jc w:val="center"/>
            </w:pPr>
            <w:r>
              <w:rPr>
                <w:sz w:val="16"/>
                <w:szCs w:val="16"/>
              </w:rPr>
              <w:t>Batch Size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7E5E050" w14:textId="77777777" w:rsidR="00A172BF" w:rsidRDefault="0009230F">
            <w:pPr>
              <w:jc w:val="center"/>
            </w:pPr>
            <w:r>
              <w:rPr>
                <w:sz w:val="16"/>
                <w:szCs w:val="16"/>
              </w:rPr>
              <w:t>32</w:t>
            </w:r>
          </w:p>
        </w:tc>
      </w:tr>
      <w:tr w:rsidR="00A172BF" w14:paraId="58EC0AB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D1B0A7D" w14:textId="77777777" w:rsidR="00A172BF" w:rsidRDefault="0009230F">
            <w:pPr>
              <w:jc w:val="center"/>
            </w:pPr>
            <w:r>
              <w:rPr>
                <w:sz w:val="16"/>
                <w:szCs w:val="16"/>
              </w:rPr>
              <w:t>Epochs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16E20C5" w14:textId="77777777" w:rsidR="00A172BF" w:rsidRDefault="0009230F">
            <w:pPr>
              <w:jc w:val="center"/>
            </w:pPr>
            <w:r>
              <w:rPr>
                <w:sz w:val="16"/>
                <w:szCs w:val="16"/>
              </w:rPr>
              <w:t>50</w:t>
            </w:r>
          </w:p>
        </w:tc>
      </w:tr>
      <w:tr w:rsidR="00A172BF" w14:paraId="470DC74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26416EC" w14:textId="77777777" w:rsidR="00A172BF" w:rsidRDefault="0009230F">
            <w:pPr>
              <w:jc w:val="center"/>
            </w:pPr>
            <w:r>
              <w:rPr>
                <w:sz w:val="16"/>
                <w:szCs w:val="16"/>
              </w:rPr>
              <w:t>LR Scheduler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4D05306" w14:textId="77777777" w:rsidR="00A172BF" w:rsidRDefault="0009230F">
            <w:pPr>
              <w:jc w:val="center"/>
            </w:pPr>
            <w:proofErr w:type="spellStart"/>
            <w:r>
              <w:rPr>
                <w:sz w:val="16"/>
                <w:szCs w:val="16"/>
              </w:rPr>
              <w:t>StepLR</w:t>
            </w:r>
            <w:proofErr w:type="spellEnd"/>
            <w:r>
              <w:rPr>
                <w:sz w:val="16"/>
                <w:szCs w:val="16"/>
              </w:rPr>
              <w:t xml:space="preserve"> (step=10, γ=0.5)</w:t>
            </w:r>
          </w:p>
        </w:tc>
      </w:tr>
      <w:tr w:rsidR="00A172BF" w14:paraId="44A8D0CD"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6A1B352" w14:textId="77777777" w:rsidR="00A172BF" w:rsidRDefault="0009230F">
            <w:pPr>
              <w:jc w:val="center"/>
            </w:pPr>
            <w:r>
              <w:rPr>
                <w:sz w:val="16"/>
                <w:szCs w:val="16"/>
              </w:rPr>
              <w:t>Dropout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4693F29" w14:textId="77777777" w:rsidR="00A172BF" w:rsidRDefault="0009230F">
            <w:pPr>
              <w:jc w:val="center"/>
            </w:pPr>
            <w:r>
              <w:rPr>
                <w:sz w:val="16"/>
                <w:szCs w:val="16"/>
              </w:rPr>
              <w:t>0.5</w:t>
            </w:r>
          </w:p>
        </w:tc>
      </w:tr>
      <w:tr w:rsidR="00A172BF" w14:paraId="1269B673"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B5F1833" w14:textId="77777777" w:rsidR="00A172BF" w:rsidRDefault="0009230F">
            <w:pPr>
              <w:jc w:val="center"/>
            </w:pPr>
            <w:r>
              <w:rPr>
                <w:sz w:val="16"/>
                <w:szCs w:val="16"/>
              </w:rPr>
              <w:t>Image Size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A301A32" w14:textId="77777777" w:rsidR="00A172BF" w:rsidRDefault="0009230F">
            <w:pPr>
              <w:jc w:val="center"/>
            </w:pPr>
            <w:r>
              <w:rPr>
                <w:sz w:val="16"/>
                <w:szCs w:val="16"/>
              </w:rPr>
              <w:t>224×224</w:t>
            </w:r>
          </w:p>
        </w:tc>
      </w:tr>
      <w:tr w:rsidR="00A172BF" w14:paraId="061430B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C891BC9" w14:textId="77777777" w:rsidR="00A172BF" w:rsidRDefault="0009230F">
            <w:pPr>
              <w:jc w:val="center"/>
            </w:pPr>
            <w:r>
              <w:rPr>
                <w:sz w:val="16"/>
                <w:szCs w:val="16"/>
              </w:rPr>
              <w:t>Train/Val Split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2FBEF32" w14:textId="77777777" w:rsidR="00A172BF" w:rsidRDefault="0009230F">
            <w:pPr>
              <w:jc w:val="center"/>
            </w:pPr>
            <w:r>
              <w:rPr>
                <w:sz w:val="16"/>
                <w:szCs w:val="16"/>
              </w:rPr>
              <w:t>70% / 30% (767 / 330)</w:t>
            </w:r>
          </w:p>
        </w:tc>
      </w:tr>
      <w:tr w:rsidR="00A172BF" w14:paraId="2EA5AA08"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F9D0D35" w14:textId="77777777" w:rsidR="00A172BF" w:rsidRDefault="0009230F">
            <w:pPr>
              <w:jc w:val="center"/>
            </w:pPr>
            <w:r>
              <w:rPr>
                <w:sz w:val="16"/>
                <w:szCs w:val="16"/>
              </w:rPr>
              <w:t>Loss Function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7107D59" w14:textId="77777777" w:rsidR="00A172BF" w:rsidRDefault="0009230F">
            <w:pPr>
              <w:jc w:val="center"/>
            </w:pPr>
            <w:r>
              <w:rPr>
                <w:sz w:val="16"/>
                <w:szCs w:val="16"/>
              </w:rPr>
              <w:t>Weighted Cross-Entropy</w:t>
            </w:r>
          </w:p>
        </w:tc>
      </w:tr>
      <w:tr w:rsidR="00A172BF" w14:paraId="546A171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478C18F" w14:textId="77777777" w:rsidR="00A172BF" w:rsidRDefault="0009230F">
            <w:pPr>
              <w:jc w:val="center"/>
            </w:pPr>
            <w:r>
              <w:rPr>
                <w:sz w:val="16"/>
                <w:szCs w:val="16"/>
              </w:rPr>
              <w:t>Framework</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7A65DD2" w14:textId="77777777" w:rsidR="00A172BF" w:rsidRDefault="0009230F">
            <w:pPr>
              <w:jc w:val="center"/>
            </w:pPr>
            <w:proofErr w:type="spellStart"/>
            <w:r>
              <w:rPr>
                <w:sz w:val="16"/>
                <w:szCs w:val="16"/>
              </w:rPr>
              <w:t>PyTorch</w:t>
            </w:r>
            <w:proofErr w:type="spellEnd"/>
            <w:r>
              <w:rPr>
                <w:sz w:val="16"/>
                <w:szCs w:val="16"/>
              </w:rPr>
              <w:t xml:space="preserve"> 2.10.0</w:t>
            </w:r>
          </w:p>
        </w:tc>
      </w:tr>
      <w:tr w:rsidR="00A172BF" w14:paraId="178BA04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50459A6" w14:textId="77777777" w:rsidR="00A172BF" w:rsidRDefault="0009230F">
            <w:pPr>
              <w:jc w:val="center"/>
            </w:pPr>
            <w:r>
              <w:rPr>
                <w:sz w:val="16"/>
                <w:szCs w:val="16"/>
              </w:rPr>
              <w:t>Hardware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2EFE0B1" w14:textId="77777777" w:rsidR="00A172BF" w:rsidRDefault="0009230F">
            <w:pPr>
              <w:jc w:val="center"/>
            </w:pPr>
            <w:r>
              <w:rPr>
                <w:sz w:val="16"/>
                <w:szCs w:val="16"/>
              </w:rPr>
              <w:t>Tesla T4 GPU</w:t>
            </w:r>
          </w:p>
        </w:tc>
      </w:tr>
    </w:tbl>
    <w:p w14:paraId="62914DB6" w14:textId="77777777" w:rsidR="00A172BF" w:rsidRDefault="0009230F">
      <w:pPr>
        <w:pStyle w:val="Balk2"/>
        <w:spacing w:before="280" w:after="140"/>
      </w:pPr>
      <w:r>
        <w:rPr>
          <w:b/>
          <w:bCs/>
          <w:color w:val="2E5FA3"/>
          <w:sz w:val="24"/>
          <w:szCs w:val="24"/>
        </w:rPr>
        <w:t>3.5. Evaluation Metrics</w:t>
      </w:r>
    </w:p>
    <w:p w14:paraId="7B5F319B" w14:textId="77777777" w:rsidR="00A172BF" w:rsidRDefault="0009230F">
      <w:pPr>
        <w:spacing w:before="120" w:after="120" w:line="360" w:lineRule="auto"/>
        <w:ind w:firstLine="720"/>
        <w:jc w:val="both"/>
      </w:pPr>
      <w:r>
        <w:t>Model performance was evaluated using multiple complementary metrics essential for imbalanced medical datasets, where accuracy alone can be misleading. Accuracy was calculated as (TP+TN)/(TP+TN+FP+FN). Sensitivity (Recall) measured the ability to correctly identify positive cases: TP/(TP+FN). This metric was crucial because missing a positive cancer case (false negative) has serious clinical consequences. Specificity measured correct identification of negative cases: TN/(TN+FP). Precision measured the proportion of correct positive identifications: TP/(TP+FP). The F1-Score provided the harmonic mean balancing precision and recall: 2×(</w:t>
      </w:r>
      <w:proofErr w:type="spellStart"/>
      <w:r>
        <w:t>Precision×Recall</w:t>
      </w:r>
      <w:proofErr w:type="spellEnd"/>
      <w:r>
        <w:t>)/(</w:t>
      </w:r>
      <w:proofErr w:type="spellStart"/>
      <w:r>
        <w:t>Precision+Recall</w:t>
      </w:r>
      <w:proofErr w:type="spellEnd"/>
      <w:r>
        <w:t>).</w:t>
      </w:r>
    </w:p>
    <w:p w14:paraId="0DFEF622" w14:textId="77777777" w:rsidR="00A172BF" w:rsidRDefault="0009230F">
      <w:pPr>
        <w:spacing w:before="120" w:after="120" w:line="360" w:lineRule="auto"/>
        <w:ind w:firstLine="720"/>
        <w:jc w:val="both"/>
      </w:pPr>
      <w:r>
        <w:t>Additionally, ROC curves and AUC were computed using one-vs-rest strategy for each class. Precision-Recall curves were also generated, which are particularly informative for evaluating minority class performance. The combination of these metrics provided a comprehensive view of diagnostic performance across all classes, preventing over-reliance on any single measure.</w:t>
      </w:r>
    </w:p>
    <w:p w14:paraId="09351C58" w14:textId="77777777" w:rsidR="00A172BF" w:rsidRDefault="0009230F">
      <w:r>
        <w:br w:type="page"/>
      </w:r>
    </w:p>
    <w:p w14:paraId="558D12F7" w14:textId="77777777" w:rsidR="00A172BF" w:rsidRDefault="0009230F">
      <w:pPr>
        <w:pStyle w:val="Balk1"/>
        <w:spacing w:before="400" w:after="200"/>
      </w:pPr>
      <w:r>
        <w:rPr>
          <w:b/>
          <w:bCs/>
          <w:color w:val="1F3864"/>
          <w:sz w:val="28"/>
          <w:szCs w:val="28"/>
        </w:rPr>
        <w:lastRenderedPageBreak/>
        <w:t>4. FINDINGS AND DISCUSSION</w:t>
      </w:r>
    </w:p>
    <w:p w14:paraId="201D7403" w14:textId="77777777" w:rsidR="00A172BF" w:rsidRDefault="0009230F">
      <w:pPr>
        <w:pStyle w:val="Balk2"/>
        <w:spacing w:before="280" w:after="140"/>
      </w:pPr>
      <w:r>
        <w:rPr>
          <w:b/>
          <w:bCs/>
          <w:color w:val="2E5FA3"/>
          <w:sz w:val="24"/>
          <w:szCs w:val="24"/>
        </w:rPr>
        <w:t>4.1. Training Performance</w:t>
      </w:r>
    </w:p>
    <w:p w14:paraId="24F8483F" w14:textId="77777777" w:rsidR="00A172BF" w:rsidRDefault="0009230F">
      <w:pPr>
        <w:spacing w:before="120" w:after="120" w:line="360" w:lineRule="auto"/>
        <w:ind w:firstLine="720"/>
        <w:jc w:val="both"/>
      </w:pPr>
      <w:r>
        <w:t>The training process of the ResNet-18 model demonstrated consistent and robust convergence over 50 epochs. Training accuracy was recorded at 75.44% in the first epoch, improving steadily to reach 99.61% by the final epoch. Validation accuracy exhibited a similar upward trajectory, beginning at 76.67% and achieving a peak of 97.27%. Training loss decreased from an initial value of 0.79 to 0.012, indicating effective minimization of the weighted cross-entropy objective. While validation loss showed some oscillations, it maintained a general downward trend, which is characteristic of training on smaller datasets with class imbalance.</w:t>
      </w:r>
    </w:p>
    <w:p w14:paraId="63F8525B" w14:textId="77777777" w:rsidR="00A172BF" w:rsidRDefault="0009230F">
      <w:pPr>
        <w:spacing w:before="200" w:after="100"/>
        <w:jc w:val="center"/>
      </w:pPr>
      <w:r>
        <w:rPr>
          <w:noProof/>
        </w:rPr>
        <w:drawing>
          <wp:inline distT="0" distB="0" distL="0" distR="0" wp14:anchorId="3A709B24" wp14:editId="0CFC8587">
            <wp:extent cx="5524500" cy="2095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487C531C" w14:textId="77777777" w:rsidR="00A172BF" w:rsidRDefault="0009230F">
      <w:pPr>
        <w:spacing w:before="60" w:after="200"/>
        <w:jc w:val="center"/>
      </w:pPr>
      <w:r>
        <w:rPr>
          <w:i/>
          <w:iCs/>
          <w:sz w:val="20"/>
          <w:szCs w:val="20"/>
        </w:rPr>
        <w:t>Figure 1: Training and Validation Accuracy (left) and Loss (right) Curves over 50 Epochs</w:t>
      </w:r>
    </w:p>
    <w:p w14:paraId="648D4225" w14:textId="77777777" w:rsidR="00A172BF" w:rsidRDefault="0009230F">
      <w:pPr>
        <w:pStyle w:val="Balk2"/>
        <w:spacing w:before="280" w:after="140"/>
      </w:pPr>
      <w:r>
        <w:rPr>
          <w:b/>
          <w:bCs/>
          <w:color w:val="2E5FA3"/>
          <w:sz w:val="24"/>
          <w:szCs w:val="24"/>
        </w:rPr>
        <w:t>4.2. Confusion Matrix Analysis</w:t>
      </w:r>
    </w:p>
    <w:p w14:paraId="1A2F71A4" w14:textId="1058DEA9" w:rsidR="00A172BF" w:rsidRDefault="0009230F">
      <w:pPr>
        <w:spacing w:before="120" w:after="120" w:line="360" w:lineRule="auto"/>
        <w:ind w:firstLine="720"/>
        <w:jc w:val="both"/>
      </w:pPr>
      <w:r>
        <w:t xml:space="preserve">The confusion matrix provided a granular view of diagnostic capabilities across all three clinical categories. For the Malignant class, which is clinically the most critical to identify, the model achieved perfect recall, correctly classifying all 172 samples (100%). In the Normal class, the model correctly identified 119 out of 122 images (97.5% recall). The Benign class proved most challenging, with 30 out of 36 images correctly classified (83.3% recall), while the remaining 6 were misclassified as Normal tissue. This difficulty is attributed to the limited training representation (only 84 samples after the 70/30 split) and the inherent visual similarity between benign nodules and normal pulmonary structures in 2D CT slices </w:t>
      </w:r>
      <w:sdt>
        <w:sdtPr>
          <w:rPr>
            <w:color w:val="000000"/>
          </w:rPr>
          <w:tag w:val="MENDELEY_CITATION_v3_eyJjaXRhdGlvbklEIjoiTUVOREVMRVlfQ0lUQVRJT05fY2E2NWM1NWQtYjYyZC00MTYzLWJjM2ItOGQ3ZGJhYTdlMzcy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
          <w:id w:val="512195233"/>
          <w:placeholder>
            <w:docPart w:val="DefaultPlaceholder_-1854013440"/>
          </w:placeholder>
        </w:sdtPr>
        <w:sdtEndPr/>
        <w:sdtContent>
          <w:r w:rsidR="005F6415" w:rsidRPr="005F6415">
            <w:rPr>
              <w:color w:val="000000"/>
            </w:rPr>
            <w:t>(</w:t>
          </w:r>
          <w:proofErr w:type="spellStart"/>
          <w:r w:rsidR="005F6415" w:rsidRPr="005F6415">
            <w:rPr>
              <w:color w:val="000000"/>
            </w:rPr>
            <w:t>Thanoon</w:t>
          </w:r>
          <w:proofErr w:type="spellEnd"/>
          <w:r w:rsidR="005F6415" w:rsidRPr="005F6415">
            <w:rPr>
              <w:color w:val="000000"/>
            </w:rPr>
            <w:t xml:space="preserve"> et al., 2023)</w:t>
          </w:r>
        </w:sdtContent>
      </w:sdt>
      <w:r>
        <w:t>.</w:t>
      </w:r>
    </w:p>
    <w:p w14:paraId="29275F25" w14:textId="77777777" w:rsidR="00A172BF" w:rsidRDefault="0009230F">
      <w:pPr>
        <w:spacing w:before="200" w:after="100"/>
        <w:jc w:val="center"/>
      </w:pPr>
      <w:r>
        <w:rPr>
          <w:noProof/>
        </w:rPr>
        <w:lastRenderedPageBreak/>
        <w:drawing>
          <wp:inline distT="0" distB="0" distL="0" distR="0" wp14:anchorId="4E9B5087" wp14:editId="376D25A2">
            <wp:extent cx="4000500" cy="32385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38500"/>
                    </a:xfrm>
                    <a:prstGeom prst="rect">
                      <a:avLst/>
                    </a:prstGeom>
                  </pic:spPr>
                </pic:pic>
              </a:graphicData>
            </a:graphic>
          </wp:inline>
        </w:drawing>
      </w:r>
    </w:p>
    <w:p w14:paraId="6679DB9E" w14:textId="77777777" w:rsidR="00A172BF" w:rsidRPr="00707102" w:rsidRDefault="0009230F">
      <w:pPr>
        <w:spacing w:before="60" w:after="200"/>
        <w:jc w:val="center"/>
        <w:rPr>
          <w:lang w:val="fr-FR"/>
        </w:rPr>
      </w:pPr>
      <w:r w:rsidRPr="00707102">
        <w:rPr>
          <w:i/>
          <w:iCs/>
          <w:sz w:val="20"/>
          <w:szCs w:val="20"/>
          <w:lang w:val="fr-FR"/>
        </w:rPr>
        <w:t xml:space="preserve">Figure </w:t>
      </w:r>
      <w:proofErr w:type="gramStart"/>
      <w:r w:rsidRPr="00707102">
        <w:rPr>
          <w:i/>
          <w:iCs/>
          <w:sz w:val="20"/>
          <w:szCs w:val="20"/>
          <w:lang w:val="fr-FR"/>
        </w:rPr>
        <w:t>2:</w:t>
      </w:r>
      <w:proofErr w:type="gramEnd"/>
      <w:r w:rsidRPr="00707102">
        <w:rPr>
          <w:i/>
          <w:iCs/>
          <w:sz w:val="20"/>
          <w:szCs w:val="20"/>
          <w:lang w:val="fr-FR"/>
        </w:rPr>
        <w:t xml:space="preserve"> Confusion Matrix on Validation Set (330 </w:t>
      </w:r>
      <w:proofErr w:type="spellStart"/>
      <w:r w:rsidRPr="00707102">
        <w:rPr>
          <w:i/>
          <w:iCs/>
          <w:sz w:val="20"/>
          <w:szCs w:val="20"/>
          <w:lang w:val="fr-FR"/>
        </w:rPr>
        <w:t>samples</w:t>
      </w:r>
      <w:proofErr w:type="spellEnd"/>
      <w:r w:rsidRPr="00707102">
        <w:rPr>
          <w:i/>
          <w:iCs/>
          <w:sz w:val="20"/>
          <w:szCs w:val="20"/>
          <w:lang w:val="fr-FR"/>
        </w:rPr>
        <w:t>)</w:t>
      </w:r>
    </w:p>
    <w:p w14:paraId="6BEB19AF" w14:textId="77777777" w:rsidR="00A172BF" w:rsidRDefault="0009230F">
      <w:pPr>
        <w:pStyle w:val="Balk2"/>
        <w:spacing w:before="280" w:after="140"/>
      </w:pPr>
      <w:r>
        <w:rPr>
          <w:b/>
          <w:bCs/>
          <w:color w:val="2E5FA3"/>
          <w:sz w:val="24"/>
          <w:szCs w:val="24"/>
        </w:rPr>
        <w:t>4.3. Per-Class Performance Metrics</w:t>
      </w:r>
    </w:p>
    <w:p w14:paraId="35452DE2" w14:textId="77777777" w:rsidR="00A172BF" w:rsidRDefault="0009230F">
      <w:pPr>
        <w:spacing w:before="120" w:after="120" w:line="360" w:lineRule="auto"/>
        <w:ind w:firstLine="720"/>
        <w:jc w:val="both"/>
      </w:pPr>
      <w:r>
        <w:t>The detailed metrics in Table 3 highlight the high precision and sensitivity achieved. The model achieved a weighted average F1-score of 0.97, reflecting balanced performance despite the inherent class imbalance. The Malignant class achieved perfect scores across all metrics (precision, recall, and F1 of 1.00), while the Normal class maintained strong performance with 0.95 precision and 0.98 recall. The Benign class, despite its limited representation, achieved 0.91 precision and 0.83 recall, indicating that the weighted sampling strategy successfully mitigated bias.</w:t>
      </w:r>
    </w:p>
    <w:p w14:paraId="39FE12BD" w14:textId="77777777" w:rsidR="00A172BF" w:rsidRDefault="0009230F">
      <w:pPr>
        <w:spacing w:before="200" w:after="100"/>
        <w:jc w:val="center"/>
      </w:pPr>
      <w:r>
        <w:rPr>
          <w:b/>
          <w:bCs/>
          <w:sz w:val="22"/>
          <w:szCs w:val="22"/>
        </w:rPr>
        <w:t>Table 3: Per-Class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172BF" w14:paraId="268D83A4"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6321BC1E" w14:textId="77777777" w:rsidR="00A172BF" w:rsidRDefault="0009230F">
            <w:pPr>
              <w:jc w:val="center"/>
            </w:pPr>
            <w:r>
              <w:rPr>
                <w:b/>
                <w:bCs/>
                <w:color w:val="FFFFFF"/>
                <w:sz w:val="16"/>
                <w:szCs w:val="16"/>
              </w:rPr>
              <w:t>Class</w:t>
            </w:r>
          </w:p>
        </w:tc>
        <w:tc>
          <w:tcPr>
            <w:tcW w:w="1872"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203AB47A" w14:textId="77777777" w:rsidR="00A172BF" w:rsidRDefault="0009230F">
            <w:pPr>
              <w:jc w:val="center"/>
            </w:pPr>
            <w:r>
              <w:rPr>
                <w:b/>
                <w:bCs/>
                <w:color w:val="FFFFFF"/>
                <w:sz w:val="16"/>
                <w:szCs w:val="16"/>
              </w:rPr>
              <w:t>Precision</w:t>
            </w:r>
          </w:p>
        </w:tc>
        <w:tc>
          <w:tcPr>
            <w:tcW w:w="1872"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072A5D2D" w14:textId="77777777" w:rsidR="00A172BF" w:rsidRDefault="0009230F">
            <w:pPr>
              <w:jc w:val="center"/>
            </w:pPr>
            <w:r>
              <w:rPr>
                <w:b/>
                <w:bCs/>
                <w:color w:val="FFFFFF"/>
                <w:sz w:val="16"/>
                <w:szCs w:val="16"/>
              </w:rPr>
              <w:t>Recall</w:t>
            </w:r>
          </w:p>
        </w:tc>
        <w:tc>
          <w:tcPr>
            <w:tcW w:w="1872"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7F454B4E" w14:textId="77777777" w:rsidR="00A172BF" w:rsidRDefault="0009230F">
            <w:pPr>
              <w:jc w:val="center"/>
            </w:pPr>
            <w:r>
              <w:rPr>
                <w:b/>
                <w:bCs/>
                <w:color w:val="FFFFFF"/>
                <w:sz w:val="16"/>
                <w:szCs w:val="16"/>
              </w:rPr>
              <w:t>F1-Score</w:t>
            </w:r>
          </w:p>
        </w:tc>
        <w:tc>
          <w:tcPr>
            <w:tcW w:w="1872"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2066E5E0" w14:textId="77777777" w:rsidR="00A172BF" w:rsidRDefault="0009230F">
            <w:pPr>
              <w:jc w:val="center"/>
            </w:pPr>
            <w:r>
              <w:rPr>
                <w:b/>
                <w:bCs/>
                <w:color w:val="FFFFFF"/>
                <w:sz w:val="16"/>
                <w:szCs w:val="16"/>
              </w:rPr>
              <w:t>Support</w:t>
            </w:r>
          </w:p>
        </w:tc>
      </w:tr>
      <w:tr w:rsidR="00A172BF" w14:paraId="4890C6F4"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DFFE613" w14:textId="77777777" w:rsidR="00A172BF" w:rsidRDefault="0009230F">
            <w:pPr>
              <w:jc w:val="center"/>
            </w:pPr>
            <w:r>
              <w:rPr>
                <w:sz w:val="16"/>
                <w:szCs w:val="16"/>
              </w:rPr>
              <w:t>Benign</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D2A22EB" w14:textId="77777777" w:rsidR="00A172BF" w:rsidRDefault="0009230F">
            <w:pPr>
              <w:jc w:val="center"/>
            </w:pPr>
            <w:r>
              <w:rPr>
                <w:sz w:val="16"/>
                <w:szCs w:val="16"/>
              </w:rPr>
              <w:t>0.91</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548A7E2B" w14:textId="77777777" w:rsidR="00A172BF" w:rsidRDefault="0009230F">
            <w:pPr>
              <w:jc w:val="center"/>
            </w:pPr>
            <w:r>
              <w:rPr>
                <w:sz w:val="16"/>
                <w:szCs w:val="16"/>
              </w:rPr>
              <w:t>0.83</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0170791" w14:textId="77777777" w:rsidR="00A172BF" w:rsidRDefault="0009230F">
            <w:pPr>
              <w:jc w:val="center"/>
            </w:pPr>
            <w:r>
              <w:rPr>
                <w:sz w:val="16"/>
                <w:szCs w:val="16"/>
              </w:rPr>
              <w:t>0.87</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E8A3E9C" w14:textId="77777777" w:rsidR="00A172BF" w:rsidRDefault="0009230F">
            <w:pPr>
              <w:jc w:val="center"/>
            </w:pPr>
            <w:r>
              <w:rPr>
                <w:sz w:val="16"/>
                <w:szCs w:val="16"/>
              </w:rPr>
              <w:t>36</w:t>
            </w:r>
          </w:p>
        </w:tc>
      </w:tr>
      <w:tr w:rsidR="00A172BF" w14:paraId="67CE154D"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52D6836" w14:textId="77777777" w:rsidR="00A172BF" w:rsidRDefault="0009230F">
            <w:pPr>
              <w:jc w:val="center"/>
            </w:pPr>
            <w:r>
              <w:rPr>
                <w:sz w:val="16"/>
                <w:szCs w:val="16"/>
              </w:rPr>
              <w:t>Malignant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A03DD32" w14:textId="77777777" w:rsidR="00A172BF" w:rsidRDefault="0009230F">
            <w:pPr>
              <w:jc w:val="center"/>
            </w:pPr>
            <w:r>
              <w:rPr>
                <w:sz w:val="16"/>
                <w:szCs w:val="16"/>
              </w:rPr>
              <w:t>1.00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3149B17D" w14:textId="77777777" w:rsidR="00A172BF" w:rsidRDefault="0009230F">
            <w:pPr>
              <w:jc w:val="center"/>
            </w:pPr>
            <w:r>
              <w:rPr>
                <w:sz w:val="16"/>
                <w:szCs w:val="16"/>
              </w:rPr>
              <w:t>1.00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32AD895" w14:textId="77777777" w:rsidR="00A172BF" w:rsidRDefault="0009230F">
            <w:pPr>
              <w:jc w:val="center"/>
            </w:pPr>
            <w:r>
              <w:rPr>
                <w:sz w:val="16"/>
                <w:szCs w:val="16"/>
              </w:rPr>
              <w:t>1.00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DC3B39B" w14:textId="77777777" w:rsidR="00A172BF" w:rsidRDefault="0009230F">
            <w:pPr>
              <w:jc w:val="center"/>
            </w:pPr>
            <w:r>
              <w:rPr>
                <w:sz w:val="16"/>
                <w:szCs w:val="16"/>
              </w:rPr>
              <w:t>172</w:t>
            </w:r>
          </w:p>
        </w:tc>
      </w:tr>
      <w:tr w:rsidR="00A172BF" w14:paraId="276E02E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8141C90" w14:textId="77777777" w:rsidR="00A172BF" w:rsidRDefault="0009230F">
            <w:pPr>
              <w:jc w:val="center"/>
            </w:pPr>
            <w:r>
              <w:rPr>
                <w:sz w:val="16"/>
                <w:szCs w:val="16"/>
              </w:rPr>
              <w:t>Normal</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698A83C" w14:textId="77777777" w:rsidR="00A172BF" w:rsidRDefault="0009230F">
            <w:pPr>
              <w:jc w:val="center"/>
            </w:pPr>
            <w:r>
              <w:rPr>
                <w:sz w:val="16"/>
                <w:szCs w:val="16"/>
              </w:rPr>
              <w:t>0.95</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97B0388" w14:textId="77777777" w:rsidR="00A172BF" w:rsidRDefault="0009230F">
            <w:pPr>
              <w:jc w:val="center"/>
            </w:pPr>
            <w:r>
              <w:rPr>
                <w:sz w:val="16"/>
                <w:szCs w:val="16"/>
              </w:rPr>
              <w:t>0.98</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F4323F0" w14:textId="77777777" w:rsidR="00A172BF" w:rsidRDefault="0009230F">
            <w:pPr>
              <w:jc w:val="center"/>
            </w:pPr>
            <w:r>
              <w:rPr>
                <w:sz w:val="16"/>
                <w:szCs w:val="16"/>
              </w:rPr>
              <w:t>0.96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5DC69C7B" w14:textId="77777777" w:rsidR="00A172BF" w:rsidRDefault="0009230F">
            <w:pPr>
              <w:jc w:val="center"/>
            </w:pPr>
            <w:r>
              <w:rPr>
                <w:sz w:val="16"/>
                <w:szCs w:val="16"/>
              </w:rPr>
              <w:t>122</w:t>
            </w:r>
          </w:p>
        </w:tc>
      </w:tr>
      <w:tr w:rsidR="00A172BF" w14:paraId="7D6AE722"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2727185" w14:textId="77777777" w:rsidR="00A172BF" w:rsidRDefault="0009230F">
            <w:pPr>
              <w:jc w:val="center"/>
            </w:pPr>
            <w:r>
              <w:rPr>
                <w:sz w:val="16"/>
                <w:szCs w:val="16"/>
              </w:rPr>
              <w:t>Weighted Avg</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3B79E318" w14:textId="77777777" w:rsidR="00A172BF" w:rsidRDefault="0009230F">
            <w:pPr>
              <w:jc w:val="center"/>
            </w:pPr>
            <w:r>
              <w:rPr>
                <w:sz w:val="16"/>
                <w:szCs w:val="16"/>
              </w:rPr>
              <w:t>0.97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E09D926" w14:textId="77777777" w:rsidR="00A172BF" w:rsidRDefault="0009230F">
            <w:pPr>
              <w:jc w:val="center"/>
            </w:pPr>
            <w:r>
              <w:rPr>
                <w:sz w:val="16"/>
                <w:szCs w:val="16"/>
              </w:rPr>
              <w:t>0.97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ADC60F1" w14:textId="77777777" w:rsidR="00A172BF" w:rsidRDefault="0009230F">
            <w:pPr>
              <w:jc w:val="center"/>
            </w:pPr>
            <w:r>
              <w:rPr>
                <w:sz w:val="16"/>
                <w:szCs w:val="16"/>
              </w:rPr>
              <w:t>0.97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37FEB19" w14:textId="77777777" w:rsidR="00A172BF" w:rsidRDefault="0009230F">
            <w:pPr>
              <w:jc w:val="center"/>
            </w:pPr>
            <w:r>
              <w:rPr>
                <w:sz w:val="16"/>
                <w:szCs w:val="16"/>
              </w:rPr>
              <w:t>330</w:t>
            </w:r>
          </w:p>
        </w:tc>
      </w:tr>
    </w:tbl>
    <w:p w14:paraId="09320761" w14:textId="5C9737AD" w:rsidR="00A172BF" w:rsidRDefault="0009230F">
      <w:pPr>
        <w:spacing w:before="200" w:after="100"/>
        <w:jc w:val="center"/>
      </w:pPr>
      <w:r>
        <w:rPr>
          <w:b/>
          <w:bCs/>
          <w:sz w:val="22"/>
          <w:szCs w:val="22"/>
        </w:rPr>
        <w:t xml:space="preserve">Table 4: Comparison with </w:t>
      </w:r>
      <w:proofErr w:type="spellStart"/>
      <w:r>
        <w:rPr>
          <w:b/>
          <w:bCs/>
          <w:sz w:val="22"/>
          <w:szCs w:val="22"/>
        </w:rPr>
        <w:t>AlexNet</w:t>
      </w:r>
      <w:proofErr w:type="spellEnd"/>
      <w:r>
        <w:rPr>
          <w:b/>
          <w:bCs/>
          <w:sz w:val="22"/>
          <w:szCs w:val="22"/>
        </w:rPr>
        <w:t xml:space="preserve"> Baseline </w:t>
      </w:r>
      <w:sdt>
        <w:sdtPr>
          <w:rPr>
            <w:b/>
            <w:bCs/>
            <w:color w:val="000000"/>
            <w:sz w:val="22"/>
            <w:szCs w:val="22"/>
          </w:rPr>
          <w:tag w:val="MENDELEY_CITATION_v3_eyJjaXRhdGlvbklEIjoiTUVOREVMRVlfQ0lUQVRJT05fODJiN2JjMWYtMzEwMC00ZmUxLTg4YmEtNThjYzUyNDljMWNm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1063530963"/>
          <w:placeholder>
            <w:docPart w:val="DefaultPlaceholder_-1854013440"/>
          </w:placeholder>
        </w:sdtPr>
        <w:sdtEndPr/>
        <w:sdtContent>
          <w:r w:rsidR="005F6415" w:rsidRPr="005F6415">
            <w:rPr>
              <w:b/>
              <w:bCs/>
              <w:color w:val="000000"/>
              <w:sz w:val="22"/>
              <w:szCs w:val="22"/>
            </w:rPr>
            <w:t>(Al-</w:t>
          </w:r>
          <w:proofErr w:type="spellStart"/>
          <w:r w:rsidR="005F6415" w:rsidRPr="005F6415">
            <w:rPr>
              <w:b/>
              <w:bCs/>
              <w:color w:val="000000"/>
              <w:sz w:val="22"/>
              <w:szCs w:val="22"/>
            </w:rPr>
            <w:t>Yasriy</w:t>
          </w:r>
          <w:proofErr w:type="spellEnd"/>
          <w:r w:rsidR="005F6415" w:rsidRPr="005F6415">
            <w:rPr>
              <w:b/>
              <w:bCs/>
              <w:color w:val="000000"/>
              <w:sz w:val="22"/>
              <w:szCs w:val="22"/>
            </w:rPr>
            <w:t xml:space="preserve"> et al., 2020)</w:t>
          </w:r>
        </w:sdtContent>
      </w:sdt>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72BF" w14:paraId="22FADFDB"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5F51C9CF" w14:textId="77777777" w:rsidR="00A172BF" w:rsidRDefault="0009230F">
            <w:pPr>
              <w:jc w:val="center"/>
            </w:pPr>
            <w:r>
              <w:rPr>
                <w:b/>
                <w:bCs/>
                <w:color w:val="FFFFFF"/>
                <w:sz w:val="16"/>
                <w:szCs w:val="16"/>
              </w:rPr>
              <w:t>Metric</w:t>
            </w:r>
          </w:p>
        </w:tc>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5FB80588" w14:textId="77777777" w:rsidR="00A172BF" w:rsidRDefault="0009230F">
            <w:pPr>
              <w:jc w:val="center"/>
            </w:pPr>
            <w:proofErr w:type="spellStart"/>
            <w:r>
              <w:rPr>
                <w:b/>
                <w:bCs/>
                <w:color w:val="FFFFFF"/>
                <w:sz w:val="16"/>
                <w:szCs w:val="16"/>
              </w:rPr>
              <w:t>AlexNet</w:t>
            </w:r>
            <w:proofErr w:type="spellEnd"/>
            <w:r>
              <w:rPr>
                <w:b/>
                <w:bCs/>
                <w:color w:val="FFFFFF"/>
                <w:sz w:val="16"/>
                <w:szCs w:val="16"/>
              </w:rPr>
              <w:t xml:space="preserve"> Baseline</w:t>
            </w:r>
          </w:p>
        </w:tc>
        <w:tc>
          <w:tcPr>
            <w:tcW w:w="312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31B90B7F" w14:textId="77777777" w:rsidR="00A172BF" w:rsidRDefault="0009230F">
            <w:pPr>
              <w:jc w:val="center"/>
            </w:pPr>
            <w:r>
              <w:rPr>
                <w:b/>
                <w:bCs/>
                <w:color w:val="FFFFFF"/>
                <w:sz w:val="16"/>
                <w:szCs w:val="16"/>
              </w:rPr>
              <w:t>Proposed ResNet-18</w:t>
            </w:r>
          </w:p>
        </w:tc>
      </w:tr>
      <w:tr w:rsidR="00A172BF" w14:paraId="487DF24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D6A8A6F" w14:textId="77777777" w:rsidR="00A172BF" w:rsidRDefault="0009230F">
            <w:pPr>
              <w:jc w:val="center"/>
            </w:pPr>
            <w:r>
              <w:rPr>
                <w:sz w:val="16"/>
                <w:szCs w:val="16"/>
              </w:rPr>
              <w:t>Accuracy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B4D8ECD" w14:textId="77777777" w:rsidR="00A172BF" w:rsidRDefault="0009230F">
            <w:pPr>
              <w:jc w:val="center"/>
            </w:pPr>
            <w:r>
              <w:rPr>
                <w:sz w:val="16"/>
                <w:szCs w:val="16"/>
              </w:rPr>
              <w:t>93.548%</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96C3D70" w14:textId="77777777" w:rsidR="00A172BF" w:rsidRDefault="0009230F">
            <w:pPr>
              <w:jc w:val="center"/>
            </w:pPr>
            <w:r>
              <w:rPr>
                <w:sz w:val="16"/>
                <w:szCs w:val="16"/>
              </w:rPr>
              <w:t>97.273%</w:t>
            </w:r>
          </w:p>
        </w:tc>
      </w:tr>
      <w:tr w:rsidR="00A172BF" w14:paraId="2B1DBAA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2C3E8DB" w14:textId="77777777" w:rsidR="00A172BF" w:rsidRDefault="0009230F">
            <w:pPr>
              <w:jc w:val="center"/>
            </w:pPr>
            <w:r>
              <w:rPr>
                <w:sz w:val="16"/>
                <w:szCs w:val="16"/>
              </w:rPr>
              <w:t>Sensitivity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0C8DE58" w14:textId="77777777" w:rsidR="00A172BF" w:rsidRDefault="0009230F">
            <w:pPr>
              <w:jc w:val="center"/>
            </w:pPr>
            <w:r>
              <w:rPr>
                <w:sz w:val="16"/>
                <w:szCs w:val="16"/>
              </w:rPr>
              <w:t>95.714%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506A611" w14:textId="77777777" w:rsidR="00A172BF" w:rsidRDefault="0009230F">
            <w:pPr>
              <w:jc w:val="center"/>
            </w:pPr>
            <w:r>
              <w:rPr>
                <w:sz w:val="16"/>
                <w:szCs w:val="16"/>
              </w:rPr>
              <w:t>94.00% (macro)</w:t>
            </w:r>
          </w:p>
        </w:tc>
      </w:tr>
      <w:tr w:rsidR="00A172BF" w14:paraId="776CC1CD"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E8FA39E" w14:textId="77777777" w:rsidR="00A172BF" w:rsidRDefault="0009230F">
            <w:pPr>
              <w:jc w:val="center"/>
            </w:pPr>
            <w:r>
              <w:rPr>
                <w:sz w:val="16"/>
                <w:szCs w:val="16"/>
              </w:rPr>
              <w:t>Specificity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5784A848" w14:textId="77777777" w:rsidR="00A172BF" w:rsidRDefault="0009230F">
            <w:pPr>
              <w:jc w:val="center"/>
            </w:pPr>
            <w:r>
              <w:rPr>
                <w:sz w:val="16"/>
                <w:szCs w:val="16"/>
              </w:rPr>
              <w:t>95.000%</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738C1BA" w14:textId="77777777" w:rsidR="00A172BF" w:rsidRDefault="0009230F">
            <w:pPr>
              <w:jc w:val="center"/>
            </w:pPr>
            <w:r>
              <w:rPr>
                <w:sz w:val="16"/>
                <w:szCs w:val="16"/>
              </w:rPr>
              <w:t>97.00% (macro)</w:t>
            </w:r>
          </w:p>
        </w:tc>
      </w:tr>
      <w:tr w:rsidR="00A172BF" w14:paraId="1392A8D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253CF62" w14:textId="77777777" w:rsidR="00A172BF" w:rsidRDefault="0009230F">
            <w:pPr>
              <w:jc w:val="center"/>
            </w:pPr>
            <w:r>
              <w:rPr>
                <w:sz w:val="16"/>
                <w:szCs w:val="16"/>
              </w:rPr>
              <w:t>F1-Score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447AA76" w14:textId="77777777" w:rsidR="00A172BF" w:rsidRDefault="0009230F">
            <w:pPr>
              <w:jc w:val="center"/>
            </w:pPr>
            <w:r>
              <w:rPr>
                <w:sz w:val="16"/>
                <w:szCs w:val="16"/>
              </w:rPr>
              <w:t>96.403%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C632BC3" w14:textId="77777777" w:rsidR="00A172BF" w:rsidRDefault="0009230F">
            <w:pPr>
              <w:jc w:val="center"/>
            </w:pPr>
            <w:r>
              <w:rPr>
                <w:sz w:val="16"/>
                <w:szCs w:val="16"/>
              </w:rPr>
              <w:t>97.00% (weighted)</w:t>
            </w:r>
          </w:p>
        </w:tc>
      </w:tr>
    </w:tbl>
    <w:p w14:paraId="7C640124" w14:textId="77777777" w:rsidR="00A172BF" w:rsidRDefault="0009230F">
      <w:pPr>
        <w:pStyle w:val="Balk2"/>
        <w:spacing w:before="280" w:after="140"/>
      </w:pPr>
      <w:r>
        <w:rPr>
          <w:b/>
          <w:bCs/>
          <w:color w:val="2E5FA3"/>
          <w:sz w:val="24"/>
          <w:szCs w:val="24"/>
        </w:rPr>
        <w:t>4.4. ROC-AUC and Precision-Recall Analysis</w:t>
      </w:r>
    </w:p>
    <w:p w14:paraId="238CB565" w14:textId="77777777" w:rsidR="00A172BF" w:rsidRDefault="0009230F">
      <w:pPr>
        <w:spacing w:before="120" w:after="120" w:line="360" w:lineRule="auto"/>
        <w:ind w:firstLine="720"/>
        <w:jc w:val="both"/>
      </w:pPr>
      <w:r>
        <w:lastRenderedPageBreak/>
        <w:t>The model’s discriminative ability was validated through ROC-AUC and Precision-Recall analysis using the one-vs-rest strategy. The Malignant class achieved a perfect ROC-AUC of 1.000 and PR-AUC of 1.000. The Benign class recorded an ROC-AUC of 0.987 and PR-AUC of 0.930, while Normal achieved an ROC-AUC of 0.994 and PR-AUC of 0.989. These values confirm that the model maintains high true positive rates with low false positives across all classes, including the underrepresented Benign category.</w:t>
      </w:r>
    </w:p>
    <w:p w14:paraId="6817AC25" w14:textId="77777777" w:rsidR="00A172BF" w:rsidRDefault="0009230F">
      <w:pPr>
        <w:spacing w:before="200" w:after="100"/>
        <w:jc w:val="center"/>
      </w:pPr>
      <w:r>
        <w:rPr>
          <w:noProof/>
        </w:rPr>
        <w:drawing>
          <wp:inline distT="0" distB="0" distL="0" distR="0" wp14:anchorId="7149827A" wp14:editId="2C1F7F3A">
            <wp:extent cx="5524500" cy="20955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95500"/>
                    </a:xfrm>
                    <a:prstGeom prst="rect">
                      <a:avLst/>
                    </a:prstGeom>
                  </pic:spPr>
                </pic:pic>
              </a:graphicData>
            </a:graphic>
          </wp:inline>
        </w:drawing>
      </w:r>
    </w:p>
    <w:p w14:paraId="6F33FA14" w14:textId="77777777" w:rsidR="00A172BF" w:rsidRDefault="0009230F">
      <w:pPr>
        <w:spacing w:before="60" w:after="200"/>
        <w:jc w:val="center"/>
      </w:pPr>
      <w:r>
        <w:rPr>
          <w:i/>
          <w:iCs/>
          <w:sz w:val="20"/>
          <w:szCs w:val="20"/>
        </w:rPr>
        <w:t>Figure 3: ROC Curves (left) and Precision-Recall Curves (right) per Class</w:t>
      </w:r>
    </w:p>
    <w:p w14:paraId="380DCE06" w14:textId="77777777" w:rsidR="00A172BF" w:rsidRDefault="0009230F">
      <w:pPr>
        <w:pStyle w:val="Balk2"/>
        <w:spacing w:before="280" w:after="140"/>
      </w:pPr>
      <w:r>
        <w:rPr>
          <w:b/>
          <w:bCs/>
          <w:color w:val="2E5FA3"/>
          <w:sz w:val="24"/>
          <w:szCs w:val="24"/>
        </w:rPr>
        <w:t>4.5. Discussion</w:t>
      </w:r>
    </w:p>
    <w:p w14:paraId="04A5804B" w14:textId="19714467" w:rsidR="00A172BF" w:rsidRDefault="0009230F">
      <w:pPr>
        <w:spacing w:before="120" w:after="120" w:line="360" w:lineRule="auto"/>
        <w:ind w:firstLine="720"/>
        <w:jc w:val="both"/>
      </w:pPr>
      <w:r>
        <w:t xml:space="preserve">The experimental results demonstrate that the proposed ResNet-18 model achieves 97.27% accuracy, representing a 3.72 percentage point improvement over the </w:t>
      </w:r>
      <w:proofErr w:type="spellStart"/>
      <w:r>
        <w:t>AlexNet</w:t>
      </w:r>
      <w:proofErr w:type="spellEnd"/>
      <w:r>
        <w:t xml:space="preserve"> baseline established by</w:t>
      </w:r>
      <w:r w:rsidR="003D1B99">
        <w:t xml:space="preserve"> </w:t>
      </w:r>
      <w:sdt>
        <w:sdtPr>
          <w:rPr>
            <w:color w:val="000000"/>
          </w:rPr>
          <w:tag w:val="MENDELEY_CITATION_v3_eyJjaXRhdGlvbklEIjoiTUVOREVMRVlfQ0lUQVRJT05fZDZkMGI0YzktZWQ1Zi00MzY5LWEyNDgtYWQzMGYzMWY4YzA2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1212341238"/>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xml:space="preserve">. This improvement is attributed to three key factors: (1) ImageNet pre-trained weights providing rich feature representations that capture complex visual hierarchies relevant to pulmonary CT imaging, (2) residual connections enabling more effective gradient flow during fine-tuning compared to the shallower </w:t>
      </w:r>
      <w:proofErr w:type="spellStart"/>
      <w:r>
        <w:t>AlexNet</w:t>
      </w:r>
      <w:proofErr w:type="spellEnd"/>
      <w:r>
        <w:t xml:space="preserve"> architecture </w:t>
      </w:r>
      <w:sdt>
        <w:sdtPr>
          <w:rPr>
            <w:color w:val="000000"/>
          </w:rPr>
          <w:tag w:val="MENDELEY_CITATION_v3_eyJjaXRhdGlvbklEIjoiTUVOREVMRVlfQ0lUQVRJT05fYTMwNzMxNTYtOTA3YS00N2Q2LWIxZmEtMWU1ZTE0NTVlZDI4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
          <w:id w:val="297264331"/>
          <w:placeholder>
            <w:docPart w:val="DefaultPlaceholder_-1854013440"/>
          </w:placeholder>
        </w:sdtPr>
        <w:sdtEndPr/>
        <w:sdtContent>
          <w:r w:rsidR="005F6415" w:rsidRPr="005F6415">
            <w:rPr>
              <w:color w:val="000000"/>
            </w:rPr>
            <w:t>(</w:t>
          </w:r>
          <w:proofErr w:type="spellStart"/>
          <w:r w:rsidR="005F6415" w:rsidRPr="005F6415">
            <w:rPr>
              <w:color w:val="000000"/>
            </w:rPr>
            <w:t>Krizhevsky</w:t>
          </w:r>
          <w:proofErr w:type="spellEnd"/>
          <w:r w:rsidR="005F6415" w:rsidRPr="005F6415">
            <w:rPr>
              <w:color w:val="000000"/>
            </w:rPr>
            <w:t xml:space="preserve"> et al., 2017)</w:t>
          </w:r>
        </w:sdtContent>
      </w:sdt>
      <w:r>
        <w:t>, and (3) the dual weighted sampling and weighted loss strategy that systematically addresses the class imbalance that was not handled in the baseline study or in</w:t>
      </w:r>
      <w:r w:rsidR="00C2408C">
        <w:t xml:space="preserve"> </w:t>
      </w:r>
      <w:sdt>
        <w:sdtPr>
          <w:rPr>
            <w:color w:val="000000"/>
          </w:rPr>
          <w:tag w:val="MENDELEY_CITATION_v3_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"/>
          <w:id w:val="-1947062387"/>
          <w:placeholder>
            <w:docPart w:val="DefaultPlaceholder_-1854013440"/>
          </w:placeholder>
        </w:sdtPr>
        <w:sdtEndPr/>
        <w:sdtContent>
          <w:r w:rsidR="005F6415" w:rsidRPr="005F6415">
            <w:rPr>
              <w:color w:val="000000"/>
            </w:rPr>
            <w:t>(Mohamed et al., 2023)</w:t>
          </w:r>
        </w:sdtContent>
      </w:sdt>
      <w:r>
        <w:t>.</w:t>
      </w:r>
    </w:p>
    <w:p w14:paraId="5C3774FE" w14:textId="77777777" w:rsidR="00A172BF" w:rsidRDefault="0009230F">
      <w:pPr>
        <w:spacing w:before="120" w:after="120" w:line="360" w:lineRule="auto"/>
        <w:ind w:firstLine="720"/>
        <w:jc w:val="both"/>
      </w:pPr>
      <w:r>
        <w:t>The perfect recall of 1.000 for the Malignant class carries substantial clinical significance. In cancer detection, false negatives—missed malignant cases—are far more dangerous than false positives, as they can lead to delayed treatment with potentially fatal consequences. The elimination of false negatives for the most critical diagnostic category is the primary safety requirement for any automated cancer screening tool.</w:t>
      </w:r>
    </w:p>
    <w:p w14:paraId="56901382" w14:textId="7738C93B" w:rsidR="00A172BF" w:rsidRDefault="0009230F">
      <w:pPr>
        <w:spacing w:before="120" w:after="120" w:line="360" w:lineRule="auto"/>
        <w:ind w:firstLine="720"/>
        <w:jc w:val="both"/>
      </w:pPr>
      <w:r>
        <w:t>The relative weakness in Benign class recall (83.3%) is directly correlated to the limited training data (84 samples after split). This finding is consistent with</w:t>
      </w:r>
      <w:r w:rsidR="007904C9">
        <w:t xml:space="preserve"> </w:t>
      </w:r>
      <w:sdt>
        <w:sdtPr>
          <w:rPr>
            <w:color w:val="000000"/>
          </w:rPr>
          <w:tag w:val="MENDELEY_CITATION_v3_eyJjaXRhdGlvbklEIjoiTUVOREVMRVlfQ0lUQVRJT05fZjY4NzM2MWItOTQ3Zi00YjczLTk4NjQtNGRlZDllZTRiZmEx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
          <w:id w:val="-947392786"/>
          <w:placeholder>
            <w:docPart w:val="DefaultPlaceholder_-1854013440"/>
          </w:placeholder>
        </w:sdtPr>
        <w:sdtEndPr/>
        <w:sdtContent>
          <w:r w:rsidR="005F6415" w:rsidRPr="005F6415">
            <w:rPr>
              <w:color w:val="000000"/>
            </w:rPr>
            <w:t xml:space="preserve">(Raza et al., </w:t>
          </w:r>
          <w:r w:rsidR="005F6415" w:rsidRPr="005F6415">
            <w:rPr>
              <w:color w:val="000000"/>
            </w:rPr>
            <w:lastRenderedPageBreak/>
            <w:t>2023)</w:t>
          </w:r>
        </w:sdtContent>
      </w:sdt>
      <w:r>
        <w:t>, who utilized a more intensive 13-fold augmentation strategy specifically for the Benign class to achieve 91.67% Benign recall on the same dataset. However, the current study’s weighted loss approach provides a more computationally efficient method of achieving high overall performance without the overhead of massive synthetic data generation. Compared to other IQ-OTH/NCCD studies,</w:t>
      </w:r>
      <w:r w:rsidR="00BB08C8">
        <w:t xml:space="preserve"> </w:t>
      </w:r>
      <w:sdt>
        <w:sdtPr>
          <w:rPr>
            <w:color w:val="000000"/>
          </w:rPr>
          <w:tag w:val="MENDELEY_CITATION_v3_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"/>
          <w:id w:val="-1586837304"/>
          <w:placeholder>
            <w:docPart w:val="DefaultPlaceholder_-1854013440"/>
          </w:placeholder>
        </w:sdtPr>
        <w:sdtEndPr/>
        <w:sdtContent>
          <w:r w:rsidR="005F6415" w:rsidRPr="005F6415">
            <w:rPr>
              <w:color w:val="000000"/>
            </w:rPr>
            <w:t>(AL-</w:t>
          </w:r>
          <w:proofErr w:type="spellStart"/>
          <w:r w:rsidR="005F6415" w:rsidRPr="005F6415">
            <w:rPr>
              <w:color w:val="000000"/>
            </w:rPr>
            <w:t>Huseiny</w:t>
          </w:r>
          <w:proofErr w:type="spellEnd"/>
          <w:r w:rsidR="005F6415" w:rsidRPr="005F6415">
            <w:rPr>
              <w:color w:val="000000"/>
            </w:rPr>
            <w:t xml:space="preserve"> &amp; </w:t>
          </w:r>
          <w:proofErr w:type="spellStart"/>
          <w:r w:rsidR="005F6415" w:rsidRPr="005F6415">
            <w:rPr>
              <w:color w:val="000000"/>
            </w:rPr>
            <w:t>Sajit</w:t>
          </w:r>
          <w:proofErr w:type="spellEnd"/>
          <w:r w:rsidR="005F6415" w:rsidRPr="005F6415">
            <w:rPr>
              <w:color w:val="000000"/>
            </w:rPr>
            <w:t>, 2021)</w:t>
          </w:r>
        </w:sdtContent>
      </w:sdt>
      <w:r>
        <w:t xml:space="preserve"> achieved 94.38% with </w:t>
      </w:r>
      <w:proofErr w:type="spellStart"/>
      <w:r>
        <w:t>GoogLeNet</w:t>
      </w:r>
      <w:proofErr w:type="spellEnd"/>
      <w:r>
        <w:t>, while</w:t>
      </w:r>
      <w:r w:rsidR="000241BC">
        <w:t xml:space="preserve"> </w:t>
      </w:r>
      <w:sdt>
        <w:sdtPr>
          <w:rPr>
            <w:color w:val="000000"/>
          </w:rPr>
          <w:tag w:val="MENDELEY_CITATION_v3_eyJjaXRhdGlvbklEIjoiTUVOREVMRVlfQ0lUQVRJT05fMmNhZGVhMjItMGQxOS00YzQwLTg0NzEtZjEzZjQ3MjAyZGQz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
          <w:id w:val="235056628"/>
          <w:placeholder>
            <w:docPart w:val="DefaultPlaceholder_-1854013440"/>
          </w:placeholder>
        </w:sdtPr>
        <w:sdtEndPr/>
        <w:sdtContent>
          <w:r w:rsidR="005F6415" w:rsidRPr="005F6415">
            <w:rPr>
              <w:color w:val="000000"/>
            </w:rPr>
            <w:t>(Raza et al., 2023)</w:t>
          </w:r>
        </w:sdtContent>
      </w:sdt>
      <w:r>
        <w:t xml:space="preserve"> achieved the highest accuracy of 99.10% with EfficientNetB1. The proposed ResNet-18 model offers an excellent balance between performance (97.27%), computational efficiency (11.2M parameters), and class-imbalance handling.</w:t>
      </w:r>
    </w:p>
    <w:p w14:paraId="704936E5" w14:textId="77777777" w:rsidR="00A172BF" w:rsidRDefault="0009230F">
      <w:pPr>
        <w:spacing w:before="200" w:after="100"/>
        <w:jc w:val="center"/>
      </w:pPr>
      <w:r>
        <w:rPr>
          <w:b/>
          <w:bCs/>
          <w:sz w:val="22"/>
          <w:szCs w:val="22"/>
        </w:rPr>
        <w:t>Table 5: Comparison with Related Studies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591"/>
        <w:gridCol w:w="2278"/>
        <w:gridCol w:w="1321"/>
        <w:gridCol w:w="881"/>
        <w:gridCol w:w="666"/>
      </w:tblGrid>
      <w:tr w:rsidR="00A172BF" w14:paraId="78280102"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43CBD2C5" w14:textId="77777777" w:rsidR="00A172BF" w:rsidRDefault="0009230F">
            <w:pPr>
              <w:jc w:val="center"/>
            </w:pPr>
            <w:r>
              <w:rPr>
                <w:b/>
                <w:bCs/>
                <w:color w:val="FFFFFF"/>
                <w:sz w:val="16"/>
                <w:szCs w:val="16"/>
              </w:rPr>
              <w:t>Study</w:t>
            </w:r>
          </w:p>
        </w:tc>
        <w:tc>
          <w:tcPr>
            <w:tcW w:w="64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7D61B8D6" w14:textId="77777777" w:rsidR="00A172BF" w:rsidRDefault="0009230F">
            <w:pPr>
              <w:jc w:val="center"/>
            </w:pPr>
            <w:r>
              <w:rPr>
                <w:b/>
                <w:bCs/>
                <w:color w:val="FFFFFF"/>
                <w:sz w:val="16"/>
                <w:szCs w:val="16"/>
              </w:rPr>
              <w:t>Year</w:t>
            </w:r>
          </w:p>
        </w:tc>
        <w:tc>
          <w:tcPr>
            <w:tcW w:w="160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28FCF1D0" w14:textId="77777777" w:rsidR="00A172BF" w:rsidRDefault="0009230F">
            <w:pPr>
              <w:jc w:val="center"/>
            </w:pPr>
            <w:r>
              <w:rPr>
                <w:b/>
                <w:bCs/>
                <w:color w:val="FFFFFF"/>
                <w:sz w:val="16"/>
                <w:szCs w:val="16"/>
              </w:rPr>
              <w:t>Model</w:t>
            </w:r>
          </w:p>
        </w:tc>
        <w:tc>
          <w:tcPr>
            <w:tcW w:w="150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0AD58D03" w14:textId="77777777" w:rsidR="00A172BF" w:rsidRDefault="0009230F">
            <w:pPr>
              <w:jc w:val="center"/>
            </w:pPr>
            <w:r>
              <w:rPr>
                <w:b/>
                <w:bCs/>
                <w:color w:val="FFFFFF"/>
                <w:sz w:val="16"/>
                <w:szCs w:val="16"/>
              </w:rPr>
              <w:t>Dataset</w:t>
            </w:r>
          </w:p>
        </w:tc>
        <w:tc>
          <w:tcPr>
            <w:tcW w:w="100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3D8F5467" w14:textId="77777777" w:rsidR="00A172BF" w:rsidRDefault="0009230F">
            <w:pPr>
              <w:jc w:val="center"/>
            </w:pPr>
            <w:r>
              <w:rPr>
                <w:b/>
                <w:bCs/>
                <w:color w:val="FFFFFF"/>
                <w:sz w:val="16"/>
                <w:szCs w:val="16"/>
              </w:rPr>
              <w:t>Acc.</w:t>
            </w:r>
          </w:p>
        </w:tc>
        <w:tc>
          <w:tcPr>
            <w:tcW w:w="760" w:type="dxa"/>
            <w:tcBorders>
              <w:top w:val="single" w:sz="1" w:space="0" w:color="BFBFBF"/>
              <w:left w:val="single" w:sz="1" w:space="0" w:color="BFBFBF"/>
              <w:bottom w:val="single" w:sz="1" w:space="0" w:color="BFBFBF"/>
              <w:right w:val="single" w:sz="1" w:space="0" w:color="BFBFBF"/>
            </w:tcBorders>
            <w:shd w:val="clear" w:color="auto" w:fill="2E5FA3"/>
            <w:tcMar>
              <w:top w:w="60" w:type="dxa"/>
              <w:left w:w="80" w:type="dxa"/>
              <w:bottom w:w="60" w:type="dxa"/>
              <w:right w:w="80" w:type="dxa"/>
            </w:tcMar>
          </w:tcPr>
          <w:p w14:paraId="3EA5C29E" w14:textId="77777777" w:rsidR="00A172BF" w:rsidRDefault="0009230F">
            <w:pPr>
              <w:jc w:val="center"/>
            </w:pPr>
            <w:proofErr w:type="spellStart"/>
            <w:r>
              <w:rPr>
                <w:b/>
                <w:bCs/>
                <w:color w:val="FFFFFF"/>
                <w:sz w:val="16"/>
                <w:szCs w:val="16"/>
              </w:rPr>
              <w:t>Imb</w:t>
            </w:r>
            <w:proofErr w:type="spellEnd"/>
            <w:r>
              <w:rPr>
                <w:b/>
                <w:bCs/>
                <w:color w:val="FFFFFF"/>
                <w:sz w:val="16"/>
                <w:szCs w:val="16"/>
              </w:rPr>
              <w:t>.</w:t>
            </w:r>
          </w:p>
        </w:tc>
      </w:tr>
      <w:tr w:rsidR="00A172BF" w14:paraId="5851569F" w14:textId="77777777">
        <w:sdt>
          <w:sdtPr>
            <w:rPr>
              <w:color w:val="000000"/>
              <w:sz w:val="16"/>
              <w:szCs w:val="16"/>
              <w:lang w:val="fr-FR"/>
            </w:rPr>
            <w:tag w:val="MENDELEY_CITATION_v3_eyJjaXRhdGlvbklEIjoiTUVOREVMRVlfQ0lUQVRJT05fOWI1NzdmMTktMjc4MC00ZWQyLTgwNGUtMjkzMDU4YTllMWU1IiwicHJvcGVydGllcyI6eyJub3RlSW5kZXgiOjB9LCJpc0VkaXRlZCI6ZmFsc2UsIm1hbnVhbE92ZXJyaWRlIjp7ImlzTWFudWFsbHlPdmVycmlkZGVuIjp0cnVlLCJjaXRlcHJvY1RleHQiOiIoQWwtWWFzcml5IGV0IGFsLiwgMjAyMCkiLCJtYW51YWxPdmVycmlkZVRleHQiOiJBbC1ZYXNyaXkgZXQgYWwu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11276145"/>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1BBB339" w14:textId="27973658" w:rsidR="00A172BF" w:rsidRPr="00686110" w:rsidRDefault="005F6415" w:rsidP="00686110">
                <w:pPr>
                  <w:jc w:val="center"/>
                  <w:rPr>
                    <w:lang w:val="fr-FR"/>
                  </w:rPr>
                </w:pPr>
                <w:r w:rsidRPr="005F6415">
                  <w:rPr>
                    <w:color w:val="000000"/>
                    <w:sz w:val="16"/>
                    <w:szCs w:val="16"/>
                    <w:lang w:val="fr-FR"/>
                  </w:rPr>
                  <w:t>Al-</w:t>
                </w:r>
                <w:proofErr w:type="spellStart"/>
                <w:r w:rsidRPr="005F6415">
                  <w:rPr>
                    <w:color w:val="000000"/>
                    <w:sz w:val="16"/>
                    <w:szCs w:val="16"/>
                    <w:lang w:val="fr-FR"/>
                  </w:rPr>
                  <w:t>Yasriy</w:t>
                </w:r>
                <w:proofErr w:type="spellEnd"/>
                <w:r w:rsidRPr="005F6415">
                  <w:rPr>
                    <w:color w:val="000000"/>
                    <w:sz w:val="16"/>
                    <w:szCs w:val="16"/>
                    <w:lang w:val="fr-FR"/>
                  </w:rPr>
                  <w:t xml:space="preserve">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8D7512D" w14:textId="77777777" w:rsidR="00A172BF" w:rsidRDefault="0009230F">
            <w:pPr>
              <w:jc w:val="center"/>
            </w:pPr>
            <w:r>
              <w:rPr>
                <w:sz w:val="16"/>
                <w:szCs w:val="16"/>
              </w:rPr>
              <w:t>2020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751D90E" w14:textId="77777777" w:rsidR="00A172BF" w:rsidRDefault="0009230F">
            <w:pPr>
              <w:jc w:val="center"/>
            </w:pPr>
            <w:proofErr w:type="spellStart"/>
            <w:r>
              <w:rPr>
                <w:sz w:val="16"/>
                <w:szCs w:val="16"/>
              </w:rPr>
              <w:t>AlexNet</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A00C049" w14:textId="77777777" w:rsidR="00A172BF" w:rsidRDefault="0009230F">
            <w:pPr>
              <w:jc w:val="center"/>
            </w:pPr>
            <w:r>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9DD6DF5" w14:textId="77777777" w:rsidR="00A172BF" w:rsidRDefault="0009230F">
            <w:pPr>
              <w:jc w:val="center"/>
            </w:pPr>
            <w:r>
              <w:rPr>
                <w:sz w:val="16"/>
                <w:szCs w:val="16"/>
              </w:rPr>
              <w:t>93.54%</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ED04E1C" w14:textId="77777777" w:rsidR="00A172BF" w:rsidRDefault="0009230F">
            <w:pPr>
              <w:jc w:val="center"/>
            </w:pPr>
            <w:r>
              <w:rPr>
                <w:sz w:val="16"/>
                <w:szCs w:val="16"/>
              </w:rPr>
              <w:t>No</w:t>
            </w:r>
          </w:p>
        </w:tc>
      </w:tr>
      <w:tr w:rsidR="00A172BF" w14:paraId="210D7858" w14:textId="77777777">
        <w:sdt>
          <w:sdtPr>
            <w:rPr>
              <w:color w:val="000000"/>
              <w:sz w:val="16"/>
              <w:szCs w:val="16"/>
            </w:rPr>
            <w:tag w:val="MENDELEY_CITATION_v3_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"/>
            <w:id w:val="-501739821"/>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374F26B" w14:textId="0D840235" w:rsidR="00A172BF" w:rsidRDefault="005F6415">
                <w:pPr>
                  <w:jc w:val="center"/>
                </w:pPr>
                <w:r w:rsidRPr="005F6415">
                  <w:rPr>
                    <w:color w:val="000000"/>
                    <w:sz w:val="16"/>
                  </w:rPr>
                  <w:t>AL-</w:t>
                </w:r>
                <w:proofErr w:type="spellStart"/>
                <w:r w:rsidRPr="005F6415">
                  <w:rPr>
                    <w:color w:val="000000"/>
                    <w:sz w:val="16"/>
                  </w:rPr>
                  <w:t>Huseiny</w:t>
                </w:r>
                <w:proofErr w:type="spellEnd"/>
                <w:r w:rsidRPr="005F6415">
                  <w:rPr>
                    <w:color w:val="000000"/>
                    <w:sz w:val="16"/>
                  </w:rPr>
                  <w:t xml:space="preserve"> &amp; </w:t>
                </w:r>
                <w:proofErr w:type="spellStart"/>
                <w:r w:rsidRPr="005F6415">
                  <w:rPr>
                    <w:color w:val="000000"/>
                    <w:sz w:val="16"/>
                  </w:rPr>
                  <w:t>Sajit</w:t>
                </w:r>
                <w:proofErr w:type="spellEnd"/>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884D8D8" w14:textId="77777777" w:rsidR="00A172BF" w:rsidRDefault="0009230F">
            <w:pPr>
              <w:jc w:val="center"/>
            </w:pPr>
            <w:r>
              <w:rPr>
                <w:sz w:val="16"/>
                <w:szCs w:val="16"/>
              </w:rPr>
              <w:t>2021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B7FDED7" w14:textId="77777777" w:rsidR="00A172BF" w:rsidRDefault="0009230F">
            <w:pPr>
              <w:jc w:val="center"/>
            </w:pPr>
            <w:proofErr w:type="spellStart"/>
            <w:r>
              <w:rPr>
                <w:sz w:val="16"/>
                <w:szCs w:val="16"/>
              </w:rPr>
              <w:t>GoogLeNet</w:t>
            </w:r>
            <w:proofErr w:type="spellEnd"/>
            <w:r>
              <w:rPr>
                <w:sz w:val="16"/>
                <w:szCs w:val="16"/>
              </w:rPr>
              <w:t xml:space="preserve"> (TL)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394A810" w14:textId="77777777" w:rsidR="00A172BF" w:rsidRDefault="0009230F">
            <w:pPr>
              <w:jc w:val="center"/>
            </w:pPr>
            <w:r>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9002C01" w14:textId="77777777" w:rsidR="00A172BF" w:rsidRDefault="0009230F">
            <w:pPr>
              <w:jc w:val="center"/>
            </w:pPr>
            <w:r>
              <w:rPr>
                <w:sz w:val="16"/>
                <w:szCs w:val="16"/>
              </w:rPr>
              <w:t>94.38%</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6A4F310" w14:textId="77777777" w:rsidR="00A172BF" w:rsidRDefault="0009230F">
            <w:pPr>
              <w:jc w:val="center"/>
            </w:pPr>
            <w:r>
              <w:rPr>
                <w:sz w:val="16"/>
                <w:szCs w:val="16"/>
              </w:rPr>
              <w:t>No</w:t>
            </w:r>
          </w:p>
        </w:tc>
      </w:tr>
      <w:tr w:rsidR="00A172BF" w14:paraId="4E6A9DAA" w14:textId="77777777">
        <w:sdt>
          <w:sdtPr>
            <w:rPr>
              <w:color w:val="000000"/>
              <w:sz w:val="16"/>
              <w:szCs w:val="16"/>
            </w:rPr>
            <w:tag w:val="MENDELEY_CITATION_v3_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"/>
            <w:id w:val="475111264"/>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CCE7F0B" w14:textId="1A1AB0A4" w:rsidR="00A172BF" w:rsidRDefault="005F6415">
                <w:pPr>
                  <w:jc w:val="center"/>
                </w:pPr>
                <w:r w:rsidRPr="005F6415">
                  <w:rPr>
                    <w:color w:val="000000"/>
                    <w:sz w:val="16"/>
                    <w:szCs w:val="16"/>
                  </w:rPr>
                  <w:t>Mohamed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8EC8FE1" w14:textId="77777777" w:rsidR="00A172BF" w:rsidRDefault="0009230F">
            <w:pPr>
              <w:jc w:val="center"/>
            </w:pPr>
            <w:r>
              <w:rPr>
                <w:sz w:val="16"/>
                <w:szCs w:val="16"/>
              </w:rPr>
              <w:t>2023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6587E22" w14:textId="77777777" w:rsidR="00A172BF" w:rsidRDefault="0009230F">
            <w:pPr>
              <w:jc w:val="center"/>
            </w:pPr>
            <w:r>
              <w:rPr>
                <w:sz w:val="16"/>
                <w:szCs w:val="16"/>
              </w:rPr>
              <w:t>EOSA-CNN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BEBBE8F" w14:textId="77777777" w:rsidR="00A172BF" w:rsidRDefault="0009230F">
            <w:pPr>
              <w:jc w:val="center"/>
            </w:pPr>
            <w:r>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DFA567B" w14:textId="77777777" w:rsidR="00A172BF" w:rsidRDefault="0009230F">
            <w:pPr>
              <w:jc w:val="center"/>
            </w:pPr>
            <w:r>
              <w:rPr>
                <w:sz w:val="16"/>
                <w:szCs w:val="16"/>
              </w:rPr>
              <w:t>93.21%</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7D48121" w14:textId="77777777" w:rsidR="00A172BF" w:rsidRDefault="0009230F">
            <w:pPr>
              <w:jc w:val="center"/>
            </w:pPr>
            <w:r>
              <w:rPr>
                <w:sz w:val="16"/>
                <w:szCs w:val="16"/>
              </w:rPr>
              <w:t>No</w:t>
            </w:r>
          </w:p>
        </w:tc>
      </w:tr>
      <w:tr w:rsidR="00A172BF" w14:paraId="60A9CD41" w14:textId="77777777">
        <w:sdt>
          <w:sdtPr>
            <w:rPr>
              <w:color w:val="000000"/>
              <w:sz w:val="16"/>
              <w:szCs w:val="16"/>
            </w:rPr>
            <w:tag w:val="MENDELEY_CITATION_v3_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"/>
            <w:id w:val="-1889327735"/>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B2F51F4" w14:textId="30C4C180" w:rsidR="00A172BF" w:rsidRDefault="005F6415">
                <w:pPr>
                  <w:jc w:val="center"/>
                </w:pPr>
                <w:r w:rsidRPr="005F6415">
                  <w:rPr>
                    <w:color w:val="000000"/>
                    <w:sz w:val="16"/>
                    <w:szCs w:val="16"/>
                  </w:rPr>
                  <w:t>Raza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167FD9F" w14:textId="77777777" w:rsidR="00A172BF" w:rsidRDefault="0009230F">
            <w:pPr>
              <w:jc w:val="center"/>
            </w:pPr>
            <w:r>
              <w:rPr>
                <w:sz w:val="16"/>
                <w:szCs w:val="16"/>
              </w:rPr>
              <w:t>2023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D797987" w14:textId="77777777" w:rsidR="00A172BF" w:rsidRDefault="0009230F">
            <w:pPr>
              <w:jc w:val="center"/>
            </w:pPr>
            <w:r>
              <w:rPr>
                <w:sz w:val="16"/>
                <w:szCs w:val="16"/>
              </w:rPr>
              <w:t>EfficientNetB1 (TL)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83815CC" w14:textId="77777777" w:rsidR="00A172BF" w:rsidRDefault="0009230F">
            <w:pPr>
              <w:jc w:val="center"/>
            </w:pPr>
            <w:r>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3AA90036" w14:textId="77777777" w:rsidR="00A172BF" w:rsidRDefault="0009230F">
            <w:pPr>
              <w:jc w:val="center"/>
            </w:pPr>
            <w:r>
              <w:rPr>
                <w:sz w:val="16"/>
                <w:szCs w:val="16"/>
              </w:rPr>
              <w:t>99.10%</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079EDF0" w14:textId="77777777" w:rsidR="00A172BF" w:rsidRDefault="0009230F">
            <w:pPr>
              <w:jc w:val="center"/>
            </w:pPr>
            <w:r>
              <w:rPr>
                <w:sz w:val="16"/>
                <w:szCs w:val="16"/>
              </w:rPr>
              <w:t>Yes</w:t>
            </w:r>
          </w:p>
        </w:tc>
      </w:tr>
      <w:tr w:rsidR="00A172BF" w14:paraId="7C8A1B33" w14:textId="77777777">
        <w:sdt>
          <w:sdtPr>
            <w:rPr>
              <w:color w:val="000000"/>
              <w:sz w:val="16"/>
              <w:szCs w:val="16"/>
            </w:rPr>
            <w:tag w:val="MENDELEY_CITATION_v3_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"/>
            <w:id w:val="1351917811"/>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D3411E0" w14:textId="3104BC8D" w:rsidR="00A172BF" w:rsidRDefault="005F6415">
                <w:pPr>
                  <w:jc w:val="center"/>
                </w:pPr>
                <w:r w:rsidRPr="005F6415">
                  <w:rPr>
                    <w:color w:val="000000"/>
                    <w:sz w:val="16"/>
                    <w:szCs w:val="16"/>
                  </w:rPr>
                  <w:t>Wang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19EACD3" w14:textId="77777777" w:rsidR="00A172BF" w:rsidRDefault="0009230F">
            <w:pPr>
              <w:jc w:val="center"/>
            </w:pPr>
            <w:r>
              <w:rPr>
                <w:sz w:val="16"/>
                <w:szCs w:val="16"/>
              </w:rPr>
              <w:t>2020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F58C43D" w14:textId="77777777" w:rsidR="00A172BF" w:rsidRDefault="0009230F">
            <w:pPr>
              <w:jc w:val="center"/>
            </w:pPr>
            <w:r>
              <w:rPr>
                <w:sz w:val="16"/>
                <w:szCs w:val="16"/>
              </w:rPr>
              <w:t>ResNet-34 (TL)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B6D2ABB" w14:textId="77777777" w:rsidR="00A172BF" w:rsidRDefault="0009230F">
            <w:pPr>
              <w:jc w:val="center"/>
            </w:pPr>
            <w:r>
              <w:rPr>
                <w:sz w:val="16"/>
                <w:szCs w:val="16"/>
              </w:rPr>
              <w:t>Custom CT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60D33AE" w14:textId="77777777" w:rsidR="00A172BF" w:rsidRDefault="0009230F">
            <w:pPr>
              <w:jc w:val="center"/>
            </w:pPr>
            <w:r>
              <w:rPr>
                <w:sz w:val="16"/>
                <w:szCs w:val="16"/>
              </w:rPr>
              <w:t>85.71%</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3847BB2" w14:textId="77777777" w:rsidR="00A172BF" w:rsidRDefault="0009230F">
            <w:pPr>
              <w:jc w:val="center"/>
            </w:pPr>
            <w:r>
              <w:rPr>
                <w:sz w:val="16"/>
                <w:szCs w:val="16"/>
              </w:rPr>
              <w:t>Yes</w:t>
            </w:r>
          </w:p>
        </w:tc>
      </w:tr>
      <w:tr w:rsidR="00A172BF" w14:paraId="7F318AE2" w14:textId="77777777">
        <w:sdt>
          <w:sdtPr>
            <w:rPr>
              <w:color w:val="000000"/>
              <w:sz w:val="16"/>
              <w:szCs w:val="16"/>
            </w:rPr>
            <w:tag w:val="MENDELEY_CITATION_v3_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"/>
            <w:id w:val="1706283838"/>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94274ED" w14:textId="045C0CD2" w:rsidR="00A172BF" w:rsidRDefault="005F6415">
                <w:pPr>
                  <w:jc w:val="center"/>
                </w:pPr>
                <w:proofErr w:type="spellStart"/>
                <w:r w:rsidRPr="005F6415">
                  <w:rPr>
                    <w:color w:val="000000"/>
                    <w:sz w:val="16"/>
                    <w:szCs w:val="16"/>
                  </w:rPr>
                  <w:t>Shafi</w:t>
                </w:r>
                <w:proofErr w:type="spellEnd"/>
                <w:r w:rsidRPr="005F6415">
                  <w:rPr>
                    <w:color w:val="000000"/>
                    <w:sz w:val="16"/>
                    <w:szCs w:val="16"/>
                  </w:rPr>
                  <w:t xml:space="preserve">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58C9C9C" w14:textId="77777777" w:rsidR="00A172BF" w:rsidRDefault="0009230F">
            <w:pPr>
              <w:jc w:val="center"/>
            </w:pPr>
            <w:r>
              <w:rPr>
                <w:sz w:val="16"/>
                <w:szCs w:val="16"/>
              </w:rPr>
              <w:t>2022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E60F7D1" w14:textId="77777777" w:rsidR="00A172BF" w:rsidRDefault="0009230F">
            <w:pPr>
              <w:jc w:val="center"/>
            </w:pPr>
            <w:r>
              <w:rPr>
                <w:sz w:val="16"/>
                <w:szCs w:val="16"/>
              </w:rPr>
              <w:t>CNN+SVM</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9100363" w14:textId="77777777" w:rsidR="00A172BF" w:rsidRDefault="0009230F">
            <w:pPr>
              <w:jc w:val="center"/>
            </w:pPr>
            <w:r>
              <w:rPr>
                <w:sz w:val="16"/>
                <w:szCs w:val="16"/>
              </w:rPr>
              <w:t>LUNA16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65ECD7A" w14:textId="77777777" w:rsidR="00A172BF" w:rsidRDefault="0009230F">
            <w:pPr>
              <w:jc w:val="center"/>
            </w:pPr>
            <w:r>
              <w:rPr>
                <w:sz w:val="16"/>
                <w:szCs w:val="16"/>
              </w:rPr>
              <w:t>94.00%</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DFD72FF" w14:textId="77777777" w:rsidR="00A172BF" w:rsidRDefault="0009230F">
            <w:pPr>
              <w:jc w:val="center"/>
            </w:pPr>
            <w:r>
              <w:rPr>
                <w:sz w:val="16"/>
                <w:szCs w:val="16"/>
              </w:rPr>
              <w:t>No</w:t>
            </w:r>
          </w:p>
        </w:tc>
      </w:tr>
      <w:tr w:rsidR="00A172BF" w14:paraId="49C390CA" w14:textId="77777777">
        <w:sdt>
          <w:sdtPr>
            <w:rPr>
              <w:color w:val="000000"/>
              <w:sz w:val="16"/>
              <w:szCs w:val="16"/>
            </w:rPr>
            <w:tag w:val="MENDELEY_CITATION_v3_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"/>
            <w:id w:val="-530418344"/>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AA9EFD2" w14:textId="0C6D29F2" w:rsidR="00A172BF" w:rsidRDefault="005F6415">
                <w:pPr>
                  <w:jc w:val="center"/>
                </w:pPr>
                <w:proofErr w:type="spellStart"/>
                <w:r w:rsidRPr="005F6415">
                  <w:rPr>
                    <w:color w:val="000000"/>
                    <w:sz w:val="16"/>
                    <w:szCs w:val="16"/>
                  </w:rPr>
                  <w:t>Mastouri</w:t>
                </w:r>
                <w:proofErr w:type="spellEnd"/>
                <w:r w:rsidRPr="005F6415">
                  <w:rPr>
                    <w:color w:val="000000"/>
                    <w:sz w:val="16"/>
                    <w:szCs w:val="16"/>
                  </w:rPr>
                  <w:t xml:space="preserve">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54621E89" w14:textId="77777777" w:rsidR="00A172BF" w:rsidRDefault="0009230F">
            <w:pPr>
              <w:jc w:val="center"/>
            </w:pPr>
            <w:r>
              <w:rPr>
                <w:sz w:val="16"/>
                <w:szCs w:val="16"/>
              </w:rPr>
              <w:t>2021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533A400A" w14:textId="77777777" w:rsidR="00A172BF" w:rsidRDefault="0009230F">
            <w:pPr>
              <w:jc w:val="center"/>
            </w:pPr>
            <w:r>
              <w:rPr>
                <w:sz w:val="16"/>
                <w:szCs w:val="16"/>
              </w:rPr>
              <w:t>BCNN+SVM</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CB7AA67" w14:textId="77777777" w:rsidR="00A172BF" w:rsidRDefault="0009230F">
            <w:pPr>
              <w:jc w:val="center"/>
            </w:pPr>
            <w:r>
              <w:rPr>
                <w:sz w:val="16"/>
                <w:szCs w:val="16"/>
              </w:rPr>
              <w:t>LUNA16</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D112B67" w14:textId="77777777" w:rsidR="00A172BF" w:rsidRDefault="0009230F">
            <w:pPr>
              <w:jc w:val="center"/>
            </w:pPr>
            <w:r>
              <w:rPr>
                <w:sz w:val="16"/>
                <w:szCs w:val="16"/>
              </w:rPr>
              <w:t>91.99%</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6BADD2C" w14:textId="77777777" w:rsidR="00A172BF" w:rsidRDefault="0009230F">
            <w:pPr>
              <w:jc w:val="center"/>
            </w:pPr>
            <w:r>
              <w:rPr>
                <w:sz w:val="16"/>
                <w:szCs w:val="16"/>
              </w:rPr>
              <w:t>Yes</w:t>
            </w:r>
          </w:p>
        </w:tc>
      </w:tr>
      <w:tr w:rsidR="00A172BF" w14:paraId="04CBABDB" w14:textId="77777777">
        <w:sdt>
          <w:sdtPr>
            <w:rPr>
              <w:color w:val="000000"/>
              <w:sz w:val="16"/>
              <w:szCs w:val="16"/>
            </w:rPr>
            <w:tag w:val="MENDELEY_CITATION_v3_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"/>
            <w:id w:val="1189027978"/>
            <w:placeholder>
              <w:docPart w:val="DefaultPlaceholder_-1854013440"/>
            </w:placeholder>
          </w:sdt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E966AE0" w14:textId="5775072B" w:rsidR="00A172BF" w:rsidRPr="008C4B0C" w:rsidRDefault="00C8285F">
                <w:pPr>
                  <w:jc w:val="center"/>
                  <w:rPr>
                    <w:sz w:val="16"/>
                    <w:szCs w:val="16"/>
                  </w:rPr>
                </w:pPr>
                <w:r w:rsidRPr="00C8285F">
                  <w:rPr>
                    <w:color w:val="000000"/>
                    <w:sz w:val="16"/>
                    <w:szCs w:val="16"/>
                  </w:rPr>
                  <w:t>Kumaran S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B8EF6E2" w14:textId="77777777" w:rsidR="00A172BF" w:rsidRDefault="0009230F">
            <w:pPr>
              <w:jc w:val="center"/>
            </w:pPr>
            <w:r>
              <w:rPr>
                <w:sz w:val="16"/>
                <w:szCs w:val="16"/>
              </w:rPr>
              <w:t>2024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6A1F7F8" w14:textId="03B48418" w:rsidR="00A172BF" w:rsidRPr="00A770D3" w:rsidRDefault="00A770D3">
            <w:pPr>
              <w:jc w:val="center"/>
              <w:rPr>
                <w:sz w:val="16"/>
                <w:szCs w:val="16"/>
              </w:rPr>
            </w:pPr>
            <w:r w:rsidRPr="00A770D3">
              <w:rPr>
                <w:sz w:val="16"/>
                <w:szCs w:val="16"/>
              </w:rPr>
              <w:t>VGG16+ResNet50+InceptionV3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EB2C3F5" w14:textId="4CD64EAB" w:rsidR="00A172BF" w:rsidRPr="0028258F" w:rsidRDefault="0028258F">
            <w:pPr>
              <w:jc w:val="center"/>
              <w:rPr>
                <w:sz w:val="16"/>
                <w:szCs w:val="16"/>
              </w:rPr>
            </w:pPr>
            <w:r w:rsidRPr="0028258F">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B143FD5" w14:textId="096F5871" w:rsidR="00A172BF" w:rsidRPr="009A5DFC" w:rsidRDefault="009A5DFC">
            <w:pPr>
              <w:jc w:val="center"/>
              <w:rPr>
                <w:sz w:val="16"/>
                <w:szCs w:val="16"/>
              </w:rPr>
            </w:pPr>
            <w:r w:rsidRPr="009A5DFC">
              <w:rPr>
                <w:sz w:val="16"/>
                <w:szCs w:val="16"/>
              </w:rPr>
              <w:t>98.18%</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2E1A033" w14:textId="7896F942" w:rsidR="00A172BF" w:rsidRDefault="009A5DFC">
            <w:pPr>
              <w:jc w:val="center"/>
            </w:pPr>
            <w:r>
              <w:rPr>
                <w:sz w:val="16"/>
                <w:szCs w:val="16"/>
              </w:rPr>
              <w:t>Yes</w:t>
            </w:r>
          </w:p>
        </w:tc>
      </w:tr>
      <w:tr w:rsidR="00A172BF" w14:paraId="188E8305" w14:textId="77777777">
        <w:sdt>
          <w:sdtPr>
            <w:rPr>
              <w:color w:val="000000"/>
              <w:sz w:val="16"/>
              <w:szCs w:val="16"/>
            </w:rPr>
            <w:tag w:val="MENDELEY_CITATION_v3_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"/>
            <w:id w:val="1313755713"/>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148CB68B" w14:textId="6EC8FCB8" w:rsidR="00A172BF" w:rsidRDefault="005F6415">
                <w:pPr>
                  <w:jc w:val="center"/>
                </w:pPr>
                <w:r w:rsidRPr="005F6415">
                  <w:rPr>
                    <w:color w:val="000000"/>
                    <w:sz w:val="16"/>
                    <w:szCs w:val="16"/>
                  </w:rPr>
                  <w:t>Xu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543BEFF" w14:textId="77777777" w:rsidR="00A172BF" w:rsidRDefault="0009230F">
            <w:pPr>
              <w:jc w:val="center"/>
            </w:pPr>
            <w:r>
              <w:rPr>
                <w:sz w:val="16"/>
                <w:szCs w:val="16"/>
              </w:rPr>
              <w:t>2024</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30327EF" w14:textId="77777777" w:rsidR="00A172BF" w:rsidRDefault="0009230F">
            <w:pPr>
              <w:jc w:val="center"/>
            </w:pPr>
            <w:r>
              <w:rPr>
                <w:sz w:val="16"/>
                <w:szCs w:val="16"/>
              </w:rPr>
              <w:t>VGG16 (TL)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B1FD9DB" w14:textId="77777777" w:rsidR="00A172BF" w:rsidRDefault="0009230F">
            <w:pPr>
              <w:jc w:val="center"/>
            </w:pPr>
            <w:r>
              <w:rPr>
                <w:sz w:val="16"/>
                <w:szCs w:val="16"/>
              </w:rPr>
              <w:t>Hospital CT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FF5A530" w14:textId="77777777" w:rsidR="00A172BF" w:rsidRDefault="0009230F">
            <w:pPr>
              <w:jc w:val="center"/>
            </w:pPr>
            <w:r>
              <w:rPr>
                <w:sz w:val="16"/>
                <w:szCs w:val="16"/>
              </w:rPr>
              <w:t>91.70%</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DCEFB60" w14:textId="77777777" w:rsidR="00A172BF" w:rsidRDefault="0009230F">
            <w:pPr>
              <w:jc w:val="center"/>
            </w:pPr>
            <w:r>
              <w:rPr>
                <w:sz w:val="16"/>
                <w:szCs w:val="16"/>
              </w:rPr>
              <w:t>Yes</w:t>
            </w:r>
          </w:p>
        </w:tc>
      </w:tr>
      <w:tr w:rsidR="00A172BF" w14:paraId="07F47A4A" w14:textId="77777777">
        <w:sdt>
          <w:sdtPr>
            <w:rPr>
              <w:color w:val="000000"/>
              <w:sz w:val="16"/>
              <w:szCs w:val="16"/>
            </w:rPr>
            <w:tag w:val="MENDELEY_CITATION_v3_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"/>
            <w:id w:val="1441879863"/>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E4514EF" w14:textId="57953BD9" w:rsidR="00A172BF" w:rsidRDefault="005F6415">
                <w:pPr>
                  <w:jc w:val="center"/>
                </w:pPr>
                <w:r w:rsidRPr="005F6415">
                  <w:rPr>
                    <w:color w:val="000000"/>
                    <w:sz w:val="16"/>
                    <w:szCs w:val="16"/>
                  </w:rPr>
                  <w:t>Kumar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B40DE8E" w14:textId="77777777" w:rsidR="00A172BF" w:rsidRDefault="0009230F">
            <w:pPr>
              <w:jc w:val="center"/>
            </w:pPr>
            <w:r>
              <w:rPr>
                <w:sz w:val="16"/>
                <w:szCs w:val="16"/>
              </w:rPr>
              <w:t>2024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72A6BD3B" w14:textId="77777777" w:rsidR="00A172BF" w:rsidRDefault="0009230F">
            <w:pPr>
              <w:jc w:val="center"/>
            </w:pPr>
            <w:proofErr w:type="spellStart"/>
            <w:r>
              <w:rPr>
                <w:sz w:val="16"/>
                <w:szCs w:val="16"/>
              </w:rPr>
              <w:t>ResNet+EffNet</w:t>
            </w:r>
            <w:proofErr w:type="spellEnd"/>
            <w:r>
              <w:rPr>
                <w:sz w:val="16"/>
                <w:szCs w:val="16"/>
              </w:rPr>
              <w:t xml:space="preserve"> Fusion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1B683DD" w14:textId="77777777" w:rsidR="00A172BF" w:rsidRDefault="0009230F">
            <w:pPr>
              <w:jc w:val="center"/>
            </w:pPr>
            <w:r>
              <w:rPr>
                <w:sz w:val="16"/>
                <w:szCs w:val="16"/>
              </w:rPr>
              <w:t>LIDC-IDRI</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1ED597A" w14:textId="77777777" w:rsidR="00A172BF" w:rsidRDefault="0009230F">
            <w:pPr>
              <w:jc w:val="center"/>
            </w:pPr>
            <w:r>
              <w:rPr>
                <w:sz w:val="16"/>
                <w:szCs w:val="16"/>
              </w:rPr>
              <w:t>99.44%</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198E6CE6" w14:textId="77777777" w:rsidR="00A172BF" w:rsidRDefault="0009230F">
            <w:pPr>
              <w:jc w:val="center"/>
            </w:pPr>
            <w:r>
              <w:rPr>
                <w:sz w:val="16"/>
                <w:szCs w:val="16"/>
              </w:rPr>
              <w:t>No</w:t>
            </w:r>
          </w:p>
        </w:tc>
      </w:tr>
      <w:tr w:rsidR="00A172BF" w14:paraId="1384B274" w14:textId="77777777">
        <w:sdt>
          <w:sdtPr>
            <w:rPr>
              <w:color w:val="000000"/>
              <w:sz w:val="16"/>
              <w:szCs w:val="16"/>
            </w:rPr>
            <w:tag w:val="MENDELEY_CITATION_v3_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"/>
            <w:id w:val="1770589989"/>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9042E57" w14:textId="7094766D" w:rsidR="00A172BF" w:rsidRDefault="005F6415">
                <w:pPr>
                  <w:jc w:val="center"/>
                </w:pPr>
                <w:proofErr w:type="spellStart"/>
                <w:r w:rsidRPr="005F6415">
                  <w:rPr>
                    <w:color w:val="000000"/>
                    <w:sz w:val="16"/>
                    <w:szCs w:val="16"/>
                  </w:rPr>
                  <w:t>Shatnawi</w:t>
                </w:r>
                <w:proofErr w:type="spellEnd"/>
                <w:r w:rsidRPr="005F6415">
                  <w:rPr>
                    <w:color w:val="000000"/>
                    <w:sz w:val="16"/>
                    <w:szCs w:val="16"/>
                  </w:rPr>
                  <w:t xml:space="preserve">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072A80E" w14:textId="77777777" w:rsidR="00A172BF" w:rsidRDefault="0009230F">
            <w:pPr>
              <w:jc w:val="center"/>
            </w:pPr>
            <w:r>
              <w:rPr>
                <w:sz w:val="16"/>
                <w:szCs w:val="16"/>
              </w:rPr>
              <w:t>2025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9A602DF" w14:textId="77777777" w:rsidR="00A172BF" w:rsidRDefault="0009230F">
            <w:pPr>
              <w:jc w:val="center"/>
            </w:pPr>
            <w:r>
              <w:rPr>
                <w:sz w:val="16"/>
                <w:szCs w:val="16"/>
              </w:rPr>
              <w:t>Enhanced CNN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0C8DA10" w14:textId="77777777" w:rsidR="00A172BF" w:rsidRDefault="0009230F">
            <w:pPr>
              <w:jc w:val="center"/>
            </w:pPr>
            <w:r>
              <w:rPr>
                <w:sz w:val="16"/>
                <w:szCs w:val="16"/>
              </w:rPr>
              <w:t>Kaggle CT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462625D" w14:textId="77777777" w:rsidR="00A172BF" w:rsidRDefault="0009230F">
            <w:pPr>
              <w:jc w:val="center"/>
            </w:pPr>
            <w:r>
              <w:rPr>
                <w:sz w:val="16"/>
                <w:szCs w:val="16"/>
              </w:rPr>
              <w:t>100%</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D647FB8" w14:textId="77777777" w:rsidR="00A172BF" w:rsidRDefault="0009230F">
            <w:pPr>
              <w:jc w:val="center"/>
            </w:pPr>
            <w:r>
              <w:rPr>
                <w:sz w:val="16"/>
                <w:szCs w:val="16"/>
              </w:rPr>
              <w:t>No</w:t>
            </w:r>
          </w:p>
        </w:tc>
      </w:tr>
      <w:tr w:rsidR="00A172BF" w14:paraId="4225243C" w14:textId="77777777">
        <w:sdt>
          <w:sdtPr>
            <w:rPr>
              <w:color w:val="000000"/>
              <w:sz w:val="16"/>
              <w:szCs w:val="16"/>
            </w:rPr>
            <w:tag w:val="MENDELEY_CITATION_v3_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"/>
            <w:id w:val="2115398167"/>
            <w:placeholder>
              <w:docPart w:val="DefaultPlaceholder_-1854013440"/>
            </w:placeholder>
          </w:sdtPr>
          <w:sdtEndPr/>
          <w:sdtContent>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64BEC250" w14:textId="418E352B" w:rsidR="00A172BF" w:rsidRDefault="005F6415">
                <w:pPr>
                  <w:jc w:val="center"/>
                </w:pPr>
                <w:r w:rsidRPr="005F6415">
                  <w:rPr>
                    <w:color w:val="000000"/>
                    <w:sz w:val="16"/>
                    <w:szCs w:val="16"/>
                  </w:rPr>
                  <w:t>Huang et al.</w:t>
                </w:r>
              </w:p>
            </w:tc>
          </w:sdtContent>
        </w:sdt>
        <w:tc>
          <w:tcPr>
            <w:tcW w:w="64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05315D6B" w14:textId="77777777" w:rsidR="00A172BF" w:rsidRDefault="0009230F">
            <w:pPr>
              <w:jc w:val="center"/>
            </w:pPr>
            <w:r>
              <w:rPr>
                <w:sz w:val="16"/>
                <w:szCs w:val="16"/>
              </w:rPr>
              <w:t>2025</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51D989FE" w14:textId="77777777" w:rsidR="00A172BF" w:rsidRDefault="0009230F">
            <w:pPr>
              <w:jc w:val="center"/>
            </w:pPr>
            <w:r>
              <w:rPr>
                <w:sz w:val="16"/>
                <w:szCs w:val="16"/>
              </w:rPr>
              <w:t>ResNet50V2+SE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18FB0FD" w14:textId="77777777" w:rsidR="00A172BF" w:rsidRDefault="0009230F">
            <w:pPr>
              <w:jc w:val="center"/>
            </w:pPr>
            <w:r>
              <w:rPr>
                <w:sz w:val="16"/>
                <w:szCs w:val="16"/>
              </w:rPr>
              <w:t>Kaggle CT</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208599FA" w14:textId="77777777" w:rsidR="00A172BF" w:rsidRDefault="0009230F">
            <w:pPr>
              <w:jc w:val="center"/>
            </w:pPr>
            <w:r>
              <w:rPr>
                <w:sz w:val="16"/>
                <w:szCs w:val="16"/>
              </w:rPr>
              <w:t>90.16%</w:t>
            </w:r>
          </w:p>
        </w:tc>
        <w:tc>
          <w:tcPr>
            <w:tcW w:w="760" w:type="dxa"/>
            <w:tcBorders>
              <w:top w:val="single" w:sz="1" w:space="0" w:color="BFBFBF"/>
              <w:left w:val="single" w:sz="1" w:space="0" w:color="BFBFBF"/>
              <w:bottom w:val="single" w:sz="1" w:space="0" w:color="BFBFBF"/>
              <w:right w:val="single" w:sz="1" w:space="0" w:color="BFBFBF"/>
            </w:tcBorders>
            <w:shd w:val="clear" w:color="auto" w:fill="FFFFFF"/>
            <w:tcMar>
              <w:top w:w="40" w:type="dxa"/>
              <w:left w:w="80" w:type="dxa"/>
              <w:bottom w:w="40" w:type="dxa"/>
              <w:right w:w="80" w:type="dxa"/>
            </w:tcMar>
          </w:tcPr>
          <w:p w14:paraId="4070CAE9" w14:textId="77777777" w:rsidR="00A172BF" w:rsidRDefault="0009230F">
            <w:pPr>
              <w:jc w:val="center"/>
            </w:pPr>
            <w:r>
              <w:rPr>
                <w:sz w:val="16"/>
                <w:szCs w:val="16"/>
              </w:rPr>
              <w:t>Yes</w:t>
            </w:r>
          </w:p>
        </w:tc>
      </w:tr>
      <w:tr w:rsidR="00A172BF" w14:paraId="0C0655E3"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25EBF89A" w14:textId="77777777" w:rsidR="00A172BF" w:rsidRDefault="0009230F">
            <w:pPr>
              <w:jc w:val="center"/>
            </w:pPr>
            <w:r>
              <w:rPr>
                <w:sz w:val="16"/>
                <w:szCs w:val="16"/>
              </w:rPr>
              <w:t>Proposed Study</w:t>
            </w:r>
          </w:p>
        </w:tc>
        <w:tc>
          <w:tcPr>
            <w:tcW w:w="64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68ACE783" w14:textId="77777777" w:rsidR="00A172BF" w:rsidRDefault="0009230F">
            <w:pPr>
              <w:jc w:val="center"/>
            </w:pPr>
            <w:r>
              <w:rPr>
                <w:sz w:val="16"/>
                <w:szCs w:val="16"/>
              </w:rPr>
              <w:t>2025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4C3A75F0" w14:textId="77777777" w:rsidR="00A172BF" w:rsidRDefault="0009230F">
            <w:pPr>
              <w:jc w:val="center"/>
            </w:pPr>
            <w:r>
              <w:rPr>
                <w:sz w:val="16"/>
                <w:szCs w:val="16"/>
              </w:rPr>
              <w:t>ResNet-18 (TL)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79CB60DC" w14:textId="77777777" w:rsidR="00A172BF" w:rsidRDefault="0009230F">
            <w:pPr>
              <w:jc w:val="center"/>
            </w:pPr>
            <w:r>
              <w:rPr>
                <w:sz w:val="16"/>
                <w:szCs w:val="16"/>
              </w:rPr>
              <w:t>IQ-OTH/NCCD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0A4FCE9D" w14:textId="77777777" w:rsidR="00A172BF" w:rsidRDefault="0009230F">
            <w:pPr>
              <w:jc w:val="center"/>
            </w:pPr>
            <w:r>
              <w:rPr>
                <w:sz w:val="16"/>
                <w:szCs w:val="16"/>
              </w:rPr>
              <w:t>97.27%</w:t>
            </w:r>
          </w:p>
        </w:tc>
        <w:tc>
          <w:tcPr>
            <w:tcW w:w="760" w:type="dxa"/>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tcPr>
          <w:p w14:paraId="32B605B9" w14:textId="77777777" w:rsidR="00A172BF" w:rsidRDefault="0009230F">
            <w:pPr>
              <w:jc w:val="center"/>
            </w:pPr>
            <w:r>
              <w:rPr>
                <w:sz w:val="16"/>
                <w:szCs w:val="16"/>
              </w:rPr>
              <w:t>Yes</w:t>
            </w:r>
          </w:p>
        </w:tc>
      </w:tr>
    </w:tbl>
    <w:p w14:paraId="6A19AA79" w14:textId="77777777" w:rsidR="00A172BF" w:rsidRDefault="0009230F">
      <w:r>
        <w:br w:type="page"/>
      </w:r>
    </w:p>
    <w:p w14:paraId="75ADC8F5" w14:textId="77777777" w:rsidR="00A172BF" w:rsidRDefault="0009230F">
      <w:pPr>
        <w:pStyle w:val="Balk1"/>
        <w:spacing w:before="400" w:after="200"/>
      </w:pPr>
      <w:r>
        <w:rPr>
          <w:b/>
          <w:bCs/>
          <w:color w:val="1F3864"/>
          <w:sz w:val="28"/>
          <w:szCs w:val="28"/>
        </w:rPr>
        <w:lastRenderedPageBreak/>
        <w:t>6. CONCLUSIONS</w:t>
      </w:r>
    </w:p>
    <w:p w14:paraId="27035983" w14:textId="77777777" w:rsidR="00A172BF" w:rsidRDefault="0009230F">
      <w:pPr>
        <w:spacing w:before="120" w:after="120" w:line="360" w:lineRule="auto"/>
        <w:ind w:firstLine="720"/>
        <w:jc w:val="both"/>
      </w:pPr>
      <w:r>
        <w:t xml:space="preserve">This research successfully implemented and evaluated a fine-tuned ResNet-18 convolutional neural network for the three-class classification of lung cancer from CT images. Utilizing the IQ-OTH/NCCD dataset containing 1,097 images from 110 patients, the study addressed the significant challenge of class imbalance through a dual-strategy approach involving a </w:t>
      </w:r>
      <w:proofErr w:type="spellStart"/>
      <w:r>
        <w:t>WeightedRandomSampler</w:t>
      </w:r>
      <w:proofErr w:type="spellEnd"/>
      <w:r>
        <w:t xml:space="preserve"> and weighted cross-entropy loss. The model was trained over 50 epochs using transfer learning from ImageNet pre-trained weights, leveraging residual connections to adapt features learned from natural images to the specific requirements of pulmonary oncology imaging.</w:t>
      </w:r>
    </w:p>
    <w:p w14:paraId="468DCFD4" w14:textId="284ADC96" w:rsidR="00A172BF" w:rsidRDefault="0009230F">
      <w:pPr>
        <w:spacing w:before="120" w:after="120" w:line="360" w:lineRule="auto"/>
        <w:ind w:firstLine="720"/>
        <w:jc w:val="both"/>
      </w:pPr>
      <w:r>
        <w:t xml:space="preserve">The experimental results demonstrated that the proposed framework achieved an overall classification accuracy of 97.27%, representing a substantial improvement over the 93.548% accuracy reported in the </w:t>
      </w:r>
      <w:proofErr w:type="spellStart"/>
      <w:r>
        <w:t>AlexNet</w:t>
      </w:r>
      <w:proofErr w:type="spellEnd"/>
      <w:r>
        <w:t xml:space="preserve">-based baseline study </w:t>
      </w:r>
      <w:sdt>
        <w:sdtPr>
          <w:rPr>
            <w:color w:val="000000"/>
          </w:rPr>
          <w:tag w:val="MENDELEY_CITATION_v3_eyJjaXRhdGlvbklEIjoiTUVOREVMRVlfQ0lUQVRJT05fNWRkYzBhOGItM2EwNi00YTQ2LTgxZjMtYTA2YWY3YzBkZjAy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
          <w:id w:val="-1576351557"/>
          <w:placeholder>
            <w:docPart w:val="DefaultPlaceholder_-1854013440"/>
          </w:placeholder>
        </w:sdtPr>
        <w:sdtEndPr/>
        <w:sdtContent>
          <w:r w:rsidR="005F6415" w:rsidRPr="005F6415">
            <w:rPr>
              <w:color w:val="000000"/>
            </w:rPr>
            <w:t>(Al-</w:t>
          </w:r>
          <w:proofErr w:type="spellStart"/>
          <w:r w:rsidR="005F6415" w:rsidRPr="005F6415">
            <w:rPr>
              <w:color w:val="000000"/>
            </w:rPr>
            <w:t>Yasriy</w:t>
          </w:r>
          <w:proofErr w:type="spellEnd"/>
          <w:r w:rsidR="005F6415" w:rsidRPr="005F6415">
            <w:rPr>
              <w:color w:val="000000"/>
            </w:rPr>
            <w:t xml:space="preserve"> et al., 2020)</w:t>
          </w:r>
        </w:sdtContent>
      </w:sdt>
      <w:r>
        <w:t xml:space="preserve">. The model recorded a macro sensitivity of 94.00% and a weighted F1-score of 97.00%, indicating robust diagnostic performance across all three categories. Notably, the architecture achieved a perfect ROC-AUC of 1.000 for the Malignant class, which is the most critical category for clinical screening. While the Benign class remained the most difficult to identify with a recall of 83.3% and a PR-AUC of 0.930, this is a direct consequence of the limited data availability for that category (120 total samples), a challenge documented across the IQ-OTH/NCCD literature </w:t>
      </w:r>
      <w:sdt>
        <w:sdtPr>
          <w:rPr>
            <w:color w:val="000000"/>
          </w:rPr>
          <w:tag w:val="MENDELEY_CITATION_v3_eyJjaXRhdGlvbklEIjoiTUVOREVMRVlfQ0lUQVRJT05fYzAxNDU1ZGEtNmU5Yy00NDYyLTk0YmUtNjE3MjJkNzliOTFi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
          <w:id w:val="-1409375103"/>
          <w:placeholder>
            <w:docPart w:val="DefaultPlaceholder_-1854013440"/>
          </w:placeholder>
        </w:sdtPr>
        <w:sdtEndPr/>
        <w:sdtContent>
          <w:r w:rsidR="005F6415" w:rsidRPr="005F6415">
            <w:rPr>
              <w:color w:val="000000"/>
            </w:rPr>
            <w:t>(</w:t>
          </w:r>
          <w:proofErr w:type="spellStart"/>
          <w:r w:rsidR="005F6415" w:rsidRPr="005F6415">
            <w:rPr>
              <w:color w:val="000000"/>
            </w:rPr>
            <w:t>Thanoon</w:t>
          </w:r>
          <w:proofErr w:type="spellEnd"/>
          <w:r w:rsidR="005F6415" w:rsidRPr="005F6415">
            <w:rPr>
              <w:color w:val="000000"/>
            </w:rPr>
            <w:t xml:space="preserve"> et al., 2023)</w:t>
          </w:r>
        </w:sdtContent>
      </w:sdt>
      <w:r>
        <w:t>.</w:t>
      </w:r>
    </w:p>
    <w:p w14:paraId="496ADEAB" w14:textId="77777777" w:rsidR="00A172BF" w:rsidRDefault="0009230F">
      <w:pPr>
        <w:spacing w:before="120" w:after="120" w:line="360" w:lineRule="auto"/>
        <w:ind w:firstLine="720"/>
        <w:jc w:val="both"/>
      </w:pPr>
      <w:r>
        <w:t>The primary scientific contribution of this work is the first systematic application of combined weighted sampling and weighted loss functions to the IQ-OTH/NCCD dataset. This study demonstrates that a relatively lightweight ResNet-18 architecture with transfer learning can outperform established baselines without requiring high-complexity data augmentation or computationally expensive ensemble structures. The research provides a comprehensive evaluation framework including accuracy, sensitivity, specificity, F1-score, and both ROC and Precision-Recall curves, supported by a systematic comparison with 12 existing studies. These results suggest that localized institutional datasets can be effectively utilized for high-precision diagnostic tools when appropriate algorithmic adjustments are made for data distribution.</w:t>
      </w:r>
    </w:p>
    <w:p w14:paraId="23ED1A1E" w14:textId="259D533B" w:rsidR="00A172BF" w:rsidRDefault="0009230F">
      <w:pPr>
        <w:spacing w:before="120" w:after="120" w:line="360" w:lineRule="auto"/>
        <w:ind w:firstLine="720"/>
        <w:jc w:val="both"/>
      </w:pPr>
      <w:r>
        <w:t xml:space="preserve">Future research should prioritize the collection of additional Benign samples and the implementation of differential class-wise augmentation strategies, which have shown potential for increasing minority class recall to over 91% </w:t>
      </w:r>
      <w:sdt>
        <w:sdtPr>
          <w:rPr>
            <w:color w:val="000000"/>
          </w:rPr>
          <w:tag w:val="MENDELEY_CITATION_v3_eyJjaXRhdGlvbklEIjoiTUVOREVMRVlfQ0lUQVRJT05fODNhNzdkMzYtODM4NS00YjZlLTg4YWMtNDRlZTFlMzFjMDU1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
          <w:id w:val="-2035030919"/>
          <w:placeholder>
            <w:docPart w:val="DefaultPlaceholder_-1854013440"/>
          </w:placeholder>
        </w:sdtPr>
        <w:sdtEndPr/>
        <w:sdtContent>
          <w:r w:rsidR="005F6415" w:rsidRPr="005F6415">
            <w:rPr>
              <w:color w:val="000000"/>
            </w:rPr>
            <w:t>(Raza et al., 2023)</w:t>
          </w:r>
        </w:sdtContent>
      </w:sdt>
      <w:r>
        <w:t xml:space="preserve">. Transitioning </w:t>
      </w:r>
      <w:r>
        <w:lastRenderedPageBreak/>
        <w:t>from 2D slices to 3D CNN architectures for volumetric CT analysis may capture essential spatial features currently overlooked. The integration of attention mechanisms, such as Squeeze-and-Excitation blocks as demonstrated by</w:t>
      </w:r>
      <w:r w:rsidR="008E5CB1">
        <w:t xml:space="preserve"> </w:t>
      </w:r>
      <w:sdt>
        <w:sdtPr>
          <w:rPr>
            <w:color w:val="000000"/>
          </w:rPr>
          <w:tag w:val="MENDELEY_CITATION_v3_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"/>
          <w:id w:val="2063051381"/>
          <w:placeholder>
            <w:docPart w:val="DefaultPlaceholder_-1854013440"/>
          </w:placeholder>
        </w:sdtPr>
        <w:sdtEndPr/>
        <w:sdtContent>
          <w:r w:rsidR="005F6415" w:rsidRPr="005F6415">
            <w:rPr>
              <w:color w:val="000000"/>
            </w:rPr>
            <w:t>(Huang et al., 2025)</w:t>
          </w:r>
        </w:sdtContent>
      </w:sdt>
      <w:r>
        <w:t xml:space="preserve">, could further refine the model’s ability to focus on subtle pulmonary nodules. External validation on independent multi-institutional hospital datasets is essential to ensure clinical generalizability. Finally, exploring ensemble methodologies combining ResNet-18 with </w:t>
      </w:r>
      <w:proofErr w:type="spellStart"/>
      <w:r>
        <w:t>EfficientNet</w:t>
      </w:r>
      <w:proofErr w:type="spellEnd"/>
      <w:r>
        <w:t xml:space="preserve"> architectures </w:t>
      </w:r>
      <w:sdt>
        <w:sdtPr>
          <w:rPr>
            <w:color w:val="000000"/>
          </w:rPr>
          <w:tag w:val="MENDELEY_CITATION_v3_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"/>
          <w:id w:val="-563329486"/>
          <w:placeholder>
            <w:docPart w:val="DefaultPlaceholder_-1854013440"/>
          </w:placeholder>
        </w:sdtPr>
        <w:sdtEndPr/>
        <w:sdtContent>
          <w:r w:rsidR="005F6415" w:rsidRPr="005F6415">
            <w:rPr>
              <w:color w:val="000000"/>
            </w:rPr>
            <w:t>(Kumar et al., 2024)</w:t>
          </w:r>
        </w:sdtContent>
      </w:sdt>
      <w:r>
        <w:t xml:space="preserve"> may yield even higher predictive stability for complex clinical cases.</w:t>
      </w:r>
    </w:p>
    <w:p w14:paraId="5A0FBC20" w14:textId="77777777" w:rsidR="00A172BF" w:rsidRDefault="0009230F">
      <w:r>
        <w:br w:type="page"/>
      </w:r>
    </w:p>
    <w:p w14:paraId="28B0FF8D" w14:textId="77777777" w:rsidR="00A172BF" w:rsidRDefault="0009230F">
      <w:pPr>
        <w:pStyle w:val="Balk1"/>
        <w:spacing w:before="400" w:after="200"/>
      </w:pPr>
      <w:r>
        <w:rPr>
          <w:b/>
          <w:bCs/>
          <w:color w:val="1F3864"/>
          <w:sz w:val="28"/>
          <w:szCs w:val="28"/>
        </w:rPr>
        <w:lastRenderedPageBreak/>
        <w:t>REFERENCES</w:t>
      </w:r>
    </w:p>
    <w:sdt>
      <w:sdtPr>
        <w:rPr>
          <w:color w:val="000000"/>
        </w:rPr>
        <w:tag w:val="MENDELEY_BIBLIOGRAPHY"/>
        <w:id w:val="-1573658273"/>
        <w:placeholder>
          <w:docPart w:val="DefaultPlaceholder_-1854013440"/>
        </w:placeholder>
      </w:sdtPr>
      <w:sdtEndPr/>
      <w:sdtContent>
        <w:p w14:paraId="3D8E0EDD" w14:textId="77777777" w:rsidR="005F6415" w:rsidRPr="005F6415" w:rsidRDefault="005F6415">
          <w:pPr>
            <w:autoSpaceDE w:val="0"/>
            <w:autoSpaceDN w:val="0"/>
            <w:ind w:hanging="480"/>
            <w:divId w:val="529417380"/>
            <w:rPr>
              <w:color w:val="000000"/>
            </w:rPr>
          </w:pPr>
          <w:r w:rsidRPr="005F6415">
            <w:rPr>
              <w:color w:val="000000"/>
            </w:rPr>
            <w:t xml:space="preserve">Agarwal, A., Patni, K., &amp; Rajeswari, D. (2021). Lung Cancer Detection and Classification Based on </w:t>
          </w:r>
          <w:proofErr w:type="spellStart"/>
          <w:r w:rsidRPr="005F6415">
            <w:rPr>
              <w:color w:val="000000"/>
            </w:rPr>
            <w:t>Alexnet</w:t>
          </w:r>
          <w:proofErr w:type="spellEnd"/>
          <w:r w:rsidRPr="005F6415">
            <w:rPr>
              <w:color w:val="000000"/>
            </w:rPr>
            <w:t xml:space="preserve"> CNN. </w:t>
          </w:r>
          <w:r w:rsidRPr="005F6415">
            <w:rPr>
              <w:i/>
              <w:iCs/>
              <w:color w:val="000000"/>
            </w:rPr>
            <w:t>Proceedings of the 6th International Conference on Communication and Electronics Systems, ICCES 2021</w:t>
          </w:r>
          <w:r w:rsidRPr="005F6415">
            <w:rPr>
              <w:color w:val="000000"/>
            </w:rPr>
            <w:t>, 1390–1397. https://doi.org/10.1109/ICCES51350.2021.9489033</w:t>
          </w:r>
        </w:p>
        <w:p w14:paraId="0DDCF780" w14:textId="77777777" w:rsidR="005F6415" w:rsidRPr="005F6415" w:rsidRDefault="005F6415">
          <w:pPr>
            <w:autoSpaceDE w:val="0"/>
            <w:autoSpaceDN w:val="0"/>
            <w:ind w:hanging="480"/>
            <w:divId w:val="1954511453"/>
            <w:rPr>
              <w:color w:val="000000"/>
            </w:rPr>
          </w:pPr>
          <w:r w:rsidRPr="005F6415">
            <w:rPr>
              <w:color w:val="000000"/>
            </w:rPr>
            <w:t>AL-</w:t>
          </w:r>
          <w:proofErr w:type="spellStart"/>
          <w:r w:rsidRPr="005F6415">
            <w:rPr>
              <w:color w:val="000000"/>
            </w:rPr>
            <w:t>Huseiny</w:t>
          </w:r>
          <w:proofErr w:type="spellEnd"/>
          <w:r w:rsidRPr="005F6415">
            <w:rPr>
              <w:color w:val="000000"/>
            </w:rPr>
            <w:t xml:space="preserve">, M. S., &amp; </w:t>
          </w:r>
          <w:proofErr w:type="spellStart"/>
          <w:r w:rsidRPr="005F6415">
            <w:rPr>
              <w:color w:val="000000"/>
            </w:rPr>
            <w:t>Sajit</w:t>
          </w:r>
          <w:proofErr w:type="spellEnd"/>
          <w:r w:rsidRPr="005F6415">
            <w:rPr>
              <w:color w:val="000000"/>
            </w:rPr>
            <w:t xml:space="preserve">, A. S. (2021). Transfer learning with </w:t>
          </w:r>
          <w:proofErr w:type="spellStart"/>
          <w:r w:rsidRPr="005F6415">
            <w:rPr>
              <w:color w:val="000000"/>
            </w:rPr>
            <w:t>GoogLeNet</w:t>
          </w:r>
          <w:proofErr w:type="spellEnd"/>
          <w:r w:rsidRPr="005F6415">
            <w:rPr>
              <w:color w:val="000000"/>
            </w:rPr>
            <w:t xml:space="preserve"> for detection of lung cancer. </w:t>
          </w:r>
          <w:r w:rsidRPr="005F6415">
            <w:rPr>
              <w:i/>
              <w:iCs/>
              <w:color w:val="000000"/>
            </w:rPr>
            <w:t>Indonesian Journal of Electrical Engineering and Computer Science</w:t>
          </w:r>
          <w:r w:rsidRPr="005F6415">
            <w:rPr>
              <w:color w:val="000000"/>
            </w:rPr>
            <w:t xml:space="preserve">, </w:t>
          </w:r>
          <w:r w:rsidRPr="005F6415">
            <w:rPr>
              <w:i/>
              <w:iCs/>
              <w:color w:val="000000"/>
            </w:rPr>
            <w:t>22</w:t>
          </w:r>
          <w:r w:rsidRPr="005F6415">
            <w:rPr>
              <w:color w:val="000000"/>
            </w:rPr>
            <w:t>(2), 1078–1086. https://doi.org/10.11591/ijeecs.v22.i2.pp1078-1086</w:t>
          </w:r>
        </w:p>
        <w:p w14:paraId="710F9A5A" w14:textId="77777777" w:rsidR="005F6415" w:rsidRPr="005F6415" w:rsidRDefault="005F6415">
          <w:pPr>
            <w:autoSpaceDE w:val="0"/>
            <w:autoSpaceDN w:val="0"/>
            <w:ind w:hanging="480"/>
            <w:divId w:val="1546479381"/>
            <w:rPr>
              <w:color w:val="000000"/>
            </w:rPr>
          </w:pPr>
          <w:r w:rsidRPr="005F6415">
            <w:rPr>
              <w:color w:val="000000"/>
            </w:rPr>
            <w:t>Al-</w:t>
          </w:r>
          <w:proofErr w:type="spellStart"/>
          <w:r w:rsidRPr="005F6415">
            <w:rPr>
              <w:color w:val="000000"/>
            </w:rPr>
            <w:t>Yasriy</w:t>
          </w:r>
          <w:proofErr w:type="spellEnd"/>
          <w:r w:rsidRPr="005F6415">
            <w:rPr>
              <w:color w:val="000000"/>
            </w:rPr>
            <w:t>, H. F., Al-</w:t>
          </w:r>
          <w:proofErr w:type="spellStart"/>
          <w:r w:rsidRPr="005F6415">
            <w:rPr>
              <w:color w:val="000000"/>
            </w:rPr>
            <w:t>Husieny</w:t>
          </w:r>
          <w:proofErr w:type="spellEnd"/>
          <w:r w:rsidRPr="005F6415">
            <w:rPr>
              <w:color w:val="000000"/>
            </w:rPr>
            <w:t xml:space="preserve">, M. S., Mohsen, F. Y., Khalil, E. A., &amp; Hassan, Z. S. (2020). Diagnosis of Lung Cancer Based on </w:t>
          </w:r>
          <w:proofErr w:type="gramStart"/>
          <w:r w:rsidRPr="005F6415">
            <w:rPr>
              <w:color w:val="000000"/>
            </w:rPr>
            <w:t>CT Scans</w:t>
          </w:r>
          <w:proofErr w:type="gramEnd"/>
          <w:r w:rsidRPr="005F6415">
            <w:rPr>
              <w:color w:val="000000"/>
            </w:rPr>
            <w:t xml:space="preserve"> Using CNN. </w:t>
          </w:r>
          <w:r w:rsidRPr="005F6415">
            <w:rPr>
              <w:i/>
              <w:iCs/>
              <w:color w:val="000000"/>
            </w:rPr>
            <w:t>IOP Conference Series: Materials Science and Engineering</w:t>
          </w:r>
          <w:r w:rsidRPr="005F6415">
            <w:rPr>
              <w:color w:val="000000"/>
            </w:rPr>
            <w:t xml:space="preserve">, </w:t>
          </w:r>
          <w:r w:rsidRPr="005F6415">
            <w:rPr>
              <w:i/>
              <w:iCs/>
              <w:color w:val="000000"/>
            </w:rPr>
            <w:t>928</w:t>
          </w:r>
          <w:r w:rsidRPr="005F6415">
            <w:rPr>
              <w:color w:val="000000"/>
            </w:rPr>
            <w:t>(2). https://doi.org/10.1088/1757-899X/928/2/022035</w:t>
          </w:r>
        </w:p>
        <w:p w14:paraId="7EA15904" w14:textId="77777777" w:rsidR="005F6415" w:rsidRPr="005F6415" w:rsidRDefault="005F6415">
          <w:pPr>
            <w:autoSpaceDE w:val="0"/>
            <w:autoSpaceDN w:val="0"/>
            <w:ind w:hanging="480"/>
            <w:divId w:val="1241721169"/>
            <w:rPr>
              <w:color w:val="000000"/>
            </w:rPr>
          </w:pPr>
          <w:proofErr w:type="spellStart"/>
          <w:r w:rsidRPr="005F6415">
            <w:rPr>
              <w:color w:val="000000"/>
            </w:rPr>
            <w:t>Asuntha</w:t>
          </w:r>
          <w:proofErr w:type="spellEnd"/>
          <w:r w:rsidRPr="005F6415">
            <w:rPr>
              <w:color w:val="000000"/>
            </w:rPr>
            <w:t xml:space="preserve">, A., &amp; Srinivasan, A. (2020). Deep learning for lung Cancer detection and classification. </w:t>
          </w:r>
          <w:r w:rsidRPr="005F6415">
            <w:rPr>
              <w:i/>
              <w:iCs/>
              <w:color w:val="000000"/>
            </w:rPr>
            <w:t>Multimedia Tools and Applications</w:t>
          </w:r>
          <w:r w:rsidRPr="005F6415">
            <w:rPr>
              <w:color w:val="000000"/>
            </w:rPr>
            <w:t xml:space="preserve">, </w:t>
          </w:r>
          <w:r w:rsidRPr="005F6415">
            <w:rPr>
              <w:i/>
              <w:iCs/>
              <w:color w:val="000000"/>
            </w:rPr>
            <w:t>79</w:t>
          </w:r>
          <w:r w:rsidRPr="005F6415">
            <w:rPr>
              <w:color w:val="000000"/>
            </w:rPr>
            <w:t>(11–12), 7731–7762. https://doi.org/10.1007/s11042-019-08394-3</w:t>
          </w:r>
        </w:p>
        <w:p w14:paraId="0EE0E511" w14:textId="77777777" w:rsidR="005F6415" w:rsidRPr="005F6415" w:rsidRDefault="005F6415">
          <w:pPr>
            <w:autoSpaceDE w:val="0"/>
            <w:autoSpaceDN w:val="0"/>
            <w:ind w:hanging="480"/>
            <w:divId w:val="474106238"/>
            <w:rPr>
              <w:color w:val="000000"/>
            </w:rPr>
          </w:pPr>
          <w:r w:rsidRPr="005F6415">
            <w:rPr>
              <w:color w:val="000000"/>
            </w:rPr>
            <w:t xml:space="preserve">Bray, F., </w:t>
          </w:r>
          <w:proofErr w:type="spellStart"/>
          <w:r w:rsidRPr="005F6415">
            <w:rPr>
              <w:color w:val="000000"/>
            </w:rPr>
            <w:t>Laversanne</w:t>
          </w:r>
          <w:proofErr w:type="spellEnd"/>
          <w:r w:rsidRPr="005F6415">
            <w:rPr>
              <w:color w:val="000000"/>
            </w:rPr>
            <w:t xml:space="preserve">, M., Sung, H., </w:t>
          </w:r>
          <w:proofErr w:type="spellStart"/>
          <w:r w:rsidRPr="005F6415">
            <w:rPr>
              <w:color w:val="000000"/>
            </w:rPr>
            <w:t>Ferlay</w:t>
          </w:r>
          <w:proofErr w:type="spellEnd"/>
          <w:r w:rsidRPr="005F6415">
            <w:rPr>
              <w:color w:val="000000"/>
            </w:rPr>
            <w:t xml:space="preserve">, J., Siegel, R. L., </w:t>
          </w:r>
          <w:proofErr w:type="spellStart"/>
          <w:r w:rsidRPr="005F6415">
            <w:rPr>
              <w:color w:val="000000"/>
            </w:rPr>
            <w:t>Soerjomataram</w:t>
          </w:r>
          <w:proofErr w:type="spellEnd"/>
          <w:r w:rsidRPr="005F6415">
            <w:rPr>
              <w:color w:val="000000"/>
            </w:rPr>
            <w:t xml:space="preserve">, I., &amp; Jemal, A. (2024). Global cancer statistics 2022: GLOBOCAN estimates of incidence and mortality worldwide for 36 cancers in 185 countries. </w:t>
          </w:r>
          <w:r w:rsidRPr="005F6415">
            <w:rPr>
              <w:i/>
              <w:iCs/>
              <w:color w:val="000000"/>
            </w:rPr>
            <w:t>CA: A Cancer Journal for Clinicians</w:t>
          </w:r>
          <w:r w:rsidRPr="005F6415">
            <w:rPr>
              <w:color w:val="000000"/>
            </w:rPr>
            <w:t xml:space="preserve">, </w:t>
          </w:r>
          <w:r w:rsidRPr="005F6415">
            <w:rPr>
              <w:i/>
              <w:iCs/>
              <w:color w:val="000000"/>
            </w:rPr>
            <w:t>74</w:t>
          </w:r>
          <w:r w:rsidRPr="005F6415">
            <w:rPr>
              <w:color w:val="000000"/>
            </w:rPr>
            <w:t>(3), 229–263. https://doi.org/10.3322/caac.21834</w:t>
          </w:r>
        </w:p>
        <w:p w14:paraId="64C08554" w14:textId="77777777" w:rsidR="005F6415" w:rsidRPr="005F6415" w:rsidRDefault="005F6415">
          <w:pPr>
            <w:autoSpaceDE w:val="0"/>
            <w:autoSpaceDN w:val="0"/>
            <w:ind w:hanging="480"/>
            <w:divId w:val="2021420617"/>
            <w:rPr>
              <w:color w:val="000000"/>
            </w:rPr>
          </w:pPr>
          <w:proofErr w:type="spellStart"/>
          <w:r w:rsidRPr="005F6415">
            <w:rPr>
              <w:color w:val="000000"/>
            </w:rPr>
            <w:t>Chaunzwa</w:t>
          </w:r>
          <w:proofErr w:type="spellEnd"/>
          <w:r w:rsidRPr="005F6415">
            <w:rPr>
              <w:color w:val="000000"/>
            </w:rPr>
            <w:t xml:space="preserve">, T. L., </w:t>
          </w:r>
          <w:proofErr w:type="spellStart"/>
          <w:r w:rsidRPr="005F6415">
            <w:rPr>
              <w:color w:val="000000"/>
            </w:rPr>
            <w:t>Hosny</w:t>
          </w:r>
          <w:proofErr w:type="spellEnd"/>
          <w:r w:rsidRPr="005F6415">
            <w:rPr>
              <w:color w:val="000000"/>
            </w:rPr>
            <w:t xml:space="preserve">, A., Xu, Y., Shafer, A., </w:t>
          </w:r>
          <w:proofErr w:type="spellStart"/>
          <w:r w:rsidRPr="005F6415">
            <w:rPr>
              <w:color w:val="000000"/>
            </w:rPr>
            <w:t>Diao</w:t>
          </w:r>
          <w:proofErr w:type="spellEnd"/>
          <w:r w:rsidRPr="005F6415">
            <w:rPr>
              <w:color w:val="000000"/>
            </w:rPr>
            <w:t xml:space="preserve">, N., </w:t>
          </w:r>
          <w:proofErr w:type="spellStart"/>
          <w:r w:rsidRPr="005F6415">
            <w:rPr>
              <w:color w:val="000000"/>
            </w:rPr>
            <w:t>Lanuti</w:t>
          </w:r>
          <w:proofErr w:type="spellEnd"/>
          <w:r w:rsidRPr="005F6415">
            <w:rPr>
              <w:color w:val="000000"/>
            </w:rPr>
            <w:t xml:space="preserve">, M., </w:t>
          </w:r>
          <w:proofErr w:type="spellStart"/>
          <w:r w:rsidRPr="005F6415">
            <w:rPr>
              <w:color w:val="000000"/>
            </w:rPr>
            <w:t>Christiani</w:t>
          </w:r>
          <w:proofErr w:type="spellEnd"/>
          <w:r w:rsidRPr="005F6415">
            <w:rPr>
              <w:color w:val="000000"/>
            </w:rPr>
            <w:t xml:space="preserve">, D. C., </w:t>
          </w:r>
          <w:proofErr w:type="spellStart"/>
          <w:r w:rsidRPr="005F6415">
            <w:rPr>
              <w:color w:val="000000"/>
            </w:rPr>
            <w:t>Mak</w:t>
          </w:r>
          <w:proofErr w:type="spellEnd"/>
          <w:r w:rsidRPr="005F6415">
            <w:rPr>
              <w:color w:val="000000"/>
            </w:rPr>
            <w:t xml:space="preserve">, R. H., &amp; </w:t>
          </w:r>
          <w:proofErr w:type="spellStart"/>
          <w:r w:rsidRPr="005F6415">
            <w:rPr>
              <w:color w:val="000000"/>
            </w:rPr>
            <w:t>Aerts</w:t>
          </w:r>
          <w:proofErr w:type="spellEnd"/>
          <w:r w:rsidRPr="005F6415">
            <w:rPr>
              <w:color w:val="000000"/>
            </w:rPr>
            <w:t xml:space="preserve">, H. J. W. L. (2021). Deep learning classification of lung cancer histology using CT images. </w:t>
          </w:r>
          <w:r w:rsidRPr="005F6415">
            <w:rPr>
              <w:i/>
              <w:iCs/>
              <w:color w:val="000000"/>
            </w:rPr>
            <w:t>Scientific Reports</w:t>
          </w:r>
          <w:r w:rsidRPr="005F6415">
            <w:rPr>
              <w:color w:val="000000"/>
            </w:rPr>
            <w:t xml:space="preserve">, </w:t>
          </w:r>
          <w:r w:rsidRPr="005F6415">
            <w:rPr>
              <w:i/>
              <w:iCs/>
              <w:color w:val="000000"/>
            </w:rPr>
            <w:t>11</w:t>
          </w:r>
          <w:r w:rsidRPr="005F6415">
            <w:rPr>
              <w:color w:val="000000"/>
            </w:rPr>
            <w:t>(1). https://doi.org/10.1038/s41598-021-84630-x</w:t>
          </w:r>
        </w:p>
        <w:p w14:paraId="48C7E4A5" w14:textId="77777777" w:rsidR="005F6415" w:rsidRPr="005F6415" w:rsidRDefault="005F6415">
          <w:pPr>
            <w:autoSpaceDE w:val="0"/>
            <w:autoSpaceDN w:val="0"/>
            <w:ind w:hanging="480"/>
            <w:divId w:val="267392017"/>
            <w:rPr>
              <w:color w:val="000000"/>
            </w:rPr>
          </w:pPr>
          <w:r w:rsidRPr="005F6415">
            <w:rPr>
              <w:color w:val="000000"/>
            </w:rPr>
            <w:t xml:space="preserve">Halder, A., Dey, D., &amp; Sadhu, A. K. (2020). Lung Nodule Detection from Feature Engineering to Deep Learning in Thoracic CT Images: </w:t>
          </w:r>
          <w:proofErr w:type="gramStart"/>
          <w:r w:rsidRPr="005F6415">
            <w:rPr>
              <w:color w:val="000000"/>
            </w:rPr>
            <w:t>a</w:t>
          </w:r>
          <w:proofErr w:type="gramEnd"/>
          <w:r w:rsidRPr="005F6415">
            <w:rPr>
              <w:color w:val="000000"/>
            </w:rPr>
            <w:t xml:space="preserve"> Comprehensive Review. In </w:t>
          </w:r>
          <w:r w:rsidRPr="005F6415">
            <w:rPr>
              <w:i/>
              <w:iCs/>
              <w:color w:val="000000"/>
            </w:rPr>
            <w:t>Journal of Digital Imaging</w:t>
          </w:r>
          <w:r w:rsidRPr="005F6415">
            <w:rPr>
              <w:color w:val="000000"/>
            </w:rPr>
            <w:t xml:space="preserve"> (Vol. 33, Number 3, pp. 655–677). Springer. https://doi.org/10.1007/s10278-020-00320-6</w:t>
          </w:r>
        </w:p>
        <w:p w14:paraId="379B74D2" w14:textId="77777777" w:rsidR="005F6415" w:rsidRPr="005F6415" w:rsidRDefault="005F6415">
          <w:pPr>
            <w:autoSpaceDE w:val="0"/>
            <w:autoSpaceDN w:val="0"/>
            <w:ind w:hanging="480"/>
            <w:divId w:val="1789395972"/>
            <w:rPr>
              <w:color w:val="000000"/>
            </w:rPr>
          </w:pPr>
          <w:r w:rsidRPr="005F6415">
            <w:rPr>
              <w:color w:val="000000"/>
            </w:rPr>
            <w:t xml:space="preserve">He, K., Zhang, X., Ren, S., &amp; Sun, J. (2016). </w:t>
          </w:r>
          <w:r w:rsidRPr="005F6415">
            <w:rPr>
              <w:i/>
              <w:iCs/>
              <w:color w:val="000000"/>
            </w:rPr>
            <w:t>Deep Residual Learning for Image Recognition</w:t>
          </w:r>
          <w:r w:rsidRPr="005F6415">
            <w:rPr>
              <w:color w:val="000000"/>
            </w:rPr>
            <w:t>. https://doi.org/10.1109/CVPR.2016.90</w:t>
          </w:r>
        </w:p>
        <w:p w14:paraId="61DD5ED3" w14:textId="77777777" w:rsidR="005F6415" w:rsidRPr="005F6415" w:rsidRDefault="005F6415">
          <w:pPr>
            <w:autoSpaceDE w:val="0"/>
            <w:autoSpaceDN w:val="0"/>
            <w:ind w:hanging="480"/>
            <w:divId w:val="278419146"/>
            <w:rPr>
              <w:color w:val="000000"/>
            </w:rPr>
          </w:pPr>
          <w:r w:rsidRPr="005F6415">
            <w:rPr>
              <w:color w:val="000000"/>
            </w:rPr>
            <w:t xml:space="preserve">Huang, K. A., </w:t>
          </w:r>
          <w:proofErr w:type="spellStart"/>
          <w:r w:rsidRPr="005F6415">
            <w:rPr>
              <w:color w:val="000000"/>
            </w:rPr>
            <w:t>Venkitasubramony</w:t>
          </w:r>
          <w:proofErr w:type="spellEnd"/>
          <w:r w:rsidRPr="005F6415">
            <w:rPr>
              <w:color w:val="000000"/>
            </w:rPr>
            <w:t xml:space="preserve">, V., &amp; Prakash, N. S. (2025). Leveraging Transfer Learning and Attention Mechanisms for a Computed Tomography Lung Cancer Classification Model. </w:t>
          </w:r>
          <w:proofErr w:type="spellStart"/>
          <w:r w:rsidRPr="005F6415">
            <w:rPr>
              <w:i/>
              <w:iCs/>
              <w:color w:val="000000"/>
            </w:rPr>
            <w:t>Cureus</w:t>
          </w:r>
          <w:proofErr w:type="spellEnd"/>
          <w:r w:rsidRPr="005F6415">
            <w:rPr>
              <w:color w:val="000000"/>
            </w:rPr>
            <w:t>. https://doi.org/10.7759/cureus.87071</w:t>
          </w:r>
        </w:p>
        <w:p w14:paraId="048BA9E2" w14:textId="77777777" w:rsidR="005F6415" w:rsidRPr="005F6415" w:rsidRDefault="005F6415">
          <w:pPr>
            <w:autoSpaceDE w:val="0"/>
            <w:autoSpaceDN w:val="0"/>
            <w:ind w:hanging="480"/>
            <w:divId w:val="454060573"/>
            <w:rPr>
              <w:color w:val="000000"/>
            </w:rPr>
          </w:pPr>
          <w:proofErr w:type="spellStart"/>
          <w:r w:rsidRPr="005F6415">
            <w:rPr>
              <w:color w:val="000000"/>
            </w:rPr>
            <w:t>Krizhevsky</w:t>
          </w:r>
          <w:proofErr w:type="spellEnd"/>
          <w:r w:rsidRPr="005F6415">
            <w:rPr>
              <w:color w:val="000000"/>
            </w:rPr>
            <w:t xml:space="preserve">, A., </w:t>
          </w:r>
          <w:proofErr w:type="spellStart"/>
          <w:r w:rsidRPr="005F6415">
            <w:rPr>
              <w:color w:val="000000"/>
            </w:rPr>
            <w:t>Sutskever</w:t>
          </w:r>
          <w:proofErr w:type="spellEnd"/>
          <w:r w:rsidRPr="005F6415">
            <w:rPr>
              <w:color w:val="000000"/>
            </w:rPr>
            <w:t xml:space="preserve">, I., &amp; Hinton, G. E. (2017). ImageNet classification with deep convolutional neural networks. </w:t>
          </w:r>
          <w:r w:rsidRPr="005F6415">
            <w:rPr>
              <w:i/>
              <w:iCs/>
              <w:color w:val="000000"/>
            </w:rPr>
            <w:t>Communications of the ACM</w:t>
          </w:r>
          <w:r w:rsidRPr="005F6415">
            <w:rPr>
              <w:color w:val="000000"/>
            </w:rPr>
            <w:t xml:space="preserve">, </w:t>
          </w:r>
          <w:r w:rsidRPr="005F6415">
            <w:rPr>
              <w:i/>
              <w:iCs/>
              <w:color w:val="000000"/>
            </w:rPr>
            <w:t>60</w:t>
          </w:r>
          <w:r w:rsidRPr="005F6415">
            <w:rPr>
              <w:color w:val="000000"/>
            </w:rPr>
            <w:t>(6), 84–90. https://doi.org/10.1145/3065386</w:t>
          </w:r>
        </w:p>
        <w:p w14:paraId="7D0105C9" w14:textId="77777777" w:rsidR="005F6415" w:rsidRPr="005F6415" w:rsidRDefault="005F6415">
          <w:pPr>
            <w:autoSpaceDE w:val="0"/>
            <w:autoSpaceDN w:val="0"/>
            <w:ind w:hanging="480"/>
            <w:divId w:val="1870292062"/>
            <w:rPr>
              <w:color w:val="000000"/>
            </w:rPr>
          </w:pPr>
          <w:r w:rsidRPr="005F6415">
            <w:rPr>
              <w:color w:val="000000"/>
            </w:rPr>
            <w:t xml:space="preserve">Kumar, V., Prabha, C., Sharma, P., Mittal, N., Askar, S. S., &amp; </w:t>
          </w:r>
          <w:proofErr w:type="spellStart"/>
          <w:r w:rsidRPr="005F6415">
            <w:rPr>
              <w:color w:val="000000"/>
            </w:rPr>
            <w:t>Abouhawwash</w:t>
          </w:r>
          <w:proofErr w:type="spellEnd"/>
          <w:r w:rsidRPr="005F6415">
            <w:rPr>
              <w:color w:val="000000"/>
            </w:rPr>
            <w:t xml:space="preserve">, M. (2024). Unified deep learning models for enhanced lung cancer prediction with ResNet-50–101 and EfficientNet-B3 using DICOM images. </w:t>
          </w:r>
          <w:r w:rsidRPr="005F6415">
            <w:rPr>
              <w:i/>
              <w:iCs/>
              <w:color w:val="000000"/>
            </w:rPr>
            <w:t>BMC Medical Imaging</w:t>
          </w:r>
          <w:r w:rsidRPr="005F6415">
            <w:rPr>
              <w:color w:val="000000"/>
            </w:rPr>
            <w:t xml:space="preserve">, </w:t>
          </w:r>
          <w:r w:rsidRPr="005F6415">
            <w:rPr>
              <w:i/>
              <w:iCs/>
              <w:color w:val="000000"/>
            </w:rPr>
            <w:t>24</w:t>
          </w:r>
          <w:r w:rsidRPr="005F6415">
            <w:rPr>
              <w:color w:val="000000"/>
            </w:rPr>
            <w:t>(1). https://doi.org/10.1186/s12880-024-01241-4</w:t>
          </w:r>
        </w:p>
        <w:p w14:paraId="2B47E330" w14:textId="77777777" w:rsidR="005F6415" w:rsidRPr="005F6415" w:rsidRDefault="005F6415">
          <w:pPr>
            <w:autoSpaceDE w:val="0"/>
            <w:autoSpaceDN w:val="0"/>
            <w:ind w:hanging="480"/>
            <w:divId w:val="489520345"/>
            <w:rPr>
              <w:color w:val="000000"/>
            </w:rPr>
          </w:pPr>
          <w:r w:rsidRPr="005F6415">
            <w:rPr>
              <w:color w:val="000000"/>
            </w:rPr>
            <w:t xml:space="preserve">Kumaran S, Y., </w:t>
          </w:r>
          <w:proofErr w:type="spellStart"/>
          <w:r w:rsidRPr="005F6415">
            <w:rPr>
              <w:color w:val="000000"/>
            </w:rPr>
            <w:t>Jeya</w:t>
          </w:r>
          <w:proofErr w:type="spellEnd"/>
          <w:r w:rsidRPr="005F6415">
            <w:rPr>
              <w:color w:val="000000"/>
            </w:rPr>
            <w:t xml:space="preserve">, J. J., Mahesh T, R., Khan, S. B., </w:t>
          </w:r>
          <w:proofErr w:type="spellStart"/>
          <w:r w:rsidRPr="005F6415">
            <w:rPr>
              <w:color w:val="000000"/>
            </w:rPr>
            <w:t>Alzahrani</w:t>
          </w:r>
          <w:proofErr w:type="spellEnd"/>
          <w:r w:rsidRPr="005F6415">
            <w:rPr>
              <w:color w:val="000000"/>
            </w:rPr>
            <w:t xml:space="preserve">, S., &amp; </w:t>
          </w:r>
          <w:proofErr w:type="spellStart"/>
          <w:r w:rsidRPr="005F6415">
            <w:rPr>
              <w:color w:val="000000"/>
            </w:rPr>
            <w:t>Alojail</w:t>
          </w:r>
          <w:proofErr w:type="spellEnd"/>
          <w:r w:rsidRPr="005F6415">
            <w:rPr>
              <w:color w:val="000000"/>
            </w:rPr>
            <w:t xml:space="preserve">, M. (2024). Explainable lung cancer classification with ensemble transfer learning of VGG16, Resnet50 and InceptionV3 using grad-cam. </w:t>
          </w:r>
          <w:r w:rsidRPr="005F6415">
            <w:rPr>
              <w:i/>
              <w:iCs/>
              <w:color w:val="000000"/>
            </w:rPr>
            <w:t>BMC Medical Imaging</w:t>
          </w:r>
          <w:r w:rsidRPr="005F6415">
            <w:rPr>
              <w:color w:val="000000"/>
            </w:rPr>
            <w:t xml:space="preserve">, </w:t>
          </w:r>
          <w:r w:rsidRPr="005F6415">
            <w:rPr>
              <w:i/>
              <w:iCs/>
              <w:color w:val="000000"/>
            </w:rPr>
            <w:t>24</w:t>
          </w:r>
          <w:r w:rsidRPr="005F6415">
            <w:rPr>
              <w:color w:val="000000"/>
            </w:rPr>
            <w:t>(1). https://doi.org/10.1186/s12880-024-01345-x</w:t>
          </w:r>
        </w:p>
        <w:p w14:paraId="7FE362F4" w14:textId="77777777" w:rsidR="005F6415" w:rsidRPr="005F6415" w:rsidRDefault="005F6415">
          <w:pPr>
            <w:autoSpaceDE w:val="0"/>
            <w:autoSpaceDN w:val="0"/>
            <w:ind w:hanging="480"/>
            <w:divId w:val="1066759222"/>
            <w:rPr>
              <w:color w:val="000000"/>
            </w:rPr>
          </w:pPr>
          <w:proofErr w:type="spellStart"/>
          <w:r w:rsidRPr="005F6415">
            <w:rPr>
              <w:color w:val="000000"/>
            </w:rPr>
            <w:t>Marentakis</w:t>
          </w:r>
          <w:proofErr w:type="spellEnd"/>
          <w:r w:rsidRPr="005F6415">
            <w:rPr>
              <w:color w:val="000000"/>
            </w:rPr>
            <w:t xml:space="preserve">, P., </w:t>
          </w:r>
          <w:proofErr w:type="spellStart"/>
          <w:r w:rsidRPr="005F6415">
            <w:rPr>
              <w:color w:val="000000"/>
            </w:rPr>
            <w:t>Karaiskos</w:t>
          </w:r>
          <w:proofErr w:type="spellEnd"/>
          <w:r w:rsidRPr="005F6415">
            <w:rPr>
              <w:color w:val="000000"/>
            </w:rPr>
            <w:t xml:space="preserve">, P., </w:t>
          </w:r>
          <w:proofErr w:type="spellStart"/>
          <w:r w:rsidRPr="005F6415">
            <w:rPr>
              <w:color w:val="000000"/>
            </w:rPr>
            <w:t>Kouloulias</w:t>
          </w:r>
          <w:proofErr w:type="spellEnd"/>
          <w:r w:rsidRPr="005F6415">
            <w:rPr>
              <w:color w:val="000000"/>
            </w:rPr>
            <w:t xml:space="preserve">, V., </w:t>
          </w:r>
          <w:proofErr w:type="spellStart"/>
          <w:r w:rsidRPr="005F6415">
            <w:rPr>
              <w:color w:val="000000"/>
            </w:rPr>
            <w:t>Kelekis</w:t>
          </w:r>
          <w:proofErr w:type="spellEnd"/>
          <w:r w:rsidRPr="005F6415">
            <w:rPr>
              <w:color w:val="000000"/>
            </w:rPr>
            <w:t xml:space="preserve">, N., </w:t>
          </w:r>
          <w:proofErr w:type="spellStart"/>
          <w:r w:rsidRPr="005F6415">
            <w:rPr>
              <w:color w:val="000000"/>
            </w:rPr>
            <w:t>Argentos</w:t>
          </w:r>
          <w:proofErr w:type="spellEnd"/>
          <w:r w:rsidRPr="005F6415">
            <w:rPr>
              <w:color w:val="000000"/>
            </w:rPr>
            <w:t xml:space="preserve">, S., </w:t>
          </w:r>
          <w:proofErr w:type="spellStart"/>
          <w:r w:rsidRPr="005F6415">
            <w:rPr>
              <w:color w:val="000000"/>
            </w:rPr>
            <w:t>Oikonomopoulos</w:t>
          </w:r>
          <w:proofErr w:type="spellEnd"/>
          <w:r w:rsidRPr="005F6415">
            <w:rPr>
              <w:color w:val="000000"/>
            </w:rPr>
            <w:t xml:space="preserve">, N., &amp; Loukas, C. (2021). </w:t>
          </w:r>
          <w:r w:rsidRPr="005F6415">
            <w:rPr>
              <w:i/>
              <w:iCs/>
              <w:color w:val="000000"/>
            </w:rPr>
            <w:t>Lung cancer histology classification from CT images based on radiomics and deep learning models</w:t>
          </w:r>
          <w:r w:rsidRPr="005F6415">
            <w:rPr>
              <w:color w:val="000000"/>
            </w:rPr>
            <w:t>. https://doi.org/10.1007/s11517-020-02302-w</w:t>
          </w:r>
        </w:p>
        <w:p w14:paraId="51582586" w14:textId="77777777" w:rsidR="005F6415" w:rsidRPr="005F6415" w:rsidRDefault="005F6415">
          <w:pPr>
            <w:autoSpaceDE w:val="0"/>
            <w:autoSpaceDN w:val="0"/>
            <w:ind w:hanging="480"/>
            <w:divId w:val="2025208515"/>
            <w:rPr>
              <w:color w:val="000000"/>
            </w:rPr>
          </w:pPr>
          <w:proofErr w:type="spellStart"/>
          <w:r w:rsidRPr="005F6415">
            <w:rPr>
              <w:color w:val="000000"/>
              <w:lang w:val="fr-FR"/>
            </w:rPr>
            <w:lastRenderedPageBreak/>
            <w:t>Mastouri</w:t>
          </w:r>
          <w:proofErr w:type="spellEnd"/>
          <w:r w:rsidRPr="005F6415">
            <w:rPr>
              <w:color w:val="000000"/>
              <w:lang w:val="fr-FR"/>
            </w:rPr>
            <w:t xml:space="preserve">, R., </w:t>
          </w:r>
          <w:proofErr w:type="spellStart"/>
          <w:r w:rsidRPr="005F6415">
            <w:rPr>
              <w:color w:val="000000"/>
              <w:lang w:val="fr-FR"/>
            </w:rPr>
            <w:t>Khlifa</w:t>
          </w:r>
          <w:proofErr w:type="spellEnd"/>
          <w:r w:rsidRPr="005F6415">
            <w:rPr>
              <w:color w:val="000000"/>
              <w:lang w:val="fr-FR"/>
            </w:rPr>
            <w:t xml:space="preserve">, N., </w:t>
          </w:r>
          <w:proofErr w:type="spellStart"/>
          <w:r w:rsidRPr="005F6415">
            <w:rPr>
              <w:color w:val="000000"/>
              <w:lang w:val="fr-FR"/>
            </w:rPr>
            <w:t>Neji</w:t>
          </w:r>
          <w:proofErr w:type="spellEnd"/>
          <w:r w:rsidRPr="005F6415">
            <w:rPr>
              <w:color w:val="000000"/>
              <w:lang w:val="fr-FR"/>
            </w:rPr>
            <w:t xml:space="preserve">, H., &amp; </w:t>
          </w:r>
          <w:proofErr w:type="spellStart"/>
          <w:r w:rsidRPr="005F6415">
            <w:rPr>
              <w:color w:val="000000"/>
              <w:lang w:val="fr-FR"/>
            </w:rPr>
            <w:t>Hantous-Zannad</w:t>
          </w:r>
          <w:proofErr w:type="spellEnd"/>
          <w:r w:rsidRPr="005F6415">
            <w:rPr>
              <w:color w:val="000000"/>
              <w:lang w:val="fr-FR"/>
            </w:rPr>
            <w:t xml:space="preserve">, S. (2021). </w:t>
          </w:r>
          <w:r w:rsidRPr="005F6415">
            <w:rPr>
              <w:color w:val="000000"/>
            </w:rPr>
            <w:t xml:space="preserve">A bilinear convolutional neural network for lung nodules classification on CT images. </w:t>
          </w:r>
          <w:r w:rsidRPr="005F6415">
            <w:rPr>
              <w:i/>
              <w:iCs/>
              <w:color w:val="000000"/>
            </w:rPr>
            <w:t>International Journal of Computer Assisted Radiology and Surgery</w:t>
          </w:r>
          <w:r w:rsidRPr="005F6415">
            <w:rPr>
              <w:color w:val="000000"/>
            </w:rPr>
            <w:t xml:space="preserve">, </w:t>
          </w:r>
          <w:r w:rsidRPr="005F6415">
            <w:rPr>
              <w:i/>
              <w:iCs/>
              <w:color w:val="000000"/>
            </w:rPr>
            <w:t>16</w:t>
          </w:r>
          <w:r w:rsidRPr="005F6415">
            <w:rPr>
              <w:color w:val="000000"/>
            </w:rPr>
            <w:t>(1), 91–101. https://doi.org/10.1007/s11548-020-02283-z</w:t>
          </w:r>
        </w:p>
        <w:p w14:paraId="3DA45B53" w14:textId="77777777" w:rsidR="005F6415" w:rsidRPr="005F6415" w:rsidRDefault="005F6415">
          <w:pPr>
            <w:autoSpaceDE w:val="0"/>
            <w:autoSpaceDN w:val="0"/>
            <w:ind w:hanging="480"/>
            <w:divId w:val="1540895923"/>
            <w:rPr>
              <w:color w:val="000000"/>
            </w:rPr>
          </w:pPr>
          <w:r w:rsidRPr="005F6415">
            <w:rPr>
              <w:color w:val="000000"/>
            </w:rPr>
            <w:t xml:space="preserve">Mohamed, T. I. A., </w:t>
          </w:r>
          <w:proofErr w:type="spellStart"/>
          <w:r w:rsidRPr="005F6415">
            <w:rPr>
              <w:color w:val="000000"/>
            </w:rPr>
            <w:t>Oyelade</w:t>
          </w:r>
          <w:proofErr w:type="spellEnd"/>
          <w:r w:rsidRPr="005F6415">
            <w:rPr>
              <w:color w:val="000000"/>
            </w:rPr>
            <w:t xml:space="preserve">, O. N., &amp; </w:t>
          </w:r>
          <w:proofErr w:type="spellStart"/>
          <w:r w:rsidRPr="005F6415">
            <w:rPr>
              <w:color w:val="000000"/>
            </w:rPr>
            <w:t>Ezugwu</w:t>
          </w:r>
          <w:proofErr w:type="spellEnd"/>
          <w:r w:rsidRPr="005F6415">
            <w:rPr>
              <w:color w:val="000000"/>
            </w:rPr>
            <w:t xml:space="preserve">, A. E. (2023). Automatic detection and classification of lung cancer CT scans based on deep learning and </w:t>
          </w:r>
          <w:proofErr w:type="spellStart"/>
          <w:r w:rsidRPr="005F6415">
            <w:rPr>
              <w:color w:val="000000"/>
            </w:rPr>
            <w:t>ebola</w:t>
          </w:r>
          <w:proofErr w:type="spellEnd"/>
          <w:r w:rsidRPr="005F6415">
            <w:rPr>
              <w:color w:val="000000"/>
            </w:rPr>
            <w:t xml:space="preserve"> optimization search algorithm. </w:t>
          </w:r>
          <w:proofErr w:type="spellStart"/>
          <w:r w:rsidRPr="005F6415">
            <w:rPr>
              <w:i/>
              <w:iCs/>
              <w:color w:val="000000"/>
            </w:rPr>
            <w:t>PLoS</w:t>
          </w:r>
          <w:proofErr w:type="spellEnd"/>
          <w:r w:rsidRPr="005F6415">
            <w:rPr>
              <w:i/>
              <w:iCs/>
              <w:color w:val="000000"/>
            </w:rPr>
            <w:t xml:space="preserve"> ONE</w:t>
          </w:r>
          <w:r w:rsidRPr="005F6415">
            <w:rPr>
              <w:color w:val="000000"/>
            </w:rPr>
            <w:t xml:space="preserve">, </w:t>
          </w:r>
          <w:r w:rsidRPr="005F6415">
            <w:rPr>
              <w:i/>
              <w:iCs/>
              <w:color w:val="000000"/>
            </w:rPr>
            <w:t>18</w:t>
          </w:r>
          <w:r w:rsidRPr="005F6415">
            <w:rPr>
              <w:color w:val="000000"/>
            </w:rPr>
            <w:t>(8 AUGUST). https://doi.org/10.1371/journal.pone.0285796</w:t>
          </w:r>
        </w:p>
        <w:p w14:paraId="65504A3B" w14:textId="77777777" w:rsidR="005F6415" w:rsidRPr="005F6415" w:rsidRDefault="005F6415">
          <w:pPr>
            <w:autoSpaceDE w:val="0"/>
            <w:autoSpaceDN w:val="0"/>
            <w:ind w:hanging="480"/>
            <w:divId w:val="1624844489"/>
            <w:rPr>
              <w:color w:val="000000"/>
            </w:rPr>
          </w:pPr>
          <w:r w:rsidRPr="005F6415">
            <w:rPr>
              <w:color w:val="000000"/>
            </w:rPr>
            <w:t xml:space="preserve">Nasrullah, N., Sang, J., </w:t>
          </w:r>
          <w:proofErr w:type="spellStart"/>
          <w:r w:rsidRPr="005F6415">
            <w:rPr>
              <w:color w:val="000000"/>
            </w:rPr>
            <w:t>Alam</w:t>
          </w:r>
          <w:proofErr w:type="spellEnd"/>
          <w:r w:rsidRPr="005F6415">
            <w:rPr>
              <w:color w:val="000000"/>
            </w:rPr>
            <w:t xml:space="preserve">, M. S., Mateen, M., Cai, B., &amp; Hu, H. (2019). Automated lung nodule detection and classification using deep learning combined with multiple strategies. </w:t>
          </w:r>
          <w:r w:rsidRPr="005F6415">
            <w:rPr>
              <w:i/>
              <w:iCs/>
              <w:color w:val="000000"/>
            </w:rPr>
            <w:t>Sensors (Switzerland)</w:t>
          </w:r>
          <w:r w:rsidRPr="005F6415">
            <w:rPr>
              <w:color w:val="000000"/>
            </w:rPr>
            <w:t xml:space="preserve">, </w:t>
          </w:r>
          <w:r w:rsidRPr="005F6415">
            <w:rPr>
              <w:i/>
              <w:iCs/>
              <w:color w:val="000000"/>
            </w:rPr>
            <w:t>19</w:t>
          </w:r>
          <w:r w:rsidRPr="005F6415">
            <w:rPr>
              <w:color w:val="000000"/>
            </w:rPr>
            <w:t>(17). https://doi.org/10.3390/s19173722</w:t>
          </w:r>
        </w:p>
        <w:p w14:paraId="543C936C" w14:textId="77777777" w:rsidR="005F6415" w:rsidRPr="005F6415" w:rsidRDefault="005F6415">
          <w:pPr>
            <w:autoSpaceDE w:val="0"/>
            <w:autoSpaceDN w:val="0"/>
            <w:ind w:hanging="480"/>
            <w:divId w:val="1130585193"/>
            <w:rPr>
              <w:color w:val="000000"/>
            </w:rPr>
          </w:pPr>
          <w:r w:rsidRPr="005F6415">
            <w:rPr>
              <w:color w:val="000000"/>
            </w:rPr>
            <w:t xml:space="preserve">Raza, R., Zulfiqar, F., Khan, M. O., </w:t>
          </w:r>
          <w:proofErr w:type="spellStart"/>
          <w:r w:rsidRPr="005F6415">
            <w:rPr>
              <w:color w:val="000000"/>
            </w:rPr>
            <w:t>Arif</w:t>
          </w:r>
          <w:proofErr w:type="spellEnd"/>
          <w:r w:rsidRPr="005F6415">
            <w:rPr>
              <w:color w:val="000000"/>
            </w:rPr>
            <w:t xml:space="preserve">, M., </w:t>
          </w:r>
          <w:proofErr w:type="spellStart"/>
          <w:r w:rsidRPr="005F6415">
            <w:rPr>
              <w:color w:val="000000"/>
            </w:rPr>
            <w:t>Alvi</w:t>
          </w:r>
          <w:proofErr w:type="spellEnd"/>
          <w:r w:rsidRPr="005F6415">
            <w:rPr>
              <w:color w:val="000000"/>
            </w:rPr>
            <w:t xml:space="preserve">, A., Iftikhar, M. A., &amp; </w:t>
          </w:r>
          <w:proofErr w:type="spellStart"/>
          <w:r w:rsidRPr="005F6415">
            <w:rPr>
              <w:color w:val="000000"/>
            </w:rPr>
            <w:t>Alam</w:t>
          </w:r>
          <w:proofErr w:type="spellEnd"/>
          <w:r w:rsidRPr="005F6415">
            <w:rPr>
              <w:color w:val="000000"/>
            </w:rPr>
            <w:t>, T. (2023). Lung-</w:t>
          </w:r>
          <w:proofErr w:type="spellStart"/>
          <w:r w:rsidRPr="005F6415">
            <w:rPr>
              <w:color w:val="000000"/>
            </w:rPr>
            <w:t>EffNet</w:t>
          </w:r>
          <w:proofErr w:type="spellEnd"/>
          <w:r w:rsidRPr="005F6415">
            <w:rPr>
              <w:color w:val="000000"/>
            </w:rPr>
            <w:t xml:space="preserve">: Lung cancer classification using </w:t>
          </w:r>
          <w:proofErr w:type="spellStart"/>
          <w:r w:rsidRPr="005F6415">
            <w:rPr>
              <w:color w:val="000000"/>
            </w:rPr>
            <w:t>EfficientNet</w:t>
          </w:r>
          <w:proofErr w:type="spellEnd"/>
          <w:r w:rsidRPr="005F6415">
            <w:rPr>
              <w:color w:val="000000"/>
            </w:rPr>
            <w:t xml:space="preserve"> from CT-scan images. </w:t>
          </w:r>
          <w:r w:rsidRPr="005F6415">
            <w:rPr>
              <w:i/>
              <w:iCs/>
              <w:color w:val="000000"/>
            </w:rPr>
            <w:t>Engineering Applications of Artificial Intelligence</w:t>
          </w:r>
          <w:r w:rsidRPr="005F6415">
            <w:rPr>
              <w:color w:val="000000"/>
            </w:rPr>
            <w:t xml:space="preserve">, </w:t>
          </w:r>
          <w:r w:rsidRPr="005F6415">
            <w:rPr>
              <w:i/>
              <w:iCs/>
              <w:color w:val="000000"/>
            </w:rPr>
            <w:t>126</w:t>
          </w:r>
          <w:r w:rsidRPr="005F6415">
            <w:rPr>
              <w:color w:val="000000"/>
            </w:rPr>
            <w:t>. https://doi.org/10.1016/j.engappai.2023.106902</w:t>
          </w:r>
        </w:p>
        <w:p w14:paraId="32F075D8" w14:textId="77777777" w:rsidR="005F6415" w:rsidRPr="005F6415" w:rsidRDefault="005F6415">
          <w:pPr>
            <w:autoSpaceDE w:val="0"/>
            <w:autoSpaceDN w:val="0"/>
            <w:ind w:hanging="480"/>
            <w:divId w:val="1149783415"/>
            <w:rPr>
              <w:color w:val="000000"/>
            </w:rPr>
          </w:pPr>
          <w:proofErr w:type="spellStart"/>
          <w:r w:rsidRPr="005F6415">
            <w:rPr>
              <w:color w:val="000000"/>
              <w:lang w:val="fr-FR"/>
            </w:rPr>
            <w:t>Riquelme</w:t>
          </w:r>
          <w:proofErr w:type="spellEnd"/>
          <w:r w:rsidRPr="005F6415">
            <w:rPr>
              <w:color w:val="000000"/>
              <w:lang w:val="fr-FR"/>
            </w:rPr>
            <w:t xml:space="preserve">, D., &amp; </w:t>
          </w:r>
          <w:proofErr w:type="spellStart"/>
          <w:r w:rsidRPr="005F6415">
            <w:rPr>
              <w:color w:val="000000"/>
              <w:lang w:val="fr-FR"/>
            </w:rPr>
            <w:t>Akhloufi</w:t>
          </w:r>
          <w:proofErr w:type="spellEnd"/>
          <w:r w:rsidRPr="005F6415">
            <w:rPr>
              <w:color w:val="000000"/>
              <w:lang w:val="fr-FR"/>
            </w:rPr>
            <w:t xml:space="preserve">, M. A. (2020). </w:t>
          </w:r>
          <w:r w:rsidRPr="005F6415">
            <w:rPr>
              <w:color w:val="000000"/>
            </w:rPr>
            <w:t xml:space="preserve">Deep Learning for Lung Cancer Nodules Detection and Classification in </w:t>
          </w:r>
          <w:proofErr w:type="gramStart"/>
          <w:r w:rsidRPr="005F6415">
            <w:rPr>
              <w:color w:val="000000"/>
            </w:rPr>
            <w:t>CT Scans</w:t>
          </w:r>
          <w:proofErr w:type="gramEnd"/>
          <w:r w:rsidRPr="005F6415">
            <w:rPr>
              <w:color w:val="000000"/>
            </w:rPr>
            <w:t xml:space="preserve">. In </w:t>
          </w:r>
          <w:r w:rsidRPr="005F6415">
            <w:rPr>
              <w:i/>
              <w:iCs/>
              <w:color w:val="000000"/>
            </w:rPr>
            <w:t>AI (Switzerland)</w:t>
          </w:r>
          <w:r w:rsidRPr="005F6415">
            <w:rPr>
              <w:color w:val="000000"/>
            </w:rPr>
            <w:t xml:space="preserve"> (Vol. 1, Number 1, pp. 28–67). Multidisciplinary Digital Publishing Institute (MDPI). https://doi.org/10.3390/ai1010003</w:t>
          </w:r>
        </w:p>
        <w:p w14:paraId="4DE5B09E" w14:textId="77777777" w:rsidR="005F6415" w:rsidRPr="005F6415" w:rsidRDefault="005F6415">
          <w:pPr>
            <w:autoSpaceDE w:val="0"/>
            <w:autoSpaceDN w:val="0"/>
            <w:ind w:hanging="480"/>
            <w:divId w:val="1616595495"/>
            <w:rPr>
              <w:color w:val="000000"/>
            </w:rPr>
          </w:pPr>
          <w:proofErr w:type="spellStart"/>
          <w:r w:rsidRPr="005F6415">
            <w:rPr>
              <w:color w:val="000000"/>
            </w:rPr>
            <w:t>Shafi</w:t>
          </w:r>
          <w:proofErr w:type="spellEnd"/>
          <w:r w:rsidRPr="005F6415">
            <w:rPr>
              <w:color w:val="000000"/>
            </w:rPr>
            <w:t xml:space="preserve">, I., Din, S., Khan, A., </w:t>
          </w:r>
          <w:proofErr w:type="spellStart"/>
          <w:r w:rsidRPr="005F6415">
            <w:rPr>
              <w:color w:val="000000"/>
            </w:rPr>
            <w:t>Díez</w:t>
          </w:r>
          <w:proofErr w:type="spellEnd"/>
          <w:r w:rsidRPr="005F6415">
            <w:rPr>
              <w:color w:val="000000"/>
            </w:rPr>
            <w:t xml:space="preserve">, I. D. L. T., Casanova, R. del J. P., </w:t>
          </w:r>
          <w:proofErr w:type="spellStart"/>
          <w:r w:rsidRPr="005F6415">
            <w:rPr>
              <w:color w:val="000000"/>
            </w:rPr>
            <w:t>Pifarre</w:t>
          </w:r>
          <w:proofErr w:type="spellEnd"/>
          <w:r w:rsidRPr="005F6415">
            <w:rPr>
              <w:color w:val="000000"/>
            </w:rPr>
            <w:t xml:space="preserve">, K. T., &amp; Ashraf, I. (2022). An Effective Method for Lung Cancer Diagnosis from </w:t>
          </w:r>
          <w:proofErr w:type="gramStart"/>
          <w:r w:rsidRPr="005F6415">
            <w:rPr>
              <w:color w:val="000000"/>
            </w:rPr>
            <w:t>CT Scan</w:t>
          </w:r>
          <w:proofErr w:type="gramEnd"/>
          <w:r w:rsidRPr="005F6415">
            <w:rPr>
              <w:color w:val="000000"/>
            </w:rPr>
            <w:t xml:space="preserve"> Using Deep Learning-Based Support Vector Network. </w:t>
          </w:r>
          <w:r w:rsidRPr="005F6415">
            <w:rPr>
              <w:i/>
              <w:iCs/>
              <w:color w:val="000000"/>
            </w:rPr>
            <w:t>Cancers</w:t>
          </w:r>
          <w:r w:rsidRPr="005F6415">
            <w:rPr>
              <w:color w:val="000000"/>
            </w:rPr>
            <w:t xml:space="preserve">, </w:t>
          </w:r>
          <w:r w:rsidRPr="005F6415">
            <w:rPr>
              <w:i/>
              <w:iCs/>
              <w:color w:val="000000"/>
            </w:rPr>
            <w:t>14</w:t>
          </w:r>
          <w:r w:rsidRPr="005F6415">
            <w:rPr>
              <w:color w:val="000000"/>
            </w:rPr>
            <w:t>(21). https://doi.org/10.3390/cancers14215457</w:t>
          </w:r>
        </w:p>
        <w:p w14:paraId="7FB56C5F" w14:textId="77777777" w:rsidR="005F6415" w:rsidRPr="005F6415" w:rsidRDefault="005F6415">
          <w:pPr>
            <w:autoSpaceDE w:val="0"/>
            <w:autoSpaceDN w:val="0"/>
            <w:ind w:hanging="480"/>
            <w:divId w:val="1449426716"/>
            <w:rPr>
              <w:color w:val="000000"/>
            </w:rPr>
          </w:pPr>
          <w:r w:rsidRPr="005F6415">
            <w:rPr>
              <w:color w:val="000000"/>
            </w:rPr>
            <w:t xml:space="preserve">Shah, A. A., Malik, H. A. M., Muhammad, A. H., </w:t>
          </w:r>
          <w:proofErr w:type="spellStart"/>
          <w:r w:rsidRPr="005F6415">
            <w:rPr>
              <w:color w:val="000000"/>
            </w:rPr>
            <w:t>Alourani</w:t>
          </w:r>
          <w:proofErr w:type="spellEnd"/>
          <w:r w:rsidRPr="005F6415">
            <w:rPr>
              <w:color w:val="000000"/>
            </w:rPr>
            <w:t xml:space="preserve">, A., &amp; Butt, Z. A. (2023). Deep learning ensemble 2D CNN approach towards the detection of lung cancer. </w:t>
          </w:r>
          <w:r w:rsidRPr="005F6415">
            <w:rPr>
              <w:i/>
              <w:iCs/>
              <w:color w:val="000000"/>
            </w:rPr>
            <w:t>Scientific Reports</w:t>
          </w:r>
          <w:r w:rsidRPr="005F6415">
            <w:rPr>
              <w:color w:val="000000"/>
            </w:rPr>
            <w:t xml:space="preserve">, </w:t>
          </w:r>
          <w:r w:rsidRPr="005F6415">
            <w:rPr>
              <w:i/>
              <w:iCs/>
              <w:color w:val="000000"/>
            </w:rPr>
            <w:t>13</w:t>
          </w:r>
          <w:r w:rsidRPr="005F6415">
            <w:rPr>
              <w:color w:val="000000"/>
            </w:rPr>
            <w:t>(1). https://doi.org/10.1038/s41598-023-29656-z</w:t>
          </w:r>
        </w:p>
        <w:p w14:paraId="6E0B6395" w14:textId="77777777" w:rsidR="005F6415" w:rsidRPr="005F6415" w:rsidRDefault="005F6415">
          <w:pPr>
            <w:autoSpaceDE w:val="0"/>
            <w:autoSpaceDN w:val="0"/>
            <w:ind w:hanging="480"/>
            <w:divId w:val="2002926012"/>
            <w:rPr>
              <w:color w:val="000000"/>
            </w:rPr>
          </w:pPr>
          <w:proofErr w:type="spellStart"/>
          <w:r w:rsidRPr="005F6415">
            <w:rPr>
              <w:color w:val="000000"/>
            </w:rPr>
            <w:t>Shatnawi</w:t>
          </w:r>
          <w:proofErr w:type="spellEnd"/>
          <w:r w:rsidRPr="005F6415">
            <w:rPr>
              <w:color w:val="000000"/>
            </w:rPr>
            <w:t xml:space="preserve">, M. Q., </w:t>
          </w:r>
          <w:proofErr w:type="spellStart"/>
          <w:r w:rsidRPr="005F6415">
            <w:rPr>
              <w:color w:val="000000"/>
            </w:rPr>
            <w:t>Abuein</w:t>
          </w:r>
          <w:proofErr w:type="spellEnd"/>
          <w:r w:rsidRPr="005F6415">
            <w:rPr>
              <w:color w:val="000000"/>
            </w:rPr>
            <w:t>, Q., &amp; Al-</w:t>
          </w:r>
          <w:proofErr w:type="spellStart"/>
          <w:r w:rsidRPr="005F6415">
            <w:rPr>
              <w:color w:val="000000"/>
            </w:rPr>
            <w:t>Quraan</w:t>
          </w:r>
          <w:proofErr w:type="spellEnd"/>
          <w:r w:rsidRPr="005F6415">
            <w:rPr>
              <w:color w:val="000000"/>
            </w:rPr>
            <w:t xml:space="preserve">, R. (2025). Deep learning-based approach to diagnose lung cancer using CT-scan images. </w:t>
          </w:r>
          <w:r w:rsidRPr="005F6415">
            <w:rPr>
              <w:i/>
              <w:iCs/>
              <w:color w:val="000000"/>
            </w:rPr>
            <w:t>Intelligence-Based Medicine</w:t>
          </w:r>
          <w:r w:rsidRPr="005F6415">
            <w:rPr>
              <w:color w:val="000000"/>
            </w:rPr>
            <w:t xml:space="preserve">, </w:t>
          </w:r>
          <w:r w:rsidRPr="005F6415">
            <w:rPr>
              <w:i/>
              <w:iCs/>
              <w:color w:val="000000"/>
            </w:rPr>
            <w:t>11</w:t>
          </w:r>
          <w:r w:rsidRPr="005F6415">
            <w:rPr>
              <w:color w:val="000000"/>
            </w:rPr>
            <w:t>. https://doi.org/10.1016/j.ibmed.2024.100188</w:t>
          </w:r>
        </w:p>
        <w:p w14:paraId="45F83AB2" w14:textId="77777777" w:rsidR="005F6415" w:rsidRPr="005F6415" w:rsidRDefault="005F6415">
          <w:pPr>
            <w:autoSpaceDE w:val="0"/>
            <w:autoSpaceDN w:val="0"/>
            <w:ind w:hanging="480"/>
            <w:divId w:val="1777598581"/>
            <w:rPr>
              <w:color w:val="000000"/>
            </w:rPr>
          </w:pPr>
          <w:r w:rsidRPr="005F6415">
            <w:rPr>
              <w:color w:val="000000"/>
            </w:rPr>
            <w:t xml:space="preserve">Song, Q. Z., Zhao, L., Luo, X. K., &amp; Dou, X. C. (2017). Using Deep Learning for Classification of Lung Nodules on Computed Tomography Images. </w:t>
          </w:r>
          <w:r w:rsidRPr="005F6415">
            <w:rPr>
              <w:i/>
              <w:iCs/>
              <w:color w:val="000000"/>
            </w:rPr>
            <w:t>Journal of Healthcare Engineering</w:t>
          </w:r>
          <w:r w:rsidRPr="005F6415">
            <w:rPr>
              <w:color w:val="000000"/>
            </w:rPr>
            <w:t xml:space="preserve">, </w:t>
          </w:r>
          <w:r w:rsidRPr="005F6415">
            <w:rPr>
              <w:i/>
              <w:iCs/>
              <w:color w:val="000000"/>
            </w:rPr>
            <w:t>2017</w:t>
          </w:r>
          <w:r w:rsidRPr="005F6415">
            <w:rPr>
              <w:color w:val="000000"/>
            </w:rPr>
            <w:t>. https://doi.org/10.1155/2017/8314740</w:t>
          </w:r>
        </w:p>
        <w:p w14:paraId="5EF0AA56" w14:textId="77777777" w:rsidR="005F6415" w:rsidRPr="005F6415" w:rsidRDefault="005F6415">
          <w:pPr>
            <w:autoSpaceDE w:val="0"/>
            <w:autoSpaceDN w:val="0"/>
            <w:ind w:hanging="480"/>
            <w:divId w:val="66148062"/>
            <w:rPr>
              <w:color w:val="000000"/>
            </w:rPr>
          </w:pPr>
          <w:proofErr w:type="spellStart"/>
          <w:r w:rsidRPr="005F6415">
            <w:rPr>
              <w:color w:val="000000"/>
            </w:rPr>
            <w:t>Thanoon</w:t>
          </w:r>
          <w:proofErr w:type="spellEnd"/>
          <w:r w:rsidRPr="005F6415">
            <w:rPr>
              <w:color w:val="000000"/>
            </w:rPr>
            <w:t xml:space="preserve">, M. A., </w:t>
          </w:r>
          <w:proofErr w:type="spellStart"/>
          <w:r w:rsidRPr="005F6415">
            <w:rPr>
              <w:color w:val="000000"/>
            </w:rPr>
            <w:t>Zulkifley</w:t>
          </w:r>
          <w:proofErr w:type="spellEnd"/>
          <w:r w:rsidRPr="005F6415">
            <w:rPr>
              <w:color w:val="000000"/>
            </w:rPr>
            <w:t xml:space="preserve">, M. A., </w:t>
          </w:r>
          <w:proofErr w:type="spellStart"/>
          <w:r w:rsidRPr="005F6415">
            <w:rPr>
              <w:color w:val="000000"/>
            </w:rPr>
            <w:t>Mohd</w:t>
          </w:r>
          <w:proofErr w:type="spellEnd"/>
          <w:r w:rsidRPr="005F6415">
            <w:rPr>
              <w:color w:val="000000"/>
            </w:rPr>
            <w:t xml:space="preserve"> </w:t>
          </w:r>
          <w:proofErr w:type="spellStart"/>
          <w:r w:rsidRPr="005F6415">
            <w:rPr>
              <w:color w:val="000000"/>
            </w:rPr>
            <w:t>Zainuri</w:t>
          </w:r>
          <w:proofErr w:type="spellEnd"/>
          <w:r w:rsidRPr="005F6415">
            <w:rPr>
              <w:color w:val="000000"/>
            </w:rPr>
            <w:t xml:space="preserve">, M. A. A., &amp; </w:t>
          </w:r>
          <w:proofErr w:type="spellStart"/>
          <w:r w:rsidRPr="005F6415">
            <w:rPr>
              <w:color w:val="000000"/>
            </w:rPr>
            <w:t>Abdani</w:t>
          </w:r>
          <w:proofErr w:type="spellEnd"/>
          <w:r w:rsidRPr="005F6415">
            <w:rPr>
              <w:color w:val="000000"/>
            </w:rPr>
            <w:t xml:space="preserve">, S. R. (2023). A Review of Deep Learning Techniques for Lung Cancer Screening and Diagnosis Based on CT Images. In </w:t>
          </w:r>
          <w:r w:rsidRPr="005F6415">
            <w:rPr>
              <w:i/>
              <w:iCs/>
              <w:color w:val="000000"/>
            </w:rPr>
            <w:t>Diagnostics</w:t>
          </w:r>
          <w:r w:rsidRPr="005F6415">
            <w:rPr>
              <w:color w:val="000000"/>
            </w:rPr>
            <w:t xml:space="preserve"> (Vol. 13, Number 16). Multidisciplinary Digital Publishing Institute (MDPI). https://doi.org/10.3390/diagnostics13162617</w:t>
          </w:r>
        </w:p>
        <w:p w14:paraId="51C37FC1" w14:textId="77777777" w:rsidR="005F6415" w:rsidRPr="005F6415" w:rsidRDefault="005F6415">
          <w:pPr>
            <w:autoSpaceDE w:val="0"/>
            <w:autoSpaceDN w:val="0"/>
            <w:ind w:hanging="480"/>
            <w:divId w:val="830367786"/>
            <w:rPr>
              <w:color w:val="000000"/>
            </w:rPr>
          </w:pPr>
          <w:r w:rsidRPr="005F6415">
            <w:rPr>
              <w:color w:val="000000"/>
            </w:rPr>
            <w:t xml:space="preserve">Wang, S., Dong, L., Wang, X., &amp; Wang, X. (2020). Classification of pathological types of lung cancer from CT images by deep residual neural networks with transfer learning strategy. </w:t>
          </w:r>
          <w:r w:rsidRPr="005F6415">
            <w:rPr>
              <w:i/>
              <w:iCs/>
              <w:color w:val="000000"/>
            </w:rPr>
            <w:t>Open Medicine (Poland)</w:t>
          </w:r>
          <w:r w:rsidRPr="005F6415">
            <w:rPr>
              <w:color w:val="000000"/>
            </w:rPr>
            <w:t xml:space="preserve">, </w:t>
          </w:r>
          <w:r w:rsidRPr="005F6415">
            <w:rPr>
              <w:i/>
              <w:iCs/>
              <w:color w:val="000000"/>
            </w:rPr>
            <w:t>15</w:t>
          </w:r>
          <w:r w:rsidRPr="005F6415">
            <w:rPr>
              <w:color w:val="000000"/>
            </w:rPr>
            <w:t>(1), 190–197. https://doi.org/10.1515/med-2020-0028</w:t>
          </w:r>
        </w:p>
        <w:p w14:paraId="5408F923" w14:textId="77777777" w:rsidR="005F6415" w:rsidRPr="005F6415" w:rsidRDefault="005F6415">
          <w:pPr>
            <w:autoSpaceDE w:val="0"/>
            <w:autoSpaceDN w:val="0"/>
            <w:ind w:hanging="480"/>
            <w:divId w:val="945844711"/>
            <w:rPr>
              <w:color w:val="000000"/>
            </w:rPr>
          </w:pPr>
          <w:r w:rsidRPr="005F6415">
            <w:rPr>
              <w:color w:val="000000"/>
            </w:rPr>
            <w:t xml:space="preserve">Xu, H., Yu, Y., Chang, J., Hu, X., Tian, Z., &amp; Li, O. (2024). Precision lung cancer screening from CT scans using a VGG16-based convolutional neural network. </w:t>
          </w:r>
          <w:r w:rsidRPr="005F6415">
            <w:rPr>
              <w:i/>
              <w:iCs/>
              <w:color w:val="000000"/>
            </w:rPr>
            <w:t>Frontiers in Oncology</w:t>
          </w:r>
          <w:r w:rsidRPr="005F6415">
            <w:rPr>
              <w:color w:val="000000"/>
            </w:rPr>
            <w:t xml:space="preserve">, </w:t>
          </w:r>
          <w:r w:rsidRPr="005F6415">
            <w:rPr>
              <w:i/>
              <w:iCs/>
              <w:color w:val="000000"/>
            </w:rPr>
            <w:t>14</w:t>
          </w:r>
          <w:r w:rsidRPr="005F6415">
            <w:rPr>
              <w:color w:val="000000"/>
            </w:rPr>
            <w:t>. https://doi.org/10.3389/fonc.2024.1424546</w:t>
          </w:r>
        </w:p>
        <w:p w14:paraId="1A86A4E5" w14:textId="774A8E60" w:rsidR="00A172BF" w:rsidRDefault="005F6415">
          <w:pPr>
            <w:spacing w:before="80" w:after="80" w:line="360" w:lineRule="auto"/>
            <w:jc w:val="both"/>
          </w:pPr>
          <w:r w:rsidRPr="005F6415">
            <w:rPr>
              <w:color w:val="000000"/>
            </w:rPr>
            <w:t> </w:t>
          </w:r>
        </w:p>
      </w:sdtContent>
    </w:sdt>
    <w:sectPr w:rsidR="00A172BF">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31203" w14:textId="77777777" w:rsidR="00D63F49" w:rsidRDefault="00D63F49">
      <w:r>
        <w:separator/>
      </w:r>
    </w:p>
  </w:endnote>
  <w:endnote w:type="continuationSeparator" w:id="0">
    <w:p w14:paraId="79390B67" w14:textId="77777777" w:rsidR="00D63F49" w:rsidRDefault="00D63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860FD" w14:textId="77777777" w:rsidR="00A172BF" w:rsidRDefault="0009230F">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0710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C6D3C" w14:textId="77777777" w:rsidR="00D63F49" w:rsidRDefault="00D63F49">
      <w:r>
        <w:separator/>
      </w:r>
    </w:p>
  </w:footnote>
  <w:footnote w:type="continuationSeparator" w:id="0">
    <w:p w14:paraId="7DE44F28" w14:textId="77777777" w:rsidR="00D63F49" w:rsidRDefault="00D63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F45A2"/>
    <w:multiLevelType w:val="hybridMultilevel"/>
    <w:tmpl w:val="12BC1112"/>
    <w:lvl w:ilvl="0" w:tplc="260CDDA2">
      <w:start w:val="1"/>
      <w:numFmt w:val="bullet"/>
      <w:lvlText w:val="●"/>
      <w:lvlJc w:val="left"/>
      <w:pPr>
        <w:ind w:left="720" w:hanging="360"/>
      </w:pPr>
    </w:lvl>
    <w:lvl w:ilvl="1" w:tplc="1A72CBA0">
      <w:start w:val="1"/>
      <w:numFmt w:val="bullet"/>
      <w:lvlText w:val="○"/>
      <w:lvlJc w:val="left"/>
      <w:pPr>
        <w:ind w:left="1440" w:hanging="360"/>
      </w:pPr>
    </w:lvl>
    <w:lvl w:ilvl="2" w:tplc="77E65358">
      <w:start w:val="1"/>
      <w:numFmt w:val="bullet"/>
      <w:lvlText w:val="■"/>
      <w:lvlJc w:val="left"/>
      <w:pPr>
        <w:ind w:left="2160" w:hanging="360"/>
      </w:pPr>
    </w:lvl>
    <w:lvl w:ilvl="3" w:tplc="EEF0EDA2">
      <w:start w:val="1"/>
      <w:numFmt w:val="bullet"/>
      <w:lvlText w:val="●"/>
      <w:lvlJc w:val="left"/>
      <w:pPr>
        <w:ind w:left="2880" w:hanging="360"/>
      </w:pPr>
    </w:lvl>
    <w:lvl w:ilvl="4" w:tplc="1DE65BC0">
      <w:start w:val="1"/>
      <w:numFmt w:val="bullet"/>
      <w:lvlText w:val="○"/>
      <w:lvlJc w:val="left"/>
      <w:pPr>
        <w:ind w:left="3600" w:hanging="360"/>
      </w:pPr>
    </w:lvl>
    <w:lvl w:ilvl="5" w:tplc="432C6400">
      <w:start w:val="1"/>
      <w:numFmt w:val="bullet"/>
      <w:lvlText w:val="■"/>
      <w:lvlJc w:val="left"/>
      <w:pPr>
        <w:ind w:left="4320" w:hanging="360"/>
      </w:pPr>
    </w:lvl>
    <w:lvl w:ilvl="6" w:tplc="B9D6E44E">
      <w:start w:val="1"/>
      <w:numFmt w:val="bullet"/>
      <w:lvlText w:val="●"/>
      <w:lvlJc w:val="left"/>
      <w:pPr>
        <w:ind w:left="5040" w:hanging="360"/>
      </w:pPr>
    </w:lvl>
    <w:lvl w:ilvl="7" w:tplc="20641C56">
      <w:start w:val="1"/>
      <w:numFmt w:val="bullet"/>
      <w:lvlText w:val="●"/>
      <w:lvlJc w:val="left"/>
      <w:pPr>
        <w:ind w:left="5760" w:hanging="360"/>
      </w:pPr>
    </w:lvl>
    <w:lvl w:ilvl="8" w:tplc="5F3266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2BF"/>
    <w:rsid w:val="000241BC"/>
    <w:rsid w:val="00026C66"/>
    <w:rsid w:val="00061C2A"/>
    <w:rsid w:val="000741CB"/>
    <w:rsid w:val="0009230F"/>
    <w:rsid w:val="000A7C8E"/>
    <w:rsid w:val="000D5788"/>
    <w:rsid w:val="001740BE"/>
    <w:rsid w:val="001911EE"/>
    <w:rsid w:val="001B3B2E"/>
    <w:rsid w:val="002114EC"/>
    <w:rsid w:val="0021153C"/>
    <w:rsid w:val="00221D71"/>
    <w:rsid w:val="0024625A"/>
    <w:rsid w:val="0028258F"/>
    <w:rsid w:val="002D5C33"/>
    <w:rsid w:val="002E664D"/>
    <w:rsid w:val="002E72E1"/>
    <w:rsid w:val="00347BF3"/>
    <w:rsid w:val="00352652"/>
    <w:rsid w:val="003D1B99"/>
    <w:rsid w:val="004135E2"/>
    <w:rsid w:val="00442CA6"/>
    <w:rsid w:val="00454028"/>
    <w:rsid w:val="00496937"/>
    <w:rsid w:val="004C23E3"/>
    <w:rsid w:val="004C2E4C"/>
    <w:rsid w:val="004E3A57"/>
    <w:rsid w:val="00504570"/>
    <w:rsid w:val="005336E1"/>
    <w:rsid w:val="0055164F"/>
    <w:rsid w:val="0056157C"/>
    <w:rsid w:val="00590BDF"/>
    <w:rsid w:val="00595428"/>
    <w:rsid w:val="005C105F"/>
    <w:rsid w:val="005E7AAE"/>
    <w:rsid w:val="005F6415"/>
    <w:rsid w:val="006130FD"/>
    <w:rsid w:val="006801EE"/>
    <w:rsid w:val="00686110"/>
    <w:rsid w:val="006B186B"/>
    <w:rsid w:val="006B37F9"/>
    <w:rsid w:val="006C6F3C"/>
    <w:rsid w:val="00707102"/>
    <w:rsid w:val="007209EB"/>
    <w:rsid w:val="00734DB5"/>
    <w:rsid w:val="00757A46"/>
    <w:rsid w:val="00762626"/>
    <w:rsid w:val="007904C9"/>
    <w:rsid w:val="00796F02"/>
    <w:rsid w:val="007B530A"/>
    <w:rsid w:val="007E4868"/>
    <w:rsid w:val="00850F01"/>
    <w:rsid w:val="008A4569"/>
    <w:rsid w:val="008B5F8D"/>
    <w:rsid w:val="008C1C62"/>
    <w:rsid w:val="008C4B0C"/>
    <w:rsid w:val="008D572B"/>
    <w:rsid w:val="008E5CB1"/>
    <w:rsid w:val="008E76C6"/>
    <w:rsid w:val="00907856"/>
    <w:rsid w:val="0091475D"/>
    <w:rsid w:val="009406E1"/>
    <w:rsid w:val="00947B45"/>
    <w:rsid w:val="00950E8D"/>
    <w:rsid w:val="009674F2"/>
    <w:rsid w:val="009928D3"/>
    <w:rsid w:val="009A5DFC"/>
    <w:rsid w:val="009D0F9B"/>
    <w:rsid w:val="009D2DB6"/>
    <w:rsid w:val="00A10128"/>
    <w:rsid w:val="00A172BF"/>
    <w:rsid w:val="00A52C59"/>
    <w:rsid w:val="00A770D3"/>
    <w:rsid w:val="00A944A5"/>
    <w:rsid w:val="00AD26C0"/>
    <w:rsid w:val="00AE0647"/>
    <w:rsid w:val="00AE6471"/>
    <w:rsid w:val="00AF78EC"/>
    <w:rsid w:val="00B62B8D"/>
    <w:rsid w:val="00BB08C8"/>
    <w:rsid w:val="00BD3ABE"/>
    <w:rsid w:val="00C2408C"/>
    <w:rsid w:val="00C27399"/>
    <w:rsid w:val="00C32E3A"/>
    <w:rsid w:val="00C76B04"/>
    <w:rsid w:val="00C8285F"/>
    <w:rsid w:val="00C83C43"/>
    <w:rsid w:val="00C92B38"/>
    <w:rsid w:val="00C94A84"/>
    <w:rsid w:val="00CC637F"/>
    <w:rsid w:val="00CD616F"/>
    <w:rsid w:val="00D12C11"/>
    <w:rsid w:val="00D4782B"/>
    <w:rsid w:val="00D63F49"/>
    <w:rsid w:val="00D746A2"/>
    <w:rsid w:val="00D90432"/>
    <w:rsid w:val="00D94F5C"/>
    <w:rsid w:val="00E47A65"/>
    <w:rsid w:val="00E52479"/>
    <w:rsid w:val="00E76333"/>
    <w:rsid w:val="00EB0B5F"/>
    <w:rsid w:val="00EC0CD1"/>
    <w:rsid w:val="00EF489C"/>
    <w:rsid w:val="00F50803"/>
    <w:rsid w:val="00FC6B29"/>
    <w:rsid w:val="00FE46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5E0E"/>
  <w15:docId w15:val="{25343087-0438-460A-B0D8-CFB76379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YerTutucuMetni">
    <w:name w:val="Placeholder Text"/>
    <w:basedOn w:val="VarsaylanParagrafYazTipi"/>
    <w:uiPriority w:val="99"/>
    <w:semiHidden/>
    <w:rsid w:val="00C94A84"/>
    <w:rPr>
      <w:color w:val="808080"/>
    </w:rPr>
  </w:style>
  <w:style w:type="character" w:styleId="AklamaBavurusu">
    <w:name w:val="annotation reference"/>
    <w:basedOn w:val="VarsaylanParagrafYazTipi"/>
    <w:uiPriority w:val="99"/>
    <w:semiHidden/>
    <w:unhideWhenUsed/>
    <w:rsid w:val="009406E1"/>
    <w:rPr>
      <w:sz w:val="16"/>
      <w:szCs w:val="16"/>
    </w:rPr>
  </w:style>
  <w:style w:type="paragraph" w:styleId="AklamaMetni">
    <w:name w:val="annotation text"/>
    <w:basedOn w:val="Normal"/>
    <w:link w:val="AklamaMetniChar"/>
    <w:uiPriority w:val="99"/>
    <w:semiHidden/>
    <w:unhideWhenUsed/>
    <w:rsid w:val="009406E1"/>
    <w:rPr>
      <w:sz w:val="20"/>
      <w:szCs w:val="20"/>
    </w:rPr>
  </w:style>
  <w:style w:type="character" w:customStyle="1" w:styleId="AklamaMetniChar">
    <w:name w:val="Açıklama Metni Char"/>
    <w:basedOn w:val="VarsaylanParagrafYazTipi"/>
    <w:link w:val="AklamaMetni"/>
    <w:uiPriority w:val="99"/>
    <w:semiHidden/>
    <w:rsid w:val="009406E1"/>
    <w:rPr>
      <w:sz w:val="20"/>
      <w:szCs w:val="20"/>
    </w:rPr>
  </w:style>
  <w:style w:type="paragraph" w:styleId="AklamaKonusu">
    <w:name w:val="annotation subject"/>
    <w:basedOn w:val="AklamaMetni"/>
    <w:next w:val="AklamaMetni"/>
    <w:link w:val="AklamaKonusuChar"/>
    <w:uiPriority w:val="99"/>
    <w:semiHidden/>
    <w:unhideWhenUsed/>
    <w:rsid w:val="009406E1"/>
    <w:rPr>
      <w:b/>
      <w:bCs/>
    </w:rPr>
  </w:style>
  <w:style w:type="character" w:customStyle="1" w:styleId="AklamaKonusuChar">
    <w:name w:val="Açıklama Konusu Char"/>
    <w:basedOn w:val="AklamaMetniChar"/>
    <w:link w:val="AklamaKonusu"/>
    <w:uiPriority w:val="99"/>
    <w:semiHidden/>
    <w:rsid w:val="009406E1"/>
    <w:rPr>
      <w:b/>
      <w:bCs/>
      <w:sz w:val="20"/>
      <w:szCs w:val="20"/>
    </w:rPr>
  </w:style>
  <w:style w:type="paragraph" w:styleId="Dzeltme">
    <w:name w:val="Revision"/>
    <w:hidden/>
    <w:uiPriority w:val="99"/>
    <w:semiHidden/>
    <w:rsid w:val="00C92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3711">
      <w:bodyDiv w:val="1"/>
      <w:marLeft w:val="0"/>
      <w:marRight w:val="0"/>
      <w:marTop w:val="0"/>
      <w:marBottom w:val="0"/>
      <w:divBdr>
        <w:top w:val="none" w:sz="0" w:space="0" w:color="auto"/>
        <w:left w:val="none" w:sz="0" w:space="0" w:color="auto"/>
        <w:bottom w:val="none" w:sz="0" w:space="0" w:color="auto"/>
        <w:right w:val="none" w:sz="0" w:space="0" w:color="auto"/>
      </w:divBdr>
      <w:divsChild>
        <w:div w:id="1253510643">
          <w:marLeft w:val="480"/>
          <w:marRight w:val="0"/>
          <w:marTop w:val="0"/>
          <w:marBottom w:val="0"/>
          <w:divBdr>
            <w:top w:val="none" w:sz="0" w:space="0" w:color="auto"/>
            <w:left w:val="none" w:sz="0" w:space="0" w:color="auto"/>
            <w:bottom w:val="none" w:sz="0" w:space="0" w:color="auto"/>
            <w:right w:val="none" w:sz="0" w:space="0" w:color="auto"/>
          </w:divBdr>
        </w:div>
        <w:div w:id="1000352689">
          <w:marLeft w:val="480"/>
          <w:marRight w:val="0"/>
          <w:marTop w:val="0"/>
          <w:marBottom w:val="0"/>
          <w:divBdr>
            <w:top w:val="none" w:sz="0" w:space="0" w:color="auto"/>
            <w:left w:val="none" w:sz="0" w:space="0" w:color="auto"/>
            <w:bottom w:val="none" w:sz="0" w:space="0" w:color="auto"/>
            <w:right w:val="none" w:sz="0" w:space="0" w:color="auto"/>
          </w:divBdr>
        </w:div>
        <w:div w:id="821428440">
          <w:marLeft w:val="480"/>
          <w:marRight w:val="0"/>
          <w:marTop w:val="0"/>
          <w:marBottom w:val="0"/>
          <w:divBdr>
            <w:top w:val="none" w:sz="0" w:space="0" w:color="auto"/>
            <w:left w:val="none" w:sz="0" w:space="0" w:color="auto"/>
            <w:bottom w:val="none" w:sz="0" w:space="0" w:color="auto"/>
            <w:right w:val="none" w:sz="0" w:space="0" w:color="auto"/>
          </w:divBdr>
        </w:div>
        <w:div w:id="1434127049">
          <w:marLeft w:val="480"/>
          <w:marRight w:val="0"/>
          <w:marTop w:val="0"/>
          <w:marBottom w:val="0"/>
          <w:divBdr>
            <w:top w:val="none" w:sz="0" w:space="0" w:color="auto"/>
            <w:left w:val="none" w:sz="0" w:space="0" w:color="auto"/>
            <w:bottom w:val="none" w:sz="0" w:space="0" w:color="auto"/>
            <w:right w:val="none" w:sz="0" w:space="0" w:color="auto"/>
          </w:divBdr>
        </w:div>
        <w:div w:id="1595213328">
          <w:marLeft w:val="480"/>
          <w:marRight w:val="0"/>
          <w:marTop w:val="0"/>
          <w:marBottom w:val="0"/>
          <w:divBdr>
            <w:top w:val="none" w:sz="0" w:space="0" w:color="auto"/>
            <w:left w:val="none" w:sz="0" w:space="0" w:color="auto"/>
            <w:bottom w:val="none" w:sz="0" w:space="0" w:color="auto"/>
            <w:right w:val="none" w:sz="0" w:space="0" w:color="auto"/>
          </w:divBdr>
        </w:div>
        <w:div w:id="389764753">
          <w:marLeft w:val="480"/>
          <w:marRight w:val="0"/>
          <w:marTop w:val="0"/>
          <w:marBottom w:val="0"/>
          <w:divBdr>
            <w:top w:val="none" w:sz="0" w:space="0" w:color="auto"/>
            <w:left w:val="none" w:sz="0" w:space="0" w:color="auto"/>
            <w:bottom w:val="none" w:sz="0" w:space="0" w:color="auto"/>
            <w:right w:val="none" w:sz="0" w:space="0" w:color="auto"/>
          </w:divBdr>
        </w:div>
        <w:div w:id="154541789">
          <w:marLeft w:val="480"/>
          <w:marRight w:val="0"/>
          <w:marTop w:val="0"/>
          <w:marBottom w:val="0"/>
          <w:divBdr>
            <w:top w:val="none" w:sz="0" w:space="0" w:color="auto"/>
            <w:left w:val="none" w:sz="0" w:space="0" w:color="auto"/>
            <w:bottom w:val="none" w:sz="0" w:space="0" w:color="auto"/>
            <w:right w:val="none" w:sz="0" w:space="0" w:color="auto"/>
          </w:divBdr>
        </w:div>
        <w:div w:id="672924541">
          <w:marLeft w:val="480"/>
          <w:marRight w:val="0"/>
          <w:marTop w:val="0"/>
          <w:marBottom w:val="0"/>
          <w:divBdr>
            <w:top w:val="none" w:sz="0" w:space="0" w:color="auto"/>
            <w:left w:val="none" w:sz="0" w:space="0" w:color="auto"/>
            <w:bottom w:val="none" w:sz="0" w:space="0" w:color="auto"/>
            <w:right w:val="none" w:sz="0" w:space="0" w:color="auto"/>
          </w:divBdr>
        </w:div>
        <w:div w:id="1640719210">
          <w:marLeft w:val="480"/>
          <w:marRight w:val="0"/>
          <w:marTop w:val="0"/>
          <w:marBottom w:val="0"/>
          <w:divBdr>
            <w:top w:val="none" w:sz="0" w:space="0" w:color="auto"/>
            <w:left w:val="none" w:sz="0" w:space="0" w:color="auto"/>
            <w:bottom w:val="none" w:sz="0" w:space="0" w:color="auto"/>
            <w:right w:val="none" w:sz="0" w:space="0" w:color="auto"/>
          </w:divBdr>
        </w:div>
        <w:div w:id="2108883472">
          <w:marLeft w:val="480"/>
          <w:marRight w:val="0"/>
          <w:marTop w:val="0"/>
          <w:marBottom w:val="0"/>
          <w:divBdr>
            <w:top w:val="none" w:sz="0" w:space="0" w:color="auto"/>
            <w:left w:val="none" w:sz="0" w:space="0" w:color="auto"/>
            <w:bottom w:val="none" w:sz="0" w:space="0" w:color="auto"/>
            <w:right w:val="none" w:sz="0" w:space="0" w:color="auto"/>
          </w:divBdr>
        </w:div>
        <w:div w:id="408314852">
          <w:marLeft w:val="480"/>
          <w:marRight w:val="0"/>
          <w:marTop w:val="0"/>
          <w:marBottom w:val="0"/>
          <w:divBdr>
            <w:top w:val="none" w:sz="0" w:space="0" w:color="auto"/>
            <w:left w:val="none" w:sz="0" w:space="0" w:color="auto"/>
            <w:bottom w:val="none" w:sz="0" w:space="0" w:color="auto"/>
            <w:right w:val="none" w:sz="0" w:space="0" w:color="auto"/>
          </w:divBdr>
        </w:div>
        <w:div w:id="1429345459">
          <w:marLeft w:val="480"/>
          <w:marRight w:val="0"/>
          <w:marTop w:val="0"/>
          <w:marBottom w:val="0"/>
          <w:divBdr>
            <w:top w:val="none" w:sz="0" w:space="0" w:color="auto"/>
            <w:left w:val="none" w:sz="0" w:space="0" w:color="auto"/>
            <w:bottom w:val="none" w:sz="0" w:space="0" w:color="auto"/>
            <w:right w:val="none" w:sz="0" w:space="0" w:color="auto"/>
          </w:divBdr>
        </w:div>
        <w:div w:id="502626454">
          <w:marLeft w:val="480"/>
          <w:marRight w:val="0"/>
          <w:marTop w:val="0"/>
          <w:marBottom w:val="0"/>
          <w:divBdr>
            <w:top w:val="none" w:sz="0" w:space="0" w:color="auto"/>
            <w:left w:val="none" w:sz="0" w:space="0" w:color="auto"/>
            <w:bottom w:val="none" w:sz="0" w:space="0" w:color="auto"/>
            <w:right w:val="none" w:sz="0" w:space="0" w:color="auto"/>
          </w:divBdr>
        </w:div>
        <w:div w:id="771172963">
          <w:marLeft w:val="480"/>
          <w:marRight w:val="0"/>
          <w:marTop w:val="0"/>
          <w:marBottom w:val="0"/>
          <w:divBdr>
            <w:top w:val="none" w:sz="0" w:space="0" w:color="auto"/>
            <w:left w:val="none" w:sz="0" w:space="0" w:color="auto"/>
            <w:bottom w:val="none" w:sz="0" w:space="0" w:color="auto"/>
            <w:right w:val="none" w:sz="0" w:space="0" w:color="auto"/>
          </w:divBdr>
        </w:div>
        <w:div w:id="729498346">
          <w:marLeft w:val="480"/>
          <w:marRight w:val="0"/>
          <w:marTop w:val="0"/>
          <w:marBottom w:val="0"/>
          <w:divBdr>
            <w:top w:val="none" w:sz="0" w:space="0" w:color="auto"/>
            <w:left w:val="none" w:sz="0" w:space="0" w:color="auto"/>
            <w:bottom w:val="none" w:sz="0" w:space="0" w:color="auto"/>
            <w:right w:val="none" w:sz="0" w:space="0" w:color="auto"/>
          </w:divBdr>
        </w:div>
        <w:div w:id="963462926">
          <w:marLeft w:val="480"/>
          <w:marRight w:val="0"/>
          <w:marTop w:val="0"/>
          <w:marBottom w:val="0"/>
          <w:divBdr>
            <w:top w:val="none" w:sz="0" w:space="0" w:color="auto"/>
            <w:left w:val="none" w:sz="0" w:space="0" w:color="auto"/>
            <w:bottom w:val="none" w:sz="0" w:space="0" w:color="auto"/>
            <w:right w:val="none" w:sz="0" w:space="0" w:color="auto"/>
          </w:divBdr>
        </w:div>
        <w:div w:id="2133013120">
          <w:marLeft w:val="480"/>
          <w:marRight w:val="0"/>
          <w:marTop w:val="0"/>
          <w:marBottom w:val="0"/>
          <w:divBdr>
            <w:top w:val="none" w:sz="0" w:space="0" w:color="auto"/>
            <w:left w:val="none" w:sz="0" w:space="0" w:color="auto"/>
            <w:bottom w:val="none" w:sz="0" w:space="0" w:color="auto"/>
            <w:right w:val="none" w:sz="0" w:space="0" w:color="auto"/>
          </w:divBdr>
        </w:div>
        <w:div w:id="2144691122">
          <w:marLeft w:val="480"/>
          <w:marRight w:val="0"/>
          <w:marTop w:val="0"/>
          <w:marBottom w:val="0"/>
          <w:divBdr>
            <w:top w:val="none" w:sz="0" w:space="0" w:color="auto"/>
            <w:left w:val="none" w:sz="0" w:space="0" w:color="auto"/>
            <w:bottom w:val="none" w:sz="0" w:space="0" w:color="auto"/>
            <w:right w:val="none" w:sz="0" w:space="0" w:color="auto"/>
          </w:divBdr>
        </w:div>
        <w:div w:id="1188711978">
          <w:marLeft w:val="480"/>
          <w:marRight w:val="0"/>
          <w:marTop w:val="0"/>
          <w:marBottom w:val="0"/>
          <w:divBdr>
            <w:top w:val="none" w:sz="0" w:space="0" w:color="auto"/>
            <w:left w:val="none" w:sz="0" w:space="0" w:color="auto"/>
            <w:bottom w:val="none" w:sz="0" w:space="0" w:color="auto"/>
            <w:right w:val="none" w:sz="0" w:space="0" w:color="auto"/>
          </w:divBdr>
        </w:div>
        <w:div w:id="817771813">
          <w:marLeft w:val="480"/>
          <w:marRight w:val="0"/>
          <w:marTop w:val="0"/>
          <w:marBottom w:val="0"/>
          <w:divBdr>
            <w:top w:val="none" w:sz="0" w:space="0" w:color="auto"/>
            <w:left w:val="none" w:sz="0" w:space="0" w:color="auto"/>
            <w:bottom w:val="none" w:sz="0" w:space="0" w:color="auto"/>
            <w:right w:val="none" w:sz="0" w:space="0" w:color="auto"/>
          </w:divBdr>
        </w:div>
        <w:div w:id="1946880578">
          <w:marLeft w:val="480"/>
          <w:marRight w:val="0"/>
          <w:marTop w:val="0"/>
          <w:marBottom w:val="0"/>
          <w:divBdr>
            <w:top w:val="none" w:sz="0" w:space="0" w:color="auto"/>
            <w:left w:val="none" w:sz="0" w:space="0" w:color="auto"/>
            <w:bottom w:val="none" w:sz="0" w:space="0" w:color="auto"/>
            <w:right w:val="none" w:sz="0" w:space="0" w:color="auto"/>
          </w:divBdr>
        </w:div>
        <w:div w:id="113793090">
          <w:marLeft w:val="480"/>
          <w:marRight w:val="0"/>
          <w:marTop w:val="0"/>
          <w:marBottom w:val="0"/>
          <w:divBdr>
            <w:top w:val="none" w:sz="0" w:space="0" w:color="auto"/>
            <w:left w:val="none" w:sz="0" w:space="0" w:color="auto"/>
            <w:bottom w:val="none" w:sz="0" w:space="0" w:color="auto"/>
            <w:right w:val="none" w:sz="0" w:space="0" w:color="auto"/>
          </w:divBdr>
        </w:div>
        <w:div w:id="2036034353">
          <w:marLeft w:val="480"/>
          <w:marRight w:val="0"/>
          <w:marTop w:val="0"/>
          <w:marBottom w:val="0"/>
          <w:divBdr>
            <w:top w:val="none" w:sz="0" w:space="0" w:color="auto"/>
            <w:left w:val="none" w:sz="0" w:space="0" w:color="auto"/>
            <w:bottom w:val="none" w:sz="0" w:space="0" w:color="auto"/>
            <w:right w:val="none" w:sz="0" w:space="0" w:color="auto"/>
          </w:divBdr>
        </w:div>
        <w:div w:id="1789200188">
          <w:marLeft w:val="480"/>
          <w:marRight w:val="0"/>
          <w:marTop w:val="0"/>
          <w:marBottom w:val="0"/>
          <w:divBdr>
            <w:top w:val="none" w:sz="0" w:space="0" w:color="auto"/>
            <w:left w:val="none" w:sz="0" w:space="0" w:color="auto"/>
            <w:bottom w:val="none" w:sz="0" w:space="0" w:color="auto"/>
            <w:right w:val="none" w:sz="0" w:space="0" w:color="auto"/>
          </w:divBdr>
        </w:div>
        <w:div w:id="312105336">
          <w:marLeft w:val="480"/>
          <w:marRight w:val="0"/>
          <w:marTop w:val="0"/>
          <w:marBottom w:val="0"/>
          <w:divBdr>
            <w:top w:val="none" w:sz="0" w:space="0" w:color="auto"/>
            <w:left w:val="none" w:sz="0" w:space="0" w:color="auto"/>
            <w:bottom w:val="none" w:sz="0" w:space="0" w:color="auto"/>
            <w:right w:val="none" w:sz="0" w:space="0" w:color="auto"/>
          </w:divBdr>
        </w:div>
      </w:divsChild>
    </w:div>
    <w:div w:id="12851092">
      <w:bodyDiv w:val="1"/>
      <w:marLeft w:val="0"/>
      <w:marRight w:val="0"/>
      <w:marTop w:val="0"/>
      <w:marBottom w:val="0"/>
      <w:divBdr>
        <w:top w:val="none" w:sz="0" w:space="0" w:color="auto"/>
        <w:left w:val="none" w:sz="0" w:space="0" w:color="auto"/>
        <w:bottom w:val="none" w:sz="0" w:space="0" w:color="auto"/>
        <w:right w:val="none" w:sz="0" w:space="0" w:color="auto"/>
      </w:divBdr>
    </w:div>
    <w:div w:id="21247344">
      <w:bodyDiv w:val="1"/>
      <w:marLeft w:val="0"/>
      <w:marRight w:val="0"/>
      <w:marTop w:val="0"/>
      <w:marBottom w:val="0"/>
      <w:divBdr>
        <w:top w:val="none" w:sz="0" w:space="0" w:color="auto"/>
        <w:left w:val="none" w:sz="0" w:space="0" w:color="auto"/>
        <w:bottom w:val="none" w:sz="0" w:space="0" w:color="auto"/>
        <w:right w:val="none" w:sz="0" w:space="0" w:color="auto"/>
      </w:divBdr>
    </w:div>
    <w:div w:id="52654638">
      <w:bodyDiv w:val="1"/>
      <w:marLeft w:val="0"/>
      <w:marRight w:val="0"/>
      <w:marTop w:val="0"/>
      <w:marBottom w:val="0"/>
      <w:divBdr>
        <w:top w:val="none" w:sz="0" w:space="0" w:color="auto"/>
        <w:left w:val="none" w:sz="0" w:space="0" w:color="auto"/>
        <w:bottom w:val="none" w:sz="0" w:space="0" w:color="auto"/>
        <w:right w:val="none" w:sz="0" w:space="0" w:color="auto"/>
      </w:divBdr>
    </w:div>
    <w:div w:id="79300449">
      <w:bodyDiv w:val="1"/>
      <w:marLeft w:val="0"/>
      <w:marRight w:val="0"/>
      <w:marTop w:val="0"/>
      <w:marBottom w:val="0"/>
      <w:divBdr>
        <w:top w:val="none" w:sz="0" w:space="0" w:color="auto"/>
        <w:left w:val="none" w:sz="0" w:space="0" w:color="auto"/>
        <w:bottom w:val="none" w:sz="0" w:space="0" w:color="auto"/>
        <w:right w:val="none" w:sz="0" w:space="0" w:color="auto"/>
      </w:divBdr>
    </w:div>
    <w:div w:id="97024727">
      <w:bodyDiv w:val="1"/>
      <w:marLeft w:val="0"/>
      <w:marRight w:val="0"/>
      <w:marTop w:val="0"/>
      <w:marBottom w:val="0"/>
      <w:divBdr>
        <w:top w:val="none" w:sz="0" w:space="0" w:color="auto"/>
        <w:left w:val="none" w:sz="0" w:space="0" w:color="auto"/>
        <w:bottom w:val="none" w:sz="0" w:space="0" w:color="auto"/>
        <w:right w:val="none" w:sz="0" w:space="0" w:color="auto"/>
      </w:divBdr>
    </w:div>
    <w:div w:id="210120569">
      <w:bodyDiv w:val="1"/>
      <w:marLeft w:val="0"/>
      <w:marRight w:val="0"/>
      <w:marTop w:val="0"/>
      <w:marBottom w:val="0"/>
      <w:divBdr>
        <w:top w:val="none" w:sz="0" w:space="0" w:color="auto"/>
        <w:left w:val="none" w:sz="0" w:space="0" w:color="auto"/>
        <w:bottom w:val="none" w:sz="0" w:space="0" w:color="auto"/>
        <w:right w:val="none" w:sz="0" w:space="0" w:color="auto"/>
      </w:divBdr>
    </w:div>
    <w:div w:id="218443458">
      <w:bodyDiv w:val="1"/>
      <w:marLeft w:val="0"/>
      <w:marRight w:val="0"/>
      <w:marTop w:val="0"/>
      <w:marBottom w:val="0"/>
      <w:divBdr>
        <w:top w:val="none" w:sz="0" w:space="0" w:color="auto"/>
        <w:left w:val="none" w:sz="0" w:space="0" w:color="auto"/>
        <w:bottom w:val="none" w:sz="0" w:space="0" w:color="auto"/>
        <w:right w:val="none" w:sz="0" w:space="0" w:color="auto"/>
      </w:divBdr>
    </w:div>
    <w:div w:id="247230637">
      <w:bodyDiv w:val="1"/>
      <w:marLeft w:val="0"/>
      <w:marRight w:val="0"/>
      <w:marTop w:val="0"/>
      <w:marBottom w:val="0"/>
      <w:divBdr>
        <w:top w:val="none" w:sz="0" w:space="0" w:color="auto"/>
        <w:left w:val="none" w:sz="0" w:space="0" w:color="auto"/>
        <w:bottom w:val="none" w:sz="0" w:space="0" w:color="auto"/>
        <w:right w:val="none" w:sz="0" w:space="0" w:color="auto"/>
      </w:divBdr>
    </w:div>
    <w:div w:id="274868890">
      <w:bodyDiv w:val="1"/>
      <w:marLeft w:val="0"/>
      <w:marRight w:val="0"/>
      <w:marTop w:val="0"/>
      <w:marBottom w:val="0"/>
      <w:divBdr>
        <w:top w:val="none" w:sz="0" w:space="0" w:color="auto"/>
        <w:left w:val="none" w:sz="0" w:space="0" w:color="auto"/>
        <w:bottom w:val="none" w:sz="0" w:space="0" w:color="auto"/>
        <w:right w:val="none" w:sz="0" w:space="0" w:color="auto"/>
      </w:divBdr>
      <w:divsChild>
        <w:div w:id="2037004744">
          <w:marLeft w:val="480"/>
          <w:marRight w:val="0"/>
          <w:marTop w:val="0"/>
          <w:marBottom w:val="0"/>
          <w:divBdr>
            <w:top w:val="none" w:sz="0" w:space="0" w:color="auto"/>
            <w:left w:val="none" w:sz="0" w:space="0" w:color="auto"/>
            <w:bottom w:val="none" w:sz="0" w:space="0" w:color="auto"/>
            <w:right w:val="none" w:sz="0" w:space="0" w:color="auto"/>
          </w:divBdr>
        </w:div>
        <w:div w:id="987785992">
          <w:marLeft w:val="480"/>
          <w:marRight w:val="0"/>
          <w:marTop w:val="0"/>
          <w:marBottom w:val="0"/>
          <w:divBdr>
            <w:top w:val="none" w:sz="0" w:space="0" w:color="auto"/>
            <w:left w:val="none" w:sz="0" w:space="0" w:color="auto"/>
            <w:bottom w:val="none" w:sz="0" w:space="0" w:color="auto"/>
            <w:right w:val="none" w:sz="0" w:space="0" w:color="auto"/>
          </w:divBdr>
        </w:div>
        <w:div w:id="661201583">
          <w:marLeft w:val="480"/>
          <w:marRight w:val="0"/>
          <w:marTop w:val="0"/>
          <w:marBottom w:val="0"/>
          <w:divBdr>
            <w:top w:val="none" w:sz="0" w:space="0" w:color="auto"/>
            <w:left w:val="none" w:sz="0" w:space="0" w:color="auto"/>
            <w:bottom w:val="none" w:sz="0" w:space="0" w:color="auto"/>
            <w:right w:val="none" w:sz="0" w:space="0" w:color="auto"/>
          </w:divBdr>
        </w:div>
        <w:div w:id="341319676">
          <w:marLeft w:val="480"/>
          <w:marRight w:val="0"/>
          <w:marTop w:val="0"/>
          <w:marBottom w:val="0"/>
          <w:divBdr>
            <w:top w:val="none" w:sz="0" w:space="0" w:color="auto"/>
            <w:left w:val="none" w:sz="0" w:space="0" w:color="auto"/>
            <w:bottom w:val="none" w:sz="0" w:space="0" w:color="auto"/>
            <w:right w:val="none" w:sz="0" w:space="0" w:color="auto"/>
          </w:divBdr>
        </w:div>
        <w:div w:id="384182141">
          <w:marLeft w:val="480"/>
          <w:marRight w:val="0"/>
          <w:marTop w:val="0"/>
          <w:marBottom w:val="0"/>
          <w:divBdr>
            <w:top w:val="none" w:sz="0" w:space="0" w:color="auto"/>
            <w:left w:val="none" w:sz="0" w:space="0" w:color="auto"/>
            <w:bottom w:val="none" w:sz="0" w:space="0" w:color="auto"/>
            <w:right w:val="none" w:sz="0" w:space="0" w:color="auto"/>
          </w:divBdr>
        </w:div>
        <w:div w:id="159318017">
          <w:marLeft w:val="480"/>
          <w:marRight w:val="0"/>
          <w:marTop w:val="0"/>
          <w:marBottom w:val="0"/>
          <w:divBdr>
            <w:top w:val="none" w:sz="0" w:space="0" w:color="auto"/>
            <w:left w:val="none" w:sz="0" w:space="0" w:color="auto"/>
            <w:bottom w:val="none" w:sz="0" w:space="0" w:color="auto"/>
            <w:right w:val="none" w:sz="0" w:space="0" w:color="auto"/>
          </w:divBdr>
        </w:div>
        <w:div w:id="482238827">
          <w:marLeft w:val="480"/>
          <w:marRight w:val="0"/>
          <w:marTop w:val="0"/>
          <w:marBottom w:val="0"/>
          <w:divBdr>
            <w:top w:val="none" w:sz="0" w:space="0" w:color="auto"/>
            <w:left w:val="none" w:sz="0" w:space="0" w:color="auto"/>
            <w:bottom w:val="none" w:sz="0" w:space="0" w:color="auto"/>
            <w:right w:val="none" w:sz="0" w:space="0" w:color="auto"/>
          </w:divBdr>
        </w:div>
        <w:div w:id="1871649730">
          <w:marLeft w:val="480"/>
          <w:marRight w:val="0"/>
          <w:marTop w:val="0"/>
          <w:marBottom w:val="0"/>
          <w:divBdr>
            <w:top w:val="none" w:sz="0" w:space="0" w:color="auto"/>
            <w:left w:val="none" w:sz="0" w:space="0" w:color="auto"/>
            <w:bottom w:val="none" w:sz="0" w:space="0" w:color="auto"/>
            <w:right w:val="none" w:sz="0" w:space="0" w:color="auto"/>
          </w:divBdr>
        </w:div>
        <w:div w:id="1970015725">
          <w:marLeft w:val="480"/>
          <w:marRight w:val="0"/>
          <w:marTop w:val="0"/>
          <w:marBottom w:val="0"/>
          <w:divBdr>
            <w:top w:val="none" w:sz="0" w:space="0" w:color="auto"/>
            <w:left w:val="none" w:sz="0" w:space="0" w:color="auto"/>
            <w:bottom w:val="none" w:sz="0" w:space="0" w:color="auto"/>
            <w:right w:val="none" w:sz="0" w:space="0" w:color="auto"/>
          </w:divBdr>
        </w:div>
        <w:div w:id="964120823">
          <w:marLeft w:val="480"/>
          <w:marRight w:val="0"/>
          <w:marTop w:val="0"/>
          <w:marBottom w:val="0"/>
          <w:divBdr>
            <w:top w:val="none" w:sz="0" w:space="0" w:color="auto"/>
            <w:left w:val="none" w:sz="0" w:space="0" w:color="auto"/>
            <w:bottom w:val="none" w:sz="0" w:space="0" w:color="auto"/>
            <w:right w:val="none" w:sz="0" w:space="0" w:color="auto"/>
          </w:divBdr>
        </w:div>
        <w:div w:id="682324347">
          <w:marLeft w:val="480"/>
          <w:marRight w:val="0"/>
          <w:marTop w:val="0"/>
          <w:marBottom w:val="0"/>
          <w:divBdr>
            <w:top w:val="none" w:sz="0" w:space="0" w:color="auto"/>
            <w:left w:val="none" w:sz="0" w:space="0" w:color="auto"/>
            <w:bottom w:val="none" w:sz="0" w:space="0" w:color="auto"/>
            <w:right w:val="none" w:sz="0" w:space="0" w:color="auto"/>
          </w:divBdr>
        </w:div>
        <w:div w:id="356974991">
          <w:marLeft w:val="480"/>
          <w:marRight w:val="0"/>
          <w:marTop w:val="0"/>
          <w:marBottom w:val="0"/>
          <w:divBdr>
            <w:top w:val="none" w:sz="0" w:space="0" w:color="auto"/>
            <w:left w:val="none" w:sz="0" w:space="0" w:color="auto"/>
            <w:bottom w:val="none" w:sz="0" w:space="0" w:color="auto"/>
            <w:right w:val="none" w:sz="0" w:space="0" w:color="auto"/>
          </w:divBdr>
        </w:div>
        <w:div w:id="1642076344">
          <w:marLeft w:val="480"/>
          <w:marRight w:val="0"/>
          <w:marTop w:val="0"/>
          <w:marBottom w:val="0"/>
          <w:divBdr>
            <w:top w:val="none" w:sz="0" w:space="0" w:color="auto"/>
            <w:left w:val="none" w:sz="0" w:space="0" w:color="auto"/>
            <w:bottom w:val="none" w:sz="0" w:space="0" w:color="auto"/>
            <w:right w:val="none" w:sz="0" w:space="0" w:color="auto"/>
          </w:divBdr>
        </w:div>
        <w:div w:id="1234009348">
          <w:marLeft w:val="480"/>
          <w:marRight w:val="0"/>
          <w:marTop w:val="0"/>
          <w:marBottom w:val="0"/>
          <w:divBdr>
            <w:top w:val="none" w:sz="0" w:space="0" w:color="auto"/>
            <w:left w:val="none" w:sz="0" w:space="0" w:color="auto"/>
            <w:bottom w:val="none" w:sz="0" w:space="0" w:color="auto"/>
            <w:right w:val="none" w:sz="0" w:space="0" w:color="auto"/>
          </w:divBdr>
        </w:div>
        <w:div w:id="814834380">
          <w:marLeft w:val="480"/>
          <w:marRight w:val="0"/>
          <w:marTop w:val="0"/>
          <w:marBottom w:val="0"/>
          <w:divBdr>
            <w:top w:val="none" w:sz="0" w:space="0" w:color="auto"/>
            <w:left w:val="none" w:sz="0" w:space="0" w:color="auto"/>
            <w:bottom w:val="none" w:sz="0" w:space="0" w:color="auto"/>
            <w:right w:val="none" w:sz="0" w:space="0" w:color="auto"/>
          </w:divBdr>
        </w:div>
        <w:div w:id="1160461849">
          <w:marLeft w:val="480"/>
          <w:marRight w:val="0"/>
          <w:marTop w:val="0"/>
          <w:marBottom w:val="0"/>
          <w:divBdr>
            <w:top w:val="none" w:sz="0" w:space="0" w:color="auto"/>
            <w:left w:val="none" w:sz="0" w:space="0" w:color="auto"/>
            <w:bottom w:val="none" w:sz="0" w:space="0" w:color="auto"/>
            <w:right w:val="none" w:sz="0" w:space="0" w:color="auto"/>
          </w:divBdr>
        </w:div>
        <w:div w:id="1636400893">
          <w:marLeft w:val="480"/>
          <w:marRight w:val="0"/>
          <w:marTop w:val="0"/>
          <w:marBottom w:val="0"/>
          <w:divBdr>
            <w:top w:val="none" w:sz="0" w:space="0" w:color="auto"/>
            <w:left w:val="none" w:sz="0" w:space="0" w:color="auto"/>
            <w:bottom w:val="none" w:sz="0" w:space="0" w:color="auto"/>
            <w:right w:val="none" w:sz="0" w:space="0" w:color="auto"/>
          </w:divBdr>
        </w:div>
        <w:div w:id="1870995340">
          <w:marLeft w:val="480"/>
          <w:marRight w:val="0"/>
          <w:marTop w:val="0"/>
          <w:marBottom w:val="0"/>
          <w:divBdr>
            <w:top w:val="none" w:sz="0" w:space="0" w:color="auto"/>
            <w:left w:val="none" w:sz="0" w:space="0" w:color="auto"/>
            <w:bottom w:val="none" w:sz="0" w:space="0" w:color="auto"/>
            <w:right w:val="none" w:sz="0" w:space="0" w:color="auto"/>
          </w:divBdr>
        </w:div>
        <w:div w:id="1572547660">
          <w:marLeft w:val="480"/>
          <w:marRight w:val="0"/>
          <w:marTop w:val="0"/>
          <w:marBottom w:val="0"/>
          <w:divBdr>
            <w:top w:val="none" w:sz="0" w:space="0" w:color="auto"/>
            <w:left w:val="none" w:sz="0" w:space="0" w:color="auto"/>
            <w:bottom w:val="none" w:sz="0" w:space="0" w:color="auto"/>
            <w:right w:val="none" w:sz="0" w:space="0" w:color="auto"/>
          </w:divBdr>
        </w:div>
        <w:div w:id="72051530">
          <w:marLeft w:val="480"/>
          <w:marRight w:val="0"/>
          <w:marTop w:val="0"/>
          <w:marBottom w:val="0"/>
          <w:divBdr>
            <w:top w:val="none" w:sz="0" w:space="0" w:color="auto"/>
            <w:left w:val="none" w:sz="0" w:space="0" w:color="auto"/>
            <w:bottom w:val="none" w:sz="0" w:space="0" w:color="auto"/>
            <w:right w:val="none" w:sz="0" w:space="0" w:color="auto"/>
          </w:divBdr>
        </w:div>
        <w:div w:id="389623086">
          <w:marLeft w:val="480"/>
          <w:marRight w:val="0"/>
          <w:marTop w:val="0"/>
          <w:marBottom w:val="0"/>
          <w:divBdr>
            <w:top w:val="none" w:sz="0" w:space="0" w:color="auto"/>
            <w:left w:val="none" w:sz="0" w:space="0" w:color="auto"/>
            <w:bottom w:val="none" w:sz="0" w:space="0" w:color="auto"/>
            <w:right w:val="none" w:sz="0" w:space="0" w:color="auto"/>
          </w:divBdr>
        </w:div>
        <w:div w:id="1336037024">
          <w:marLeft w:val="480"/>
          <w:marRight w:val="0"/>
          <w:marTop w:val="0"/>
          <w:marBottom w:val="0"/>
          <w:divBdr>
            <w:top w:val="none" w:sz="0" w:space="0" w:color="auto"/>
            <w:left w:val="none" w:sz="0" w:space="0" w:color="auto"/>
            <w:bottom w:val="none" w:sz="0" w:space="0" w:color="auto"/>
            <w:right w:val="none" w:sz="0" w:space="0" w:color="auto"/>
          </w:divBdr>
        </w:div>
        <w:div w:id="1664161657">
          <w:marLeft w:val="480"/>
          <w:marRight w:val="0"/>
          <w:marTop w:val="0"/>
          <w:marBottom w:val="0"/>
          <w:divBdr>
            <w:top w:val="none" w:sz="0" w:space="0" w:color="auto"/>
            <w:left w:val="none" w:sz="0" w:space="0" w:color="auto"/>
            <w:bottom w:val="none" w:sz="0" w:space="0" w:color="auto"/>
            <w:right w:val="none" w:sz="0" w:space="0" w:color="auto"/>
          </w:divBdr>
        </w:div>
        <w:div w:id="2144618538">
          <w:marLeft w:val="480"/>
          <w:marRight w:val="0"/>
          <w:marTop w:val="0"/>
          <w:marBottom w:val="0"/>
          <w:divBdr>
            <w:top w:val="none" w:sz="0" w:space="0" w:color="auto"/>
            <w:left w:val="none" w:sz="0" w:space="0" w:color="auto"/>
            <w:bottom w:val="none" w:sz="0" w:space="0" w:color="auto"/>
            <w:right w:val="none" w:sz="0" w:space="0" w:color="auto"/>
          </w:divBdr>
        </w:div>
        <w:div w:id="265885985">
          <w:marLeft w:val="480"/>
          <w:marRight w:val="0"/>
          <w:marTop w:val="0"/>
          <w:marBottom w:val="0"/>
          <w:divBdr>
            <w:top w:val="none" w:sz="0" w:space="0" w:color="auto"/>
            <w:left w:val="none" w:sz="0" w:space="0" w:color="auto"/>
            <w:bottom w:val="none" w:sz="0" w:space="0" w:color="auto"/>
            <w:right w:val="none" w:sz="0" w:space="0" w:color="auto"/>
          </w:divBdr>
        </w:div>
      </w:divsChild>
    </w:div>
    <w:div w:id="277220182">
      <w:bodyDiv w:val="1"/>
      <w:marLeft w:val="0"/>
      <w:marRight w:val="0"/>
      <w:marTop w:val="0"/>
      <w:marBottom w:val="0"/>
      <w:divBdr>
        <w:top w:val="none" w:sz="0" w:space="0" w:color="auto"/>
        <w:left w:val="none" w:sz="0" w:space="0" w:color="auto"/>
        <w:bottom w:val="none" w:sz="0" w:space="0" w:color="auto"/>
        <w:right w:val="none" w:sz="0" w:space="0" w:color="auto"/>
      </w:divBdr>
      <w:divsChild>
        <w:div w:id="1353023351">
          <w:marLeft w:val="480"/>
          <w:marRight w:val="0"/>
          <w:marTop w:val="0"/>
          <w:marBottom w:val="0"/>
          <w:divBdr>
            <w:top w:val="none" w:sz="0" w:space="0" w:color="auto"/>
            <w:left w:val="none" w:sz="0" w:space="0" w:color="auto"/>
            <w:bottom w:val="none" w:sz="0" w:space="0" w:color="auto"/>
            <w:right w:val="none" w:sz="0" w:space="0" w:color="auto"/>
          </w:divBdr>
        </w:div>
        <w:div w:id="820200127">
          <w:marLeft w:val="480"/>
          <w:marRight w:val="0"/>
          <w:marTop w:val="0"/>
          <w:marBottom w:val="0"/>
          <w:divBdr>
            <w:top w:val="none" w:sz="0" w:space="0" w:color="auto"/>
            <w:left w:val="none" w:sz="0" w:space="0" w:color="auto"/>
            <w:bottom w:val="none" w:sz="0" w:space="0" w:color="auto"/>
            <w:right w:val="none" w:sz="0" w:space="0" w:color="auto"/>
          </w:divBdr>
        </w:div>
        <w:div w:id="1034034911">
          <w:marLeft w:val="480"/>
          <w:marRight w:val="0"/>
          <w:marTop w:val="0"/>
          <w:marBottom w:val="0"/>
          <w:divBdr>
            <w:top w:val="none" w:sz="0" w:space="0" w:color="auto"/>
            <w:left w:val="none" w:sz="0" w:space="0" w:color="auto"/>
            <w:bottom w:val="none" w:sz="0" w:space="0" w:color="auto"/>
            <w:right w:val="none" w:sz="0" w:space="0" w:color="auto"/>
          </w:divBdr>
        </w:div>
        <w:div w:id="1875001381">
          <w:marLeft w:val="480"/>
          <w:marRight w:val="0"/>
          <w:marTop w:val="0"/>
          <w:marBottom w:val="0"/>
          <w:divBdr>
            <w:top w:val="none" w:sz="0" w:space="0" w:color="auto"/>
            <w:left w:val="none" w:sz="0" w:space="0" w:color="auto"/>
            <w:bottom w:val="none" w:sz="0" w:space="0" w:color="auto"/>
            <w:right w:val="none" w:sz="0" w:space="0" w:color="auto"/>
          </w:divBdr>
        </w:div>
        <w:div w:id="1773623543">
          <w:marLeft w:val="480"/>
          <w:marRight w:val="0"/>
          <w:marTop w:val="0"/>
          <w:marBottom w:val="0"/>
          <w:divBdr>
            <w:top w:val="none" w:sz="0" w:space="0" w:color="auto"/>
            <w:left w:val="none" w:sz="0" w:space="0" w:color="auto"/>
            <w:bottom w:val="none" w:sz="0" w:space="0" w:color="auto"/>
            <w:right w:val="none" w:sz="0" w:space="0" w:color="auto"/>
          </w:divBdr>
        </w:div>
        <w:div w:id="650912826">
          <w:marLeft w:val="480"/>
          <w:marRight w:val="0"/>
          <w:marTop w:val="0"/>
          <w:marBottom w:val="0"/>
          <w:divBdr>
            <w:top w:val="none" w:sz="0" w:space="0" w:color="auto"/>
            <w:left w:val="none" w:sz="0" w:space="0" w:color="auto"/>
            <w:bottom w:val="none" w:sz="0" w:space="0" w:color="auto"/>
            <w:right w:val="none" w:sz="0" w:space="0" w:color="auto"/>
          </w:divBdr>
        </w:div>
        <w:div w:id="1409571529">
          <w:marLeft w:val="480"/>
          <w:marRight w:val="0"/>
          <w:marTop w:val="0"/>
          <w:marBottom w:val="0"/>
          <w:divBdr>
            <w:top w:val="none" w:sz="0" w:space="0" w:color="auto"/>
            <w:left w:val="none" w:sz="0" w:space="0" w:color="auto"/>
            <w:bottom w:val="none" w:sz="0" w:space="0" w:color="auto"/>
            <w:right w:val="none" w:sz="0" w:space="0" w:color="auto"/>
          </w:divBdr>
        </w:div>
        <w:div w:id="1928885714">
          <w:marLeft w:val="480"/>
          <w:marRight w:val="0"/>
          <w:marTop w:val="0"/>
          <w:marBottom w:val="0"/>
          <w:divBdr>
            <w:top w:val="none" w:sz="0" w:space="0" w:color="auto"/>
            <w:left w:val="none" w:sz="0" w:space="0" w:color="auto"/>
            <w:bottom w:val="none" w:sz="0" w:space="0" w:color="auto"/>
            <w:right w:val="none" w:sz="0" w:space="0" w:color="auto"/>
          </w:divBdr>
        </w:div>
        <w:div w:id="550583472">
          <w:marLeft w:val="480"/>
          <w:marRight w:val="0"/>
          <w:marTop w:val="0"/>
          <w:marBottom w:val="0"/>
          <w:divBdr>
            <w:top w:val="none" w:sz="0" w:space="0" w:color="auto"/>
            <w:left w:val="none" w:sz="0" w:space="0" w:color="auto"/>
            <w:bottom w:val="none" w:sz="0" w:space="0" w:color="auto"/>
            <w:right w:val="none" w:sz="0" w:space="0" w:color="auto"/>
          </w:divBdr>
        </w:div>
        <w:div w:id="1279486563">
          <w:marLeft w:val="480"/>
          <w:marRight w:val="0"/>
          <w:marTop w:val="0"/>
          <w:marBottom w:val="0"/>
          <w:divBdr>
            <w:top w:val="none" w:sz="0" w:space="0" w:color="auto"/>
            <w:left w:val="none" w:sz="0" w:space="0" w:color="auto"/>
            <w:bottom w:val="none" w:sz="0" w:space="0" w:color="auto"/>
            <w:right w:val="none" w:sz="0" w:space="0" w:color="auto"/>
          </w:divBdr>
        </w:div>
        <w:div w:id="2122454726">
          <w:marLeft w:val="480"/>
          <w:marRight w:val="0"/>
          <w:marTop w:val="0"/>
          <w:marBottom w:val="0"/>
          <w:divBdr>
            <w:top w:val="none" w:sz="0" w:space="0" w:color="auto"/>
            <w:left w:val="none" w:sz="0" w:space="0" w:color="auto"/>
            <w:bottom w:val="none" w:sz="0" w:space="0" w:color="auto"/>
            <w:right w:val="none" w:sz="0" w:space="0" w:color="auto"/>
          </w:divBdr>
        </w:div>
        <w:div w:id="821241007">
          <w:marLeft w:val="480"/>
          <w:marRight w:val="0"/>
          <w:marTop w:val="0"/>
          <w:marBottom w:val="0"/>
          <w:divBdr>
            <w:top w:val="none" w:sz="0" w:space="0" w:color="auto"/>
            <w:left w:val="none" w:sz="0" w:space="0" w:color="auto"/>
            <w:bottom w:val="none" w:sz="0" w:space="0" w:color="auto"/>
            <w:right w:val="none" w:sz="0" w:space="0" w:color="auto"/>
          </w:divBdr>
        </w:div>
        <w:div w:id="1360352814">
          <w:marLeft w:val="480"/>
          <w:marRight w:val="0"/>
          <w:marTop w:val="0"/>
          <w:marBottom w:val="0"/>
          <w:divBdr>
            <w:top w:val="none" w:sz="0" w:space="0" w:color="auto"/>
            <w:left w:val="none" w:sz="0" w:space="0" w:color="auto"/>
            <w:bottom w:val="none" w:sz="0" w:space="0" w:color="auto"/>
            <w:right w:val="none" w:sz="0" w:space="0" w:color="auto"/>
          </w:divBdr>
        </w:div>
        <w:div w:id="1109853940">
          <w:marLeft w:val="480"/>
          <w:marRight w:val="0"/>
          <w:marTop w:val="0"/>
          <w:marBottom w:val="0"/>
          <w:divBdr>
            <w:top w:val="none" w:sz="0" w:space="0" w:color="auto"/>
            <w:left w:val="none" w:sz="0" w:space="0" w:color="auto"/>
            <w:bottom w:val="none" w:sz="0" w:space="0" w:color="auto"/>
            <w:right w:val="none" w:sz="0" w:space="0" w:color="auto"/>
          </w:divBdr>
        </w:div>
        <w:div w:id="1463766257">
          <w:marLeft w:val="480"/>
          <w:marRight w:val="0"/>
          <w:marTop w:val="0"/>
          <w:marBottom w:val="0"/>
          <w:divBdr>
            <w:top w:val="none" w:sz="0" w:space="0" w:color="auto"/>
            <w:left w:val="none" w:sz="0" w:space="0" w:color="auto"/>
            <w:bottom w:val="none" w:sz="0" w:space="0" w:color="auto"/>
            <w:right w:val="none" w:sz="0" w:space="0" w:color="auto"/>
          </w:divBdr>
        </w:div>
        <w:div w:id="1178734720">
          <w:marLeft w:val="480"/>
          <w:marRight w:val="0"/>
          <w:marTop w:val="0"/>
          <w:marBottom w:val="0"/>
          <w:divBdr>
            <w:top w:val="none" w:sz="0" w:space="0" w:color="auto"/>
            <w:left w:val="none" w:sz="0" w:space="0" w:color="auto"/>
            <w:bottom w:val="none" w:sz="0" w:space="0" w:color="auto"/>
            <w:right w:val="none" w:sz="0" w:space="0" w:color="auto"/>
          </w:divBdr>
        </w:div>
        <w:div w:id="346102331">
          <w:marLeft w:val="480"/>
          <w:marRight w:val="0"/>
          <w:marTop w:val="0"/>
          <w:marBottom w:val="0"/>
          <w:divBdr>
            <w:top w:val="none" w:sz="0" w:space="0" w:color="auto"/>
            <w:left w:val="none" w:sz="0" w:space="0" w:color="auto"/>
            <w:bottom w:val="none" w:sz="0" w:space="0" w:color="auto"/>
            <w:right w:val="none" w:sz="0" w:space="0" w:color="auto"/>
          </w:divBdr>
        </w:div>
        <w:div w:id="1631787099">
          <w:marLeft w:val="480"/>
          <w:marRight w:val="0"/>
          <w:marTop w:val="0"/>
          <w:marBottom w:val="0"/>
          <w:divBdr>
            <w:top w:val="none" w:sz="0" w:space="0" w:color="auto"/>
            <w:left w:val="none" w:sz="0" w:space="0" w:color="auto"/>
            <w:bottom w:val="none" w:sz="0" w:space="0" w:color="auto"/>
            <w:right w:val="none" w:sz="0" w:space="0" w:color="auto"/>
          </w:divBdr>
        </w:div>
        <w:div w:id="1744067020">
          <w:marLeft w:val="480"/>
          <w:marRight w:val="0"/>
          <w:marTop w:val="0"/>
          <w:marBottom w:val="0"/>
          <w:divBdr>
            <w:top w:val="none" w:sz="0" w:space="0" w:color="auto"/>
            <w:left w:val="none" w:sz="0" w:space="0" w:color="auto"/>
            <w:bottom w:val="none" w:sz="0" w:space="0" w:color="auto"/>
            <w:right w:val="none" w:sz="0" w:space="0" w:color="auto"/>
          </w:divBdr>
        </w:div>
        <w:div w:id="2087611090">
          <w:marLeft w:val="480"/>
          <w:marRight w:val="0"/>
          <w:marTop w:val="0"/>
          <w:marBottom w:val="0"/>
          <w:divBdr>
            <w:top w:val="none" w:sz="0" w:space="0" w:color="auto"/>
            <w:left w:val="none" w:sz="0" w:space="0" w:color="auto"/>
            <w:bottom w:val="none" w:sz="0" w:space="0" w:color="auto"/>
            <w:right w:val="none" w:sz="0" w:space="0" w:color="auto"/>
          </w:divBdr>
        </w:div>
        <w:div w:id="626544892">
          <w:marLeft w:val="480"/>
          <w:marRight w:val="0"/>
          <w:marTop w:val="0"/>
          <w:marBottom w:val="0"/>
          <w:divBdr>
            <w:top w:val="none" w:sz="0" w:space="0" w:color="auto"/>
            <w:left w:val="none" w:sz="0" w:space="0" w:color="auto"/>
            <w:bottom w:val="none" w:sz="0" w:space="0" w:color="auto"/>
            <w:right w:val="none" w:sz="0" w:space="0" w:color="auto"/>
          </w:divBdr>
        </w:div>
        <w:div w:id="1705598142">
          <w:marLeft w:val="480"/>
          <w:marRight w:val="0"/>
          <w:marTop w:val="0"/>
          <w:marBottom w:val="0"/>
          <w:divBdr>
            <w:top w:val="none" w:sz="0" w:space="0" w:color="auto"/>
            <w:left w:val="none" w:sz="0" w:space="0" w:color="auto"/>
            <w:bottom w:val="none" w:sz="0" w:space="0" w:color="auto"/>
            <w:right w:val="none" w:sz="0" w:space="0" w:color="auto"/>
          </w:divBdr>
        </w:div>
        <w:div w:id="359866716">
          <w:marLeft w:val="480"/>
          <w:marRight w:val="0"/>
          <w:marTop w:val="0"/>
          <w:marBottom w:val="0"/>
          <w:divBdr>
            <w:top w:val="none" w:sz="0" w:space="0" w:color="auto"/>
            <w:left w:val="none" w:sz="0" w:space="0" w:color="auto"/>
            <w:bottom w:val="none" w:sz="0" w:space="0" w:color="auto"/>
            <w:right w:val="none" w:sz="0" w:space="0" w:color="auto"/>
          </w:divBdr>
        </w:div>
        <w:div w:id="1296105790">
          <w:marLeft w:val="480"/>
          <w:marRight w:val="0"/>
          <w:marTop w:val="0"/>
          <w:marBottom w:val="0"/>
          <w:divBdr>
            <w:top w:val="none" w:sz="0" w:space="0" w:color="auto"/>
            <w:left w:val="none" w:sz="0" w:space="0" w:color="auto"/>
            <w:bottom w:val="none" w:sz="0" w:space="0" w:color="auto"/>
            <w:right w:val="none" w:sz="0" w:space="0" w:color="auto"/>
          </w:divBdr>
        </w:div>
        <w:div w:id="698042443">
          <w:marLeft w:val="480"/>
          <w:marRight w:val="0"/>
          <w:marTop w:val="0"/>
          <w:marBottom w:val="0"/>
          <w:divBdr>
            <w:top w:val="none" w:sz="0" w:space="0" w:color="auto"/>
            <w:left w:val="none" w:sz="0" w:space="0" w:color="auto"/>
            <w:bottom w:val="none" w:sz="0" w:space="0" w:color="auto"/>
            <w:right w:val="none" w:sz="0" w:space="0" w:color="auto"/>
          </w:divBdr>
        </w:div>
      </w:divsChild>
    </w:div>
    <w:div w:id="353701439">
      <w:bodyDiv w:val="1"/>
      <w:marLeft w:val="0"/>
      <w:marRight w:val="0"/>
      <w:marTop w:val="0"/>
      <w:marBottom w:val="0"/>
      <w:divBdr>
        <w:top w:val="none" w:sz="0" w:space="0" w:color="auto"/>
        <w:left w:val="none" w:sz="0" w:space="0" w:color="auto"/>
        <w:bottom w:val="none" w:sz="0" w:space="0" w:color="auto"/>
        <w:right w:val="none" w:sz="0" w:space="0" w:color="auto"/>
      </w:divBdr>
    </w:div>
    <w:div w:id="357631273">
      <w:bodyDiv w:val="1"/>
      <w:marLeft w:val="0"/>
      <w:marRight w:val="0"/>
      <w:marTop w:val="0"/>
      <w:marBottom w:val="0"/>
      <w:divBdr>
        <w:top w:val="none" w:sz="0" w:space="0" w:color="auto"/>
        <w:left w:val="none" w:sz="0" w:space="0" w:color="auto"/>
        <w:bottom w:val="none" w:sz="0" w:space="0" w:color="auto"/>
        <w:right w:val="none" w:sz="0" w:space="0" w:color="auto"/>
      </w:divBdr>
    </w:div>
    <w:div w:id="366493172">
      <w:bodyDiv w:val="1"/>
      <w:marLeft w:val="0"/>
      <w:marRight w:val="0"/>
      <w:marTop w:val="0"/>
      <w:marBottom w:val="0"/>
      <w:divBdr>
        <w:top w:val="none" w:sz="0" w:space="0" w:color="auto"/>
        <w:left w:val="none" w:sz="0" w:space="0" w:color="auto"/>
        <w:bottom w:val="none" w:sz="0" w:space="0" w:color="auto"/>
        <w:right w:val="none" w:sz="0" w:space="0" w:color="auto"/>
      </w:divBdr>
    </w:div>
    <w:div w:id="401175331">
      <w:bodyDiv w:val="1"/>
      <w:marLeft w:val="0"/>
      <w:marRight w:val="0"/>
      <w:marTop w:val="0"/>
      <w:marBottom w:val="0"/>
      <w:divBdr>
        <w:top w:val="none" w:sz="0" w:space="0" w:color="auto"/>
        <w:left w:val="none" w:sz="0" w:space="0" w:color="auto"/>
        <w:bottom w:val="none" w:sz="0" w:space="0" w:color="auto"/>
        <w:right w:val="none" w:sz="0" w:space="0" w:color="auto"/>
      </w:divBdr>
    </w:div>
    <w:div w:id="401608831">
      <w:bodyDiv w:val="1"/>
      <w:marLeft w:val="0"/>
      <w:marRight w:val="0"/>
      <w:marTop w:val="0"/>
      <w:marBottom w:val="0"/>
      <w:divBdr>
        <w:top w:val="none" w:sz="0" w:space="0" w:color="auto"/>
        <w:left w:val="none" w:sz="0" w:space="0" w:color="auto"/>
        <w:bottom w:val="none" w:sz="0" w:space="0" w:color="auto"/>
        <w:right w:val="none" w:sz="0" w:space="0" w:color="auto"/>
      </w:divBdr>
    </w:div>
    <w:div w:id="415059481">
      <w:bodyDiv w:val="1"/>
      <w:marLeft w:val="0"/>
      <w:marRight w:val="0"/>
      <w:marTop w:val="0"/>
      <w:marBottom w:val="0"/>
      <w:divBdr>
        <w:top w:val="none" w:sz="0" w:space="0" w:color="auto"/>
        <w:left w:val="none" w:sz="0" w:space="0" w:color="auto"/>
        <w:bottom w:val="none" w:sz="0" w:space="0" w:color="auto"/>
        <w:right w:val="none" w:sz="0" w:space="0" w:color="auto"/>
      </w:divBdr>
    </w:div>
    <w:div w:id="425735731">
      <w:bodyDiv w:val="1"/>
      <w:marLeft w:val="0"/>
      <w:marRight w:val="0"/>
      <w:marTop w:val="0"/>
      <w:marBottom w:val="0"/>
      <w:divBdr>
        <w:top w:val="none" w:sz="0" w:space="0" w:color="auto"/>
        <w:left w:val="none" w:sz="0" w:space="0" w:color="auto"/>
        <w:bottom w:val="none" w:sz="0" w:space="0" w:color="auto"/>
        <w:right w:val="none" w:sz="0" w:space="0" w:color="auto"/>
      </w:divBdr>
    </w:div>
    <w:div w:id="438720995">
      <w:bodyDiv w:val="1"/>
      <w:marLeft w:val="0"/>
      <w:marRight w:val="0"/>
      <w:marTop w:val="0"/>
      <w:marBottom w:val="0"/>
      <w:divBdr>
        <w:top w:val="none" w:sz="0" w:space="0" w:color="auto"/>
        <w:left w:val="none" w:sz="0" w:space="0" w:color="auto"/>
        <w:bottom w:val="none" w:sz="0" w:space="0" w:color="auto"/>
        <w:right w:val="none" w:sz="0" w:space="0" w:color="auto"/>
      </w:divBdr>
    </w:div>
    <w:div w:id="439373624">
      <w:bodyDiv w:val="1"/>
      <w:marLeft w:val="0"/>
      <w:marRight w:val="0"/>
      <w:marTop w:val="0"/>
      <w:marBottom w:val="0"/>
      <w:divBdr>
        <w:top w:val="none" w:sz="0" w:space="0" w:color="auto"/>
        <w:left w:val="none" w:sz="0" w:space="0" w:color="auto"/>
        <w:bottom w:val="none" w:sz="0" w:space="0" w:color="auto"/>
        <w:right w:val="none" w:sz="0" w:space="0" w:color="auto"/>
      </w:divBdr>
    </w:div>
    <w:div w:id="495390282">
      <w:bodyDiv w:val="1"/>
      <w:marLeft w:val="0"/>
      <w:marRight w:val="0"/>
      <w:marTop w:val="0"/>
      <w:marBottom w:val="0"/>
      <w:divBdr>
        <w:top w:val="none" w:sz="0" w:space="0" w:color="auto"/>
        <w:left w:val="none" w:sz="0" w:space="0" w:color="auto"/>
        <w:bottom w:val="none" w:sz="0" w:space="0" w:color="auto"/>
        <w:right w:val="none" w:sz="0" w:space="0" w:color="auto"/>
      </w:divBdr>
    </w:div>
    <w:div w:id="590351925">
      <w:bodyDiv w:val="1"/>
      <w:marLeft w:val="0"/>
      <w:marRight w:val="0"/>
      <w:marTop w:val="0"/>
      <w:marBottom w:val="0"/>
      <w:divBdr>
        <w:top w:val="none" w:sz="0" w:space="0" w:color="auto"/>
        <w:left w:val="none" w:sz="0" w:space="0" w:color="auto"/>
        <w:bottom w:val="none" w:sz="0" w:space="0" w:color="auto"/>
        <w:right w:val="none" w:sz="0" w:space="0" w:color="auto"/>
      </w:divBdr>
      <w:divsChild>
        <w:div w:id="1262762049">
          <w:marLeft w:val="480"/>
          <w:marRight w:val="0"/>
          <w:marTop w:val="0"/>
          <w:marBottom w:val="0"/>
          <w:divBdr>
            <w:top w:val="none" w:sz="0" w:space="0" w:color="auto"/>
            <w:left w:val="none" w:sz="0" w:space="0" w:color="auto"/>
            <w:bottom w:val="none" w:sz="0" w:space="0" w:color="auto"/>
            <w:right w:val="none" w:sz="0" w:space="0" w:color="auto"/>
          </w:divBdr>
        </w:div>
        <w:div w:id="482039357">
          <w:marLeft w:val="480"/>
          <w:marRight w:val="0"/>
          <w:marTop w:val="0"/>
          <w:marBottom w:val="0"/>
          <w:divBdr>
            <w:top w:val="none" w:sz="0" w:space="0" w:color="auto"/>
            <w:left w:val="none" w:sz="0" w:space="0" w:color="auto"/>
            <w:bottom w:val="none" w:sz="0" w:space="0" w:color="auto"/>
            <w:right w:val="none" w:sz="0" w:space="0" w:color="auto"/>
          </w:divBdr>
        </w:div>
        <w:div w:id="82337090">
          <w:marLeft w:val="480"/>
          <w:marRight w:val="0"/>
          <w:marTop w:val="0"/>
          <w:marBottom w:val="0"/>
          <w:divBdr>
            <w:top w:val="none" w:sz="0" w:space="0" w:color="auto"/>
            <w:left w:val="none" w:sz="0" w:space="0" w:color="auto"/>
            <w:bottom w:val="none" w:sz="0" w:space="0" w:color="auto"/>
            <w:right w:val="none" w:sz="0" w:space="0" w:color="auto"/>
          </w:divBdr>
        </w:div>
        <w:div w:id="1179805783">
          <w:marLeft w:val="480"/>
          <w:marRight w:val="0"/>
          <w:marTop w:val="0"/>
          <w:marBottom w:val="0"/>
          <w:divBdr>
            <w:top w:val="none" w:sz="0" w:space="0" w:color="auto"/>
            <w:left w:val="none" w:sz="0" w:space="0" w:color="auto"/>
            <w:bottom w:val="none" w:sz="0" w:space="0" w:color="auto"/>
            <w:right w:val="none" w:sz="0" w:space="0" w:color="auto"/>
          </w:divBdr>
        </w:div>
        <w:div w:id="97264562">
          <w:marLeft w:val="480"/>
          <w:marRight w:val="0"/>
          <w:marTop w:val="0"/>
          <w:marBottom w:val="0"/>
          <w:divBdr>
            <w:top w:val="none" w:sz="0" w:space="0" w:color="auto"/>
            <w:left w:val="none" w:sz="0" w:space="0" w:color="auto"/>
            <w:bottom w:val="none" w:sz="0" w:space="0" w:color="auto"/>
            <w:right w:val="none" w:sz="0" w:space="0" w:color="auto"/>
          </w:divBdr>
        </w:div>
        <w:div w:id="2073237023">
          <w:marLeft w:val="480"/>
          <w:marRight w:val="0"/>
          <w:marTop w:val="0"/>
          <w:marBottom w:val="0"/>
          <w:divBdr>
            <w:top w:val="none" w:sz="0" w:space="0" w:color="auto"/>
            <w:left w:val="none" w:sz="0" w:space="0" w:color="auto"/>
            <w:bottom w:val="none" w:sz="0" w:space="0" w:color="auto"/>
            <w:right w:val="none" w:sz="0" w:space="0" w:color="auto"/>
          </w:divBdr>
        </w:div>
        <w:div w:id="706686323">
          <w:marLeft w:val="480"/>
          <w:marRight w:val="0"/>
          <w:marTop w:val="0"/>
          <w:marBottom w:val="0"/>
          <w:divBdr>
            <w:top w:val="none" w:sz="0" w:space="0" w:color="auto"/>
            <w:left w:val="none" w:sz="0" w:space="0" w:color="auto"/>
            <w:bottom w:val="none" w:sz="0" w:space="0" w:color="auto"/>
            <w:right w:val="none" w:sz="0" w:space="0" w:color="auto"/>
          </w:divBdr>
        </w:div>
        <w:div w:id="1022433044">
          <w:marLeft w:val="480"/>
          <w:marRight w:val="0"/>
          <w:marTop w:val="0"/>
          <w:marBottom w:val="0"/>
          <w:divBdr>
            <w:top w:val="none" w:sz="0" w:space="0" w:color="auto"/>
            <w:left w:val="none" w:sz="0" w:space="0" w:color="auto"/>
            <w:bottom w:val="none" w:sz="0" w:space="0" w:color="auto"/>
            <w:right w:val="none" w:sz="0" w:space="0" w:color="auto"/>
          </w:divBdr>
        </w:div>
        <w:div w:id="1559780432">
          <w:marLeft w:val="480"/>
          <w:marRight w:val="0"/>
          <w:marTop w:val="0"/>
          <w:marBottom w:val="0"/>
          <w:divBdr>
            <w:top w:val="none" w:sz="0" w:space="0" w:color="auto"/>
            <w:left w:val="none" w:sz="0" w:space="0" w:color="auto"/>
            <w:bottom w:val="none" w:sz="0" w:space="0" w:color="auto"/>
            <w:right w:val="none" w:sz="0" w:space="0" w:color="auto"/>
          </w:divBdr>
        </w:div>
        <w:div w:id="261761910">
          <w:marLeft w:val="480"/>
          <w:marRight w:val="0"/>
          <w:marTop w:val="0"/>
          <w:marBottom w:val="0"/>
          <w:divBdr>
            <w:top w:val="none" w:sz="0" w:space="0" w:color="auto"/>
            <w:left w:val="none" w:sz="0" w:space="0" w:color="auto"/>
            <w:bottom w:val="none" w:sz="0" w:space="0" w:color="auto"/>
            <w:right w:val="none" w:sz="0" w:space="0" w:color="auto"/>
          </w:divBdr>
        </w:div>
        <w:div w:id="1943485710">
          <w:marLeft w:val="480"/>
          <w:marRight w:val="0"/>
          <w:marTop w:val="0"/>
          <w:marBottom w:val="0"/>
          <w:divBdr>
            <w:top w:val="none" w:sz="0" w:space="0" w:color="auto"/>
            <w:left w:val="none" w:sz="0" w:space="0" w:color="auto"/>
            <w:bottom w:val="none" w:sz="0" w:space="0" w:color="auto"/>
            <w:right w:val="none" w:sz="0" w:space="0" w:color="auto"/>
          </w:divBdr>
        </w:div>
        <w:div w:id="1665426960">
          <w:marLeft w:val="480"/>
          <w:marRight w:val="0"/>
          <w:marTop w:val="0"/>
          <w:marBottom w:val="0"/>
          <w:divBdr>
            <w:top w:val="none" w:sz="0" w:space="0" w:color="auto"/>
            <w:left w:val="none" w:sz="0" w:space="0" w:color="auto"/>
            <w:bottom w:val="none" w:sz="0" w:space="0" w:color="auto"/>
            <w:right w:val="none" w:sz="0" w:space="0" w:color="auto"/>
          </w:divBdr>
        </w:div>
        <w:div w:id="530995617">
          <w:marLeft w:val="480"/>
          <w:marRight w:val="0"/>
          <w:marTop w:val="0"/>
          <w:marBottom w:val="0"/>
          <w:divBdr>
            <w:top w:val="none" w:sz="0" w:space="0" w:color="auto"/>
            <w:left w:val="none" w:sz="0" w:space="0" w:color="auto"/>
            <w:bottom w:val="none" w:sz="0" w:space="0" w:color="auto"/>
            <w:right w:val="none" w:sz="0" w:space="0" w:color="auto"/>
          </w:divBdr>
        </w:div>
        <w:div w:id="299308157">
          <w:marLeft w:val="480"/>
          <w:marRight w:val="0"/>
          <w:marTop w:val="0"/>
          <w:marBottom w:val="0"/>
          <w:divBdr>
            <w:top w:val="none" w:sz="0" w:space="0" w:color="auto"/>
            <w:left w:val="none" w:sz="0" w:space="0" w:color="auto"/>
            <w:bottom w:val="none" w:sz="0" w:space="0" w:color="auto"/>
            <w:right w:val="none" w:sz="0" w:space="0" w:color="auto"/>
          </w:divBdr>
        </w:div>
        <w:div w:id="406417971">
          <w:marLeft w:val="480"/>
          <w:marRight w:val="0"/>
          <w:marTop w:val="0"/>
          <w:marBottom w:val="0"/>
          <w:divBdr>
            <w:top w:val="none" w:sz="0" w:space="0" w:color="auto"/>
            <w:left w:val="none" w:sz="0" w:space="0" w:color="auto"/>
            <w:bottom w:val="none" w:sz="0" w:space="0" w:color="auto"/>
            <w:right w:val="none" w:sz="0" w:space="0" w:color="auto"/>
          </w:divBdr>
        </w:div>
        <w:div w:id="979728857">
          <w:marLeft w:val="480"/>
          <w:marRight w:val="0"/>
          <w:marTop w:val="0"/>
          <w:marBottom w:val="0"/>
          <w:divBdr>
            <w:top w:val="none" w:sz="0" w:space="0" w:color="auto"/>
            <w:left w:val="none" w:sz="0" w:space="0" w:color="auto"/>
            <w:bottom w:val="none" w:sz="0" w:space="0" w:color="auto"/>
            <w:right w:val="none" w:sz="0" w:space="0" w:color="auto"/>
          </w:divBdr>
        </w:div>
        <w:div w:id="870918160">
          <w:marLeft w:val="480"/>
          <w:marRight w:val="0"/>
          <w:marTop w:val="0"/>
          <w:marBottom w:val="0"/>
          <w:divBdr>
            <w:top w:val="none" w:sz="0" w:space="0" w:color="auto"/>
            <w:left w:val="none" w:sz="0" w:space="0" w:color="auto"/>
            <w:bottom w:val="none" w:sz="0" w:space="0" w:color="auto"/>
            <w:right w:val="none" w:sz="0" w:space="0" w:color="auto"/>
          </w:divBdr>
        </w:div>
        <w:div w:id="1926961889">
          <w:marLeft w:val="480"/>
          <w:marRight w:val="0"/>
          <w:marTop w:val="0"/>
          <w:marBottom w:val="0"/>
          <w:divBdr>
            <w:top w:val="none" w:sz="0" w:space="0" w:color="auto"/>
            <w:left w:val="none" w:sz="0" w:space="0" w:color="auto"/>
            <w:bottom w:val="none" w:sz="0" w:space="0" w:color="auto"/>
            <w:right w:val="none" w:sz="0" w:space="0" w:color="auto"/>
          </w:divBdr>
        </w:div>
        <w:div w:id="1105150147">
          <w:marLeft w:val="480"/>
          <w:marRight w:val="0"/>
          <w:marTop w:val="0"/>
          <w:marBottom w:val="0"/>
          <w:divBdr>
            <w:top w:val="none" w:sz="0" w:space="0" w:color="auto"/>
            <w:left w:val="none" w:sz="0" w:space="0" w:color="auto"/>
            <w:bottom w:val="none" w:sz="0" w:space="0" w:color="auto"/>
            <w:right w:val="none" w:sz="0" w:space="0" w:color="auto"/>
          </w:divBdr>
        </w:div>
        <w:div w:id="555819768">
          <w:marLeft w:val="480"/>
          <w:marRight w:val="0"/>
          <w:marTop w:val="0"/>
          <w:marBottom w:val="0"/>
          <w:divBdr>
            <w:top w:val="none" w:sz="0" w:space="0" w:color="auto"/>
            <w:left w:val="none" w:sz="0" w:space="0" w:color="auto"/>
            <w:bottom w:val="none" w:sz="0" w:space="0" w:color="auto"/>
            <w:right w:val="none" w:sz="0" w:space="0" w:color="auto"/>
          </w:divBdr>
        </w:div>
        <w:div w:id="260718969">
          <w:marLeft w:val="480"/>
          <w:marRight w:val="0"/>
          <w:marTop w:val="0"/>
          <w:marBottom w:val="0"/>
          <w:divBdr>
            <w:top w:val="none" w:sz="0" w:space="0" w:color="auto"/>
            <w:left w:val="none" w:sz="0" w:space="0" w:color="auto"/>
            <w:bottom w:val="none" w:sz="0" w:space="0" w:color="auto"/>
            <w:right w:val="none" w:sz="0" w:space="0" w:color="auto"/>
          </w:divBdr>
        </w:div>
        <w:div w:id="1494687015">
          <w:marLeft w:val="480"/>
          <w:marRight w:val="0"/>
          <w:marTop w:val="0"/>
          <w:marBottom w:val="0"/>
          <w:divBdr>
            <w:top w:val="none" w:sz="0" w:space="0" w:color="auto"/>
            <w:left w:val="none" w:sz="0" w:space="0" w:color="auto"/>
            <w:bottom w:val="none" w:sz="0" w:space="0" w:color="auto"/>
            <w:right w:val="none" w:sz="0" w:space="0" w:color="auto"/>
          </w:divBdr>
        </w:div>
        <w:div w:id="1812869676">
          <w:marLeft w:val="480"/>
          <w:marRight w:val="0"/>
          <w:marTop w:val="0"/>
          <w:marBottom w:val="0"/>
          <w:divBdr>
            <w:top w:val="none" w:sz="0" w:space="0" w:color="auto"/>
            <w:left w:val="none" w:sz="0" w:space="0" w:color="auto"/>
            <w:bottom w:val="none" w:sz="0" w:space="0" w:color="auto"/>
            <w:right w:val="none" w:sz="0" w:space="0" w:color="auto"/>
          </w:divBdr>
        </w:div>
        <w:div w:id="1278022634">
          <w:marLeft w:val="480"/>
          <w:marRight w:val="0"/>
          <w:marTop w:val="0"/>
          <w:marBottom w:val="0"/>
          <w:divBdr>
            <w:top w:val="none" w:sz="0" w:space="0" w:color="auto"/>
            <w:left w:val="none" w:sz="0" w:space="0" w:color="auto"/>
            <w:bottom w:val="none" w:sz="0" w:space="0" w:color="auto"/>
            <w:right w:val="none" w:sz="0" w:space="0" w:color="auto"/>
          </w:divBdr>
        </w:div>
        <w:div w:id="407045335">
          <w:marLeft w:val="480"/>
          <w:marRight w:val="0"/>
          <w:marTop w:val="0"/>
          <w:marBottom w:val="0"/>
          <w:divBdr>
            <w:top w:val="none" w:sz="0" w:space="0" w:color="auto"/>
            <w:left w:val="none" w:sz="0" w:space="0" w:color="auto"/>
            <w:bottom w:val="none" w:sz="0" w:space="0" w:color="auto"/>
            <w:right w:val="none" w:sz="0" w:space="0" w:color="auto"/>
          </w:divBdr>
        </w:div>
      </w:divsChild>
    </w:div>
    <w:div w:id="636956076">
      <w:bodyDiv w:val="1"/>
      <w:marLeft w:val="0"/>
      <w:marRight w:val="0"/>
      <w:marTop w:val="0"/>
      <w:marBottom w:val="0"/>
      <w:divBdr>
        <w:top w:val="none" w:sz="0" w:space="0" w:color="auto"/>
        <w:left w:val="none" w:sz="0" w:space="0" w:color="auto"/>
        <w:bottom w:val="none" w:sz="0" w:space="0" w:color="auto"/>
        <w:right w:val="none" w:sz="0" w:space="0" w:color="auto"/>
      </w:divBdr>
    </w:div>
    <w:div w:id="700323731">
      <w:bodyDiv w:val="1"/>
      <w:marLeft w:val="0"/>
      <w:marRight w:val="0"/>
      <w:marTop w:val="0"/>
      <w:marBottom w:val="0"/>
      <w:divBdr>
        <w:top w:val="none" w:sz="0" w:space="0" w:color="auto"/>
        <w:left w:val="none" w:sz="0" w:space="0" w:color="auto"/>
        <w:bottom w:val="none" w:sz="0" w:space="0" w:color="auto"/>
        <w:right w:val="none" w:sz="0" w:space="0" w:color="auto"/>
      </w:divBdr>
    </w:div>
    <w:div w:id="754400575">
      <w:bodyDiv w:val="1"/>
      <w:marLeft w:val="0"/>
      <w:marRight w:val="0"/>
      <w:marTop w:val="0"/>
      <w:marBottom w:val="0"/>
      <w:divBdr>
        <w:top w:val="none" w:sz="0" w:space="0" w:color="auto"/>
        <w:left w:val="none" w:sz="0" w:space="0" w:color="auto"/>
        <w:bottom w:val="none" w:sz="0" w:space="0" w:color="auto"/>
        <w:right w:val="none" w:sz="0" w:space="0" w:color="auto"/>
      </w:divBdr>
    </w:div>
    <w:div w:id="796291795">
      <w:bodyDiv w:val="1"/>
      <w:marLeft w:val="0"/>
      <w:marRight w:val="0"/>
      <w:marTop w:val="0"/>
      <w:marBottom w:val="0"/>
      <w:divBdr>
        <w:top w:val="none" w:sz="0" w:space="0" w:color="auto"/>
        <w:left w:val="none" w:sz="0" w:space="0" w:color="auto"/>
        <w:bottom w:val="none" w:sz="0" w:space="0" w:color="auto"/>
        <w:right w:val="none" w:sz="0" w:space="0" w:color="auto"/>
      </w:divBdr>
    </w:div>
    <w:div w:id="796680085">
      <w:bodyDiv w:val="1"/>
      <w:marLeft w:val="0"/>
      <w:marRight w:val="0"/>
      <w:marTop w:val="0"/>
      <w:marBottom w:val="0"/>
      <w:divBdr>
        <w:top w:val="none" w:sz="0" w:space="0" w:color="auto"/>
        <w:left w:val="none" w:sz="0" w:space="0" w:color="auto"/>
        <w:bottom w:val="none" w:sz="0" w:space="0" w:color="auto"/>
        <w:right w:val="none" w:sz="0" w:space="0" w:color="auto"/>
      </w:divBdr>
    </w:div>
    <w:div w:id="805585552">
      <w:bodyDiv w:val="1"/>
      <w:marLeft w:val="0"/>
      <w:marRight w:val="0"/>
      <w:marTop w:val="0"/>
      <w:marBottom w:val="0"/>
      <w:divBdr>
        <w:top w:val="none" w:sz="0" w:space="0" w:color="auto"/>
        <w:left w:val="none" w:sz="0" w:space="0" w:color="auto"/>
        <w:bottom w:val="none" w:sz="0" w:space="0" w:color="auto"/>
        <w:right w:val="none" w:sz="0" w:space="0" w:color="auto"/>
      </w:divBdr>
    </w:div>
    <w:div w:id="810371363">
      <w:bodyDiv w:val="1"/>
      <w:marLeft w:val="0"/>
      <w:marRight w:val="0"/>
      <w:marTop w:val="0"/>
      <w:marBottom w:val="0"/>
      <w:divBdr>
        <w:top w:val="none" w:sz="0" w:space="0" w:color="auto"/>
        <w:left w:val="none" w:sz="0" w:space="0" w:color="auto"/>
        <w:bottom w:val="none" w:sz="0" w:space="0" w:color="auto"/>
        <w:right w:val="none" w:sz="0" w:space="0" w:color="auto"/>
      </w:divBdr>
      <w:divsChild>
        <w:div w:id="109668505">
          <w:marLeft w:val="480"/>
          <w:marRight w:val="0"/>
          <w:marTop w:val="0"/>
          <w:marBottom w:val="0"/>
          <w:divBdr>
            <w:top w:val="none" w:sz="0" w:space="0" w:color="auto"/>
            <w:left w:val="none" w:sz="0" w:space="0" w:color="auto"/>
            <w:bottom w:val="none" w:sz="0" w:space="0" w:color="auto"/>
            <w:right w:val="none" w:sz="0" w:space="0" w:color="auto"/>
          </w:divBdr>
        </w:div>
        <w:div w:id="1410426786">
          <w:marLeft w:val="480"/>
          <w:marRight w:val="0"/>
          <w:marTop w:val="0"/>
          <w:marBottom w:val="0"/>
          <w:divBdr>
            <w:top w:val="none" w:sz="0" w:space="0" w:color="auto"/>
            <w:left w:val="none" w:sz="0" w:space="0" w:color="auto"/>
            <w:bottom w:val="none" w:sz="0" w:space="0" w:color="auto"/>
            <w:right w:val="none" w:sz="0" w:space="0" w:color="auto"/>
          </w:divBdr>
        </w:div>
        <w:div w:id="1689260585">
          <w:marLeft w:val="480"/>
          <w:marRight w:val="0"/>
          <w:marTop w:val="0"/>
          <w:marBottom w:val="0"/>
          <w:divBdr>
            <w:top w:val="none" w:sz="0" w:space="0" w:color="auto"/>
            <w:left w:val="none" w:sz="0" w:space="0" w:color="auto"/>
            <w:bottom w:val="none" w:sz="0" w:space="0" w:color="auto"/>
            <w:right w:val="none" w:sz="0" w:space="0" w:color="auto"/>
          </w:divBdr>
        </w:div>
        <w:div w:id="1002660101">
          <w:marLeft w:val="480"/>
          <w:marRight w:val="0"/>
          <w:marTop w:val="0"/>
          <w:marBottom w:val="0"/>
          <w:divBdr>
            <w:top w:val="none" w:sz="0" w:space="0" w:color="auto"/>
            <w:left w:val="none" w:sz="0" w:space="0" w:color="auto"/>
            <w:bottom w:val="none" w:sz="0" w:space="0" w:color="auto"/>
            <w:right w:val="none" w:sz="0" w:space="0" w:color="auto"/>
          </w:divBdr>
        </w:div>
        <w:div w:id="864564232">
          <w:marLeft w:val="480"/>
          <w:marRight w:val="0"/>
          <w:marTop w:val="0"/>
          <w:marBottom w:val="0"/>
          <w:divBdr>
            <w:top w:val="none" w:sz="0" w:space="0" w:color="auto"/>
            <w:left w:val="none" w:sz="0" w:space="0" w:color="auto"/>
            <w:bottom w:val="none" w:sz="0" w:space="0" w:color="auto"/>
            <w:right w:val="none" w:sz="0" w:space="0" w:color="auto"/>
          </w:divBdr>
        </w:div>
        <w:div w:id="872618295">
          <w:marLeft w:val="480"/>
          <w:marRight w:val="0"/>
          <w:marTop w:val="0"/>
          <w:marBottom w:val="0"/>
          <w:divBdr>
            <w:top w:val="none" w:sz="0" w:space="0" w:color="auto"/>
            <w:left w:val="none" w:sz="0" w:space="0" w:color="auto"/>
            <w:bottom w:val="none" w:sz="0" w:space="0" w:color="auto"/>
            <w:right w:val="none" w:sz="0" w:space="0" w:color="auto"/>
          </w:divBdr>
        </w:div>
        <w:div w:id="1753509211">
          <w:marLeft w:val="480"/>
          <w:marRight w:val="0"/>
          <w:marTop w:val="0"/>
          <w:marBottom w:val="0"/>
          <w:divBdr>
            <w:top w:val="none" w:sz="0" w:space="0" w:color="auto"/>
            <w:left w:val="none" w:sz="0" w:space="0" w:color="auto"/>
            <w:bottom w:val="none" w:sz="0" w:space="0" w:color="auto"/>
            <w:right w:val="none" w:sz="0" w:space="0" w:color="auto"/>
          </w:divBdr>
        </w:div>
        <w:div w:id="1691831572">
          <w:marLeft w:val="480"/>
          <w:marRight w:val="0"/>
          <w:marTop w:val="0"/>
          <w:marBottom w:val="0"/>
          <w:divBdr>
            <w:top w:val="none" w:sz="0" w:space="0" w:color="auto"/>
            <w:left w:val="none" w:sz="0" w:space="0" w:color="auto"/>
            <w:bottom w:val="none" w:sz="0" w:space="0" w:color="auto"/>
            <w:right w:val="none" w:sz="0" w:space="0" w:color="auto"/>
          </w:divBdr>
        </w:div>
        <w:div w:id="586765981">
          <w:marLeft w:val="480"/>
          <w:marRight w:val="0"/>
          <w:marTop w:val="0"/>
          <w:marBottom w:val="0"/>
          <w:divBdr>
            <w:top w:val="none" w:sz="0" w:space="0" w:color="auto"/>
            <w:left w:val="none" w:sz="0" w:space="0" w:color="auto"/>
            <w:bottom w:val="none" w:sz="0" w:space="0" w:color="auto"/>
            <w:right w:val="none" w:sz="0" w:space="0" w:color="auto"/>
          </w:divBdr>
        </w:div>
        <w:div w:id="1727220177">
          <w:marLeft w:val="480"/>
          <w:marRight w:val="0"/>
          <w:marTop w:val="0"/>
          <w:marBottom w:val="0"/>
          <w:divBdr>
            <w:top w:val="none" w:sz="0" w:space="0" w:color="auto"/>
            <w:left w:val="none" w:sz="0" w:space="0" w:color="auto"/>
            <w:bottom w:val="none" w:sz="0" w:space="0" w:color="auto"/>
            <w:right w:val="none" w:sz="0" w:space="0" w:color="auto"/>
          </w:divBdr>
        </w:div>
        <w:div w:id="62416805">
          <w:marLeft w:val="480"/>
          <w:marRight w:val="0"/>
          <w:marTop w:val="0"/>
          <w:marBottom w:val="0"/>
          <w:divBdr>
            <w:top w:val="none" w:sz="0" w:space="0" w:color="auto"/>
            <w:left w:val="none" w:sz="0" w:space="0" w:color="auto"/>
            <w:bottom w:val="none" w:sz="0" w:space="0" w:color="auto"/>
            <w:right w:val="none" w:sz="0" w:space="0" w:color="auto"/>
          </w:divBdr>
        </w:div>
        <w:div w:id="1204640321">
          <w:marLeft w:val="480"/>
          <w:marRight w:val="0"/>
          <w:marTop w:val="0"/>
          <w:marBottom w:val="0"/>
          <w:divBdr>
            <w:top w:val="none" w:sz="0" w:space="0" w:color="auto"/>
            <w:left w:val="none" w:sz="0" w:space="0" w:color="auto"/>
            <w:bottom w:val="none" w:sz="0" w:space="0" w:color="auto"/>
            <w:right w:val="none" w:sz="0" w:space="0" w:color="auto"/>
          </w:divBdr>
        </w:div>
        <w:div w:id="201987979">
          <w:marLeft w:val="480"/>
          <w:marRight w:val="0"/>
          <w:marTop w:val="0"/>
          <w:marBottom w:val="0"/>
          <w:divBdr>
            <w:top w:val="none" w:sz="0" w:space="0" w:color="auto"/>
            <w:left w:val="none" w:sz="0" w:space="0" w:color="auto"/>
            <w:bottom w:val="none" w:sz="0" w:space="0" w:color="auto"/>
            <w:right w:val="none" w:sz="0" w:space="0" w:color="auto"/>
          </w:divBdr>
        </w:div>
        <w:div w:id="1063454103">
          <w:marLeft w:val="480"/>
          <w:marRight w:val="0"/>
          <w:marTop w:val="0"/>
          <w:marBottom w:val="0"/>
          <w:divBdr>
            <w:top w:val="none" w:sz="0" w:space="0" w:color="auto"/>
            <w:left w:val="none" w:sz="0" w:space="0" w:color="auto"/>
            <w:bottom w:val="none" w:sz="0" w:space="0" w:color="auto"/>
            <w:right w:val="none" w:sz="0" w:space="0" w:color="auto"/>
          </w:divBdr>
        </w:div>
        <w:div w:id="1994672669">
          <w:marLeft w:val="480"/>
          <w:marRight w:val="0"/>
          <w:marTop w:val="0"/>
          <w:marBottom w:val="0"/>
          <w:divBdr>
            <w:top w:val="none" w:sz="0" w:space="0" w:color="auto"/>
            <w:left w:val="none" w:sz="0" w:space="0" w:color="auto"/>
            <w:bottom w:val="none" w:sz="0" w:space="0" w:color="auto"/>
            <w:right w:val="none" w:sz="0" w:space="0" w:color="auto"/>
          </w:divBdr>
        </w:div>
        <w:div w:id="1582132903">
          <w:marLeft w:val="480"/>
          <w:marRight w:val="0"/>
          <w:marTop w:val="0"/>
          <w:marBottom w:val="0"/>
          <w:divBdr>
            <w:top w:val="none" w:sz="0" w:space="0" w:color="auto"/>
            <w:left w:val="none" w:sz="0" w:space="0" w:color="auto"/>
            <w:bottom w:val="none" w:sz="0" w:space="0" w:color="auto"/>
            <w:right w:val="none" w:sz="0" w:space="0" w:color="auto"/>
          </w:divBdr>
        </w:div>
        <w:div w:id="761102105">
          <w:marLeft w:val="480"/>
          <w:marRight w:val="0"/>
          <w:marTop w:val="0"/>
          <w:marBottom w:val="0"/>
          <w:divBdr>
            <w:top w:val="none" w:sz="0" w:space="0" w:color="auto"/>
            <w:left w:val="none" w:sz="0" w:space="0" w:color="auto"/>
            <w:bottom w:val="none" w:sz="0" w:space="0" w:color="auto"/>
            <w:right w:val="none" w:sz="0" w:space="0" w:color="auto"/>
          </w:divBdr>
        </w:div>
        <w:div w:id="367990644">
          <w:marLeft w:val="480"/>
          <w:marRight w:val="0"/>
          <w:marTop w:val="0"/>
          <w:marBottom w:val="0"/>
          <w:divBdr>
            <w:top w:val="none" w:sz="0" w:space="0" w:color="auto"/>
            <w:left w:val="none" w:sz="0" w:space="0" w:color="auto"/>
            <w:bottom w:val="none" w:sz="0" w:space="0" w:color="auto"/>
            <w:right w:val="none" w:sz="0" w:space="0" w:color="auto"/>
          </w:divBdr>
        </w:div>
        <w:div w:id="1426993725">
          <w:marLeft w:val="480"/>
          <w:marRight w:val="0"/>
          <w:marTop w:val="0"/>
          <w:marBottom w:val="0"/>
          <w:divBdr>
            <w:top w:val="none" w:sz="0" w:space="0" w:color="auto"/>
            <w:left w:val="none" w:sz="0" w:space="0" w:color="auto"/>
            <w:bottom w:val="none" w:sz="0" w:space="0" w:color="auto"/>
            <w:right w:val="none" w:sz="0" w:space="0" w:color="auto"/>
          </w:divBdr>
        </w:div>
        <w:div w:id="1702583280">
          <w:marLeft w:val="480"/>
          <w:marRight w:val="0"/>
          <w:marTop w:val="0"/>
          <w:marBottom w:val="0"/>
          <w:divBdr>
            <w:top w:val="none" w:sz="0" w:space="0" w:color="auto"/>
            <w:left w:val="none" w:sz="0" w:space="0" w:color="auto"/>
            <w:bottom w:val="none" w:sz="0" w:space="0" w:color="auto"/>
            <w:right w:val="none" w:sz="0" w:space="0" w:color="auto"/>
          </w:divBdr>
        </w:div>
        <w:div w:id="441532999">
          <w:marLeft w:val="480"/>
          <w:marRight w:val="0"/>
          <w:marTop w:val="0"/>
          <w:marBottom w:val="0"/>
          <w:divBdr>
            <w:top w:val="none" w:sz="0" w:space="0" w:color="auto"/>
            <w:left w:val="none" w:sz="0" w:space="0" w:color="auto"/>
            <w:bottom w:val="none" w:sz="0" w:space="0" w:color="auto"/>
            <w:right w:val="none" w:sz="0" w:space="0" w:color="auto"/>
          </w:divBdr>
        </w:div>
        <w:div w:id="1211529669">
          <w:marLeft w:val="480"/>
          <w:marRight w:val="0"/>
          <w:marTop w:val="0"/>
          <w:marBottom w:val="0"/>
          <w:divBdr>
            <w:top w:val="none" w:sz="0" w:space="0" w:color="auto"/>
            <w:left w:val="none" w:sz="0" w:space="0" w:color="auto"/>
            <w:bottom w:val="none" w:sz="0" w:space="0" w:color="auto"/>
            <w:right w:val="none" w:sz="0" w:space="0" w:color="auto"/>
          </w:divBdr>
        </w:div>
        <w:div w:id="377507626">
          <w:marLeft w:val="480"/>
          <w:marRight w:val="0"/>
          <w:marTop w:val="0"/>
          <w:marBottom w:val="0"/>
          <w:divBdr>
            <w:top w:val="none" w:sz="0" w:space="0" w:color="auto"/>
            <w:left w:val="none" w:sz="0" w:space="0" w:color="auto"/>
            <w:bottom w:val="none" w:sz="0" w:space="0" w:color="auto"/>
            <w:right w:val="none" w:sz="0" w:space="0" w:color="auto"/>
          </w:divBdr>
        </w:div>
        <w:div w:id="309405089">
          <w:marLeft w:val="480"/>
          <w:marRight w:val="0"/>
          <w:marTop w:val="0"/>
          <w:marBottom w:val="0"/>
          <w:divBdr>
            <w:top w:val="none" w:sz="0" w:space="0" w:color="auto"/>
            <w:left w:val="none" w:sz="0" w:space="0" w:color="auto"/>
            <w:bottom w:val="none" w:sz="0" w:space="0" w:color="auto"/>
            <w:right w:val="none" w:sz="0" w:space="0" w:color="auto"/>
          </w:divBdr>
        </w:div>
        <w:div w:id="907496865">
          <w:marLeft w:val="480"/>
          <w:marRight w:val="0"/>
          <w:marTop w:val="0"/>
          <w:marBottom w:val="0"/>
          <w:divBdr>
            <w:top w:val="none" w:sz="0" w:space="0" w:color="auto"/>
            <w:left w:val="none" w:sz="0" w:space="0" w:color="auto"/>
            <w:bottom w:val="none" w:sz="0" w:space="0" w:color="auto"/>
            <w:right w:val="none" w:sz="0" w:space="0" w:color="auto"/>
          </w:divBdr>
        </w:div>
      </w:divsChild>
    </w:div>
    <w:div w:id="815993784">
      <w:bodyDiv w:val="1"/>
      <w:marLeft w:val="0"/>
      <w:marRight w:val="0"/>
      <w:marTop w:val="0"/>
      <w:marBottom w:val="0"/>
      <w:divBdr>
        <w:top w:val="none" w:sz="0" w:space="0" w:color="auto"/>
        <w:left w:val="none" w:sz="0" w:space="0" w:color="auto"/>
        <w:bottom w:val="none" w:sz="0" w:space="0" w:color="auto"/>
        <w:right w:val="none" w:sz="0" w:space="0" w:color="auto"/>
      </w:divBdr>
    </w:div>
    <w:div w:id="846795369">
      <w:bodyDiv w:val="1"/>
      <w:marLeft w:val="0"/>
      <w:marRight w:val="0"/>
      <w:marTop w:val="0"/>
      <w:marBottom w:val="0"/>
      <w:divBdr>
        <w:top w:val="none" w:sz="0" w:space="0" w:color="auto"/>
        <w:left w:val="none" w:sz="0" w:space="0" w:color="auto"/>
        <w:bottom w:val="none" w:sz="0" w:space="0" w:color="auto"/>
        <w:right w:val="none" w:sz="0" w:space="0" w:color="auto"/>
      </w:divBdr>
    </w:div>
    <w:div w:id="863712809">
      <w:bodyDiv w:val="1"/>
      <w:marLeft w:val="0"/>
      <w:marRight w:val="0"/>
      <w:marTop w:val="0"/>
      <w:marBottom w:val="0"/>
      <w:divBdr>
        <w:top w:val="none" w:sz="0" w:space="0" w:color="auto"/>
        <w:left w:val="none" w:sz="0" w:space="0" w:color="auto"/>
        <w:bottom w:val="none" w:sz="0" w:space="0" w:color="auto"/>
        <w:right w:val="none" w:sz="0" w:space="0" w:color="auto"/>
      </w:divBdr>
    </w:div>
    <w:div w:id="868103266">
      <w:bodyDiv w:val="1"/>
      <w:marLeft w:val="0"/>
      <w:marRight w:val="0"/>
      <w:marTop w:val="0"/>
      <w:marBottom w:val="0"/>
      <w:divBdr>
        <w:top w:val="none" w:sz="0" w:space="0" w:color="auto"/>
        <w:left w:val="none" w:sz="0" w:space="0" w:color="auto"/>
        <w:bottom w:val="none" w:sz="0" w:space="0" w:color="auto"/>
        <w:right w:val="none" w:sz="0" w:space="0" w:color="auto"/>
      </w:divBdr>
    </w:div>
    <w:div w:id="876698205">
      <w:bodyDiv w:val="1"/>
      <w:marLeft w:val="0"/>
      <w:marRight w:val="0"/>
      <w:marTop w:val="0"/>
      <w:marBottom w:val="0"/>
      <w:divBdr>
        <w:top w:val="none" w:sz="0" w:space="0" w:color="auto"/>
        <w:left w:val="none" w:sz="0" w:space="0" w:color="auto"/>
        <w:bottom w:val="none" w:sz="0" w:space="0" w:color="auto"/>
        <w:right w:val="none" w:sz="0" w:space="0" w:color="auto"/>
      </w:divBdr>
    </w:div>
    <w:div w:id="884294833">
      <w:bodyDiv w:val="1"/>
      <w:marLeft w:val="0"/>
      <w:marRight w:val="0"/>
      <w:marTop w:val="0"/>
      <w:marBottom w:val="0"/>
      <w:divBdr>
        <w:top w:val="none" w:sz="0" w:space="0" w:color="auto"/>
        <w:left w:val="none" w:sz="0" w:space="0" w:color="auto"/>
        <w:bottom w:val="none" w:sz="0" w:space="0" w:color="auto"/>
        <w:right w:val="none" w:sz="0" w:space="0" w:color="auto"/>
      </w:divBdr>
      <w:divsChild>
        <w:div w:id="740950894">
          <w:marLeft w:val="480"/>
          <w:marRight w:val="0"/>
          <w:marTop w:val="0"/>
          <w:marBottom w:val="0"/>
          <w:divBdr>
            <w:top w:val="none" w:sz="0" w:space="0" w:color="auto"/>
            <w:left w:val="none" w:sz="0" w:space="0" w:color="auto"/>
            <w:bottom w:val="none" w:sz="0" w:space="0" w:color="auto"/>
            <w:right w:val="none" w:sz="0" w:space="0" w:color="auto"/>
          </w:divBdr>
        </w:div>
        <w:div w:id="200631903">
          <w:marLeft w:val="480"/>
          <w:marRight w:val="0"/>
          <w:marTop w:val="0"/>
          <w:marBottom w:val="0"/>
          <w:divBdr>
            <w:top w:val="none" w:sz="0" w:space="0" w:color="auto"/>
            <w:left w:val="none" w:sz="0" w:space="0" w:color="auto"/>
            <w:bottom w:val="none" w:sz="0" w:space="0" w:color="auto"/>
            <w:right w:val="none" w:sz="0" w:space="0" w:color="auto"/>
          </w:divBdr>
        </w:div>
        <w:div w:id="1788160750">
          <w:marLeft w:val="480"/>
          <w:marRight w:val="0"/>
          <w:marTop w:val="0"/>
          <w:marBottom w:val="0"/>
          <w:divBdr>
            <w:top w:val="none" w:sz="0" w:space="0" w:color="auto"/>
            <w:left w:val="none" w:sz="0" w:space="0" w:color="auto"/>
            <w:bottom w:val="none" w:sz="0" w:space="0" w:color="auto"/>
            <w:right w:val="none" w:sz="0" w:space="0" w:color="auto"/>
          </w:divBdr>
        </w:div>
        <w:div w:id="197208556">
          <w:marLeft w:val="480"/>
          <w:marRight w:val="0"/>
          <w:marTop w:val="0"/>
          <w:marBottom w:val="0"/>
          <w:divBdr>
            <w:top w:val="none" w:sz="0" w:space="0" w:color="auto"/>
            <w:left w:val="none" w:sz="0" w:space="0" w:color="auto"/>
            <w:bottom w:val="none" w:sz="0" w:space="0" w:color="auto"/>
            <w:right w:val="none" w:sz="0" w:space="0" w:color="auto"/>
          </w:divBdr>
        </w:div>
        <w:div w:id="1781341038">
          <w:marLeft w:val="480"/>
          <w:marRight w:val="0"/>
          <w:marTop w:val="0"/>
          <w:marBottom w:val="0"/>
          <w:divBdr>
            <w:top w:val="none" w:sz="0" w:space="0" w:color="auto"/>
            <w:left w:val="none" w:sz="0" w:space="0" w:color="auto"/>
            <w:bottom w:val="none" w:sz="0" w:space="0" w:color="auto"/>
            <w:right w:val="none" w:sz="0" w:space="0" w:color="auto"/>
          </w:divBdr>
        </w:div>
        <w:div w:id="1309169121">
          <w:marLeft w:val="480"/>
          <w:marRight w:val="0"/>
          <w:marTop w:val="0"/>
          <w:marBottom w:val="0"/>
          <w:divBdr>
            <w:top w:val="none" w:sz="0" w:space="0" w:color="auto"/>
            <w:left w:val="none" w:sz="0" w:space="0" w:color="auto"/>
            <w:bottom w:val="none" w:sz="0" w:space="0" w:color="auto"/>
            <w:right w:val="none" w:sz="0" w:space="0" w:color="auto"/>
          </w:divBdr>
        </w:div>
        <w:div w:id="1191920078">
          <w:marLeft w:val="480"/>
          <w:marRight w:val="0"/>
          <w:marTop w:val="0"/>
          <w:marBottom w:val="0"/>
          <w:divBdr>
            <w:top w:val="none" w:sz="0" w:space="0" w:color="auto"/>
            <w:left w:val="none" w:sz="0" w:space="0" w:color="auto"/>
            <w:bottom w:val="none" w:sz="0" w:space="0" w:color="auto"/>
            <w:right w:val="none" w:sz="0" w:space="0" w:color="auto"/>
          </w:divBdr>
        </w:div>
        <w:div w:id="231697505">
          <w:marLeft w:val="480"/>
          <w:marRight w:val="0"/>
          <w:marTop w:val="0"/>
          <w:marBottom w:val="0"/>
          <w:divBdr>
            <w:top w:val="none" w:sz="0" w:space="0" w:color="auto"/>
            <w:left w:val="none" w:sz="0" w:space="0" w:color="auto"/>
            <w:bottom w:val="none" w:sz="0" w:space="0" w:color="auto"/>
            <w:right w:val="none" w:sz="0" w:space="0" w:color="auto"/>
          </w:divBdr>
        </w:div>
        <w:div w:id="2075737827">
          <w:marLeft w:val="480"/>
          <w:marRight w:val="0"/>
          <w:marTop w:val="0"/>
          <w:marBottom w:val="0"/>
          <w:divBdr>
            <w:top w:val="none" w:sz="0" w:space="0" w:color="auto"/>
            <w:left w:val="none" w:sz="0" w:space="0" w:color="auto"/>
            <w:bottom w:val="none" w:sz="0" w:space="0" w:color="auto"/>
            <w:right w:val="none" w:sz="0" w:space="0" w:color="auto"/>
          </w:divBdr>
        </w:div>
        <w:div w:id="478348156">
          <w:marLeft w:val="480"/>
          <w:marRight w:val="0"/>
          <w:marTop w:val="0"/>
          <w:marBottom w:val="0"/>
          <w:divBdr>
            <w:top w:val="none" w:sz="0" w:space="0" w:color="auto"/>
            <w:left w:val="none" w:sz="0" w:space="0" w:color="auto"/>
            <w:bottom w:val="none" w:sz="0" w:space="0" w:color="auto"/>
            <w:right w:val="none" w:sz="0" w:space="0" w:color="auto"/>
          </w:divBdr>
        </w:div>
        <w:div w:id="758020584">
          <w:marLeft w:val="480"/>
          <w:marRight w:val="0"/>
          <w:marTop w:val="0"/>
          <w:marBottom w:val="0"/>
          <w:divBdr>
            <w:top w:val="none" w:sz="0" w:space="0" w:color="auto"/>
            <w:left w:val="none" w:sz="0" w:space="0" w:color="auto"/>
            <w:bottom w:val="none" w:sz="0" w:space="0" w:color="auto"/>
            <w:right w:val="none" w:sz="0" w:space="0" w:color="auto"/>
          </w:divBdr>
        </w:div>
        <w:div w:id="1640450436">
          <w:marLeft w:val="480"/>
          <w:marRight w:val="0"/>
          <w:marTop w:val="0"/>
          <w:marBottom w:val="0"/>
          <w:divBdr>
            <w:top w:val="none" w:sz="0" w:space="0" w:color="auto"/>
            <w:left w:val="none" w:sz="0" w:space="0" w:color="auto"/>
            <w:bottom w:val="none" w:sz="0" w:space="0" w:color="auto"/>
            <w:right w:val="none" w:sz="0" w:space="0" w:color="auto"/>
          </w:divBdr>
        </w:div>
        <w:div w:id="1960331117">
          <w:marLeft w:val="480"/>
          <w:marRight w:val="0"/>
          <w:marTop w:val="0"/>
          <w:marBottom w:val="0"/>
          <w:divBdr>
            <w:top w:val="none" w:sz="0" w:space="0" w:color="auto"/>
            <w:left w:val="none" w:sz="0" w:space="0" w:color="auto"/>
            <w:bottom w:val="none" w:sz="0" w:space="0" w:color="auto"/>
            <w:right w:val="none" w:sz="0" w:space="0" w:color="auto"/>
          </w:divBdr>
        </w:div>
        <w:div w:id="1326208110">
          <w:marLeft w:val="480"/>
          <w:marRight w:val="0"/>
          <w:marTop w:val="0"/>
          <w:marBottom w:val="0"/>
          <w:divBdr>
            <w:top w:val="none" w:sz="0" w:space="0" w:color="auto"/>
            <w:left w:val="none" w:sz="0" w:space="0" w:color="auto"/>
            <w:bottom w:val="none" w:sz="0" w:space="0" w:color="auto"/>
            <w:right w:val="none" w:sz="0" w:space="0" w:color="auto"/>
          </w:divBdr>
        </w:div>
        <w:div w:id="749041361">
          <w:marLeft w:val="480"/>
          <w:marRight w:val="0"/>
          <w:marTop w:val="0"/>
          <w:marBottom w:val="0"/>
          <w:divBdr>
            <w:top w:val="none" w:sz="0" w:space="0" w:color="auto"/>
            <w:left w:val="none" w:sz="0" w:space="0" w:color="auto"/>
            <w:bottom w:val="none" w:sz="0" w:space="0" w:color="auto"/>
            <w:right w:val="none" w:sz="0" w:space="0" w:color="auto"/>
          </w:divBdr>
        </w:div>
        <w:div w:id="1430470269">
          <w:marLeft w:val="480"/>
          <w:marRight w:val="0"/>
          <w:marTop w:val="0"/>
          <w:marBottom w:val="0"/>
          <w:divBdr>
            <w:top w:val="none" w:sz="0" w:space="0" w:color="auto"/>
            <w:left w:val="none" w:sz="0" w:space="0" w:color="auto"/>
            <w:bottom w:val="none" w:sz="0" w:space="0" w:color="auto"/>
            <w:right w:val="none" w:sz="0" w:space="0" w:color="auto"/>
          </w:divBdr>
        </w:div>
        <w:div w:id="1418399338">
          <w:marLeft w:val="480"/>
          <w:marRight w:val="0"/>
          <w:marTop w:val="0"/>
          <w:marBottom w:val="0"/>
          <w:divBdr>
            <w:top w:val="none" w:sz="0" w:space="0" w:color="auto"/>
            <w:left w:val="none" w:sz="0" w:space="0" w:color="auto"/>
            <w:bottom w:val="none" w:sz="0" w:space="0" w:color="auto"/>
            <w:right w:val="none" w:sz="0" w:space="0" w:color="auto"/>
          </w:divBdr>
        </w:div>
        <w:div w:id="2071153392">
          <w:marLeft w:val="480"/>
          <w:marRight w:val="0"/>
          <w:marTop w:val="0"/>
          <w:marBottom w:val="0"/>
          <w:divBdr>
            <w:top w:val="none" w:sz="0" w:space="0" w:color="auto"/>
            <w:left w:val="none" w:sz="0" w:space="0" w:color="auto"/>
            <w:bottom w:val="none" w:sz="0" w:space="0" w:color="auto"/>
            <w:right w:val="none" w:sz="0" w:space="0" w:color="auto"/>
          </w:divBdr>
        </w:div>
        <w:div w:id="106200053">
          <w:marLeft w:val="480"/>
          <w:marRight w:val="0"/>
          <w:marTop w:val="0"/>
          <w:marBottom w:val="0"/>
          <w:divBdr>
            <w:top w:val="none" w:sz="0" w:space="0" w:color="auto"/>
            <w:left w:val="none" w:sz="0" w:space="0" w:color="auto"/>
            <w:bottom w:val="none" w:sz="0" w:space="0" w:color="auto"/>
            <w:right w:val="none" w:sz="0" w:space="0" w:color="auto"/>
          </w:divBdr>
        </w:div>
        <w:div w:id="18509523">
          <w:marLeft w:val="480"/>
          <w:marRight w:val="0"/>
          <w:marTop w:val="0"/>
          <w:marBottom w:val="0"/>
          <w:divBdr>
            <w:top w:val="none" w:sz="0" w:space="0" w:color="auto"/>
            <w:left w:val="none" w:sz="0" w:space="0" w:color="auto"/>
            <w:bottom w:val="none" w:sz="0" w:space="0" w:color="auto"/>
            <w:right w:val="none" w:sz="0" w:space="0" w:color="auto"/>
          </w:divBdr>
        </w:div>
        <w:div w:id="1200316893">
          <w:marLeft w:val="480"/>
          <w:marRight w:val="0"/>
          <w:marTop w:val="0"/>
          <w:marBottom w:val="0"/>
          <w:divBdr>
            <w:top w:val="none" w:sz="0" w:space="0" w:color="auto"/>
            <w:left w:val="none" w:sz="0" w:space="0" w:color="auto"/>
            <w:bottom w:val="none" w:sz="0" w:space="0" w:color="auto"/>
            <w:right w:val="none" w:sz="0" w:space="0" w:color="auto"/>
          </w:divBdr>
        </w:div>
        <w:div w:id="329913539">
          <w:marLeft w:val="480"/>
          <w:marRight w:val="0"/>
          <w:marTop w:val="0"/>
          <w:marBottom w:val="0"/>
          <w:divBdr>
            <w:top w:val="none" w:sz="0" w:space="0" w:color="auto"/>
            <w:left w:val="none" w:sz="0" w:space="0" w:color="auto"/>
            <w:bottom w:val="none" w:sz="0" w:space="0" w:color="auto"/>
            <w:right w:val="none" w:sz="0" w:space="0" w:color="auto"/>
          </w:divBdr>
        </w:div>
        <w:div w:id="299382992">
          <w:marLeft w:val="480"/>
          <w:marRight w:val="0"/>
          <w:marTop w:val="0"/>
          <w:marBottom w:val="0"/>
          <w:divBdr>
            <w:top w:val="none" w:sz="0" w:space="0" w:color="auto"/>
            <w:left w:val="none" w:sz="0" w:space="0" w:color="auto"/>
            <w:bottom w:val="none" w:sz="0" w:space="0" w:color="auto"/>
            <w:right w:val="none" w:sz="0" w:space="0" w:color="auto"/>
          </w:divBdr>
        </w:div>
        <w:div w:id="195433094">
          <w:marLeft w:val="480"/>
          <w:marRight w:val="0"/>
          <w:marTop w:val="0"/>
          <w:marBottom w:val="0"/>
          <w:divBdr>
            <w:top w:val="none" w:sz="0" w:space="0" w:color="auto"/>
            <w:left w:val="none" w:sz="0" w:space="0" w:color="auto"/>
            <w:bottom w:val="none" w:sz="0" w:space="0" w:color="auto"/>
            <w:right w:val="none" w:sz="0" w:space="0" w:color="auto"/>
          </w:divBdr>
        </w:div>
        <w:div w:id="877010447">
          <w:marLeft w:val="480"/>
          <w:marRight w:val="0"/>
          <w:marTop w:val="0"/>
          <w:marBottom w:val="0"/>
          <w:divBdr>
            <w:top w:val="none" w:sz="0" w:space="0" w:color="auto"/>
            <w:left w:val="none" w:sz="0" w:space="0" w:color="auto"/>
            <w:bottom w:val="none" w:sz="0" w:space="0" w:color="auto"/>
            <w:right w:val="none" w:sz="0" w:space="0" w:color="auto"/>
          </w:divBdr>
        </w:div>
      </w:divsChild>
    </w:div>
    <w:div w:id="891501455">
      <w:bodyDiv w:val="1"/>
      <w:marLeft w:val="0"/>
      <w:marRight w:val="0"/>
      <w:marTop w:val="0"/>
      <w:marBottom w:val="0"/>
      <w:divBdr>
        <w:top w:val="none" w:sz="0" w:space="0" w:color="auto"/>
        <w:left w:val="none" w:sz="0" w:space="0" w:color="auto"/>
        <w:bottom w:val="none" w:sz="0" w:space="0" w:color="auto"/>
        <w:right w:val="none" w:sz="0" w:space="0" w:color="auto"/>
      </w:divBdr>
    </w:div>
    <w:div w:id="909920288">
      <w:bodyDiv w:val="1"/>
      <w:marLeft w:val="0"/>
      <w:marRight w:val="0"/>
      <w:marTop w:val="0"/>
      <w:marBottom w:val="0"/>
      <w:divBdr>
        <w:top w:val="none" w:sz="0" w:space="0" w:color="auto"/>
        <w:left w:val="none" w:sz="0" w:space="0" w:color="auto"/>
        <w:bottom w:val="none" w:sz="0" w:space="0" w:color="auto"/>
        <w:right w:val="none" w:sz="0" w:space="0" w:color="auto"/>
      </w:divBdr>
    </w:div>
    <w:div w:id="915359395">
      <w:bodyDiv w:val="1"/>
      <w:marLeft w:val="0"/>
      <w:marRight w:val="0"/>
      <w:marTop w:val="0"/>
      <w:marBottom w:val="0"/>
      <w:divBdr>
        <w:top w:val="none" w:sz="0" w:space="0" w:color="auto"/>
        <w:left w:val="none" w:sz="0" w:space="0" w:color="auto"/>
        <w:bottom w:val="none" w:sz="0" w:space="0" w:color="auto"/>
        <w:right w:val="none" w:sz="0" w:space="0" w:color="auto"/>
      </w:divBdr>
    </w:div>
    <w:div w:id="949238056">
      <w:bodyDiv w:val="1"/>
      <w:marLeft w:val="0"/>
      <w:marRight w:val="0"/>
      <w:marTop w:val="0"/>
      <w:marBottom w:val="0"/>
      <w:divBdr>
        <w:top w:val="none" w:sz="0" w:space="0" w:color="auto"/>
        <w:left w:val="none" w:sz="0" w:space="0" w:color="auto"/>
        <w:bottom w:val="none" w:sz="0" w:space="0" w:color="auto"/>
        <w:right w:val="none" w:sz="0" w:space="0" w:color="auto"/>
      </w:divBdr>
    </w:div>
    <w:div w:id="988705296">
      <w:bodyDiv w:val="1"/>
      <w:marLeft w:val="0"/>
      <w:marRight w:val="0"/>
      <w:marTop w:val="0"/>
      <w:marBottom w:val="0"/>
      <w:divBdr>
        <w:top w:val="none" w:sz="0" w:space="0" w:color="auto"/>
        <w:left w:val="none" w:sz="0" w:space="0" w:color="auto"/>
        <w:bottom w:val="none" w:sz="0" w:space="0" w:color="auto"/>
        <w:right w:val="none" w:sz="0" w:space="0" w:color="auto"/>
      </w:divBdr>
    </w:div>
    <w:div w:id="1000428498">
      <w:bodyDiv w:val="1"/>
      <w:marLeft w:val="0"/>
      <w:marRight w:val="0"/>
      <w:marTop w:val="0"/>
      <w:marBottom w:val="0"/>
      <w:divBdr>
        <w:top w:val="none" w:sz="0" w:space="0" w:color="auto"/>
        <w:left w:val="none" w:sz="0" w:space="0" w:color="auto"/>
        <w:bottom w:val="none" w:sz="0" w:space="0" w:color="auto"/>
        <w:right w:val="none" w:sz="0" w:space="0" w:color="auto"/>
      </w:divBdr>
    </w:div>
    <w:div w:id="1045720197">
      <w:bodyDiv w:val="1"/>
      <w:marLeft w:val="0"/>
      <w:marRight w:val="0"/>
      <w:marTop w:val="0"/>
      <w:marBottom w:val="0"/>
      <w:divBdr>
        <w:top w:val="none" w:sz="0" w:space="0" w:color="auto"/>
        <w:left w:val="none" w:sz="0" w:space="0" w:color="auto"/>
        <w:bottom w:val="none" w:sz="0" w:space="0" w:color="auto"/>
        <w:right w:val="none" w:sz="0" w:space="0" w:color="auto"/>
      </w:divBdr>
    </w:div>
    <w:div w:id="1075975561">
      <w:bodyDiv w:val="1"/>
      <w:marLeft w:val="0"/>
      <w:marRight w:val="0"/>
      <w:marTop w:val="0"/>
      <w:marBottom w:val="0"/>
      <w:divBdr>
        <w:top w:val="none" w:sz="0" w:space="0" w:color="auto"/>
        <w:left w:val="none" w:sz="0" w:space="0" w:color="auto"/>
        <w:bottom w:val="none" w:sz="0" w:space="0" w:color="auto"/>
        <w:right w:val="none" w:sz="0" w:space="0" w:color="auto"/>
      </w:divBdr>
    </w:div>
    <w:div w:id="1088382045">
      <w:bodyDiv w:val="1"/>
      <w:marLeft w:val="0"/>
      <w:marRight w:val="0"/>
      <w:marTop w:val="0"/>
      <w:marBottom w:val="0"/>
      <w:divBdr>
        <w:top w:val="none" w:sz="0" w:space="0" w:color="auto"/>
        <w:left w:val="none" w:sz="0" w:space="0" w:color="auto"/>
        <w:bottom w:val="none" w:sz="0" w:space="0" w:color="auto"/>
        <w:right w:val="none" w:sz="0" w:space="0" w:color="auto"/>
      </w:divBdr>
    </w:div>
    <w:div w:id="1101875767">
      <w:bodyDiv w:val="1"/>
      <w:marLeft w:val="0"/>
      <w:marRight w:val="0"/>
      <w:marTop w:val="0"/>
      <w:marBottom w:val="0"/>
      <w:divBdr>
        <w:top w:val="none" w:sz="0" w:space="0" w:color="auto"/>
        <w:left w:val="none" w:sz="0" w:space="0" w:color="auto"/>
        <w:bottom w:val="none" w:sz="0" w:space="0" w:color="auto"/>
        <w:right w:val="none" w:sz="0" w:space="0" w:color="auto"/>
      </w:divBdr>
    </w:div>
    <w:div w:id="1148593798">
      <w:bodyDiv w:val="1"/>
      <w:marLeft w:val="0"/>
      <w:marRight w:val="0"/>
      <w:marTop w:val="0"/>
      <w:marBottom w:val="0"/>
      <w:divBdr>
        <w:top w:val="none" w:sz="0" w:space="0" w:color="auto"/>
        <w:left w:val="none" w:sz="0" w:space="0" w:color="auto"/>
        <w:bottom w:val="none" w:sz="0" w:space="0" w:color="auto"/>
        <w:right w:val="none" w:sz="0" w:space="0" w:color="auto"/>
      </w:divBdr>
    </w:div>
    <w:div w:id="1150829853">
      <w:bodyDiv w:val="1"/>
      <w:marLeft w:val="0"/>
      <w:marRight w:val="0"/>
      <w:marTop w:val="0"/>
      <w:marBottom w:val="0"/>
      <w:divBdr>
        <w:top w:val="none" w:sz="0" w:space="0" w:color="auto"/>
        <w:left w:val="none" w:sz="0" w:space="0" w:color="auto"/>
        <w:bottom w:val="none" w:sz="0" w:space="0" w:color="auto"/>
        <w:right w:val="none" w:sz="0" w:space="0" w:color="auto"/>
      </w:divBdr>
      <w:divsChild>
        <w:div w:id="529417380">
          <w:marLeft w:val="480"/>
          <w:marRight w:val="0"/>
          <w:marTop w:val="0"/>
          <w:marBottom w:val="0"/>
          <w:divBdr>
            <w:top w:val="none" w:sz="0" w:space="0" w:color="auto"/>
            <w:left w:val="none" w:sz="0" w:space="0" w:color="auto"/>
            <w:bottom w:val="none" w:sz="0" w:space="0" w:color="auto"/>
            <w:right w:val="none" w:sz="0" w:space="0" w:color="auto"/>
          </w:divBdr>
        </w:div>
        <w:div w:id="1954511453">
          <w:marLeft w:val="480"/>
          <w:marRight w:val="0"/>
          <w:marTop w:val="0"/>
          <w:marBottom w:val="0"/>
          <w:divBdr>
            <w:top w:val="none" w:sz="0" w:space="0" w:color="auto"/>
            <w:left w:val="none" w:sz="0" w:space="0" w:color="auto"/>
            <w:bottom w:val="none" w:sz="0" w:space="0" w:color="auto"/>
            <w:right w:val="none" w:sz="0" w:space="0" w:color="auto"/>
          </w:divBdr>
        </w:div>
        <w:div w:id="1546479381">
          <w:marLeft w:val="480"/>
          <w:marRight w:val="0"/>
          <w:marTop w:val="0"/>
          <w:marBottom w:val="0"/>
          <w:divBdr>
            <w:top w:val="none" w:sz="0" w:space="0" w:color="auto"/>
            <w:left w:val="none" w:sz="0" w:space="0" w:color="auto"/>
            <w:bottom w:val="none" w:sz="0" w:space="0" w:color="auto"/>
            <w:right w:val="none" w:sz="0" w:space="0" w:color="auto"/>
          </w:divBdr>
        </w:div>
        <w:div w:id="1241721169">
          <w:marLeft w:val="480"/>
          <w:marRight w:val="0"/>
          <w:marTop w:val="0"/>
          <w:marBottom w:val="0"/>
          <w:divBdr>
            <w:top w:val="none" w:sz="0" w:space="0" w:color="auto"/>
            <w:left w:val="none" w:sz="0" w:space="0" w:color="auto"/>
            <w:bottom w:val="none" w:sz="0" w:space="0" w:color="auto"/>
            <w:right w:val="none" w:sz="0" w:space="0" w:color="auto"/>
          </w:divBdr>
        </w:div>
        <w:div w:id="474106238">
          <w:marLeft w:val="480"/>
          <w:marRight w:val="0"/>
          <w:marTop w:val="0"/>
          <w:marBottom w:val="0"/>
          <w:divBdr>
            <w:top w:val="none" w:sz="0" w:space="0" w:color="auto"/>
            <w:left w:val="none" w:sz="0" w:space="0" w:color="auto"/>
            <w:bottom w:val="none" w:sz="0" w:space="0" w:color="auto"/>
            <w:right w:val="none" w:sz="0" w:space="0" w:color="auto"/>
          </w:divBdr>
        </w:div>
        <w:div w:id="2021420617">
          <w:marLeft w:val="480"/>
          <w:marRight w:val="0"/>
          <w:marTop w:val="0"/>
          <w:marBottom w:val="0"/>
          <w:divBdr>
            <w:top w:val="none" w:sz="0" w:space="0" w:color="auto"/>
            <w:left w:val="none" w:sz="0" w:space="0" w:color="auto"/>
            <w:bottom w:val="none" w:sz="0" w:space="0" w:color="auto"/>
            <w:right w:val="none" w:sz="0" w:space="0" w:color="auto"/>
          </w:divBdr>
        </w:div>
        <w:div w:id="267392017">
          <w:marLeft w:val="480"/>
          <w:marRight w:val="0"/>
          <w:marTop w:val="0"/>
          <w:marBottom w:val="0"/>
          <w:divBdr>
            <w:top w:val="none" w:sz="0" w:space="0" w:color="auto"/>
            <w:left w:val="none" w:sz="0" w:space="0" w:color="auto"/>
            <w:bottom w:val="none" w:sz="0" w:space="0" w:color="auto"/>
            <w:right w:val="none" w:sz="0" w:space="0" w:color="auto"/>
          </w:divBdr>
        </w:div>
        <w:div w:id="1789395972">
          <w:marLeft w:val="480"/>
          <w:marRight w:val="0"/>
          <w:marTop w:val="0"/>
          <w:marBottom w:val="0"/>
          <w:divBdr>
            <w:top w:val="none" w:sz="0" w:space="0" w:color="auto"/>
            <w:left w:val="none" w:sz="0" w:space="0" w:color="auto"/>
            <w:bottom w:val="none" w:sz="0" w:space="0" w:color="auto"/>
            <w:right w:val="none" w:sz="0" w:space="0" w:color="auto"/>
          </w:divBdr>
        </w:div>
        <w:div w:id="278419146">
          <w:marLeft w:val="480"/>
          <w:marRight w:val="0"/>
          <w:marTop w:val="0"/>
          <w:marBottom w:val="0"/>
          <w:divBdr>
            <w:top w:val="none" w:sz="0" w:space="0" w:color="auto"/>
            <w:left w:val="none" w:sz="0" w:space="0" w:color="auto"/>
            <w:bottom w:val="none" w:sz="0" w:space="0" w:color="auto"/>
            <w:right w:val="none" w:sz="0" w:space="0" w:color="auto"/>
          </w:divBdr>
        </w:div>
        <w:div w:id="454060573">
          <w:marLeft w:val="480"/>
          <w:marRight w:val="0"/>
          <w:marTop w:val="0"/>
          <w:marBottom w:val="0"/>
          <w:divBdr>
            <w:top w:val="none" w:sz="0" w:space="0" w:color="auto"/>
            <w:left w:val="none" w:sz="0" w:space="0" w:color="auto"/>
            <w:bottom w:val="none" w:sz="0" w:space="0" w:color="auto"/>
            <w:right w:val="none" w:sz="0" w:space="0" w:color="auto"/>
          </w:divBdr>
        </w:div>
        <w:div w:id="1870292062">
          <w:marLeft w:val="480"/>
          <w:marRight w:val="0"/>
          <w:marTop w:val="0"/>
          <w:marBottom w:val="0"/>
          <w:divBdr>
            <w:top w:val="none" w:sz="0" w:space="0" w:color="auto"/>
            <w:left w:val="none" w:sz="0" w:space="0" w:color="auto"/>
            <w:bottom w:val="none" w:sz="0" w:space="0" w:color="auto"/>
            <w:right w:val="none" w:sz="0" w:space="0" w:color="auto"/>
          </w:divBdr>
        </w:div>
        <w:div w:id="489520345">
          <w:marLeft w:val="480"/>
          <w:marRight w:val="0"/>
          <w:marTop w:val="0"/>
          <w:marBottom w:val="0"/>
          <w:divBdr>
            <w:top w:val="none" w:sz="0" w:space="0" w:color="auto"/>
            <w:left w:val="none" w:sz="0" w:space="0" w:color="auto"/>
            <w:bottom w:val="none" w:sz="0" w:space="0" w:color="auto"/>
            <w:right w:val="none" w:sz="0" w:space="0" w:color="auto"/>
          </w:divBdr>
        </w:div>
        <w:div w:id="1066759222">
          <w:marLeft w:val="480"/>
          <w:marRight w:val="0"/>
          <w:marTop w:val="0"/>
          <w:marBottom w:val="0"/>
          <w:divBdr>
            <w:top w:val="none" w:sz="0" w:space="0" w:color="auto"/>
            <w:left w:val="none" w:sz="0" w:space="0" w:color="auto"/>
            <w:bottom w:val="none" w:sz="0" w:space="0" w:color="auto"/>
            <w:right w:val="none" w:sz="0" w:space="0" w:color="auto"/>
          </w:divBdr>
        </w:div>
        <w:div w:id="2025208515">
          <w:marLeft w:val="480"/>
          <w:marRight w:val="0"/>
          <w:marTop w:val="0"/>
          <w:marBottom w:val="0"/>
          <w:divBdr>
            <w:top w:val="none" w:sz="0" w:space="0" w:color="auto"/>
            <w:left w:val="none" w:sz="0" w:space="0" w:color="auto"/>
            <w:bottom w:val="none" w:sz="0" w:space="0" w:color="auto"/>
            <w:right w:val="none" w:sz="0" w:space="0" w:color="auto"/>
          </w:divBdr>
        </w:div>
        <w:div w:id="1540895923">
          <w:marLeft w:val="480"/>
          <w:marRight w:val="0"/>
          <w:marTop w:val="0"/>
          <w:marBottom w:val="0"/>
          <w:divBdr>
            <w:top w:val="none" w:sz="0" w:space="0" w:color="auto"/>
            <w:left w:val="none" w:sz="0" w:space="0" w:color="auto"/>
            <w:bottom w:val="none" w:sz="0" w:space="0" w:color="auto"/>
            <w:right w:val="none" w:sz="0" w:space="0" w:color="auto"/>
          </w:divBdr>
        </w:div>
        <w:div w:id="1624844489">
          <w:marLeft w:val="480"/>
          <w:marRight w:val="0"/>
          <w:marTop w:val="0"/>
          <w:marBottom w:val="0"/>
          <w:divBdr>
            <w:top w:val="none" w:sz="0" w:space="0" w:color="auto"/>
            <w:left w:val="none" w:sz="0" w:space="0" w:color="auto"/>
            <w:bottom w:val="none" w:sz="0" w:space="0" w:color="auto"/>
            <w:right w:val="none" w:sz="0" w:space="0" w:color="auto"/>
          </w:divBdr>
        </w:div>
        <w:div w:id="1130585193">
          <w:marLeft w:val="480"/>
          <w:marRight w:val="0"/>
          <w:marTop w:val="0"/>
          <w:marBottom w:val="0"/>
          <w:divBdr>
            <w:top w:val="none" w:sz="0" w:space="0" w:color="auto"/>
            <w:left w:val="none" w:sz="0" w:space="0" w:color="auto"/>
            <w:bottom w:val="none" w:sz="0" w:space="0" w:color="auto"/>
            <w:right w:val="none" w:sz="0" w:space="0" w:color="auto"/>
          </w:divBdr>
        </w:div>
        <w:div w:id="1149783415">
          <w:marLeft w:val="480"/>
          <w:marRight w:val="0"/>
          <w:marTop w:val="0"/>
          <w:marBottom w:val="0"/>
          <w:divBdr>
            <w:top w:val="none" w:sz="0" w:space="0" w:color="auto"/>
            <w:left w:val="none" w:sz="0" w:space="0" w:color="auto"/>
            <w:bottom w:val="none" w:sz="0" w:space="0" w:color="auto"/>
            <w:right w:val="none" w:sz="0" w:space="0" w:color="auto"/>
          </w:divBdr>
        </w:div>
        <w:div w:id="1616595495">
          <w:marLeft w:val="480"/>
          <w:marRight w:val="0"/>
          <w:marTop w:val="0"/>
          <w:marBottom w:val="0"/>
          <w:divBdr>
            <w:top w:val="none" w:sz="0" w:space="0" w:color="auto"/>
            <w:left w:val="none" w:sz="0" w:space="0" w:color="auto"/>
            <w:bottom w:val="none" w:sz="0" w:space="0" w:color="auto"/>
            <w:right w:val="none" w:sz="0" w:space="0" w:color="auto"/>
          </w:divBdr>
        </w:div>
        <w:div w:id="1449426716">
          <w:marLeft w:val="480"/>
          <w:marRight w:val="0"/>
          <w:marTop w:val="0"/>
          <w:marBottom w:val="0"/>
          <w:divBdr>
            <w:top w:val="none" w:sz="0" w:space="0" w:color="auto"/>
            <w:left w:val="none" w:sz="0" w:space="0" w:color="auto"/>
            <w:bottom w:val="none" w:sz="0" w:space="0" w:color="auto"/>
            <w:right w:val="none" w:sz="0" w:space="0" w:color="auto"/>
          </w:divBdr>
        </w:div>
        <w:div w:id="2002926012">
          <w:marLeft w:val="480"/>
          <w:marRight w:val="0"/>
          <w:marTop w:val="0"/>
          <w:marBottom w:val="0"/>
          <w:divBdr>
            <w:top w:val="none" w:sz="0" w:space="0" w:color="auto"/>
            <w:left w:val="none" w:sz="0" w:space="0" w:color="auto"/>
            <w:bottom w:val="none" w:sz="0" w:space="0" w:color="auto"/>
            <w:right w:val="none" w:sz="0" w:space="0" w:color="auto"/>
          </w:divBdr>
        </w:div>
        <w:div w:id="1777598581">
          <w:marLeft w:val="480"/>
          <w:marRight w:val="0"/>
          <w:marTop w:val="0"/>
          <w:marBottom w:val="0"/>
          <w:divBdr>
            <w:top w:val="none" w:sz="0" w:space="0" w:color="auto"/>
            <w:left w:val="none" w:sz="0" w:space="0" w:color="auto"/>
            <w:bottom w:val="none" w:sz="0" w:space="0" w:color="auto"/>
            <w:right w:val="none" w:sz="0" w:space="0" w:color="auto"/>
          </w:divBdr>
        </w:div>
        <w:div w:id="66148062">
          <w:marLeft w:val="480"/>
          <w:marRight w:val="0"/>
          <w:marTop w:val="0"/>
          <w:marBottom w:val="0"/>
          <w:divBdr>
            <w:top w:val="none" w:sz="0" w:space="0" w:color="auto"/>
            <w:left w:val="none" w:sz="0" w:space="0" w:color="auto"/>
            <w:bottom w:val="none" w:sz="0" w:space="0" w:color="auto"/>
            <w:right w:val="none" w:sz="0" w:space="0" w:color="auto"/>
          </w:divBdr>
        </w:div>
        <w:div w:id="830367786">
          <w:marLeft w:val="480"/>
          <w:marRight w:val="0"/>
          <w:marTop w:val="0"/>
          <w:marBottom w:val="0"/>
          <w:divBdr>
            <w:top w:val="none" w:sz="0" w:space="0" w:color="auto"/>
            <w:left w:val="none" w:sz="0" w:space="0" w:color="auto"/>
            <w:bottom w:val="none" w:sz="0" w:space="0" w:color="auto"/>
            <w:right w:val="none" w:sz="0" w:space="0" w:color="auto"/>
          </w:divBdr>
        </w:div>
        <w:div w:id="945844711">
          <w:marLeft w:val="480"/>
          <w:marRight w:val="0"/>
          <w:marTop w:val="0"/>
          <w:marBottom w:val="0"/>
          <w:divBdr>
            <w:top w:val="none" w:sz="0" w:space="0" w:color="auto"/>
            <w:left w:val="none" w:sz="0" w:space="0" w:color="auto"/>
            <w:bottom w:val="none" w:sz="0" w:space="0" w:color="auto"/>
            <w:right w:val="none" w:sz="0" w:space="0" w:color="auto"/>
          </w:divBdr>
        </w:div>
      </w:divsChild>
    </w:div>
    <w:div w:id="1172263513">
      <w:bodyDiv w:val="1"/>
      <w:marLeft w:val="0"/>
      <w:marRight w:val="0"/>
      <w:marTop w:val="0"/>
      <w:marBottom w:val="0"/>
      <w:divBdr>
        <w:top w:val="none" w:sz="0" w:space="0" w:color="auto"/>
        <w:left w:val="none" w:sz="0" w:space="0" w:color="auto"/>
        <w:bottom w:val="none" w:sz="0" w:space="0" w:color="auto"/>
        <w:right w:val="none" w:sz="0" w:space="0" w:color="auto"/>
      </w:divBdr>
    </w:div>
    <w:div w:id="1191147685">
      <w:bodyDiv w:val="1"/>
      <w:marLeft w:val="0"/>
      <w:marRight w:val="0"/>
      <w:marTop w:val="0"/>
      <w:marBottom w:val="0"/>
      <w:divBdr>
        <w:top w:val="none" w:sz="0" w:space="0" w:color="auto"/>
        <w:left w:val="none" w:sz="0" w:space="0" w:color="auto"/>
        <w:bottom w:val="none" w:sz="0" w:space="0" w:color="auto"/>
        <w:right w:val="none" w:sz="0" w:space="0" w:color="auto"/>
      </w:divBdr>
    </w:div>
    <w:div w:id="1226375667">
      <w:bodyDiv w:val="1"/>
      <w:marLeft w:val="0"/>
      <w:marRight w:val="0"/>
      <w:marTop w:val="0"/>
      <w:marBottom w:val="0"/>
      <w:divBdr>
        <w:top w:val="none" w:sz="0" w:space="0" w:color="auto"/>
        <w:left w:val="none" w:sz="0" w:space="0" w:color="auto"/>
        <w:bottom w:val="none" w:sz="0" w:space="0" w:color="auto"/>
        <w:right w:val="none" w:sz="0" w:space="0" w:color="auto"/>
      </w:divBdr>
    </w:div>
    <w:div w:id="1268543862">
      <w:bodyDiv w:val="1"/>
      <w:marLeft w:val="0"/>
      <w:marRight w:val="0"/>
      <w:marTop w:val="0"/>
      <w:marBottom w:val="0"/>
      <w:divBdr>
        <w:top w:val="none" w:sz="0" w:space="0" w:color="auto"/>
        <w:left w:val="none" w:sz="0" w:space="0" w:color="auto"/>
        <w:bottom w:val="none" w:sz="0" w:space="0" w:color="auto"/>
        <w:right w:val="none" w:sz="0" w:space="0" w:color="auto"/>
      </w:divBdr>
    </w:div>
    <w:div w:id="1312170216">
      <w:bodyDiv w:val="1"/>
      <w:marLeft w:val="0"/>
      <w:marRight w:val="0"/>
      <w:marTop w:val="0"/>
      <w:marBottom w:val="0"/>
      <w:divBdr>
        <w:top w:val="none" w:sz="0" w:space="0" w:color="auto"/>
        <w:left w:val="none" w:sz="0" w:space="0" w:color="auto"/>
        <w:bottom w:val="none" w:sz="0" w:space="0" w:color="auto"/>
        <w:right w:val="none" w:sz="0" w:space="0" w:color="auto"/>
      </w:divBdr>
    </w:div>
    <w:div w:id="1334142791">
      <w:bodyDiv w:val="1"/>
      <w:marLeft w:val="0"/>
      <w:marRight w:val="0"/>
      <w:marTop w:val="0"/>
      <w:marBottom w:val="0"/>
      <w:divBdr>
        <w:top w:val="none" w:sz="0" w:space="0" w:color="auto"/>
        <w:left w:val="none" w:sz="0" w:space="0" w:color="auto"/>
        <w:bottom w:val="none" w:sz="0" w:space="0" w:color="auto"/>
        <w:right w:val="none" w:sz="0" w:space="0" w:color="auto"/>
      </w:divBdr>
    </w:div>
    <w:div w:id="1367096312">
      <w:bodyDiv w:val="1"/>
      <w:marLeft w:val="0"/>
      <w:marRight w:val="0"/>
      <w:marTop w:val="0"/>
      <w:marBottom w:val="0"/>
      <w:divBdr>
        <w:top w:val="none" w:sz="0" w:space="0" w:color="auto"/>
        <w:left w:val="none" w:sz="0" w:space="0" w:color="auto"/>
        <w:bottom w:val="none" w:sz="0" w:space="0" w:color="auto"/>
        <w:right w:val="none" w:sz="0" w:space="0" w:color="auto"/>
      </w:divBdr>
    </w:div>
    <w:div w:id="1378044158">
      <w:bodyDiv w:val="1"/>
      <w:marLeft w:val="0"/>
      <w:marRight w:val="0"/>
      <w:marTop w:val="0"/>
      <w:marBottom w:val="0"/>
      <w:divBdr>
        <w:top w:val="none" w:sz="0" w:space="0" w:color="auto"/>
        <w:left w:val="none" w:sz="0" w:space="0" w:color="auto"/>
        <w:bottom w:val="none" w:sz="0" w:space="0" w:color="auto"/>
        <w:right w:val="none" w:sz="0" w:space="0" w:color="auto"/>
      </w:divBdr>
    </w:div>
    <w:div w:id="1384328024">
      <w:bodyDiv w:val="1"/>
      <w:marLeft w:val="0"/>
      <w:marRight w:val="0"/>
      <w:marTop w:val="0"/>
      <w:marBottom w:val="0"/>
      <w:divBdr>
        <w:top w:val="none" w:sz="0" w:space="0" w:color="auto"/>
        <w:left w:val="none" w:sz="0" w:space="0" w:color="auto"/>
        <w:bottom w:val="none" w:sz="0" w:space="0" w:color="auto"/>
        <w:right w:val="none" w:sz="0" w:space="0" w:color="auto"/>
      </w:divBdr>
    </w:div>
    <w:div w:id="1395470541">
      <w:bodyDiv w:val="1"/>
      <w:marLeft w:val="0"/>
      <w:marRight w:val="0"/>
      <w:marTop w:val="0"/>
      <w:marBottom w:val="0"/>
      <w:divBdr>
        <w:top w:val="none" w:sz="0" w:space="0" w:color="auto"/>
        <w:left w:val="none" w:sz="0" w:space="0" w:color="auto"/>
        <w:bottom w:val="none" w:sz="0" w:space="0" w:color="auto"/>
        <w:right w:val="none" w:sz="0" w:space="0" w:color="auto"/>
      </w:divBdr>
    </w:div>
    <w:div w:id="1481263171">
      <w:bodyDiv w:val="1"/>
      <w:marLeft w:val="0"/>
      <w:marRight w:val="0"/>
      <w:marTop w:val="0"/>
      <w:marBottom w:val="0"/>
      <w:divBdr>
        <w:top w:val="none" w:sz="0" w:space="0" w:color="auto"/>
        <w:left w:val="none" w:sz="0" w:space="0" w:color="auto"/>
        <w:bottom w:val="none" w:sz="0" w:space="0" w:color="auto"/>
        <w:right w:val="none" w:sz="0" w:space="0" w:color="auto"/>
      </w:divBdr>
    </w:div>
    <w:div w:id="1502429434">
      <w:bodyDiv w:val="1"/>
      <w:marLeft w:val="0"/>
      <w:marRight w:val="0"/>
      <w:marTop w:val="0"/>
      <w:marBottom w:val="0"/>
      <w:divBdr>
        <w:top w:val="none" w:sz="0" w:space="0" w:color="auto"/>
        <w:left w:val="none" w:sz="0" w:space="0" w:color="auto"/>
        <w:bottom w:val="none" w:sz="0" w:space="0" w:color="auto"/>
        <w:right w:val="none" w:sz="0" w:space="0" w:color="auto"/>
      </w:divBdr>
      <w:divsChild>
        <w:div w:id="785852155">
          <w:marLeft w:val="480"/>
          <w:marRight w:val="0"/>
          <w:marTop w:val="0"/>
          <w:marBottom w:val="0"/>
          <w:divBdr>
            <w:top w:val="none" w:sz="0" w:space="0" w:color="auto"/>
            <w:left w:val="none" w:sz="0" w:space="0" w:color="auto"/>
            <w:bottom w:val="none" w:sz="0" w:space="0" w:color="auto"/>
            <w:right w:val="none" w:sz="0" w:space="0" w:color="auto"/>
          </w:divBdr>
        </w:div>
        <w:div w:id="2105227035">
          <w:marLeft w:val="480"/>
          <w:marRight w:val="0"/>
          <w:marTop w:val="0"/>
          <w:marBottom w:val="0"/>
          <w:divBdr>
            <w:top w:val="none" w:sz="0" w:space="0" w:color="auto"/>
            <w:left w:val="none" w:sz="0" w:space="0" w:color="auto"/>
            <w:bottom w:val="none" w:sz="0" w:space="0" w:color="auto"/>
            <w:right w:val="none" w:sz="0" w:space="0" w:color="auto"/>
          </w:divBdr>
        </w:div>
        <w:div w:id="482694671">
          <w:marLeft w:val="480"/>
          <w:marRight w:val="0"/>
          <w:marTop w:val="0"/>
          <w:marBottom w:val="0"/>
          <w:divBdr>
            <w:top w:val="none" w:sz="0" w:space="0" w:color="auto"/>
            <w:left w:val="none" w:sz="0" w:space="0" w:color="auto"/>
            <w:bottom w:val="none" w:sz="0" w:space="0" w:color="auto"/>
            <w:right w:val="none" w:sz="0" w:space="0" w:color="auto"/>
          </w:divBdr>
        </w:div>
        <w:div w:id="513963809">
          <w:marLeft w:val="480"/>
          <w:marRight w:val="0"/>
          <w:marTop w:val="0"/>
          <w:marBottom w:val="0"/>
          <w:divBdr>
            <w:top w:val="none" w:sz="0" w:space="0" w:color="auto"/>
            <w:left w:val="none" w:sz="0" w:space="0" w:color="auto"/>
            <w:bottom w:val="none" w:sz="0" w:space="0" w:color="auto"/>
            <w:right w:val="none" w:sz="0" w:space="0" w:color="auto"/>
          </w:divBdr>
        </w:div>
        <w:div w:id="1482382165">
          <w:marLeft w:val="480"/>
          <w:marRight w:val="0"/>
          <w:marTop w:val="0"/>
          <w:marBottom w:val="0"/>
          <w:divBdr>
            <w:top w:val="none" w:sz="0" w:space="0" w:color="auto"/>
            <w:left w:val="none" w:sz="0" w:space="0" w:color="auto"/>
            <w:bottom w:val="none" w:sz="0" w:space="0" w:color="auto"/>
            <w:right w:val="none" w:sz="0" w:space="0" w:color="auto"/>
          </w:divBdr>
        </w:div>
        <w:div w:id="1698508963">
          <w:marLeft w:val="480"/>
          <w:marRight w:val="0"/>
          <w:marTop w:val="0"/>
          <w:marBottom w:val="0"/>
          <w:divBdr>
            <w:top w:val="none" w:sz="0" w:space="0" w:color="auto"/>
            <w:left w:val="none" w:sz="0" w:space="0" w:color="auto"/>
            <w:bottom w:val="none" w:sz="0" w:space="0" w:color="auto"/>
            <w:right w:val="none" w:sz="0" w:space="0" w:color="auto"/>
          </w:divBdr>
        </w:div>
        <w:div w:id="1821574825">
          <w:marLeft w:val="480"/>
          <w:marRight w:val="0"/>
          <w:marTop w:val="0"/>
          <w:marBottom w:val="0"/>
          <w:divBdr>
            <w:top w:val="none" w:sz="0" w:space="0" w:color="auto"/>
            <w:left w:val="none" w:sz="0" w:space="0" w:color="auto"/>
            <w:bottom w:val="none" w:sz="0" w:space="0" w:color="auto"/>
            <w:right w:val="none" w:sz="0" w:space="0" w:color="auto"/>
          </w:divBdr>
        </w:div>
        <w:div w:id="2034526237">
          <w:marLeft w:val="480"/>
          <w:marRight w:val="0"/>
          <w:marTop w:val="0"/>
          <w:marBottom w:val="0"/>
          <w:divBdr>
            <w:top w:val="none" w:sz="0" w:space="0" w:color="auto"/>
            <w:left w:val="none" w:sz="0" w:space="0" w:color="auto"/>
            <w:bottom w:val="none" w:sz="0" w:space="0" w:color="auto"/>
            <w:right w:val="none" w:sz="0" w:space="0" w:color="auto"/>
          </w:divBdr>
        </w:div>
        <w:div w:id="1099984029">
          <w:marLeft w:val="480"/>
          <w:marRight w:val="0"/>
          <w:marTop w:val="0"/>
          <w:marBottom w:val="0"/>
          <w:divBdr>
            <w:top w:val="none" w:sz="0" w:space="0" w:color="auto"/>
            <w:left w:val="none" w:sz="0" w:space="0" w:color="auto"/>
            <w:bottom w:val="none" w:sz="0" w:space="0" w:color="auto"/>
            <w:right w:val="none" w:sz="0" w:space="0" w:color="auto"/>
          </w:divBdr>
        </w:div>
        <w:div w:id="1507090361">
          <w:marLeft w:val="480"/>
          <w:marRight w:val="0"/>
          <w:marTop w:val="0"/>
          <w:marBottom w:val="0"/>
          <w:divBdr>
            <w:top w:val="none" w:sz="0" w:space="0" w:color="auto"/>
            <w:left w:val="none" w:sz="0" w:space="0" w:color="auto"/>
            <w:bottom w:val="none" w:sz="0" w:space="0" w:color="auto"/>
            <w:right w:val="none" w:sz="0" w:space="0" w:color="auto"/>
          </w:divBdr>
        </w:div>
        <w:div w:id="1643384715">
          <w:marLeft w:val="480"/>
          <w:marRight w:val="0"/>
          <w:marTop w:val="0"/>
          <w:marBottom w:val="0"/>
          <w:divBdr>
            <w:top w:val="none" w:sz="0" w:space="0" w:color="auto"/>
            <w:left w:val="none" w:sz="0" w:space="0" w:color="auto"/>
            <w:bottom w:val="none" w:sz="0" w:space="0" w:color="auto"/>
            <w:right w:val="none" w:sz="0" w:space="0" w:color="auto"/>
          </w:divBdr>
        </w:div>
        <w:div w:id="1308824965">
          <w:marLeft w:val="480"/>
          <w:marRight w:val="0"/>
          <w:marTop w:val="0"/>
          <w:marBottom w:val="0"/>
          <w:divBdr>
            <w:top w:val="none" w:sz="0" w:space="0" w:color="auto"/>
            <w:left w:val="none" w:sz="0" w:space="0" w:color="auto"/>
            <w:bottom w:val="none" w:sz="0" w:space="0" w:color="auto"/>
            <w:right w:val="none" w:sz="0" w:space="0" w:color="auto"/>
          </w:divBdr>
        </w:div>
        <w:div w:id="758209615">
          <w:marLeft w:val="480"/>
          <w:marRight w:val="0"/>
          <w:marTop w:val="0"/>
          <w:marBottom w:val="0"/>
          <w:divBdr>
            <w:top w:val="none" w:sz="0" w:space="0" w:color="auto"/>
            <w:left w:val="none" w:sz="0" w:space="0" w:color="auto"/>
            <w:bottom w:val="none" w:sz="0" w:space="0" w:color="auto"/>
            <w:right w:val="none" w:sz="0" w:space="0" w:color="auto"/>
          </w:divBdr>
        </w:div>
        <w:div w:id="1478109285">
          <w:marLeft w:val="480"/>
          <w:marRight w:val="0"/>
          <w:marTop w:val="0"/>
          <w:marBottom w:val="0"/>
          <w:divBdr>
            <w:top w:val="none" w:sz="0" w:space="0" w:color="auto"/>
            <w:left w:val="none" w:sz="0" w:space="0" w:color="auto"/>
            <w:bottom w:val="none" w:sz="0" w:space="0" w:color="auto"/>
            <w:right w:val="none" w:sz="0" w:space="0" w:color="auto"/>
          </w:divBdr>
        </w:div>
        <w:div w:id="1087733056">
          <w:marLeft w:val="480"/>
          <w:marRight w:val="0"/>
          <w:marTop w:val="0"/>
          <w:marBottom w:val="0"/>
          <w:divBdr>
            <w:top w:val="none" w:sz="0" w:space="0" w:color="auto"/>
            <w:left w:val="none" w:sz="0" w:space="0" w:color="auto"/>
            <w:bottom w:val="none" w:sz="0" w:space="0" w:color="auto"/>
            <w:right w:val="none" w:sz="0" w:space="0" w:color="auto"/>
          </w:divBdr>
        </w:div>
        <w:div w:id="520818832">
          <w:marLeft w:val="480"/>
          <w:marRight w:val="0"/>
          <w:marTop w:val="0"/>
          <w:marBottom w:val="0"/>
          <w:divBdr>
            <w:top w:val="none" w:sz="0" w:space="0" w:color="auto"/>
            <w:left w:val="none" w:sz="0" w:space="0" w:color="auto"/>
            <w:bottom w:val="none" w:sz="0" w:space="0" w:color="auto"/>
            <w:right w:val="none" w:sz="0" w:space="0" w:color="auto"/>
          </w:divBdr>
        </w:div>
        <w:div w:id="1925601997">
          <w:marLeft w:val="480"/>
          <w:marRight w:val="0"/>
          <w:marTop w:val="0"/>
          <w:marBottom w:val="0"/>
          <w:divBdr>
            <w:top w:val="none" w:sz="0" w:space="0" w:color="auto"/>
            <w:left w:val="none" w:sz="0" w:space="0" w:color="auto"/>
            <w:bottom w:val="none" w:sz="0" w:space="0" w:color="auto"/>
            <w:right w:val="none" w:sz="0" w:space="0" w:color="auto"/>
          </w:divBdr>
        </w:div>
        <w:div w:id="246617377">
          <w:marLeft w:val="480"/>
          <w:marRight w:val="0"/>
          <w:marTop w:val="0"/>
          <w:marBottom w:val="0"/>
          <w:divBdr>
            <w:top w:val="none" w:sz="0" w:space="0" w:color="auto"/>
            <w:left w:val="none" w:sz="0" w:space="0" w:color="auto"/>
            <w:bottom w:val="none" w:sz="0" w:space="0" w:color="auto"/>
            <w:right w:val="none" w:sz="0" w:space="0" w:color="auto"/>
          </w:divBdr>
        </w:div>
        <w:div w:id="600381094">
          <w:marLeft w:val="480"/>
          <w:marRight w:val="0"/>
          <w:marTop w:val="0"/>
          <w:marBottom w:val="0"/>
          <w:divBdr>
            <w:top w:val="none" w:sz="0" w:space="0" w:color="auto"/>
            <w:left w:val="none" w:sz="0" w:space="0" w:color="auto"/>
            <w:bottom w:val="none" w:sz="0" w:space="0" w:color="auto"/>
            <w:right w:val="none" w:sz="0" w:space="0" w:color="auto"/>
          </w:divBdr>
        </w:div>
        <w:div w:id="1817070212">
          <w:marLeft w:val="480"/>
          <w:marRight w:val="0"/>
          <w:marTop w:val="0"/>
          <w:marBottom w:val="0"/>
          <w:divBdr>
            <w:top w:val="none" w:sz="0" w:space="0" w:color="auto"/>
            <w:left w:val="none" w:sz="0" w:space="0" w:color="auto"/>
            <w:bottom w:val="none" w:sz="0" w:space="0" w:color="auto"/>
            <w:right w:val="none" w:sz="0" w:space="0" w:color="auto"/>
          </w:divBdr>
        </w:div>
        <w:div w:id="1088845511">
          <w:marLeft w:val="480"/>
          <w:marRight w:val="0"/>
          <w:marTop w:val="0"/>
          <w:marBottom w:val="0"/>
          <w:divBdr>
            <w:top w:val="none" w:sz="0" w:space="0" w:color="auto"/>
            <w:left w:val="none" w:sz="0" w:space="0" w:color="auto"/>
            <w:bottom w:val="none" w:sz="0" w:space="0" w:color="auto"/>
            <w:right w:val="none" w:sz="0" w:space="0" w:color="auto"/>
          </w:divBdr>
        </w:div>
        <w:div w:id="1589998239">
          <w:marLeft w:val="480"/>
          <w:marRight w:val="0"/>
          <w:marTop w:val="0"/>
          <w:marBottom w:val="0"/>
          <w:divBdr>
            <w:top w:val="none" w:sz="0" w:space="0" w:color="auto"/>
            <w:left w:val="none" w:sz="0" w:space="0" w:color="auto"/>
            <w:bottom w:val="none" w:sz="0" w:space="0" w:color="auto"/>
            <w:right w:val="none" w:sz="0" w:space="0" w:color="auto"/>
          </w:divBdr>
        </w:div>
        <w:div w:id="1817332959">
          <w:marLeft w:val="480"/>
          <w:marRight w:val="0"/>
          <w:marTop w:val="0"/>
          <w:marBottom w:val="0"/>
          <w:divBdr>
            <w:top w:val="none" w:sz="0" w:space="0" w:color="auto"/>
            <w:left w:val="none" w:sz="0" w:space="0" w:color="auto"/>
            <w:bottom w:val="none" w:sz="0" w:space="0" w:color="auto"/>
            <w:right w:val="none" w:sz="0" w:space="0" w:color="auto"/>
          </w:divBdr>
        </w:div>
        <w:div w:id="820003799">
          <w:marLeft w:val="480"/>
          <w:marRight w:val="0"/>
          <w:marTop w:val="0"/>
          <w:marBottom w:val="0"/>
          <w:divBdr>
            <w:top w:val="none" w:sz="0" w:space="0" w:color="auto"/>
            <w:left w:val="none" w:sz="0" w:space="0" w:color="auto"/>
            <w:bottom w:val="none" w:sz="0" w:space="0" w:color="auto"/>
            <w:right w:val="none" w:sz="0" w:space="0" w:color="auto"/>
          </w:divBdr>
        </w:div>
        <w:div w:id="620578338">
          <w:marLeft w:val="480"/>
          <w:marRight w:val="0"/>
          <w:marTop w:val="0"/>
          <w:marBottom w:val="0"/>
          <w:divBdr>
            <w:top w:val="none" w:sz="0" w:space="0" w:color="auto"/>
            <w:left w:val="none" w:sz="0" w:space="0" w:color="auto"/>
            <w:bottom w:val="none" w:sz="0" w:space="0" w:color="auto"/>
            <w:right w:val="none" w:sz="0" w:space="0" w:color="auto"/>
          </w:divBdr>
        </w:div>
        <w:div w:id="446048635">
          <w:marLeft w:val="480"/>
          <w:marRight w:val="0"/>
          <w:marTop w:val="0"/>
          <w:marBottom w:val="0"/>
          <w:divBdr>
            <w:top w:val="none" w:sz="0" w:space="0" w:color="auto"/>
            <w:left w:val="none" w:sz="0" w:space="0" w:color="auto"/>
            <w:bottom w:val="none" w:sz="0" w:space="0" w:color="auto"/>
            <w:right w:val="none" w:sz="0" w:space="0" w:color="auto"/>
          </w:divBdr>
        </w:div>
      </w:divsChild>
    </w:div>
    <w:div w:id="1506440361">
      <w:bodyDiv w:val="1"/>
      <w:marLeft w:val="0"/>
      <w:marRight w:val="0"/>
      <w:marTop w:val="0"/>
      <w:marBottom w:val="0"/>
      <w:divBdr>
        <w:top w:val="none" w:sz="0" w:space="0" w:color="auto"/>
        <w:left w:val="none" w:sz="0" w:space="0" w:color="auto"/>
        <w:bottom w:val="none" w:sz="0" w:space="0" w:color="auto"/>
        <w:right w:val="none" w:sz="0" w:space="0" w:color="auto"/>
      </w:divBdr>
    </w:div>
    <w:div w:id="1508132405">
      <w:bodyDiv w:val="1"/>
      <w:marLeft w:val="0"/>
      <w:marRight w:val="0"/>
      <w:marTop w:val="0"/>
      <w:marBottom w:val="0"/>
      <w:divBdr>
        <w:top w:val="none" w:sz="0" w:space="0" w:color="auto"/>
        <w:left w:val="none" w:sz="0" w:space="0" w:color="auto"/>
        <w:bottom w:val="none" w:sz="0" w:space="0" w:color="auto"/>
        <w:right w:val="none" w:sz="0" w:space="0" w:color="auto"/>
      </w:divBdr>
    </w:div>
    <w:div w:id="1509052142">
      <w:bodyDiv w:val="1"/>
      <w:marLeft w:val="0"/>
      <w:marRight w:val="0"/>
      <w:marTop w:val="0"/>
      <w:marBottom w:val="0"/>
      <w:divBdr>
        <w:top w:val="none" w:sz="0" w:space="0" w:color="auto"/>
        <w:left w:val="none" w:sz="0" w:space="0" w:color="auto"/>
        <w:bottom w:val="none" w:sz="0" w:space="0" w:color="auto"/>
        <w:right w:val="none" w:sz="0" w:space="0" w:color="auto"/>
      </w:divBdr>
    </w:div>
    <w:div w:id="1538934954">
      <w:bodyDiv w:val="1"/>
      <w:marLeft w:val="0"/>
      <w:marRight w:val="0"/>
      <w:marTop w:val="0"/>
      <w:marBottom w:val="0"/>
      <w:divBdr>
        <w:top w:val="none" w:sz="0" w:space="0" w:color="auto"/>
        <w:left w:val="none" w:sz="0" w:space="0" w:color="auto"/>
        <w:bottom w:val="none" w:sz="0" w:space="0" w:color="auto"/>
        <w:right w:val="none" w:sz="0" w:space="0" w:color="auto"/>
      </w:divBdr>
    </w:div>
    <w:div w:id="1542479145">
      <w:bodyDiv w:val="1"/>
      <w:marLeft w:val="0"/>
      <w:marRight w:val="0"/>
      <w:marTop w:val="0"/>
      <w:marBottom w:val="0"/>
      <w:divBdr>
        <w:top w:val="none" w:sz="0" w:space="0" w:color="auto"/>
        <w:left w:val="none" w:sz="0" w:space="0" w:color="auto"/>
        <w:bottom w:val="none" w:sz="0" w:space="0" w:color="auto"/>
        <w:right w:val="none" w:sz="0" w:space="0" w:color="auto"/>
      </w:divBdr>
    </w:div>
    <w:div w:id="1551958062">
      <w:bodyDiv w:val="1"/>
      <w:marLeft w:val="0"/>
      <w:marRight w:val="0"/>
      <w:marTop w:val="0"/>
      <w:marBottom w:val="0"/>
      <w:divBdr>
        <w:top w:val="none" w:sz="0" w:space="0" w:color="auto"/>
        <w:left w:val="none" w:sz="0" w:space="0" w:color="auto"/>
        <w:bottom w:val="none" w:sz="0" w:space="0" w:color="auto"/>
        <w:right w:val="none" w:sz="0" w:space="0" w:color="auto"/>
      </w:divBdr>
    </w:div>
    <w:div w:id="1586723414">
      <w:bodyDiv w:val="1"/>
      <w:marLeft w:val="0"/>
      <w:marRight w:val="0"/>
      <w:marTop w:val="0"/>
      <w:marBottom w:val="0"/>
      <w:divBdr>
        <w:top w:val="none" w:sz="0" w:space="0" w:color="auto"/>
        <w:left w:val="none" w:sz="0" w:space="0" w:color="auto"/>
        <w:bottom w:val="none" w:sz="0" w:space="0" w:color="auto"/>
        <w:right w:val="none" w:sz="0" w:space="0" w:color="auto"/>
      </w:divBdr>
    </w:div>
    <w:div w:id="1619873850">
      <w:bodyDiv w:val="1"/>
      <w:marLeft w:val="0"/>
      <w:marRight w:val="0"/>
      <w:marTop w:val="0"/>
      <w:marBottom w:val="0"/>
      <w:divBdr>
        <w:top w:val="none" w:sz="0" w:space="0" w:color="auto"/>
        <w:left w:val="none" w:sz="0" w:space="0" w:color="auto"/>
        <w:bottom w:val="none" w:sz="0" w:space="0" w:color="auto"/>
        <w:right w:val="none" w:sz="0" w:space="0" w:color="auto"/>
      </w:divBdr>
    </w:div>
    <w:div w:id="1620145603">
      <w:bodyDiv w:val="1"/>
      <w:marLeft w:val="0"/>
      <w:marRight w:val="0"/>
      <w:marTop w:val="0"/>
      <w:marBottom w:val="0"/>
      <w:divBdr>
        <w:top w:val="none" w:sz="0" w:space="0" w:color="auto"/>
        <w:left w:val="none" w:sz="0" w:space="0" w:color="auto"/>
        <w:bottom w:val="none" w:sz="0" w:space="0" w:color="auto"/>
        <w:right w:val="none" w:sz="0" w:space="0" w:color="auto"/>
      </w:divBdr>
    </w:div>
    <w:div w:id="1631277579">
      <w:bodyDiv w:val="1"/>
      <w:marLeft w:val="0"/>
      <w:marRight w:val="0"/>
      <w:marTop w:val="0"/>
      <w:marBottom w:val="0"/>
      <w:divBdr>
        <w:top w:val="none" w:sz="0" w:space="0" w:color="auto"/>
        <w:left w:val="none" w:sz="0" w:space="0" w:color="auto"/>
        <w:bottom w:val="none" w:sz="0" w:space="0" w:color="auto"/>
        <w:right w:val="none" w:sz="0" w:space="0" w:color="auto"/>
      </w:divBdr>
    </w:div>
    <w:div w:id="1640527857">
      <w:bodyDiv w:val="1"/>
      <w:marLeft w:val="0"/>
      <w:marRight w:val="0"/>
      <w:marTop w:val="0"/>
      <w:marBottom w:val="0"/>
      <w:divBdr>
        <w:top w:val="none" w:sz="0" w:space="0" w:color="auto"/>
        <w:left w:val="none" w:sz="0" w:space="0" w:color="auto"/>
        <w:bottom w:val="none" w:sz="0" w:space="0" w:color="auto"/>
        <w:right w:val="none" w:sz="0" w:space="0" w:color="auto"/>
      </w:divBdr>
    </w:div>
    <w:div w:id="1640569531">
      <w:bodyDiv w:val="1"/>
      <w:marLeft w:val="0"/>
      <w:marRight w:val="0"/>
      <w:marTop w:val="0"/>
      <w:marBottom w:val="0"/>
      <w:divBdr>
        <w:top w:val="none" w:sz="0" w:space="0" w:color="auto"/>
        <w:left w:val="none" w:sz="0" w:space="0" w:color="auto"/>
        <w:bottom w:val="none" w:sz="0" w:space="0" w:color="auto"/>
        <w:right w:val="none" w:sz="0" w:space="0" w:color="auto"/>
      </w:divBdr>
    </w:div>
    <w:div w:id="1646666801">
      <w:bodyDiv w:val="1"/>
      <w:marLeft w:val="0"/>
      <w:marRight w:val="0"/>
      <w:marTop w:val="0"/>
      <w:marBottom w:val="0"/>
      <w:divBdr>
        <w:top w:val="none" w:sz="0" w:space="0" w:color="auto"/>
        <w:left w:val="none" w:sz="0" w:space="0" w:color="auto"/>
        <w:bottom w:val="none" w:sz="0" w:space="0" w:color="auto"/>
        <w:right w:val="none" w:sz="0" w:space="0" w:color="auto"/>
      </w:divBdr>
    </w:div>
    <w:div w:id="1664622749">
      <w:bodyDiv w:val="1"/>
      <w:marLeft w:val="0"/>
      <w:marRight w:val="0"/>
      <w:marTop w:val="0"/>
      <w:marBottom w:val="0"/>
      <w:divBdr>
        <w:top w:val="none" w:sz="0" w:space="0" w:color="auto"/>
        <w:left w:val="none" w:sz="0" w:space="0" w:color="auto"/>
        <w:bottom w:val="none" w:sz="0" w:space="0" w:color="auto"/>
        <w:right w:val="none" w:sz="0" w:space="0" w:color="auto"/>
      </w:divBdr>
    </w:div>
    <w:div w:id="1668437331">
      <w:bodyDiv w:val="1"/>
      <w:marLeft w:val="0"/>
      <w:marRight w:val="0"/>
      <w:marTop w:val="0"/>
      <w:marBottom w:val="0"/>
      <w:divBdr>
        <w:top w:val="none" w:sz="0" w:space="0" w:color="auto"/>
        <w:left w:val="none" w:sz="0" w:space="0" w:color="auto"/>
        <w:bottom w:val="none" w:sz="0" w:space="0" w:color="auto"/>
        <w:right w:val="none" w:sz="0" w:space="0" w:color="auto"/>
      </w:divBdr>
    </w:div>
    <w:div w:id="1676954494">
      <w:bodyDiv w:val="1"/>
      <w:marLeft w:val="0"/>
      <w:marRight w:val="0"/>
      <w:marTop w:val="0"/>
      <w:marBottom w:val="0"/>
      <w:divBdr>
        <w:top w:val="none" w:sz="0" w:space="0" w:color="auto"/>
        <w:left w:val="none" w:sz="0" w:space="0" w:color="auto"/>
        <w:bottom w:val="none" w:sz="0" w:space="0" w:color="auto"/>
        <w:right w:val="none" w:sz="0" w:space="0" w:color="auto"/>
      </w:divBdr>
    </w:div>
    <w:div w:id="1679037059">
      <w:bodyDiv w:val="1"/>
      <w:marLeft w:val="0"/>
      <w:marRight w:val="0"/>
      <w:marTop w:val="0"/>
      <w:marBottom w:val="0"/>
      <w:divBdr>
        <w:top w:val="none" w:sz="0" w:space="0" w:color="auto"/>
        <w:left w:val="none" w:sz="0" w:space="0" w:color="auto"/>
        <w:bottom w:val="none" w:sz="0" w:space="0" w:color="auto"/>
        <w:right w:val="none" w:sz="0" w:space="0" w:color="auto"/>
      </w:divBdr>
    </w:div>
    <w:div w:id="1724255564">
      <w:bodyDiv w:val="1"/>
      <w:marLeft w:val="0"/>
      <w:marRight w:val="0"/>
      <w:marTop w:val="0"/>
      <w:marBottom w:val="0"/>
      <w:divBdr>
        <w:top w:val="none" w:sz="0" w:space="0" w:color="auto"/>
        <w:left w:val="none" w:sz="0" w:space="0" w:color="auto"/>
        <w:bottom w:val="none" w:sz="0" w:space="0" w:color="auto"/>
        <w:right w:val="none" w:sz="0" w:space="0" w:color="auto"/>
      </w:divBdr>
    </w:div>
    <w:div w:id="1727220700">
      <w:bodyDiv w:val="1"/>
      <w:marLeft w:val="0"/>
      <w:marRight w:val="0"/>
      <w:marTop w:val="0"/>
      <w:marBottom w:val="0"/>
      <w:divBdr>
        <w:top w:val="none" w:sz="0" w:space="0" w:color="auto"/>
        <w:left w:val="none" w:sz="0" w:space="0" w:color="auto"/>
        <w:bottom w:val="none" w:sz="0" w:space="0" w:color="auto"/>
        <w:right w:val="none" w:sz="0" w:space="0" w:color="auto"/>
      </w:divBdr>
    </w:div>
    <w:div w:id="1729724314">
      <w:bodyDiv w:val="1"/>
      <w:marLeft w:val="0"/>
      <w:marRight w:val="0"/>
      <w:marTop w:val="0"/>
      <w:marBottom w:val="0"/>
      <w:divBdr>
        <w:top w:val="none" w:sz="0" w:space="0" w:color="auto"/>
        <w:left w:val="none" w:sz="0" w:space="0" w:color="auto"/>
        <w:bottom w:val="none" w:sz="0" w:space="0" w:color="auto"/>
        <w:right w:val="none" w:sz="0" w:space="0" w:color="auto"/>
      </w:divBdr>
    </w:div>
    <w:div w:id="1764955108">
      <w:bodyDiv w:val="1"/>
      <w:marLeft w:val="0"/>
      <w:marRight w:val="0"/>
      <w:marTop w:val="0"/>
      <w:marBottom w:val="0"/>
      <w:divBdr>
        <w:top w:val="none" w:sz="0" w:space="0" w:color="auto"/>
        <w:left w:val="none" w:sz="0" w:space="0" w:color="auto"/>
        <w:bottom w:val="none" w:sz="0" w:space="0" w:color="auto"/>
        <w:right w:val="none" w:sz="0" w:space="0" w:color="auto"/>
      </w:divBdr>
    </w:div>
    <w:div w:id="1786197851">
      <w:bodyDiv w:val="1"/>
      <w:marLeft w:val="0"/>
      <w:marRight w:val="0"/>
      <w:marTop w:val="0"/>
      <w:marBottom w:val="0"/>
      <w:divBdr>
        <w:top w:val="none" w:sz="0" w:space="0" w:color="auto"/>
        <w:left w:val="none" w:sz="0" w:space="0" w:color="auto"/>
        <w:bottom w:val="none" w:sz="0" w:space="0" w:color="auto"/>
        <w:right w:val="none" w:sz="0" w:space="0" w:color="auto"/>
      </w:divBdr>
    </w:div>
    <w:div w:id="1836529969">
      <w:bodyDiv w:val="1"/>
      <w:marLeft w:val="0"/>
      <w:marRight w:val="0"/>
      <w:marTop w:val="0"/>
      <w:marBottom w:val="0"/>
      <w:divBdr>
        <w:top w:val="none" w:sz="0" w:space="0" w:color="auto"/>
        <w:left w:val="none" w:sz="0" w:space="0" w:color="auto"/>
        <w:bottom w:val="none" w:sz="0" w:space="0" w:color="auto"/>
        <w:right w:val="none" w:sz="0" w:space="0" w:color="auto"/>
      </w:divBdr>
      <w:divsChild>
        <w:div w:id="1728336926">
          <w:marLeft w:val="480"/>
          <w:marRight w:val="0"/>
          <w:marTop w:val="0"/>
          <w:marBottom w:val="0"/>
          <w:divBdr>
            <w:top w:val="none" w:sz="0" w:space="0" w:color="auto"/>
            <w:left w:val="none" w:sz="0" w:space="0" w:color="auto"/>
            <w:bottom w:val="none" w:sz="0" w:space="0" w:color="auto"/>
            <w:right w:val="none" w:sz="0" w:space="0" w:color="auto"/>
          </w:divBdr>
        </w:div>
        <w:div w:id="900212091">
          <w:marLeft w:val="480"/>
          <w:marRight w:val="0"/>
          <w:marTop w:val="0"/>
          <w:marBottom w:val="0"/>
          <w:divBdr>
            <w:top w:val="none" w:sz="0" w:space="0" w:color="auto"/>
            <w:left w:val="none" w:sz="0" w:space="0" w:color="auto"/>
            <w:bottom w:val="none" w:sz="0" w:space="0" w:color="auto"/>
            <w:right w:val="none" w:sz="0" w:space="0" w:color="auto"/>
          </w:divBdr>
        </w:div>
        <w:div w:id="2071725117">
          <w:marLeft w:val="480"/>
          <w:marRight w:val="0"/>
          <w:marTop w:val="0"/>
          <w:marBottom w:val="0"/>
          <w:divBdr>
            <w:top w:val="none" w:sz="0" w:space="0" w:color="auto"/>
            <w:left w:val="none" w:sz="0" w:space="0" w:color="auto"/>
            <w:bottom w:val="none" w:sz="0" w:space="0" w:color="auto"/>
            <w:right w:val="none" w:sz="0" w:space="0" w:color="auto"/>
          </w:divBdr>
        </w:div>
        <w:div w:id="248316171">
          <w:marLeft w:val="480"/>
          <w:marRight w:val="0"/>
          <w:marTop w:val="0"/>
          <w:marBottom w:val="0"/>
          <w:divBdr>
            <w:top w:val="none" w:sz="0" w:space="0" w:color="auto"/>
            <w:left w:val="none" w:sz="0" w:space="0" w:color="auto"/>
            <w:bottom w:val="none" w:sz="0" w:space="0" w:color="auto"/>
            <w:right w:val="none" w:sz="0" w:space="0" w:color="auto"/>
          </w:divBdr>
        </w:div>
        <w:div w:id="219024188">
          <w:marLeft w:val="480"/>
          <w:marRight w:val="0"/>
          <w:marTop w:val="0"/>
          <w:marBottom w:val="0"/>
          <w:divBdr>
            <w:top w:val="none" w:sz="0" w:space="0" w:color="auto"/>
            <w:left w:val="none" w:sz="0" w:space="0" w:color="auto"/>
            <w:bottom w:val="none" w:sz="0" w:space="0" w:color="auto"/>
            <w:right w:val="none" w:sz="0" w:space="0" w:color="auto"/>
          </w:divBdr>
        </w:div>
        <w:div w:id="1960842737">
          <w:marLeft w:val="480"/>
          <w:marRight w:val="0"/>
          <w:marTop w:val="0"/>
          <w:marBottom w:val="0"/>
          <w:divBdr>
            <w:top w:val="none" w:sz="0" w:space="0" w:color="auto"/>
            <w:left w:val="none" w:sz="0" w:space="0" w:color="auto"/>
            <w:bottom w:val="none" w:sz="0" w:space="0" w:color="auto"/>
            <w:right w:val="none" w:sz="0" w:space="0" w:color="auto"/>
          </w:divBdr>
        </w:div>
        <w:div w:id="1589381730">
          <w:marLeft w:val="480"/>
          <w:marRight w:val="0"/>
          <w:marTop w:val="0"/>
          <w:marBottom w:val="0"/>
          <w:divBdr>
            <w:top w:val="none" w:sz="0" w:space="0" w:color="auto"/>
            <w:left w:val="none" w:sz="0" w:space="0" w:color="auto"/>
            <w:bottom w:val="none" w:sz="0" w:space="0" w:color="auto"/>
            <w:right w:val="none" w:sz="0" w:space="0" w:color="auto"/>
          </w:divBdr>
        </w:div>
        <w:div w:id="1725450190">
          <w:marLeft w:val="480"/>
          <w:marRight w:val="0"/>
          <w:marTop w:val="0"/>
          <w:marBottom w:val="0"/>
          <w:divBdr>
            <w:top w:val="none" w:sz="0" w:space="0" w:color="auto"/>
            <w:left w:val="none" w:sz="0" w:space="0" w:color="auto"/>
            <w:bottom w:val="none" w:sz="0" w:space="0" w:color="auto"/>
            <w:right w:val="none" w:sz="0" w:space="0" w:color="auto"/>
          </w:divBdr>
        </w:div>
        <w:div w:id="1493982722">
          <w:marLeft w:val="480"/>
          <w:marRight w:val="0"/>
          <w:marTop w:val="0"/>
          <w:marBottom w:val="0"/>
          <w:divBdr>
            <w:top w:val="none" w:sz="0" w:space="0" w:color="auto"/>
            <w:left w:val="none" w:sz="0" w:space="0" w:color="auto"/>
            <w:bottom w:val="none" w:sz="0" w:space="0" w:color="auto"/>
            <w:right w:val="none" w:sz="0" w:space="0" w:color="auto"/>
          </w:divBdr>
        </w:div>
        <w:div w:id="385223448">
          <w:marLeft w:val="480"/>
          <w:marRight w:val="0"/>
          <w:marTop w:val="0"/>
          <w:marBottom w:val="0"/>
          <w:divBdr>
            <w:top w:val="none" w:sz="0" w:space="0" w:color="auto"/>
            <w:left w:val="none" w:sz="0" w:space="0" w:color="auto"/>
            <w:bottom w:val="none" w:sz="0" w:space="0" w:color="auto"/>
            <w:right w:val="none" w:sz="0" w:space="0" w:color="auto"/>
          </w:divBdr>
        </w:div>
        <w:div w:id="605698333">
          <w:marLeft w:val="480"/>
          <w:marRight w:val="0"/>
          <w:marTop w:val="0"/>
          <w:marBottom w:val="0"/>
          <w:divBdr>
            <w:top w:val="none" w:sz="0" w:space="0" w:color="auto"/>
            <w:left w:val="none" w:sz="0" w:space="0" w:color="auto"/>
            <w:bottom w:val="none" w:sz="0" w:space="0" w:color="auto"/>
            <w:right w:val="none" w:sz="0" w:space="0" w:color="auto"/>
          </w:divBdr>
        </w:div>
        <w:div w:id="409236791">
          <w:marLeft w:val="480"/>
          <w:marRight w:val="0"/>
          <w:marTop w:val="0"/>
          <w:marBottom w:val="0"/>
          <w:divBdr>
            <w:top w:val="none" w:sz="0" w:space="0" w:color="auto"/>
            <w:left w:val="none" w:sz="0" w:space="0" w:color="auto"/>
            <w:bottom w:val="none" w:sz="0" w:space="0" w:color="auto"/>
            <w:right w:val="none" w:sz="0" w:space="0" w:color="auto"/>
          </w:divBdr>
        </w:div>
        <w:div w:id="1598711114">
          <w:marLeft w:val="480"/>
          <w:marRight w:val="0"/>
          <w:marTop w:val="0"/>
          <w:marBottom w:val="0"/>
          <w:divBdr>
            <w:top w:val="none" w:sz="0" w:space="0" w:color="auto"/>
            <w:left w:val="none" w:sz="0" w:space="0" w:color="auto"/>
            <w:bottom w:val="none" w:sz="0" w:space="0" w:color="auto"/>
            <w:right w:val="none" w:sz="0" w:space="0" w:color="auto"/>
          </w:divBdr>
        </w:div>
        <w:div w:id="1819303090">
          <w:marLeft w:val="480"/>
          <w:marRight w:val="0"/>
          <w:marTop w:val="0"/>
          <w:marBottom w:val="0"/>
          <w:divBdr>
            <w:top w:val="none" w:sz="0" w:space="0" w:color="auto"/>
            <w:left w:val="none" w:sz="0" w:space="0" w:color="auto"/>
            <w:bottom w:val="none" w:sz="0" w:space="0" w:color="auto"/>
            <w:right w:val="none" w:sz="0" w:space="0" w:color="auto"/>
          </w:divBdr>
        </w:div>
        <w:div w:id="1285045028">
          <w:marLeft w:val="480"/>
          <w:marRight w:val="0"/>
          <w:marTop w:val="0"/>
          <w:marBottom w:val="0"/>
          <w:divBdr>
            <w:top w:val="none" w:sz="0" w:space="0" w:color="auto"/>
            <w:left w:val="none" w:sz="0" w:space="0" w:color="auto"/>
            <w:bottom w:val="none" w:sz="0" w:space="0" w:color="auto"/>
            <w:right w:val="none" w:sz="0" w:space="0" w:color="auto"/>
          </w:divBdr>
        </w:div>
        <w:div w:id="1709987960">
          <w:marLeft w:val="480"/>
          <w:marRight w:val="0"/>
          <w:marTop w:val="0"/>
          <w:marBottom w:val="0"/>
          <w:divBdr>
            <w:top w:val="none" w:sz="0" w:space="0" w:color="auto"/>
            <w:left w:val="none" w:sz="0" w:space="0" w:color="auto"/>
            <w:bottom w:val="none" w:sz="0" w:space="0" w:color="auto"/>
            <w:right w:val="none" w:sz="0" w:space="0" w:color="auto"/>
          </w:divBdr>
        </w:div>
        <w:div w:id="363755414">
          <w:marLeft w:val="480"/>
          <w:marRight w:val="0"/>
          <w:marTop w:val="0"/>
          <w:marBottom w:val="0"/>
          <w:divBdr>
            <w:top w:val="none" w:sz="0" w:space="0" w:color="auto"/>
            <w:left w:val="none" w:sz="0" w:space="0" w:color="auto"/>
            <w:bottom w:val="none" w:sz="0" w:space="0" w:color="auto"/>
            <w:right w:val="none" w:sz="0" w:space="0" w:color="auto"/>
          </w:divBdr>
        </w:div>
        <w:div w:id="1692992699">
          <w:marLeft w:val="480"/>
          <w:marRight w:val="0"/>
          <w:marTop w:val="0"/>
          <w:marBottom w:val="0"/>
          <w:divBdr>
            <w:top w:val="none" w:sz="0" w:space="0" w:color="auto"/>
            <w:left w:val="none" w:sz="0" w:space="0" w:color="auto"/>
            <w:bottom w:val="none" w:sz="0" w:space="0" w:color="auto"/>
            <w:right w:val="none" w:sz="0" w:space="0" w:color="auto"/>
          </w:divBdr>
        </w:div>
        <w:div w:id="2073110984">
          <w:marLeft w:val="480"/>
          <w:marRight w:val="0"/>
          <w:marTop w:val="0"/>
          <w:marBottom w:val="0"/>
          <w:divBdr>
            <w:top w:val="none" w:sz="0" w:space="0" w:color="auto"/>
            <w:left w:val="none" w:sz="0" w:space="0" w:color="auto"/>
            <w:bottom w:val="none" w:sz="0" w:space="0" w:color="auto"/>
            <w:right w:val="none" w:sz="0" w:space="0" w:color="auto"/>
          </w:divBdr>
        </w:div>
        <w:div w:id="2103723970">
          <w:marLeft w:val="480"/>
          <w:marRight w:val="0"/>
          <w:marTop w:val="0"/>
          <w:marBottom w:val="0"/>
          <w:divBdr>
            <w:top w:val="none" w:sz="0" w:space="0" w:color="auto"/>
            <w:left w:val="none" w:sz="0" w:space="0" w:color="auto"/>
            <w:bottom w:val="none" w:sz="0" w:space="0" w:color="auto"/>
            <w:right w:val="none" w:sz="0" w:space="0" w:color="auto"/>
          </w:divBdr>
        </w:div>
        <w:div w:id="1818108868">
          <w:marLeft w:val="480"/>
          <w:marRight w:val="0"/>
          <w:marTop w:val="0"/>
          <w:marBottom w:val="0"/>
          <w:divBdr>
            <w:top w:val="none" w:sz="0" w:space="0" w:color="auto"/>
            <w:left w:val="none" w:sz="0" w:space="0" w:color="auto"/>
            <w:bottom w:val="none" w:sz="0" w:space="0" w:color="auto"/>
            <w:right w:val="none" w:sz="0" w:space="0" w:color="auto"/>
          </w:divBdr>
        </w:div>
        <w:div w:id="621230485">
          <w:marLeft w:val="480"/>
          <w:marRight w:val="0"/>
          <w:marTop w:val="0"/>
          <w:marBottom w:val="0"/>
          <w:divBdr>
            <w:top w:val="none" w:sz="0" w:space="0" w:color="auto"/>
            <w:left w:val="none" w:sz="0" w:space="0" w:color="auto"/>
            <w:bottom w:val="none" w:sz="0" w:space="0" w:color="auto"/>
            <w:right w:val="none" w:sz="0" w:space="0" w:color="auto"/>
          </w:divBdr>
        </w:div>
        <w:div w:id="281352722">
          <w:marLeft w:val="480"/>
          <w:marRight w:val="0"/>
          <w:marTop w:val="0"/>
          <w:marBottom w:val="0"/>
          <w:divBdr>
            <w:top w:val="none" w:sz="0" w:space="0" w:color="auto"/>
            <w:left w:val="none" w:sz="0" w:space="0" w:color="auto"/>
            <w:bottom w:val="none" w:sz="0" w:space="0" w:color="auto"/>
            <w:right w:val="none" w:sz="0" w:space="0" w:color="auto"/>
          </w:divBdr>
        </w:div>
        <w:div w:id="1046638225">
          <w:marLeft w:val="480"/>
          <w:marRight w:val="0"/>
          <w:marTop w:val="0"/>
          <w:marBottom w:val="0"/>
          <w:divBdr>
            <w:top w:val="none" w:sz="0" w:space="0" w:color="auto"/>
            <w:left w:val="none" w:sz="0" w:space="0" w:color="auto"/>
            <w:bottom w:val="none" w:sz="0" w:space="0" w:color="auto"/>
            <w:right w:val="none" w:sz="0" w:space="0" w:color="auto"/>
          </w:divBdr>
        </w:div>
        <w:div w:id="1334527191">
          <w:marLeft w:val="480"/>
          <w:marRight w:val="0"/>
          <w:marTop w:val="0"/>
          <w:marBottom w:val="0"/>
          <w:divBdr>
            <w:top w:val="none" w:sz="0" w:space="0" w:color="auto"/>
            <w:left w:val="none" w:sz="0" w:space="0" w:color="auto"/>
            <w:bottom w:val="none" w:sz="0" w:space="0" w:color="auto"/>
            <w:right w:val="none" w:sz="0" w:space="0" w:color="auto"/>
          </w:divBdr>
        </w:div>
        <w:div w:id="134763789">
          <w:marLeft w:val="480"/>
          <w:marRight w:val="0"/>
          <w:marTop w:val="0"/>
          <w:marBottom w:val="0"/>
          <w:divBdr>
            <w:top w:val="none" w:sz="0" w:space="0" w:color="auto"/>
            <w:left w:val="none" w:sz="0" w:space="0" w:color="auto"/>
            <w:bottom w:val="none" w:sz="0" w:space="0" w:color="auto"/>
            <w:right w:val="none" w:sz="0" w:space="0" w:color="auto"/>
          </w:divBdr>
        </w:div>
      </w:divsChild>
    </w:div>
    <w:div w:id="1840076227">
      <w:bodyDiv w:val="1"/>
      <w:marLeft w:val="0"/>
      <w:marRight w:val="0"/>
      <w:marTop w:val="0"/>
      <w:marBottom w:val="0"/>
      <w:divBdr>
        <w:top w:val="none" w:sz="0" w:space="0" w:color="auto"/>
        <w:left w:val="none" w:sz="0" w:space="0" w:color="auto"/>
        <w:bottom w:val="none" w:sz="0" w:space="0" w:color="auto"/>
        <w:right w:val="none" w:sz="0" w:space="0" w:color="auto"/>
      </w:divBdr>
    </w:div>
    <w:div w:id="1845509635">
      <w:bodyDiv w:val="1"/>
      <w:marLeft w:val="0"/>
      <w:marRight w:val="0"/>
      <w:marTop w:val="0"/>
      <w:marBottom w:val="0"/>
      <w:divBdr>
        <w:top w:val="none" w:sz="0" w:space="0" w:color="auto"/>
        <w:left w:val="none" w:sz="0" w:space="0" w:color="auto"/>
        <w:bottom w:val="none" w:sz="0" w:space="0" w:color="auto"/>
        <w:right w:val="none" w:sz="0" w:space="0" w:color="auto"/>
      </w:divBdr>
    </w:div>
    <w:div w:id="1869029220">
      <w:bodyDiv w:val="1"/>
      <w:marLeft w:val="0"/>
      <w:marRight w:val="0"/>
      <w:marTop w:val="0"/>
      <w:marBottom w:val="0"/>
      <w:divBdr>
        <w:top w:val="none" w:sz="0" w:space="0" w:color="auto"/>
        <w:left w:val="none" w:sz="0" w:space="0" w:color="auto"/>
        <w:bottom w:val="none" w:sz="0" w:space="0" w:color="auto"/>
        <w:right w:val="none" w:sz="0" w:space="0" w:color="auto"/>
      </w:divBdr>
    </w:div>
    <w:div w:id="1872257315">
      <w:bodyDiv w:val="1"/>
      <w:marLeft w:val="0"/>
      <w:marRight w:val="0"/>
      <w:marTop w:val="0"/>
      <w:marBottom w:val="0"/>
      <w:divBdr>
        <w:top w:val="none" w:sz="0" w:space="0" w:color="auto"/>
        <w:left w:val="none" w:sz="0" w:space="0" w:color="auto"/>
        <w:bottom w:val="none" w:sz="0" w:space="0" w:color="auto"/>
        <w:right w:val="none" w:sz="0" w:space="0" w:color="auto"/>
      </w:divBdr>
    </w:div>
    <w:div w:id="1879077973">
      <w:bodyDiv w:val="1"/>
      <w:marLeft w:val="0"/>
      <w:marRight w:val="0"/>
      <w:marTop w:val="0"/>
      <w:marBottom w:val="0"/>
      <w:divBdr>
        <w:top w:val="none" w:sz="0" w:space="0" w:color="auto"/>
        <w:left w:val="none" w:sz="0" w:space="0" w:color="auto"/>
        <w:bottom w:val="none" w:sz="0" w:space="0" w:color="auto"/>
        <w:right w:val="none" w:sz="0" w:space="0" w:color="auto"/>
      </w:divBdr>
    </w:div>
    <w:div w:id="1922178411">
      <w:bodyDiv w:val="1"/>
      <w:marLeft w:val="0"/>
      <w:marRight w:val="0"/>
      <w:marTop w:val="0"/>
      <w:marBottom w:val="0"/>
      <w:divBdr>
        <w:top w:val="none" w:sz="0" w:space="0" w:color="auto"/>
        <w:left w:val="none" w:sz="0" w:space="0" w:color="auto"/>
        <w:bottom w:val="none" w:sz="0" w:space="0" w:color="auto"/>
        <w:right w:val="none" w:sz="0" w:space="0" w:color="auto"/>
      </w:divBdr>
    </w:div>
    <w:div w:id="1955090620">
      <w:bodyDiv w:val="1"/>
      <w:marLeft w:val="0"/>
      <w:marRight w:val="0"/>
      <w:marTop w:val="0"/>
      <w:marBottom w:val="0"/>
      <w:divBdr>
        <w:top w:val="none" w:sz="0" w:space="0" w:color="auto"/>
        <w:left w:val="none" w:sz="0" w:space="0" w:color="auto"/>
        <w:bottom w:val="none" w:sz="0" w:space="0" w:color="auto"/>
        <w:right w:val="none" w:sz="0" w:space="0" w:color="auto"/>
      </w:divBdr>
    </w:div>
    <w:div w:id="1974141050">
      <w:bodyDiv w:val="1"/>
      <w:marLeft w:val="0"/>
      <w:marRight w:val="0"/>
      <w:marTop w:val="0"/>
      <w:marBottom w:val="0"/>
      <w:divBdr>
        <w:top w:val="none" w:sz="0" w:space="0" w:color="auto"/>
        <w:left w:val="none" w:sz="0" w:space="0" w:color="auto"/>
        <w:bottom w:val="none" w:sz="0" w:space="0" w:color="auto"/>
        <w:right w:val="none" w:sz="0" w:space="0" w:color="auto"/>
      </w:divBdr>
    </w:div>
    <w:div w:id="2043700447">
      <w:bodyDiv w:val="1"/>
      <w:marLeft w:val="0"/>
      <w:marRight w:val="0"/>
      <w:marTop w:val="0"/>
      <w:marBottom w:val="0"/>
      <w:divBdr>
        <w:top w:val="none" w:sz="0" w:space="0" w:color="auto"/>
        <w:left w:val="none" w:sz="0" w:space="0" w:color="auto"/>
        <w:bottom w:val="none" w:sz="0" w:space="0" w:color="auto"/>
        <w:right w:val="none" w:sz="0" w:space="0" w:color="auto"/>
      </w:divBdr>
      <w:divsChild>
        <w:div w:id="1606693494">
          <w:marLeft w:val="480"/>
          <w:marRight w:val="0"/>
          <w:marTop w:val="0"/>
          <w:marBottom w:val="0"/>
          <w:divBdr>
            <w:top w:val="none" w:sz="0" w:space="0" w:color="auto"/>
            <w:left w:val="none" w:sz="0" w:space="0" w:color="auto"/>
            <w:bottom w:val="none" w:sz="0" w:space="0" w:color="auto"/>
            <w:right w:val="none" w:sz="0" w:space="0" w:color="auto"/>
          </w:divBdr>
        </w:div>
        <w:div w:id="2128236027">
          <w:marLeft w:val="480"/>
          <w:marRight w:val="0"/>
          <w:marTop w:val="0"/>
          <w:marBottom w:val="0"/>
          <w:divBdr>
            <w:top w:val="none" w:sz="0" w:space="0" w:color="auto"/>
            <w:left w:val="none" w:sz="0" w:space="0" w:color="auto"/>
            <w:bottom w:val="none" w:sz="0" w:space="0" w:color="auto"/>
            <w:right w:val="none" w:sz="0" w:space="0" w:color="auto"/>
          </w:divBdr>
        </w:div>
        <w:div w:id="886836008">
          <w:marLeft w:val="480"/>
          <w:marRight w:val="0"/>
          <w:marTop w:val="0"/>
          <w:marBottom w:val="0"/>
          <w:divBdr>
            <w:top w:val="none" w:sz="0" w:space="0" w:color="auto"/>
            <w:left w:val="none" w:sz="0" w:space="0" w:color="auto"/>
            <w:bottom w:val="none" w:sz="0" w:space="0" w:color="auto"/>
            <w:right w:val="none" w:sz="0" w:space="0" w:color="auto"/>
          </w:divBdr>
        </w:div>
        <w:div w:id="400257021">
          <w:marLeft w:val="480"/>
          <w:marRight w:val="0"/>
          <w:marTop w:val="0"/>
          <w:marBottom w:val="0"/>
          <w:divBdr>
            <w:top w:val="none" w:sz="0" w:space="0" w:color="auto"/>
            <w:left w:val="none" w:sz="0" w:space="0" w:color="auto"/>
            <w:bottom w:val="none" w:sz="0" w:space="0" w:color="auto"/>
            <w:right w:val="none" w:sz="0" w:space="0" w:color="auto"/>
          </w:divBdr>
        </w:div>
        <w:div w:id="1849754436">
          <w:marLeft w:val="480"/>
          <w:marRight w:val="0"/>
          <w:marTop w:val="0"/>
          <w:marBottom w:val="0"/>
          <w:divBdr>
            <w:top w:val="none" w:sz="0" w:space="0" w:color="auto"/>
            <w:left w:val="none" w:sz="0" w:space="0" w:color="auto"/>
            <w:bottom w:val="none" w:sz="0" w:space="0" w:color="auto"/>
            <w:right w:val="none" w:sz="0" w:space="0" w:color="auto"/>
          </w:divBdr>
        </w:div>
        <w:div w:id="1329406389">
          <w:marLeft w:val="480"/>
          <w:marRight w:val="0"/>
          <w:marTop w:val="0"/>
          <w:marBottom w:val="0"/>
          <w:divBdr>
            <w:top w:val="none" w:sz="0" w:space="0" w:color="auto"/>
            <w:left w:val="none" w:sz="0" w:space="0" w:color="auto"/>
            <w:bottom w:val="none" w:sz="0" w:space="0" w:color="auto"/>
            <w:right w:val="none" w:sz="0" w:space="0" w:color="auto"/>
          </w:divBdr>
        </w:div>
        <w:div w:id="967474750">
          <w:marLeft w:val="480"/>
          <w:marRight w:val="0"/>
          <w:marTop w:val="0"/>
          <w:marBottom w:val="0"/>
          <w:divBdr>
            <w:top w:val="none" w:sz="0" w:space="0" w:color="auto"/>
            <w:left w:val="none" w:sz="0" w:space="0" w:color="auto"/>
            <w:bottom w:val="none" w:sz="0" w:space="0" w:color="auto"/>
            <w:right w:val="none" w:sz="0" w:space="0" w:color="auto"/>
          </w:divBdr>
        </w:div>
        <w:div w:id="1088229662">
          <w:marLeft w:val="480"/>
          <w:marRight w:val="0"/>
          <w:marTop w:val="0"/>
          <w:marBottom w:val="0"/>
          <w:divBdr>
            <w:top w:val="none" w:sz="0" w:space="0" w:color="auto"/>
            <w:left w:val="none" w:sz="0" w:space="0" w:color="auto"/>
            <w:bottom w:val="none" w:sz="0" w:space="0" w:color="auto"/>
            <w:right w:val="none" w:sz="0" w:space="0" w:color="auto"/>
          </w:divBdr>
        </w:div>
        <w:div w:id="864713574">
          <w:marLeft w:val="480"/>
          <w:marRight w:val="0"/>
          <w:marTop w:val="0"/>
          <w:marBottom w:val="0"/>
          <w:divBdr>
            <w:top w:val="none" w:sz="0" w:space="0" w:color="auto"/>
            <w:left w:val="none" w:sz="0" w:space="0" w:color="auto"/>
            <w:bottom w:val="none" w:sz="0" w:space="0" w:color="auto"/>
            <w:right w:val="none" w:sz="0" w:space="0" w:color="auto"/>
          </w:divBdr>
        </w:div>
        <w:div w:id="490605112">
          <w:marLeft w:val="480"/>
          <w:marRight w:val="0"/>
          <w:marTop w:val="0"/>
          <w:marBottom w:val="0"/>
          <w:divBdr>
            <w:top w:val="none" w:sz="0" w:space="0" w:color="auto"/>
            <w:left w:val="none" w:sz="0" w:space="0" w:color="auto"/>
            <w:bottom w:val="none" w:sz="0" w:space="0" w:color="auto"/>
            <w:right w:val="none" w:sz="0" w:space="0" w:color="auto"/>
          </w:divBdr>
        </w:div>
        <w:div w:id="100927471">
          <w:marLeft w:val="480"/>
          <w:marRight w:val="0"/>
          <w:marTop w:val="0"/>
          <w:marBottom w:val="0"/>
          <w:divBdr>
            <w:top w:val="none" w:sz="0" w:space="0" w:color="auto"/>
            <w:left w:val="none" w:sz="0" w:space="0" w:color="auto"/>
            <w:bottom w:val="none" w:sz="0" w:space="0" w:color="auto"/>
            <w:right w:val="none" w:sz="0" w:space="0" w:color="auto"/>
          </w:divBdr>
        </w:div>
        <w:div w:id="2029720717">
          <w:marLeft w:val="480"/>
          <w:marRight w:val="0"/>
          <w:marTop w:val="0"/>
          <w:marBottom w:val="0"/>
          <w:divBdr>
            <w:top w:val="none" w:sz="0" w:space="0" w:color="auto"/>
            <w:left w:val="none" w:sz="0" w:space="0" w:color="auto"/>
            <w:bottom w:val="none" w:sz="0" w:space="0" w:color="auto"/>
            <w:right w:val="none" w:sz="0" w:space="0" w:color="auto"/>
          </w:divBdr>
        </w:div>
        <w:div w:id="1896358544">
          <w:marLeft w:val="480"/>
          <w:marRight w:val="0"/>
          <w:marTop w:val="0"/>
          <w:marBottom w:val="0"/>
          <w:divBdr>
            <w:top w:val="none" w:sz="0" w:space="0" w:color="auto"/>
            <w:left w:val="none" w:sz="0" w:space="0" w:color="auto"/>
            <w:bottom w:val="none" w:sz="0" w:space="0" w:color="auto"/>
            <w:right w:val="none" w:sz="0" w:space="0" w:color="auto"/>
          </w:divBdr>
        </w:div>
        <w:div w:id="301887614">
          <w:marLeft w:val="480"/>
          <w:marRight w:val="0"/>
          <w:marTop w:val="0"/>
          <w:marBottom w:val="0"/>
          <w:divBdr>
            <w:top w:val="none" w:sz="0" w:space="0" w:color="auto"/>
            <w:left w:val="none" w:sz="0" w:space="0" w:color="auto"/>
            <w:bottom w:val="none" w:sz="0" w:space="0" w:color="auto"/>
            <w:right w:val="none" w:sz="0" w:space="0" w:color="auto"/>
          </w:divBdr>
        </w:div>
        <w:div w:id="946304264">
          <w:marLeft w:val="480"/>
          <w:marRight w:val="0"/>
          <w:marTop w:val="0"/>
          <w:marBottom w:val="0"/>
          <w:divBdr>
            <w:top w:val="none" w:sz="0" w:space="0" w:color="auto"/>
            <w:left w:val="none" w:sz="0" w:space="0" w:color="auto"/>
            <w:bottom w:val="none" w:sz="0" w:space="0" w:color="auto"/>
            <w:right w:val="none" w:sz="0" w:space="0" w:color="auto"/>
          </w:divBdr>
        </w:div>
        <w:div w:id="1439136139">
          <w:marLeft w:val="480"/>
          <w:marRight w:val="0"/>
          <w:marTop w:val="0"/>
          <w:marBottom w:val="0"/>
          <w:divBdr>
            <w:top w:val="none" w:sz="0" w:space="0" w:color="auto"/>
            <w:left w:val="none" w:sz="0" w:space="0" w:color="auto"/>
            <w:bottom w:val="none" w:sz="0" w:space="0" w:color="auto"/>
            <w:right w:val="none" w:sz="0" w:space="0" w:color="auto"/>
          </w:divBdr>
        </w:div>
        <w:div w:id="1980573431">
          <w:marLeft w:val="480"/>
          <w:marRight w:val="0"/>
          <w:marTop w:val="0"/>
          <w:marBottom w:val="0"/>
          <w:divBdr>
            <w:top w:val="none" w:sz="0" w:space="0" w:color="auto"/>
            <w:left w:val="none" w:sz="0" w:space="0" w:color="auto"/>
            <w:bottom w:val="none" w:sz="0" w:space="0" w:color="auto"/>
            <w:right w:val="none" w:sz="0" w:space="0" w:color="auto"/>
          </w:divBdr>
        </w:div>
        <w:div w:id="1754401015">
          <w:marLeft w:val="480"/>
          <w:marRight w:val="0"/>
          <w:marTop w:val="0"/>
          <w:marBottom w:val="0"/>
          <w:divBdr>
            <w:top w:val="none" w:sz="0" w:space="0" w:color="auto"/>
            <w:left w:val="none" w:sz="0" w:space="0" w:color="auto"/>
            <w:bottom w:val="none" w:sz="0" w:space="0" w:color="auto"/>
            <w:right w:val="none" w:sz="0" w:space="0" w:color="auto"/>
          </w:divBdr>
        </w:div>
        <w:div w:id="2027635342">
          <w:marLeft w:val="480"/>
          <w:marRight w:val="0"/>
          <w:marTop w:val="0"/>
          <w:marBottom w:val="0"/>
          <w:divBdr>
            <w:top w:val="none" w:sz="0" w:space="0" w:color="auto"/>
            <w:left w:val="none" w:sz="0" w:space="0" w:color="auto"/>
            <w:bottom w:val="none" w:sz="0" w:space="0" w:color="auto"/>
            <w:right w:val="none" w:sz="0" w:space="0" w:color="auto"/>
          </w:divBdr>
        </w:div>
        <w:div w:id="1714499536">
          <w:marLeft w:val="480"/>
          <w:marRight w:val="0"/>
          <w:marTop w:val="0"/>
          <w:marBottom w:val="0"/>
          <w:divBdr>
            <w:top w:val="none" w:sz="0" w:space="0" w:color="auto"/>
            <w:left w:val="none" w:sz="0" w:space="0" w:color="auto"/>
            <w:bottom w:val="none" w:sz="0" w:space="0" w:color="auto"/>
            <w:right w:val="none" w:sz="0" w:space="0" w:color="auto"/>
          </w:divBdr>
        </w:div>
        <w:div w:id="1320379205">
          <w:marLeft w:val="480"/>
          <w:marRight w:val="0"/>
          <w:marTop w:val="0"/>
          <w:marBottom w:val="0"/>
          <w:divBdr>
            <w:top w:val="none" w:sz="0" w:space="0" w:color="auto"/>
            <w:left w:val="none" w:sz="0" w:space="0" w:color="auto"/>
            <w:bottom w:val="none" w:sz="0" w:space="0" w:color="auto"/>
            <w:right w:val="none" w:sz="0" w:space="0" w:color="auto"/>
          </w:divBdr>
        </w:div>
        <w:div w:id="2014795016">
          <w:marLeft w:val="480"/>
          <w:marRight w:val="0"/>
          <w:marTop w:val="0"/>
          <w:marBottom w:val="0"/>
          <w:divBdr>
            <w:top w:val="none" w:sz="0" w:space="0" w:color="auto"/>
            <w:left w:val="none" w:sz="0" w:space="0" w:color="auto"/>
            <w:bottom w:val="none" w:sz="0" w:space="0" w:color="auto"/>
            <w:right w:val="none" w:sz="0" w:space="0" w:color="auto"/>
          </w:divBdr>
        </w:div>
        <w:div w:id="935867729">
          <w:marLeft w:val="480"/>
          <w:marRight w:val="0"/>
          <w:marTop w:val="0"/>
          <w:marBottom w:val="0"/>
          <w:divBdr>
            <w:top w:val="none" w:sz="0" w:space="0" w:color="auto"/>
            <w:left w:val="none" w:sz="0" w:space="0" w:color="auto"/>
            <w:bottom w:val="none" w:sz="0" w:space="0" w:color="auto"/>
            <w:right w:val="none" w:sz="0" w:space="0" w:color="auto"/>
          </w:divBdr>
        </w:div>
        <w:div w:id="2043631763">
          <w:marLeft w:val="480"/>
          <w:marRight w:val="0"/>
          <w:marTop w:val="0"/>
          <w:marBottom w:val="0"/>
          <w:divBdr>
            <w:top w:val="none" w:sz="0" w:space="0" w:color="auto"/>
            <w:left w:val="none" w:sz="0" w:space="0" w:color="auto"/>
            <w:bottom w:val="none" w:sz="0" w:space="0" w:color="auto"/>
            <w:right w:val="none" w:sz="0" w:space="0" w:color="auto"/>
          </w:divBdr>
        </w:div>
        <w:div w:id="284895788">
          <w:marLeft w:val="480"/>
          <w:marRight w:val="0"/>
          <w:marTop w:val="0"/>
          <w:marBottom w:val="0"/>
          <w:divBdr>
            <w:top w:val="none" w:sz="0" w:space="0" w:color="auto"/>
            <w:left w:val="none" w:sz="0" w:space="0" w:color="auto"/>
            <w:bottom w:val="none" w:sz="0" w:space="0" w:color="auto"/>
            <w:right w:val="none" w:sz="0" w:space="0" w:color="auto"/>
          </w:divBdr>
        </w:div>
      </w:divsChild>
    </w:div>
    <w:div w:id="2052147016">
      <w:bodyDiv w:val="1"/>
      <w:marLeft w:val="0"/>
      <w:marRight w:val="0"/>
      <w:marTop w:val="0"/>
      <w:marBottom w:val="0"/>
      <w:divBdr>
        <w:top w:val="none" w:sz="0" w:space="0" w:color="auto"/>
        <w:left w:val="none" w:sz="0" w:space="0" w:color="auto"/>
        <w:bottom w:val="none" w:sz="0" w:space="0" w:color="auto"/>
        <w:right w:val="none" w:sz="0" w:space="0" w:color="auto"/>
      </w:divBdr>
    </w:div>
    <w:div w:id="2067531085">
      <w:bodyDiv w:val="1"/>
      <w:marLeft w:val="0"/>
      <w:marRight w:val="0"/>
      <w:marTop w:val="0"/>
      <w:marBottom w:val="0"/>
      <w:divBdr>
        <w:top w:val="none" w:sz="0" w:space="0" w:color="auto"/>
        <w:left w:val="none" w:sz="0" w:space="0" w:color="auto"/>
        <w:bottom w:val="none" w:sz="0" w:space="0" w:color="auto"/>
        <w:right w:val="none" w:sz="0" w:space="0" w:color="auto"/>
      </w:divBdr>
    </w:div>
    <w:div w:id="2086567687">
      <w:bodyDiv w:val="1"/>
      <w:marLeft w:val="0"/>
      <w:marRight w:val="0"/>
      <w:marTop w:val="0"/>
      <w:marBottom w:val="0"/>
      <w:divBdr>
        <w:top w:val="none" w:sz="0" w:space="0" w:color="auto"/>
        <w:left w:val="none" w:sz="0" w:space="0" w:color="auto"/>
        <w:bottom w:val="none" w:sz="0" w:space="0" w:color="auto"/>
        <w:right w:val="none" w:sz="0" w:space="0" w:color="auto"/>
      </w:divBdr>
    </w:div>
    <w:div w:id="2087410074">
      <w:bodyDiv w:val="1"/>
      <w:marLeft w:val="0"/>
      <w:marRight w:val="0"/>
      <w:marTop w:val="0"/>
      <w:marBottom w:val="0"/>
      <w:divBdr>
        <w:top w:val="none" w:sz="0" w:space="0" w:color="auto"/>
        <w:left w:val="none" w:sz="0" w:space="0" w:color="auto"/>
        <w:bottom w:val="none" w:sz="0" w:space="0" w:color="auto"/>
        <w:right w:val="none" w:sz="0" w:space="0" w:color="auto"/>
      </w:divBdr>
    </w:div>
    <w:div w:id="2131506584">
      <w:bodyDiv w:val="1"/>
      <w:marLeft w:val="0"/>
      <w:marRight w:val="0"/>
      <w:marTop w:val="0"/>
      <w:marBottom w:val="0"/>
      <w:divBdr>
        <w:top w:val="none" w:sz="0" w:space="0" w:color="auto"/>
        <w:left w:val="none" w:sz="0" w:space="0" w:color="auto"/>
        <w:bottom w:val="none" w:sz="0" w:space="0" w:color="auto"/>
        <w:right w:val="none" w:sz="0" w:space="0" w:color="auto"/>
      </w:divBdr>
    </w:div>
    <w:div w:id="2136827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4A6E2C98-1581-4C6D-98BB-7FFA151AC44A}"/>
      </w:docPartPr>
      <w:docPartBody>
        <w:p w:rsidR="00232967" w:rsidRDefault="00880746">
          <w:r w:rsidRPr="00FC72F4">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46"/>
    <w:rsid w:val="00232967"/>
    <w:rsid w:val="003C5213"/>
    <w:rsid w:val="00772C62"/>
    <w:rsid w:val="00880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88074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DF5D9B-C01D-488B-8920-972961A8ABF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954866481"/>
    <we:property name="MENDELEY_CITATIONS" value="[{&quot;citationID&quot;:&quot;MENDELEY_CITATION_1d31e3d9-a045-4dff-b73e-b8fe3e3e4f28&quot;,&quot;properties&quot;:{&quot;noteIndex&quot;:0},&quot;isEdited&quot;:false,&quot;manualOverride&quot;:{&quot;isManuallyOverridden&quot;:false,&quot;citeprocText&quot;:&quot;(Bray et al., 2024)&quot;,&quot;manualOverrideText&quot;:&quot;&quot;},&quot;citationTag&quot;:&quot;MENDELEY_CITATION_v3_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&quot;,&quot;citationItems&quot;:[{&quot;id&quot;:&quot;595efca2-59a2-3dea-a33c-ef5f5928f29a&quot;,&quot;itemData&quot;:{&quot;type&quot;:&quot;article-journal&quot;,&quot;id&quot;:&quot;595efca2-59a2-3dea-a33c-ef5f5928f29a&quot;,&quot;title&quot;:&quot;Global cancer statistics 2022: GLOBOCAN estimates of incidence and mortality worldwide for 36 cancers in 185 countries&quot;,&quot;author&quot;:[{&quot;family&quot;:&quot;Bray&quot;,&quot;given&quot;:&quot;Freddie&quot;,&quot;parse-names&quot;:false,&quot;dropping-particle&quot;:&quot;&quot;,&quot;non-dropping-particle&quot;:&quot;&quot;},{&quot;family&quot;:&quot;Laversanne&quot;,&quot;given&quot;:&quot;Mathieu&quot;,&quot;parse-names&quot;:false,&quot;dropping-particle&quot;:&quot;&quot;,&quot;non-dropping-particle&quot;:&quot;&quot;},{&quot;family&quot;:&quot;Sung&quot;,&quot;given&quot;:&quot;Hyuna&quot;,&quot;parse-names&quot;:false,&quot;dropping-particle&quot;:&quot;&quot;,&quot;non-dropping-particle&quot;:&quot;&quot;},{&quot;family&quot;:&quot;Ferlay&quot;,&quot;given&quot;:&quot;Jacques&quot;,&quot;parse-names&quot;:false,&quot;dropping-particle&quot;:&quot;&quot;,&quot;non-dropping-particle&quot;:&quot;&quot;},{&quot;family&quot;:&quot;Siegel&quot;,&quot;given&quot;:&quot;Rebecca L.&quot;,&quot;parse-names&quot;:false,&quot;dropping-particle&quot;:&quot;&quot;,&quot;non-dropping-particle&quot;:&quot;&quot;},{&quot;family&quot;:&quot;Soerjomataram&quot;,&quot;given&quot;:&quot;Isabelle&quot;,&quot;parse-names&quot;:false,&quot;dropping-particle&quot;:&quot;&quot;,&quot;non-dropping-particle&quot;:&quot;&quot;},{&quot;family&quot;:&quot;Jemal&quot;,&quot;given&quot;:&quot;Ahmedin&quot;,&quot;parse-names&quot;:false,&quot;dropping-particle&quot;:&quot;&quot;,&quot;non-dropping-particle&quot;:&quot;&quot;}],&quot;container-title&quot;:&quot;CA: A Cancer Journal for Clinicians&quot;,&quot;container-title-short&quot;:&quot;CA Cancer J. Clin.&quot;,&quot;DOI&quot;:&quot;10.3322/caac.21834&quot;,&quot;ISSN&quot;:&quot;0007-9235&quot;,&quot;PMID&quot;:&quot;38572751&quot;,&quot;issued&quot;:{&quot;date-parts&quot;:[[2024,5]]},&quot;page&quot;:&quot;229-263&quot;,&quot;abstract&quot;:&quo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quot;,&quot;publisher&quot;:&quot;Wiley&quot;,&quot;issue&quot;:&quot;3&quot;,&quot;volume&quot;:&quot;74&quot;},&quot;isTemporary&quot;:false}]},{&quot;citationID&quot;:&quot;MENDELEY_CITATION_363b52d8-9edc-46ed-97e4-7a5e8129125b&quot;,&quot;properties&quot;:{&quot;noteIndex&quot;:0},&quot;isEdited&quot;:false,&quot;manualOverride&quot;:{&quot;isManuallyOverridden&quot;:false,&quot;citeprocText&quot;:&quot;(Thanoon et al., 2023)&quot;,&quot;manualOverrideText&quot;:&quot;&quot;},&quot;citationTag&quot;:&quot;MENDELEY_CITATION_v3_eyJjaXRhdGlvbklEIjoiTUVOREVMRVlfQ0lUQVRJT05fMzYzYjUyZDgtOWVkYy00NmVkLTk3ZTQtN2E1ZTgxMjkxMjVi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quot;,&quot;citationItems&quot;:[{&quot;id&quot;:&quot;597fbd32-607a-3503-964c-4a34872cd372&quot;,&quot;itemData&quot;:{&quot;type&quot;:&quot;article&quot;,&quot;id&quot;:&quot;597fbd32-607a-3503-964c-4a34872cd372&quot;,&quot;title&quot;:&quot;A Review of Deep Learning Techniques for Lung Cancer Screening and Diagnosis Based on CT Images&quot;,&quot;author&quot;:[{&quot;family&quot;:&quot;Thanoon&quot;,&quot;given&quot;:&quot;Mohammad A.&quot;,&quot;parse-names&quot;:false,&quot;dropping-particle&quot;:&quot;&quot;,&quot;non-dropping-particle&quot;:&quot;&quot;},{&quot;family&quot;:&quot;Zulkifley&quot;,&quot;given&quot;:&quot;Mohd Asyraf&quot;,&quot;parse-names&quot;:false,&quot;dropping-particle&quot;:&quot;&quot;,&quot;non-dropping-particle&quot;:&quot;&quot;},{&quot;family&quot;:&quot;Mohd Zainuri&quot;,&quot;given&quot;:&quot;Muhammad Ammirrul Atiqi&quot;,&quot;parse-names&quot;:false,&quot;dropping-particle&quot;:&quot;&quot;,&quot;non-dropping-particle&quot;:&quot;&quot;},{&quot;family&quot;:&quot;Abdani&quot;,&quot;given&quot;:&quot;Siti Raihanah&quot;,&quot;parse-names&quot;:false,&quot;dropping-particle&quot;:&quot;&quot;,&quot;non-dropping-particle&quot;:&quot;&quot;}],&quot;container-title&quot;:&quot;Diagnostics&quot;,&quot;DOI&quot;:&quot;10.3390/diagnostics13162617&quot;,&quot;ISSN&quot;:&quot;20754418&quot;,&quot;issued&quot;:{&quot;date-parts&quot;:[[2023,8,1]]},&quot;abstract&quot;:&quot;One of the most common and deadly diseases in the world is lung cancer. Only early identification of lung cancer can increase a patient’s probability of survival. A frequently used modality for the screening and diagnosis of lung cancer is computed tomography (CT) imaging, which provides a detailed scan of the lung. In line with the advancement of computer-assisted systems, deep learning techniques have been extensively explored to help in interpreting the CT images for lung cancer identification. Hence, the goal of this review is to provide a detailed review of the deep learning techniques that were developed for screening and diagnosing lung cancer. This review covers an overview of deep learning (DL) techniques, the suggested DL techniques for lung cancer applications, and the novelties of the reviewed methods. This review focuses on two main methodologies of deep learning in screening and diagnosing lung cancer, which are classification and segmentation methodologies. The advantages and shortcomings of current deep learning models will also be discussed. The resultant analysis demonstrates that there is a significant potential for deep learning methods to provide precise and effective computer-assisted lung cancer screening and diagnosis using CT scans. At the end of this review, a list of potential future works regarding improving the application of deep learning is provided to spearhead the advancement of computer-assisted lung cancer diagnosis systems.&quot;,&quot;publisher&quot;:&quot;Multidisciplinary Digital Publishing Institute (MDPI)&quot;,&quot;issue&quot;:&quot;16&quot;,&quot;volume&quot;:&quot;13&quot;,&quot;container-title-short&quot;:&quot;&quot;},&quot;isTemporary&quot;:false}]},{&quot;citationID&quot;:&quot;MENDELEY_CITATION_0eaf62a5-dba9-4332-88f2-42fe5cc1d5b0&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MGVhZjYyYTUtZGJhOS00MzMyLTg4ZjItNDJmZTVjYzFkNWIw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f5c0a02e-967b-414f-9228-2f25341ccd55&quot;,&quot;properties&quot;:{&quot;noteIndex&quot;:0},&quot;isEdited&quot;:false,&quot;manualOverride&quot;:{&quot;isManuallyOverridden&quot;:false,&quot;citeprocText&quot;:&quot;(He et al., 2016)&quot;,&quot;manualOverrideText&quot;:&quot;&quot;},&quot;citationTag&quot;:&quot;MENDELEY_CITATION_v3_eyJjaXRhdGlvbklEIjoiTUVOREVMRVlfQ0lUQVRJT05fZjVjMGEwMmUtOTY3Yi00MTRmLTkyMjgtMmYyNTM0MWNjZDU1IiwicHJvcGVydGllcyI6eyJub3RlSW5kZXgiOjB9LCJpc0VkaXRlZCI6ZmFsc2UsIm1hbnVhbE92ZXJyaWRlIjp7ImlzTWFudWFsbHlPdmVycmlkZGVuIjpmYWxzZSwiY2l0ZXByb2NUZXh0IjoiKEhlIGV0IGFsLiwgMjAxNikiLCJtYW51YWxPdmVycmlkZVRleHQiOiIifSwiY2l0YXRpb25JdGVtcyI6W3siaWQiOiI3ZThjNTRjNy04NDExLTM1MjItOGJmNy01NzQ5YzEyYjI5N2EiLCJpdGVtRGF0YSI6eyJ0eXBlIjoicmVwb3J0IiwiaWQiOiI3ZThjNTRjNy04NDExLTM1MjItOGJmNy01NzQ5YzEyYjI5N2E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kRPSSI6IjEwLjExMDkvQ1ZQUi4yMDE2LjkwIiwiVVJMIjoiaHR0cDovL2ltYWdlLW5ldC5vcmcvY2hhbGxlbmdlcy9MU1ZSQy8yMDE1Ly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fSwiaXNUZW1wb3JhcnkiOmZhbHNlfV19&quot;,&quot;citationItems&quot;:[{&quot;id&quot;:&quot;7e8c54c7-8411-3522-8bf7-5749c12b297a&quot;,&quot;itemData&quot;:{&quot;type&quot;:&quot;report&quot;,&quot;id&quot;:&quot;7e8c54c7-8411-3522-8bf7-5749c12b297a&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DOI&quot;:&quot;10.1109/CVPR.2016.90&quot;,&quot;URL&quot;:&quot;http://image-net.org/challenges/LSVRC/2015/&quot;,&quot;issued&quot;:{&quot;date-parts&quot;:[[2016]]},&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quot;},&quot;isTemporary&quot;:false}]},{&quot;citationID&quot;:&quot;MENDELEY_CITATION_381bb54d-22e6-4e07-b49d-75f5791d8fb1&quot;,&quot;properties&quot;:{&quot;noteIndex&quot;:0},&quot;isEdited&quot;:false,&quot;manualOverride&quot;:{&quot;isManuallyOverridden&quot;:false,&quot;citeprocText&quot;:&quot;(Krizhevsky et al., 2017)&quot;,&quot;manualOverrideText&quot;:&quot;&quot;},&quot;citationTag&quot;:&quot;MENDELEY_CITATION_v3_eyJjaXRhdGlvbklEIjoiTUVOREVMRVlfQ0lUQVRJT05fMzgxYmI1NGQtMjJlNi00ZTA3LWI0OWQtNzVmNTc5MWQ4ZmIx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quot;,&quot;citationItems&quot;:[{&quot;id&quot;:&quot;79ffbdfb-56e0-3a37-9766-4252fdbf1a2e&quot;,&quot;itemData&quot;:{&quot;type&quot;:&quot;article-journal&quot;,&quot;id&quot;:&quot;79ffbdfb-56e0-3a37-9766-4252fdbf1a2e&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15577317&quot;,&quot;issued&quot;:{&quot;date-parts&quot;:[[2017,6,1]]},&quot;page&quot;:&quot;84-90&quot;,&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publisher&quot;:&quot;Association for Computing Machinery&quot;,&quot;issue&quot;:&quot;6&quot;,&quot;volume&quot;:&quot;60&quot;},&quot;isTemporary&quot;:false}]},{&quot;citationID&quot;:&quot;MENDELEY_CITATION_49b5255c-3ce1-411b-b608-19bdd749aa12&quot;,&quot;properties&quot;:{&quot;noteIndex&quot;:0},&quot;isEdited&quot;:false,&quot;manualOverride&quot;:{&quot;isManuallyOverridden&quot;:false,&quot;citeprocText&quot;:&quot;(Riquelme &amp;#38; Akhloufi, 2020)&quot;,&quot;manualOverrideText&quot;:&quot;&quot;},&quot;citationTag&quot;:&quot;MENDELEY_CITATION_v3_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&quot;,&quot;citationItems&quot;:[{&quot;id&quot;:&quot;9799b3b1-448d-3053-99a9-6d09b93026d0&quot;,&quot;itemData&quot;:{&quot;type&quot;:&quot;article&quot;,&quot;id&quot;:&quot;9799b3b1-448d-3053-99a9-6d09b93026d0&quot;,&quot;title&quot;:&quot;Deep Learning for Lung Cancer Nodules Detection and Classification in CT Scans&quot;,&quot;author&quot;:[{&quot;family&quot;:&quot;Riquelme&quot;,&quot;given&quot;:&quot;Diego&quot;,&quot;parse-names&quot;:false,&quot;dropping-particle&quot;:&quot;&quot;,&quot;non-dropping-particle&quot;:&quot;&quot;},{&quot;family&quot;:&quot;Akhloufi&quot;,&quot;given&quot;:&quot;Moulay A.&quot;,&quot;parse-names&quot;:false,&quot;dropping-particle&quot;:&quot;&quot;,&quot;non-dropping-particle&quot;:&quot;&quot;}],&quot;container-title&quot;:&quot;AI (Switzerland)&quot;,&quot;DOI&quot;:&quot;10.3390/ai1010003&quot;,&quot;ISSN&quot;:&quot;26732688&quot;,&quot;issued&quot;:{&quot;date-parts&quot;:[[2020,12,1]]},&quot;page&quot;:&quot;28-67&quot;,&quot;abstract&quot;:&quot;Detecting malignant lung nodules from computed tomography (CT) scans is a hard and time-consuming task for radiologists. To alleviate this burden, computer-aided diagnosis (CAD) systems have been proposed. In recent years, deep learning approaches have shown impressive results outperforming classical methods in various fields. Nowadays, researchers are trying different deep learning techniques to increase the performance of CAD systems in lung cancer screening with computed tomography. In this work, we review recent state-of-the-art deep learning algorithms and architectures proposed as CAD systems for lung cancer detection. They are divided into two categories—(1) Nodule detection systems, which from the original CT scan detect candidate nodules; and (2) False positive reduction systems, which from a set of given candidate nodules classify them into benign or malignant tumors. The main characteristics of the different techniques are presented, and their performance is analyzed. The CT lung datasets available for research are also introduced. Comparison between the different techniques is presented and discussed.&quot;,&quot;publisher&quot;:&quot;Multidisciplinary Digital Publishing Institute (MDPI)&quot;,&quot;issue&quot;:&quot;1&quot;,&quot;volume&quot;:&quot;1&quot;,&quot;container-title-short&quot;:&quot;&quot;},&quot;isTemporary&quot;:false}]},{&quot;citationID&quot;:&quot;MENDELEY_CITATION_a4139afa-75fa-41b6-8c1b-f9785eb50eba&quot;,&quot;properties&quot;:{&quot;noteIndex&quot;:0},&quot;isEdited&quot;:false,&quot;manualOverride&quot;:{&quot;isManuallyOverridden&quot;:false,&quot;citeprocText&quot;:&quot;(Halder et al., 2020)&quot;,&quot;manualOverrideText&quot;:&quot;&quot;},&quot;citationTag&quot;:&quot;MENDELEY_CITATION_v3_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&quot;,&quot;citationItems&quot;:[{&quot;id&quot;:&quot;6e0ddbc9-7f37-3e25-87b7-d396ab9247bd&quot;,&quot;itemData&quot;:{&quot;type&quot;:&quot;article&quot;,&quot;id&quot;:&quot;6e0ddbc9-7f37-3e25-87b7-d396ab9247bd&quot;,&quot;title&quot;:&quot;Lung Nodule Detection from Feature Engineering to Deep Learning in Thoracic CT Images: a Comprehensive Review&quot;,&quot;author&quot;:[{&quot;family&quot;:&quot;Halder&quot;,&quot;given&quot;:&quot;Amitava&quot;,&quot;parse-names&quot;:false,&quot;dropping-particle&quot;:&quot;&quot;,&quot;non-dropping-particle&quot;:&quot;&quot;},{&quot;family&quot;:&quot;Dey&quot;,&quot;given&quot;:&quot;Debangshu&quot;,&quot;parse-names&quot;:false,&quot;dropping-particle&quot;:&quot;&quot;,&quot;non-dropping-particle&quot;:&quot;&quot;},{&quot;family&quot;:&quot;Sadhu&quot;,&quot;given&quot;:&quot;Anup K.&quot;,&quot;parse-names&quot;:false,&quot;dropping-particle&quot;:&quot;&quot;,&quot;non-dropping-particle&quot;:&quot;&quot;}],&quot;container-title&quot;:&quot;Journal of Digital Imaging&quot;,&quot;container-title-short&quot;:&quot;J. Digit. Imaging&quot;,&quot;DOI&quot;:&quot;10.1007/s10278-020-00320-6&quot;,&quot;ISSN&quot;:&quot;1618727X&quot;,&quot;PMID&quot;:&quot;31997045&quot;,&quot;issued&quot;:{&quot;date-parts&quot;:[[2020,6,1]]},&quot;page&quot;:&quot;655-677&quot;,&quot;abstract&quot;:&quot;This paper presents a systematic review of the literature focused on the lung nodule detection in chest computed tomography (CT) images. Manual detection of lung nodules by the radiologist is a sequential and time-consuming process. The detection is subjective and depends on the radiologist’s experiences. Owing to the variation in shapes and appearances of a lung nodule, it is very difficult to identify the proper location of the nodule from a huge number of slices generated by the CT scanner. Small nodules (&lt; 10 mm in diameter) may be missed by this manual detection process. Therefore, computer-aided diagnosis (CAD) system acts as a “second opinion” for the radiologists, by making final decision quickly with higher accuracy and greater confidence. The goal of this survey work is to present the current state of the artworks and their progress towards lung nodule detection to the researchers and readers in this domain. This review paper has covered the published works from 2009 to April 2018. Different nodule detection approaches are described elaborately in this work. Recently, it is observed that deep learning (DL)-based approaches are applied extensively for nodule detection and characterization. Therefore, emphasis has been given to convolutional neural network (CNN)-based DL approaches by describing different CNN-based networks.&quot;,&quot;publisher&quot;:&quot;Springer&quot;,&quot;issue&quot;:&quot;3&quot;,&quot;volume&quot;:&quot;33&quot;},&quot;isTemporary&quot;:false}]},{&quot;citationID&quot;:&quot;MENDELEY_CITATION_d0f7cd88-81f0-4fc3-9bb7-b06c3ba4f17c&quot;,&quot;properties&quot;:{&quot;noteIndex&quot;:0},&quot;isEdited&quot;:false,&quot;manualOverride&quot;:{&quot;isManuallyOverridden&quot;:false,&quot;citeprocText&quot;:&quot;(Song et al., 2017)&quot;,&quot;manualOverrideText&quot;:&quot;&quot;},&quot;citationTag&quot;:&quot;MENDELEY_CITATION_v3_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&quot;,&quot;citationItems&quot;:[{&quot;id&quot;:&quot;c55c8b97-0f5e-3c13-ad2c-6227019bd96b&quot;,&quot;itemData&quot;:{&quot;type&quot;:&quot;article-journal&quot;,&quot;id&quot;:&quot;c55c8b97-0f5e-3c13-ad2c-6227019bd96b&quot;,&quot;title&quot;:&quot;Using Deep Learning for Classification of Lung Nodules on Computed Tomography Images&quot;,&quot;author&quot;:[{&quot;family&quot;:&quot;Song&quot;,&quot;given&quot;:&quot;Qing Zeng&quot;,&quot;parse-names&quot;:false,&quot;dropping-particle&quot;:&quot;&quot;,&quot;non-dropping-particle&quot;:&quot;&quot;},{&quot;family&quot;:&quot;Zhao&quot;,&quot;given&quot;:&quot;Lei&quot;,&quot;parse-names&quot;:false,&quot;dropping-particle&quot;:&quot;&quot;,&quot;non-dropping-particle&quot;:&quot;&quot;},{&quot;family&quot;:&quot;Luo&quot;,&quot;given&quot;:&quot;Xing Ke&quot;,&quot;parse-names&quot;:false,&quot;dropping-particle&quot;:&quot;&quot;,&quot;non-dropping-particle&quot;:&quot;&quot;},{&quot;family&quot;:&quot;Dou&quot;,&quot;given&quot;:&quot;Xue Chen&quot;,&quot;parse-names&quot;:false,&quot;dropping-particle&quot;:&quot;&quot;,&quot;non-dropping-particle&quot;:&quot;&quot;}],&quot;container-title&quot;:&quot;Journal of Healthcare Engineering&quot;,&quot;container-title-short&quot;:&quot;J. Healthc. Eng.&quot;,&quot;DOI&quot;:&quot;10.1155/2017/8314740&quot;,&quot;ISSN&quot;:&quot;20402309&quot;,&quot;PMID&quot;:&quot;29065651&quot;,&quot;issued&quot;:{&quot;date-parts&quot;:[[2017]]},&quot;abstract&quot;:&quot;Lung cancer is the most common cancer that cannot be ignored and cause death with late health care. Currently, CT can be used to help doctors detect the lung cancer in the early stages. In many cases, the diagnosis of identifying the lung cancer depends on the experience of doctors, which may ignore some patients and cause some problems. Deep learning has been proved as a popular and powerful method in many medical imaging diagnosis areas. In this paper, three types of deep neural networks (e.g., CNN, DNN, and SAE) are designed for lung cancer calcification. Those networks are applied to the CT image classification task with some modification for the benign and malignant lung nodules. Those networks were evaluated on the LIDC-IDRI database. The experimental results show that the CNN network archived the best performance with an accuracy of 84.15%, sensitivity of 83.96%, and specificity of 84.32%, which has the best result among the three networks.&quot;,&quot;publisher&quot;:&quot;Hindawi Limited&quot;,&quot;volume&quot;:&quot;2017&quot;},&quot;isTemporary&quot;:false}]},{&quot;citationID&quot;:&quot;MENDELEY_CITATION_8865a6ec-18a5-479a-9862-37ecde0f45dd&quot;,&quot;properties&quot;:{&quot;noteIndex&quot;:0},&quot;isEdited&quot;:false,&quot;manualOverride&quot;:{&quot;isManuallyOverridden&quot;:false,&quot;citeprocText&quot;:&quot;(Nasrullah et al., 2019)&quot;,&quot;manualOverrideText&quot;:&quot;&quot;},&quot;citationTag&quot;:&quot;MENDELEY_CITATION_v3_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&quot;,&quot;citationItems&quot;:[{&quot;id&quot;:&quot;43cd6559-1f67-311e-9902-cc2237763270&quot;,&quot;itemData&quot;:{&quot;type&quot;:&quot;article-journal&quot;,&quot;id&quot;:&quot;43cd6559-1f67-311e-9902-cc2237763270&quot;,&quot;title&quot;:&quot;Automated lung nodule detection and classification using deep learning combined with multiple strategies&quot;,&quot;author&quot;:[{&quot;family&quot;:&quot;Nasrullah&quot;,&quot;given&quot;:&quot;Nasrullah&quot;,&quot;parse-names&quot;:false,&quot;dropping-particle&quot;:&quot;&quot;,&quot;non-dropping-particle&quot;:&quot;&quot;},{&quot;family&quot;:&quot;Sang&quot;,&quot;given&quot;:&quot;Jun&quot;,&quot;parse-names&quot;:false,&quot;dropping-particle&quot;:&quot;&quot;,&quot;non-dropping-particle&quot;:&quot;&quot;},{&quot;family&quot;:&quot;Alam&quot;,&quot;given&quot;:&quot;Mohammad S.&quot;,&quot;parse-names&quot;:false,&quot;dropping-particle&quot;:&quot;&quot;,&quot;non-dropping-particle&quot;:&quot;&quot;},{&quot;family&quot;:&quot;Mateen&quot;,&quot;given&quot;:&quot;Muhammad&quot;,&quot;parse-names&quot;:false,&quot;dropping-particle&quot;:&quot;&quot;,&quot;non-dropping-particle&quot;:&quot;&quot;},{&quot;family&quot;:&quot;Cai&quot;,&quot;given&quot;:&quot;Bin&quot;,&quot;parse-names&quot;:false,&quot;dropping-particle&quot;:&quot;&quot;,&quot;non-dropping-particle&quot;:&quot;&quot;},{&quot;family&quot;:&quot;Hu&quot;,&quot;given&quot;:&quot;Haibo&quot;,&quot;parse-names&quot;:false,&quot;dropping-particle&quot;:&quot;&quot;,&quot;non-dropping-particle&quot;:&quot;&quot;}],&quot;container-title&quot;:&quot;Sensors (Switzerland)&quot;,&quot;DOI&quot;:&quot;10.3390/s19173722&quot;,&quot;ISSN&quot;:&quot;14248220&quot;,&quot;PMID&quot;:&quot;31466261&quot;,&quot;issued&quot;:{&quot;date-parts&quot;:[[2019,9,1]]},&quot;abstract&quot;:&quot;Lung cancer is one of the major causes of cancer-related deaths due to its aggressive nature and delayed detections at advanced stages. Early detection of lung cancer is very important for the survival of an individual, and is a significant challenging problem. Generally, chest radiographs (X-ray) and computed tomography (CT) scans are used initially for the diagnosis of the malignant nodules; however, the possible existence of benign nodules leads to erroneous decisions. At early stages, the benign and the malignant nodules show very close resemblance to each other. In this paper, a novel deep learning-based model with multiple strategies is proposed for the precise diagnosis of the malignant nodules. Due to the recent achievements of deep convolutional neural networks (CNN) in image analysis, we have used two deep three-dimensional (3D) customized mixed link network (CMixNet) architectures for lung nodule detection and classification, respectively. Nodule detections were performed through faster R-CNN on efficiently-learned features from CMixNet and U-Net like encoder–decoder architecture. Classification of the nodules was performed through a gradient boosting machine (GBM) on the learned features from the designed 3D CMixNet structure. To reduce false positives and misdiagnosis results due to different types of errors, the final decision was performed in connection with physiological symptoms and clinical biomarkers. With the advent of the internet of things (IoT) and electro-medical technology, wireless body area networks (WBANs) provide continuous monitoring of patients, which helps in diagnosis of chronic diseases—especially metastatic cancers. The deep learning model for nodules’ detection and classification, combined with clinical factors, helps in the reduction of misdiagnosis and false positive (FP) results in early-stage lung cancer diagnosis. The proposed system was evaluated on LIDC-IDRI datasets in the form of sensitivity (94%) and specificity (91%), and better results were obatined compared to the existing methods.&quot;,&quot;publisher&quot;:&quot;MDPI AG&quot;,&quot;issue&quot;:&quot;17&quot;,&quot;volume&quot;:&quot;19&quot;,&quot;container-title-short&quot;:&quot;&quot;},&quot;isTemporary&quot;:false}]},{&quot;citationID&quot;:&quot;MENDELEY_CITATION_35a2c174-65aa-40eb-bbcf-ef158a39c766&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MzVhMmMxNzQtNjVhYS00MGViLWJiY2YtZWYxNThhMzljNzY2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8c7a4e54-8fcc-4ae6-bfe8-7c164049ef31&quot;,&quot;properties&quot;:{&quot;noteIndex&quot;:0},&quot;isEdited&quot;:false,&quot;manualOverride&quot;:{&quot;isManuallyOverridden&quot;:false,&quot;citeprocText&quot;:&quot;(Wang et al., 2020)&quot;,&quot;manualOverrideText&quot;:&quot;&quot;},&quot;citationTag&quot;:&quot;MENDELEY_CITATION_v3_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&quot;,&quot;citationItems&quot;:[{&quot;id&quot;:&quot;abcfce8a-ab2a-334a-aba0-ebada0d550fe&quot;,&quot;itemData&quot;:{&quot;type&quot;:&quot;article-journal&quot;,&quot;id&quot;:&quot;abcfce8a-ab2a-334a-aba0-ebada0d550fe&quot;,&quot;title&quot;:&quot;Classification of pathological types of lung cancer from CT images by deep residual neural networks with transfer learning strategy&quot;,&quot;author&quot;:[{&quot;family&quot;:&quot;Wang&quot;,&quot;given&quot;:&quot;Shudong&quot;,&quot;parse-names&quot;:false,&quot;dropping-particle&quot;:&quot;&quot;,&quot;non-dropping-particle&quot;:&quot;&quot;},{&quot;family&quot;:&quot;Dong&quot;,&quot;given&quot;:&quot;Liyuan&quot;,&quot;parse-names&quot;:false,&quot;dropping-particle&quot;:&quot;&quot;,&quot;non-dropping-particle&quot;:&quot;&quot;},{&quot;family&quot;:&quot;Wang&quot;,&quot;given&quot;:&quot;Xun&quot;,&quot;parse-names&quot;:false,&quot;dropping-particle&quot;:&quot;&quot;,&quot;non-dropping-particle&quot;:&quot;&quot;},{&quot;family&quot;:&quot;Wang&quot;,&quot;given&quot;:&quot;Xingguang&quot;,&quot;parse-names&quot;:false,&quot;dropping-particle&quot;:&quot;&quot;,&quot;non-dropping-particle&quot;:&quot;&quot;}],&quot;container-title&quot;:&quot;Open Medicine (Poland)&quot;,&quot;DOI&quot;:&quot;10.1515/med-2020-0028&quot;,&quot;ISSN&quot;:&quot;23915463&quot;,&quot;issued&quot;:{&quot;date-parts&quot;:[[2020,1,1]]},&quot;page&quot;:&quot;190-197&quot;,&quot;abstract&quot;:&quot;Lung cancer is one of the most harmful malignant tumors to human health. The accurate judgment of the pathological type of lung cancer is vital for treatment. Traditionally, the pathological type of lung cancer requires a histopathological examination to determine, which is invasive and time consuming. In this work, a novel residual neural network is proposed to identify the pathological type of lung cancer via CT images. Due to the low amount of CT images in practice, we explored a medical- to-medical transfer learning strategy. Specifically, a residual neural network is pre-trained on public medical images dataset luna16, and then fine-tuned on our intellectual property lung cancer dataset collected in Shandong Provincial Hospital. Data experiments show that our method achieves 85.71% accuracy in identifying pathological types of lung cancer from CT images and outperforming other models trained with 2054 labels. Our method performs better than AlexNet, VGG16 and DenseNet, which provides an efficient, non-invasive detection tool for pathological diagnosis.&quot;,&quot;publisher&quot;:&quot;De Gruyter Open Ltd&quot;,&quot;issue&quot;:&quot;1&quot;,&quot;volume&quot;:&quot;15&quot;,&quot;container-title-short&quot;:&quot;&quot;},&quot;isTemporary&quot;:false}]},{&quot;citationID&quot;:&quot;MENDELEY_CITATION_d9faff26-4f60-4b3b-97f9-7aa40494a614&quot;,&quot;properties&quot;:{&quot;noteIndex&quot;:0},&quot;isEdited&quot;:false,&quot;manualOverride&quot;:{&quot;isManuallyOverridden&quot;:false,&quot;citeprocText&quot;:&quot;(Asuntha &amp;#38; Srinivasan, 2020)&quot;,&quot;manualOverrideText&quot;:&quot;&quot;},&quot;citationTag&quot;:&quot;MENDELEY_CITATION_v3_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&quot;,&quot;citationItems&quot;:[{&quot;id&quot;:&quot;0ab1d9e2-5dc2-393e-b1dc-f7b3d9252ccb&quot;,&quot;itemData&quot;:{&quot;type&quot;:&quot;article-journal&quot;,&quot;id&quot;:&quot;0ab1d9e2-5dc2-393e-b1dc-f7b3d9252ccb&quot;,&quot;title&quot;:&quot;Deep learning for lung Cancer detection and classification&quot;,&quot;author&quot;:[{&quot;family&quot;:&quot;Asuntha&quot;,&quot;given&quot;:&quot;A.&quot;,&quot;parse-names&quot;:false,&quot;dropping-particle&quot;:&quot;&quot;,&quot;non-dropping-particle&quot;:&quot;&quot;},{&quot;family&quot;:&quot;Srinivasan&quot;,&quot;given&quot;:&quot;Andy&quot;,&quot;parse-names&quot;:false,&quot;dropping-particle&quot;:&quot;&quot;,&quot;non-dropping-particle&quot;:&quot;&quot;}],&quot;container-title&quot;:&quot;Multimedia Tools and Applications&quot;,&quot;container-title-short&quot;:&quot;Multimed. Tools Appl.&quot;,&quot;DOI&quot;:&quot;10.1007/s11042-019-08394-3&quot;,&quot;ISSN&quot;:&quot;15737721&quot;,&quot;issued&quot;:{&quot;date-parts&quot;:[[2020,3,1]]},&quot;page&quot;:&quot;7731-7762&quot;,&quot;abstract&quot;:&quot;Lung cancer is one of the main reasons for death in the world among both men and women, with an impressive rate of about five million deadly cases per year. Computed Tomography (CT) scan can provide valuable information in the diagnosis of lung diseases. The main objective of this work is to detect the cancerous lung nodules from the given input lung image and to classify the lung cancer and its severity. To detect the location of the cancerous lung nodules, this work uses novel Deep learning methods. This work uses best feature extraction techniques such as Histogram of oriented Gradients (HoG), wavelet transform-based features, Local Binary Pattern (LBP), Scale Invariant Feature Transform (SIFT) and Zernike Moment. After extracting texture, geometric, volumetric and intensity features, Fuzzy Particle Swarm Optimization (FPSO) algorithm is applied for selecting the best feature. Finally, these features are classified using Deep learning. A novel FPSOCNN reduces computational complexity of CNN. An additional valuation is performed on another dataset coming from Arthi Scan Hospital which is a real-time data set. From the experimental results, it is shown that novel FPSOCNN performs better than other techniques.&quot;,&quot;publisher&quot;:&quot;Springer&quot;,&quot;issue&quot;:&quot;11-12&quot;,&quot;volume&quot;:&quot;79&quot;},&quot;isTemporary&quot;:false}]},{&quot;citationID&quot;:&quot;MENDELEY_CITATION_8315cb4c-d26f-473f-9729-68eff1707d2c&quot;,&quot;properties&quot;:{&quot;noteIndex&quot;:0},&quot;isEdited&quot;:false,&quot;manualOverride&quot;:{&quot;isManuallyOverridden&quot;:false,&quot;citeprocText&quot;:&quot;(Riquelme &amp;#38; Akhloufi, 2020)&quot;,&quot;manualOverrideText&quot;:&quot;&quot;},&quot;citationTag&quot;:&quot;MENDELEY_CITATION_v3_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&quot;,&quot;citationItems&quot;:[{&quot;id&quot;:&quot;9799b3b1-448d-3053-99a9-6d09b93026d0&quot;,&quot;itemData&quot;:{&quot;type&quot;:&quot;article&quot;,&quot;id&quot;:&quot;9799b3b1-448d-3053-99a9-6d09b93026d0&quot;,&quot;title&quot;:&quot;Deep Learning for Lung Cancer Nodules Detection and Classification in CT Scans&quot;,&quot;author&quot;:[{&quot;family&quot;:&quot;Riquelme&quot;,&quot;given&quot;:&quot;Diego&quot;,&quot;parse-names&quot;:false,&quot;dropping-particle&quot;:&quot;&quot;,&quot;non-dropping-particle&quot;:&quot;&quot;},{&quot;family&quot;:&quot;Akhloufi&quot;,&quot;given&quot;:&quot;Moulay A.&quot;,&quot;parse-names&quot;:false,&quot;dropping-particle&quot;:&quot;&quot;,&quot;non-dropping-particle&quot;:&quot;&quot;}],&quot;container-title&quot;:&quot;AI (Switzerland)&quot;,&quot;DOI&quot;:&quot;10.3390/ai1010003&quot;,&quot;ISSN&quot;:&quot;26732688&quot;,&quot;issued&quot;:{&quot;date-parts&quot;:[[2020,12,1]]},&quot;page&quot;:&quot;28-67&quot;,&quot;abstract&quot;:&quot;Detecting malignant lung nodules from computed tomography (CT) scans is a hard and time-consuming task for radiologists. To alleviate this burden, computer-aided diagnosis (CAD) systems have been proposed. In recent years, deep learning approaches have shown impressive results outperforming classical methods in various fields. Nowadays, researchers are trying different deep learning techniques to increase the performance of CAD systems in lung cancer screening with computed tomography. In this work, we review recent state-of-the-art deep learning algorithms and architectures proposed as CAD systems for lung cancer detection. They are divided into two categories—(1) Nodule detection systems, which from the original CT scan detect candidate nodules; and (2) False positive reduction systems, which from a set of given candidate nodules classify them into benign or malignant tumors. The main characteristics of the different techniques are presented, and their performance is analyzed. The CT lung datasets available for research are also introduced. Comparison between the different techniques is presented and discussed.&quot;,&quot;publisher&quot;:&quot;Multidisciplinary Digital Publishing Institute (MDPI)&quot;,&quot;issue&quot;:&quot;1&quot;,&quot;volume&quot;:&quot;1&quot;,&quot;container-title-short&quot;:&quot;&quot;},&quot;isTemporary&quot;:false}]},{&quot;citationID&quot;:&quot;MENDELEY_CITATION_b942043c-337f-4f52-8402-962cb0c9a8ae&quot;,&quot;properties&quot;:{&quot;noteIndex&quot;:0},&quot;isEdited&quot;:false,&quot;manualOverride&quot;:{&quot;isManuallyOverridden&quot;:false,&quot;citeprocText&quot;:&quot;(Halder et al., 2020)&quot;,&quot;manualOverrideText&quot;:&quot;&quot;},&quot;citationTag&quot;:&quot;MENDELEY_CITATION_v3_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&quot;,&quot;citationItems&quot;:[{&quot;id&quot;:&quot;6e0ddbc9-7f37-3e25-87b7-d396ab9247bd&quot;,&quot;itemData&quot;:{&quot;type&quot;:&quot;article&quot;,&quot;id&quot;:&quot;6e0ddbc9-7f37-3e25-87b7-d396ab9247bd&quot;,&quot;title&quot;:&quot;Lung Nodule Detection from Feature Engineering to Deep Learning in Thoracic CT Images: a Comprehensive Review&quot;,&quot;author&quot;:[{&quot;family&quot;:&quot;Halder&quot;,&quot;given&quot;:&quot;Amitava&quot;,&quot;parse-names&quot;:false,&quot;dropping-particle&quot;:&quot;&quot;,&quot;non-dropping-particle&quot;:&quot;&quot;},{&quot;family&quot;:&quot;Dey&quot;,&quot;given&quot;:&quot;Debangshu&quot;,&quot;parse-names&quot;:false,&quot;dropping-particle&quot;:&quot;&quot;,&quot;non-dropping-particle&quot;:&quot;&quot;},{&quot;family&quot;:&quot;Sadhu&quot;,&quot;given&quot;:&quot;Anup K.&quot;,&quot;parse-names&quot;:false,&quot;dropping-particle&quot;:&quot;&quot;,&quot;non-dropping-particle&quot;:&quot;&quot;}],&quot;container-title&quot;:&quot;Journal of Digital Imaging&quot;,&quot;container-title-short&quot;:&quot;J. Digit. Imaging&quot;,&quot;DOI&quot;:&quot;10.1007/s10278-020-00320-6&quot;,&quot;ISSN&quot;:&quot;1618727X&quot;,&quot;PMID&quot;:&quot;31997045&quot;,&quot;issued&quot;:{&quot;date-parts&quot;:[[2020,6,1]]},&quot;page&quot;:&quot;655-677&quot;,&quot;abstract&quot;:&quot;This paper presents a systematic review of the literature focused on the lung nodule detection in chest computed tomography (CT) images. Manual detection of lung nodules by the radiologist is a sequential and time-consuming process. The detection is subjective and depends on the radiologist’s experiences. Owing to the variation in shapes and appearances of a lung nodule, it is very difficult to identify the proper location of the nodule from a huge number of slices generated by the CT scanner. Small nodules (&lt; 10 mm in diameter) may be missed by this manual detection process. Therefore, computer-aided diagnosis (CAD) system acts as a “second opinion” for the radiologists, by making final decision quickly with higher accuracy and greater confidence. The goal of this survey work is to present the current state of the artworks and their progress towards lung nodule detection to the researchers and readers in this domain. This review paper has covered the published works from 2009 to April 2018. Different nodule detection approaches are described elaborately in this work. Recently, it is observed that deep learning (DL)-based approaches are applied extensively for nodule detection and characterization. Therefore, emphasis has been given to convolutional neural network (CNN)-based DL approaches by describing different CNN-based networks.&quot;,&quot;publisher&quot;:&quot;Springer&quot;,&quot;issue&quot;:&quot;3&quot;,&quot;volume&quot;:&quot;33&quot;},&quot;isTemporary&quot;:false}]},{&quot;citationID&quot;:&quot;MENDELEY_CITATION_3c3bde6e-6194-46e4-89d5-de2cbea69af8&quot;,&quot;properties&quot;:{&quot;noteIndex&quot;:0},&quot;isEdited&quot;:false,&quot;manualOverride&quot;:{&quot;isManuallyOverridden&quot;:false,&quot;citeprocText&quot;:&quot;(AL-Huseiny &amp;#38; Sajit, 2021)&quot;,&quot;manualOverrideText&quot;:&quot;&quot;},&quot;citationTag&quot;:&quot;MENDELEY_CITATION_v3_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&quot;,&quot;citationItems&quot;:[{&quot;id&quot;:&quot;7bf83ed4-5bac-348d-914b-ab68ad5c9656&quot;,&quot;itemData&quot;:{&quot;type&quot;:&quot;article-journal&quot;,&quot;id&quot;:&quot;7bf83ed4-5bac-348d-914b-ab68ad5c9656&quot;,&quot;title&quot;:&quot;Transfer learning with GoogLeNet for detection of lung cancer&quot;,&quot;author&quot;:[{&quot;family&quot;:&quot;AL-Huseiny&quot;,&quot;given&quot;:&quot;Muayed S.&quot;,&quot;parse-names&quot;:false,&quot;dropping-particle&quot;:&quot;&quot;,&quot;non-dropping-particle&quot;:&quot;&quot;},{&quot;family&quot;:&quot;Sajit&quot;,&quot;given&quot;:&quot;Ahmed S.&quot;,&quot;parse-names&quot;:false,&quot;dropping-particle&quot;:&quot;&quot;,&quot;non-dropping-particle&quot;:&quot;&quot;}],&quot;container-title&quot;:&quot;Indonesian Journal of Electrical Engineering and Computer Science&quot;,&quot;DOI&quot;:&quot;10.11591/ijeecs.v22.i2.pp1078-1086&quot;,&quot;ISSN&quot;:&quot;25024760&quot;,&quot;issued&quot;:{&quot;date-parts&quot;:[[2021,4,1]]},&quot;page&quot;:&quot;1078-1086&quot;,&quot;abstract&quot;:&quot;The use of computer algorithms has gained momentum in filling/assisting roles of specialists especially in early diagnosis scenarios. This paper proposes the employment of deep neural networks (DNN) to detect images with malignant nodules of lung computed tomography (CT). The method includes subjecting input images to a simple and fast pre-processing which isolates regions of interest (ROI), that’s the lungs dominated area, ridding the images of other surrounding tissues and artifacts. Centered and size normalized images are then fed to a deep neural network for training and validation. In this work transfer learning is used to readjust GoogLeNet DNN to learn this medical data. This includes allowing final layers of the DNN to evolve while restricting deep layers. In this setting, a rough, unprocessed dataset, the IQ-OTH/NCCD lung cancer dataset was used to train/validate the proposed algorithm. Experimental results show that this algorithm scores 94.38% accuracy, which outperforms benchmark method previously used with this dataset.&quot;,&quot;publisher&quot;:&quot;Institute of Advanced Engineering and Science&quot;,&quot;issue&quot;:&quot;2&quot;,&quot;volume&quot;:&quot;22&quot;,&quot;container-title-short&quot;:&quot;&quot;},&quot;isTemporary&quot;:false}]},{&quot;citationID&quot;:&quot;MENDELEY_CITATION_6a63c1e7-204b-4e4f-ac98-aecc08e3d3ed&quot;,&quot;properties&quot;:{&quot;noteIndex&quot;:0},&quot;isEdited&quot;:false,&quot;manualOverride&quot;:{&quot;isManuallyOverridden&quot;:false,&quot;citeprocText&quot;:&quot;(Mastouri et al., 2021)&quot;,&quot;manualOverrideText&quot;:&quot;&quot;},&quot;citationTag&quot;:&quot;MENDELEY_CITATION_v3_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&quot;,&quot;citationItems&quot;:[{&quot;id&quot;:&quot;cb8716fe-e809-3c9d-aad1-a1421b054827&quot;,&quot;itemData&quot;:{&quot;type&quot;:&quot;article-journal&quot;,&quot;id&quot;:&quot;cb8716fe-e809-3c9d-aad1-a1421b054827&quot;,&quot;title&quot;:&quot;A bilinear convolutional neural network for lung nodules classification on CT images&quot;,&quot;author&quot;:[{&quot;family&quot;:&quot;Mastouri&quot;,&quot;given&quot;:&quot;Rekka&quot;,&quot;parse-names&quot;:false,&quot;dropping-particle&quot;:&quot;&quot;,&quot;non-dropping-particle&quot;:&quot;&quot;},{&quot;family&quot;:&quot;Khlifa&quot;,&quot;given&quot;:&quot;Nawres&quot;,&quot;parse-names&quot;:false,&quot;dropping-particle&quot;:&quot;&quot;,&quot;non-dropping-particle&quot;:&quot;&quot;},{&quot;family&quot;:&quot;Neji&quot;,&quot;given&quot;:&quot;Henda&quot;,&quot;parse-names&quot;:false,&quot;dropping-particle&quot;:&quot;&quot;,&quot;non-dropping-particle&quot;:&quot;&quot;},{&quot;family&quot;:&quot;Hantous-Zannad&quot;,&quot;given&quot;:&quot;Saoussen&quot;,&quot;parse-names&quot;:false,&quot;dropping-particle&quot;:&quot;&quot;,&quot;non-dropping-particle&quot;:&quot;&quot;}],&quot;container-title&quot;:&quot;International Journal of Computer Assisted Radiology and Surgery&quot;,&quot;container-title-short&quot;:&quot;Int. J. Comput. Assist. Radiol. Surg.&quot;,&quot;DOI&quot;:&quot;10.1007/s11548-020-02283-z&quot;,&quot;ISSN&quot;:&quot;18616429&quot;,&quot;PMID&quot;:&quot;33140257&quot;,&quot;issued&quot;:{&quot;date-parts&quot;:[[2021,1,1]]},&quot;page&quot;:&quot;91-101&quot;,&quot;abstract&quot;:&quot;Purpose: Lung cancer is the most frequent cancer worldwide and is the leading cause of cancer-related deaths. Its early detection and treatment at the stage of a lung nodule improve the prognosis. In this study was proposed a new classification approach named bilinear convolutional neural network (BCNN) for the classification of lung nodules on CT images. Methods: Convolutional neural network (CNN) is considered as the leading model in deep learning and is highly recommended for the design of computer-aided diagnosis systems thanks to its promising results on medical image analysis. The proposed BCNN scheme consists of two-stream CNNs (VGG16 and VGG19) as feature extractors followed by a support vector machine (SVM) classifier for false positive reduction. Series of experiments are performed by introducing the bilinear vector features extracted from three BCNN combinations into various types of SVMs that we adopted instead of the original softmax to determine the most suitable classifier for our study. Results: The method performance was evaluated on 3186 images from the public LUNA16 database. We found that the BCNN [VGG16, VGG19] combination with and without SVM surpassed the [VGG16]2 and [VGG19]2 architectures, achieved an accuracy rate of 91.99% against 91.84% and 90.58%, respectively, and an area under the curve (AUC) rate of 95.9% against 94.8% and 94%, respectively. Conclusion: The proposed method improved the outcomes of conventional CNN-based architectures and showed promising and satisfying results, compared to other works, with an affordable complexity. We believe that the proposed BCNN can be used as an assessment tool for radiologists to make a precise analysis of lung nodules and an early diagnosis of lung cancers.&quot;,&quot;publisher&quot;:&quot;Springer Science and Business Media Deutschland GmbH&quot;,&quot;issue&quot;:&quot;1&quot;,&quot;volume&quot;:&quot;16&quot;},&quot;isTemporary&quot;:false}]},{&quot;citationID&quot;:&quot;MENDELEY_CITATION_e45d027f-b263-4bd6-baf1-bf7fb8fe0454&quot;,&quot;properties&quot;:{&quot;noteIndex&quot;:0},&quot;isEdited&quot;:false,&quot;manualOverride&quot;:{&quot;isManuallyOverridden&quot;:false,&quot;citeprocText&quot;:&quot;(Chaunzwa et al., 2021)&quot;,&quot;manualOverrideText&quot;:&quot;&quot;},&quot;citationTag&quot;:&quot;MENDELEY_CITATION_v3_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&quot;,&quot;citationItems&quot;:[{&quot;id&quot;:&quot;5e9ccd8a-9ff1-3258-920f-576fee900461&quot;,&quot;itemData&quot;:{&quot;type&quot;:&quot;article-journal&quot;,&quot;id&quot;:&quot;5e9ccd8a-9ff1-3258-920f-576fee900461&quot;,&quot;title&quot;:&quot;Deep learning classification of lung cancer histology using CT images&quot;,&quot;author&quot;:[{&quot;family&quot;:&quot;Chaunzwa&quot;,&quot;given&quot;:&quot;Tafadzwa L.&quot;,&quot;parse-names&quot;:false,&quot;dropping-particle&quot;:&quot;&quot;,&quot;non-dropping-particle&quot;:&quot;&quot;},{&quot;family&quot;:&quot;Hosny&quot;,&quot;given&quot;:&quot;Ahmed&quot;,&quot;parse-names&quot;:false,&quot;dropping-particle&quot;:&quot;&quot;,&quot;non-dropping-particle&quot;:&quot;&quot;},{&quot;family&quot;:&quot;Xu&quot;,&quot;given&quot;:&quot;Yiwen&quot;,&quot;parse-names&quot;:false,&quot;dropping-particle&quot;:&quot;&quot;,&quot;non-dropping-particle&quot;:&quot;&quot;},{&quot;family&quot;:&quot;Shafer&quot;,&quot;given&quot;:&quot;Andrea&quot;,&quot;parse-names&quot;:false,&quot;dropping-particle&quot;:&quot;&quot;,&quot;non-dropping-particle&quot;:&quot;&quot;},{&quot;family&quot;:&quot;Diao&quot;,&quot;given&quot;:&quot;Nancy&quot;,&quot;parse-names&quot;:false,&quot;dropping-particle&quot;:&quot;&quot;,&quot;non-dropping-particle&quot;:&quot;&quot;},{&quot;family&quot;:&quot;Lanuti&quot;,&quot;given&quot;:&quot;Michael&quot;,&quot;parse-names&quot;:false,&quot;dropping-particle&quot;:&quot;&quot;,&quot;non-dropping-particle&quot;:&quot;&quot;},{&quot;family&quot;:&quot;Christiani&quot;,&quot;given&quot;:&quot;David C.&quot;,&quot;parse-names&quot;:false,&quot;dropping-particle&quot;:&quot;&quot;,&quot;non-dropping-particle&quot;:&quot;&quot;},{&quot;family&quot;:&quot;Mak&quot;,&quot;given&quot;:&quot;Raymond H.&quot;,&quot;parse-names&quot;:false,&quot;dropping-particle&quot;:&quot;&quot;,&quot;non-dropping-particle&quot;:&quot;&quot;},{&quot;family&quot;:&quot;Aerts&quot;,&quot;given&quot;:&quot;Hugo J.W.L.&quot;,&quot;parse-names&quot;:false,&quot;dropping-particle&quot;:&quot;&quot;,&quot;non-dropping-particle&quot;:&quot;&quot;}],&quot;container-title&quot;:&quot;Scientific Reports&quot;,&quot;container-title-short&quot;:&quot;Sci. Rep.&quot;,&quot;DOI&quot;:&quot;10.1038/s41598-021-84630-x&quot;,&quot;ISSN&quot;:&quot;20452322&quot;,&quot;PMID&quot;:&quot;33727623&quot;,&quot;issued&quot;:{&quot;date-parts&quot;:[[2021,12,1]]},&quot;abstract&quot;:&quot;Tumor histology is an important predictor of therapeutic response and outcomes in lung cancer. Tissue sampling for pathologist review is the most reliable method for histology classification, however, recent advances in deep learning for medical image analysis allude to the utility of radiologic data in further describing disease characteristics and for risk stratification. In this study, we propose a radiomics approach to predicting non-small cell lung cancer (NSCLC) tumor histology from non-invasive standard-of-care computed tomography (CT) data. We trained and validated convolutional neural networks (CNNs) on a dataset comprising 311 early-stage NSCLC patients receiving surgical treatment at Massachusetts General Hospital (MGH), with a focus on the two most common histological types: adenocarcinoma (ADC) and Squamous Cell Carcinoma (SCC). The CNNs were able to predict tumor histology with an AUC of 0.71(p = 0.018). We also found that using machine learning classifiers such as k-nearest neighbors (kNN) and support vector machine (SVM) on CNN-derived quantitative radiomics features yielded comparable discriminative performance, with AUC of up to 0.71 (p = 0.017). Our best performing CNN functioned as a robust probabilistic classifier in heterogeneous test sets, with qualitatively interpretable visual explanations to its predictions. Deep learning based radiomics can identify histological phenotypes in lung cancer. It has the potential to augment existing approaches and serve as a corrective aid for diagnosticians.&quot;,&quot;publisher&quot;:&quot;Nature Research&quot;,&quot;issue&quot;:&quot;1&quot;,&quot;volume&quot;:&quot;11&quot;},&quot;isTemporary&quot;:false}]},{&quot;citationID&quot;:&quot;MENDELEY_CITATION_f43f8d09-cb38-4f63-a6d6-a52b84ad0fea&quot;,&quot;properties&quot;:{&quot;noteIndex&quot;:0},&quot;isEdited&quot;:false,&quot;manualOverride&quot;:{&quot;isManuallyOverridden&quot;:false,&quot;citeprocText&quot;:&quot;(Agarwal et al., 2021)&quot;,&quot;manualOverrideText&quot;:&quot;&quot;},&quot;citationTag&quot;:&quot;MENDELEY_CITATION_v3_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&quot;,&quot;citationItems&quot;:[{&quot;id&quot;:&quot;92c874f5-1567-3704-8243-08243388ef13&quot;,&quot;itemData&quot;:{&quot;type&quot;:&quot;paper-conference&quot;,&quot;id&quot;:&quot;92c874f5-1567-3704-8243-08243388ef13&quot;,&quot;title&quot;:&quot;Lung Cancer Detection and Classification Based on Alexnet CNN&quot;,&quot;author&quot;:[{&quot;family&quot;:&quot;Agarwal&quot;,&quot;given&quot;:&quot;Aman&quot;,&quot;parse-names&quot;:false,&quot;dropping-particle&quot;:&quot;&quot;,&quot;non-dropping-particle&quot;:&quot;&quot;},{&quot;family&quot;:&quot;Patni&quot;,&quot;given&quot;:&quot;Kritik&quot;,&quot;parse-names&quot;:false,&quot;dropping-particle&quot;:&quot;&quot;,&quot;non-dropping-particle&quot;:&quot;&quot;},{&quot;family&quot;:&quot;Rajeswari&quot;,&quot;given&quot;:&quot;D.&quot;,&quot;parse-names&quot;:false,&quot;dropping-particle&quot;:&quot;&quot;,&quot;non-dropping-particle&quot;:&quot;&quot;}],&quot;container-title&quot;:&quot;Proceedings of the 6th International Conference on Communication and Electronics Systems, ICCES 2021&quot;,&quot;DOI&quot;:&quot;10.1109/ICCES51350.2021.9489033&quot;,&quot;ISBN&quot;:&quot;9781665435871&quot;,&quot;issued&quot;:{&quot;date-parts&quot;:[[2021,7,8]]},&quot;page&quot;:&quot;1390-1397&quot;,&quot;abstract&quot;:&quot;Lung cancer is among the most fatal disease in developed countries, and early diagnosis of the disease is difficult. Lung cancer diagnosis and treatment has been one of the most daunting challenges humans have encountered in recent decades. Early tumor diagnosis will continue to save a vast amount of lives around the world on a daily basis. This paper describes a method for classifying lung tumors as malignant or benign that combines a Convolutional Neural Network (CNN) with the AlexNet Network Model. AlexNet CNN is one of the transfer learning models. As compared to accuracy achieved by conventional neural network systems, the proposed CNN achieves a high degree of accuracy, which is more effective.&quot;,&quot;publisher&quot;:&quot;Institute of Electrical and Electronics Engineers Inc.&quot;,&quot;container-title-short&quot;:&quot;&quot;},&quot;isTemporary&quot;:false}]},{&quot;citationID&quot;:&quot;MENDELEY_CITATION_dc65d791-0402-49de-a4cd-fa14800c755c&quot;,&quot;properties&quot;:{&quot;noteIndex&quot;:0},&quot;isEdited&quot;:false,&quot;manualOverride&quot;:{&quot;isManuallyOverridden&quot;:false,&quot;citeprocText&quot;:&quot;(Marentakis et al., 2021)&quot;,&quot;manualOverrideText&quot;:&quot;&quot;},&quot;citationTag&quot;:&quot;MENDELEY_CITATION_v3_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&quot;,&quot;citationItems&quot;:[{&quot;id&quot;:&quot;ab34cbb4-9ff9-3292-a756-988a01515bb2&quot;,&quot;itemData&quot;:{&quot;type&quot;:&quot;article-journal&quot;,&quot;id&quot;:&quot;ab34cbb4-9ff9-3292-a756-988a01515bb2&quot;,&quot;title&quot;:&quot;Lung cancer histology classification from CT images based on radiomics and deep learning models&quot;,&quot;author&quot;:[{&quot;family&quot;:&quot;Marentakis&quot;,&quot;given&quot;:&quot;Panagiotis&quot;,&quot;parse-names&quot;:false,&quot;dropping-particle&quot;:&quot;&quot;,&quot;non-dropping-particle&quot;:&quot;&quot;},{&quot;family&quot;:&quot;Karaiskos&quot;,&quot;given&quot;:&quot;Pantelis&quot;,&quot;parse-names&quot;:false,&quot;dropping-particle&quot;:&quot;&quot;,&quot;non-dropping-particle&quot;:&quot;&quot;},{&quot;family&quot;:&quot;Kouloulias&quot;,&quot;given&quot;:&quot;Vassilis&quot;,&quot;parse-names&quot;:false,&quot;dropping-particle&quot;:&quot;&quot;,&quot;non-dropping-particle&quot;:&quot;&quot;},{&quot;family&quot;:&quot;Kelekis&quot;,&quot;given&quot;:&quot;Nikolaos&quot;,&quot;parse-names&quot;:false,&quot;dropping-particle&quot;:&quot;&quot;,&quot;non-dropping-particle&quot;:&quot;&quot;},{&quot;family&quot;:&quot;Argentos&quot;,&quot;given&quot;:&quot;Stylianos&quot;,&quot;parse-names&quot;:false,&quot;dropping-particle&quot;:&quot;&quot;,&quot;non-dropping-particle&quot;:&quot;&quot;},{&quot;family&quot;:&quot;Oikonomopoulos&quot;,&quot;given&quot;:&quot;Nikolaos&quot;,&quot;parse-names&quot;:false,&quot;dropping-particle&quot;:&quot;&quot;,&quot;non-dropping-particle&quot;:&quot;&quot;},{&quot;family&quot;:&quot;Loukas&quot;,&quot;given&quot;:&quot;Constantinos&quot;,&quot;parse-names&quot;:false,&quot;dropping-particle&quot;:&quot;&quot;,&quot;non-dropping-particle&quot;:&quot;&quot;}],&quot;DOI&quot;:&quot;10.1007/s11517-020-02302-w&quot;,&quot;URL&quot;:&quot;https://doi.org/10.1007/s11517-020-02302-w&quot;,&quot;issued&quot;:{&quot;date-parts&quot;:[[2021]]},&quot;abstract&quot;:&quot;Adenocarcinoma (AC) and squamous cell carcinoma (SCC) are frequent reported cases of non-small cell lung cancer (NSCLC), responsible for a large fraction of cancer deaths worldwide. In this study, we aim to investigate the potential of NSCLC histology classification into AC and SCC by applying different feature extraction and classification techniques on pre-treatment CT images. The employed image dataset (102 patients) was taken from the publicly available cancer imaging archive collection (TCIA). We investigated four different families of techniques: (a) radiomics with two classifiers (kNN and SVM), (b) four state-of-the-art convolutional neural networks (CNNs) with transfer learning and fine tuning (Alexnet, ResNet101, Inceptionv3 and InceptionResnetv2), (c) a CNN combined with a long short-term memory (LSTM) network to fuse information about the spatial coherency of tumor's CT slices, and (d) combinatorial models (LSTM + CNN + radiomics). In addition, the CT images were independently evaluated by two expert radiologists. Our results showed that the best CNN was Inception (accuracy = 0.67, auc = 0.74). LSTM + Inception yielded superior performance than all other methods (accuracy = 0.74, auc = 0.78). Moreover, LSTM + Inception outperformed experts by 7-25% (p &lt; 0.05). The proposed methodology does not require detailed segmentation of the tumor region and it may be used in conjunction with radiological findings to improve clinical decision-making.&quot;},&quot;isTemporary&quot;:false}]},{&quot;citationID&quot;:&quot;MENDELEY_CITATION_19737e2d-9b76-4e91-bb36-b0342b97e247&quot;,&quot;properties&quot;:{&quot;noteIndex&quot;:0},&quot;isEdited&quot;:false,&quot;manualOverride&quot;:{&quot;isManuallyOverridden&quot;:false,&quot;citeprocText&quot;:&quot;(Shafi et al., 2022)&quot;,&quot;manualOverrideText&quot;:&quot;&quot;},&quot;citationTag&quot;:&quot;MENDELEY_CITATION_v3_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&quot;,&quot;citationItems&quot;:[{&quot;id&quot;:&quot;ba80464f-ce46-319a-aeef-30ccb673a11e&quot;,&quot;itemData&quot;:{&quot;type&quot;:&quot;article-journal&quot;,&quot;id&quot;:&quot;ba80464f-ce46-319a-aeef-30ccb673a11e&quot;,&quot;title&quot;:&quot;An Effective Method for Lung Cancer Diagnosis from CT Scan Using Deep Learning-Based Support Vector Network&quot;,&quot;author&quot;:[{&quot;family&quot;:&quot;Shafi&quot;,&quot;given&quot;:&quot;Imran&quot;,&quot;parse-names&quot;:false,&quot;dropping-particle&quot;:&quot;&quot;,&quot;non-dropping-particle&quot;:&quot;&quot;},{&quot;family&quot;:&quot;Din&quot;,&quot;given&quot;:&quot;Sadia&quot;,&quot;parse-names&quot;:false,&quot;dropping-particle&quot;:&quot;&quot;,&quot;non-dropping-particle&quot;:&quot;&quot;},{&quot;family&quot;:&quot;Khan&quot;,&quot;given&quot;:&quot;Asim&quot;,&quot;parse-names&quot;:false,&quot;dropping-particle&quot;:&quot;&quot;,&quot;non-dropping-particle&quot;:&quot;&quot;},{&quot;family&quot;:&quot;Díez&quot;,&quot;given&quot;:&quot;Isabel De La Torre&quot;,&quot;parse-names&quot;:false,&quot;dropping-particle&quot;:&quot;&quot;,&quot;non-dropping-particle&quot;:&quot;&quot;},{&quot;family&quot;:&quot;Casanova&quot;,&quot;given&quot;:&quot;Ramón del Jesús Palí&quot;,&quot;parse-names&quot;:false,&quot;dropping-particle&quot;:&quot;&quot;,&quot;non-dropping-particle&quot;:&quot;&quot;},{&quot;family&quot;:&quot;Pifarre&quot;,&quot;given&quot;:&quot;Kilian Tutusaus&quot;,&quot;parse-names&quot;:false,&quot;dropping-particle&quot;:&quot;&quot;,&quot;non-dropping-particle&quot;:&quot;&quot;},{&quot;family&quot;:&quot;Ashraf&quot;,&quot;given&quot;:&quot;Imran&quot;,&quot;parse-names&quot;:false,&quot;dropping-particle&quot;:&quot;&quot;,&quot;non-dropping-particle&quot;:&quot;&quot;}],&quot;container-title&quot;:&quot;Cancers&quot;,&quot;container-title-short&quot;:&quot;Cancers (Basel).&quot;,&quot;DOI&quot;:&quot;10.3390/cancers14215457&quot;,&quot;ISSN&quot;:&quot;20726694&quot;,&quot;issued&quot;:{&quot;date-parts&quot;:[[2022,11,1]]},&quot;abstract&quot;:&quot;The diagnosis of early-stage lung cancer is challenging due to its asymptomatic nature, especially given the repeated radiation exposure and high cost of computed tomography(CT). Examining the lung CT images to detect pulmonary nodules, especially the cell lung cancer lesions, is also tedious and prone to errors even by a specialist. This study proposes a cancer diagnostic model based on a deep learning-enabled support vector machine (SVM). The proposed computer-aided design (CAD) model identifies the physiological and pathological changes in the soft tissues of the cross-section in lung cancer lesions. The model is first trained to recognize lung cancer by measuring and comparing the selected profile values in CT images obtained from patients and control patients at their diagnosis. Then, the model is tested and validated using the CT scans of both patients and control patients that are not shown in the training phase. The study investigates 888 annotated CT scans from the publicly available LIDC/IDRI database. The proposed deep learning-assisted SVM-based model yields 94% accuracy for pulmonary nodule detection representing early-stage lung cancer. It is found superior to other existing methods including complex deep learning, simple machine learning, and the hybrid techniques used on lung CT images for nodule detection. Experimental results demonstrate that the proposed approach can greatly assist radiologists in detecting early lung cancer and facilitating the timely management of patients.&quot;,&quot;publisher&quot;:&quot;MDPI&quot;,&quot;issue&quot;:&quot;21&quot;,&quot;volume&quot;:&quot;14&quot;},&quot;isTemporary&quot;:false}]},{&quot;citationID&quot;:&quot;MENDELEY_CITATION_82c45493-2cb1-4e22-9d6e-a66834cddeac&quot;,&quot;properties&quot;:{&quot;noteIndex&quot;:0},&quot;isEdited&quot;:false,&quot;manualOverride&quot;:{&quot;isManuallyOverridden&quot;:false,&quot;citeprocText&quot;:&quot;(Mohamed et al., 2023)&quot;,&quot;manualOverrideText&quot;:&quot;&quot;},&quot;citationTag&quot;:&quot;MENDELEY_CITATION_v3_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&quot;,&quot;citationItems&quot;:[{&quot;id&quot;:&quot;023d35f3-fc93-31cd-8ad5-8580d9723f18&quot;,&quot;itemData&quot;:{&quot;type&quot;:&quot;article-journal&quot;,&quot;id&quot;:&quot;023d35f3-fc93-31cd-8ad5-8580d9723f18&quot;,&quot;title&quot;:&quot;Automatic detection and classification of lung cancer CT scans based on deep learning and ebola optimization search algorithm&quot;,&quot;author&quot;:[{&quot;family&quot;:&quot;Mohamed&quot;,&quot;given&quot;:&quot;Tehnan I.A.&quot;,&quot;parse-names&quot;:false,&quot;dropping-particle&quot;:&quot;&quot;,&quot;non-dropping-particle&quot;:&quot;&quot;},{&quot;family&quot;:&quot;Oyelade&quot;,&quot;given&quot;:&quot;Olaide N.&quot;,&quot;parse-names&quot;:false,&quot;dropping-particle&quot;:&quot;&quot;,&quot;non-dropping-particle&quot;:&quot;&quot;},{&quot;family&quot;:&quot;Ezugwu&quot;,&quot;given&quot;:&quot;Absalom E.&quot;,&quot;parse-names&quot;:false,&quot;dropping-particle&quot;:&quot;&quot;,&quot;non-dropping-particle&quot;:&quot;&quot;}],&quot;container-title&quot;:&quot;PLoS ONE&quot;,&quot;container-title-short&quot;:&quot;PLoS One&quot;,&quot;DOI&quot;:&quot;10.1371/journal.pone.0285796&quot;,&quot;ISSN&quot;:&quot;19326203&quot;,&quot;PMID&quot;:&quot;37590282&quot;,&quot;issued&quot;:{&quot;date-parts&quot;:[[2023,8,17]]},&quot;abstract&quot;:&quot;Recently, research has shown an increased spread of non-communicable diseases such as cancer. Lung cancer diagnosis and detection has become one of the biggest obstacles in recent years. Early lung cancer diagnosis and detection would reliably promote safety and the survival of many lives globally. The precise classification of lung cancer using medical images will help physicians select suitable therapy to reduce cancer mortality. Much work has been carried out in lung cancer detection using CNN. However, lung cancer prediction still becomes difficult due to the multifaceted designs in the CT scan. Moreover, CNN models have challenges that affect their performance, including choosing the optimal architecture, selecting suitable model parameters, and picking the best values for weights and biases. To address the problem of selecting optimal weight and bias combination required for classification of lung cancer in CT images, this study proposes a hybrid metaheuristic and CNN algorithm. We first designed a CNN architecture and then computed the solution vector of the model. The resulting solution vector was passed to the Ebola optimization search algorithm (EOSA) to select the best combination of weights and bias to train the CNN model to handle the classification problem. After thoroughly training the EOSA-CNN hybrid model, we obtained the optimal configuration, which yielded good performance. Experimentation with the publicly accessible Iraq-Oncology Teaching Hospital / National Center for Cancer Diseases (IQ-OTH/NCCD) lung cancer dataset showed that the EOSA metaheuristic algorithm yielded a classification accuracy of 0.9321. Similarly, the performance comparisons of EOSA-CNN with other methods, namely, GA-CNN, LCBO-CNN, MVO-CNN, SBO-CNN, WOA-CNN, and the classical CNN, were also computed and presented. The result showed that EOSA-CNN achieved a specificity of 0.7941, 0.97951, 0.9328, and sensitivity of 0.9038, 0.13333, and 0.9071 for normal, benign, and malignant cases, respectively. This confirms that the hybrid algorithm provides a good solution for the classification of lung cancer.&quot;,&quot;publisher&quot;:&quot;Public Library of Science&quot;,&quot;issue&quot;:&quot;8 AUGUST&quot;,&quot;volume&quot;:&quot;18&quot;},&quot;isTemporary&quot;:false}]},{&quot;citationID&quot;:&quot;MENDELEY_CITATION_4d66694e-3e5d-406a-a568-89f68fdde676&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NGQ2NjY5NGUtM2U1ZC00MDZhLWE1NjgtODlmNjhmZGRlNjc2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d13d0ed2-c629-4621-9c6c-105adf802d91&quot;,&quot;properties&quot;:{&quot;noteIndex&quot;:0},&quot;isEdited&quot;:false,&quot;manualOverride&quot;:{&quot;isManuallyOverridden&quot;:false,&quot;citeprocText&quot;:&quot;(Shah et al., 2023)&quot;,&quot;manualOverrideText&quot;:&quot;&quot;},&quot;citationTag&quot;:&quot;MENDELEY_CITATION_v3_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&quot;,&quot;citationItems&quot;:[{&quot;id&quot;:&quot;70a7c139-ad7d-39d4-8a88-e69027006b87&quot;,&quot;itemData&quot;:{&quot;type&quot;:&quot;article-journal&quot;,&quot;id&quot;:&quot;70a7c139-ad7d-39d4-8a88-e69027006b87&quot;,&quot;title&quot;:&quot;Deep learning ensemble 2D CNN approach towards the detection of lung cancer&quot;,&quot;author&quot;:[{&quot;family&quot;:&quot;Shah&quot;,&quot;given&quot;:&quot;Asghar Ali&quot;,&quot;parse-names&quot;:false,&quot;dropping-particle&quot;:&quot;&quot;,&quot;non-dropping-particle&quot;:&quot;&quot;},{&quot;family&quot;:&quot;Malik&quot;,&quot;given&quot;:&quot;Hafiz Abid Mahmood&quot;,&quot;parse-names&quot;:false,&quot;dropping-particle&quot;:&quot;&quot;,&quot;non-dropping-particle&quot;:&quot;&quot;},{&quot;family&quot;:&quot;Muhammad&quot;,&quot;given&quot;:&quot;Abdul Hafeez&quot;,&quot;parse-names&quot;:false,&quot;dropping-particle&quot;:&quot;&quot;,&quot;non-dropping-particle&quot;:&quot;&quot;},{&quot;family&quot;:&quot;Alourani&quot;,&quot;given&quot;:&quot;Abdullah&quot;,&quot;parse-names&quot;:false,&quot;dropping-particle&quot;:&quot;&quot;,&quot;non-dropping-particle&quot;:&quot;&quot;},{&quot;family&quot;:&quot;Butt&quot;,&quot;given&quot;:&quot;Zaeem Arif&quot;,&quot;parse-names&quot;:false,&quot;dropping-particle&quot;:&quot;&quot;,&quot;non-dropping-particle&quot;:&quot;&quot;}],&quot;container-title&quot;:&quot;Scientific Reports&quot;,&quot;container-title-short&quot;:&quot;Sci. Rep.&quot;,&quot;DOI&quot;:&quot;10.1038/s41598-023-29656-z&quot;,&quot;ISSN&quot;:&quot;20452322&quot;,&quot;PMID&quot;:&quot;36807576&quot;,&quot;issued&quot;:{&quot;date-parts&quot;:[[2023,12,1]]},&quot;abstract&quot;:&quot;In recent times, deep learning has emerged as a great resource to help research in medical sciences. A lot of work has been done with the help of computer science to expose and predict different diseases in human beings. This research uses the Deep Learning algorithm Convolutional Neural Network (CNN) to detect a Lung Nodule, which can be cancerous, from different CT Scan images given to the model. For this work, an Ensemble approach has been developed to address the issue of Lung Nodule Detection. Instead of using only one Deep Learning model, we combined the performance of two or more CNNs so they could perform and predict the outcome with more accuracy. The LUNA 16 Grand challenge dataset has been utilized, which is available online on their website. The dataset consists of a CT scan with annotations that better understand the data and information about each CT scan. Deep Learning works the same way our brain neurons work; therefore, deep learning is based on Artificial Neural Networks. An extensive CT scan dataset is collected to train the deep learning model. CNNs are prepared using the data set to classify cancerous and non-cancerous images. A set of training, validation, and testing datasets is developed, which is used by our Deep Ensemble 2D CNN. Deep Ensemble 2D CNN consists of three different CNNs with different layers, kernels, and pooling techniques. Our Deep Ensemble 2D CNN gave us a great result with 95% combined accuracy, which is higher than the baseline method.&quot;,&quot;publisher&quot;:&quot;Nature Research&quot;,&quot;issue&quot;:&quot;1&quot;,&quot;volume&quot;:&quot;13&quot;},&quot;isTemporary&quot;:false}]},{&quot;citationID&quot;:&quot;MENDELEY_CITATION_51ebde8a-bfad-418f-a5a3-ac46151b2a10&quot;,&quot;properties&quot;:{&quot;noteIndex&quot;:0},&quot;isEdited&quot;:false,&quot;manualOverride&quot;:{&quot;isManuallyOverridden&quot;:false,&quot;citeprocText&quot;:&quot;(Thanoon et al., 2023)&quot;,&quot;manualOverrideText&quot;:&quot;&quot;},&quot;citationTag&quot;:&quot;MENDELEY_CITATION_v3_eyJjaXRhdGlvbklEIjoiTUVOREVMRVlfQ0lUQVRJT05fNTFlYmRlOGEtYmZhZC00MThmLWE1YTMtYWM0NjE1MWIyYTEw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quot;,&quot;citationItems&quot;:[{&quot;id&quot;:&quot;597fbd32-607a-3503-964c-4a34872cd372&quot;,&quot;itemData&quot;:{&quot;type&quot;:&quot;article&quot;,&quot;id&quot;:&quot;597fbd32-607a-3503-964c-4a34872cd372&quot;,&quot;title&quot;:&quot;A Review of Deep Learning Techniques for Lung Cancer Screening and Diagnosis Based on CT Images&quot;,&quot;author&quot;:[{&quot;family&quot;:&quot;Thanoon&quot;,&quot;given&quot;:&quot;Mohammad A.&quot;,&quot;parse-names&quot;:false,&quot;dropping-particle&quot;:&quot;&quot;,&quot;non-dropping-particle&quot;:&quot;&quot;},{&quot;family&quot;:&quot;Zulkifley&quot;,&quot;given&quot;:&quot;Mohd Asyraf&quot;,&quot;parse-names&quot;:false,&quot;dropping-particle&quot;:&quot;&quot;,&quot;non-dropping-particle&quot;:&quot;&quot;},{&quot;family&quot;:&quot;Mohd Zainuri&quot;,&quot;given&quot;:&quot;Muhammad Ammirrul Atiqi&quot;,&quot;parse-names&quot;:false,&quot;dropping-particle&quot;:&quot;&quot;,&quot;non-dropping-particle&quot;:&quot;&quot;},{&quot;family&quot;:&quot;Abdani&quot;,&quot;given&quot;:&quot;Siti Raihanah&quot;,&quot;parse-names&quot;:false,&quot;dropping-particle&quot;:&quot;&quot;,&quot;non-dropping-particle&quot;:&quot;&quot;}],&quot;container-title&quot;:&quot;Diagnostics&quot;,&quot;DOI&quot;:&quot;10.3390/diagnostics13162617&quot;,&quot;ISSN&quot;:&quot;20754418&quot;,&quot;issued&quot;:{&quot;date-parts&quot;:[[2023,8,1]]},&quot;abstract&quot;:&quot;One of the most common and deadly diseases in the world is lung cancer. Only early identification of lung cancer can increase a patient’s probability of survival. A frequently used modality for the screening and diagnosis of lung cancer is computed tomography (CT) imaging, which provides a detailed scan of the lung. In line with the advancement of computer-assisted systems, deep learning techniques have been extensively explored to help in interpreting the CT images for lung cancer identification. Hence, the goal of this review is to provide a detailed review of the deep learning techniques that were developed for screening and diagnosing lung cancer. This review covers an overview of deep learning (DL) techniques, the suggested DL techniques for lung cancer applications, and the novelties of the reviewed methods. This review focuses on two main methodologies of deep learning in screening and diagnosing lung cancer, which are classification and segmentation methodologies. The advantages and shortcomings of current deep learning models will also be discussed. The resultant analysis demonstrates that there is a significant potential for deep learning methods to provide precise and effective computer-assisted lung cancer screening and diagnosis using CT scans. At the end of this review, a list of potential future works regarding improving the application of deep learning is provided to spearhead the advancement of computer-assisted lung cancer diagnosis systems.&quot;,&quot;publisher&quot;:&quot;Multidisciplinary Digital Publishing Institute (MDPI)&quot;,&quot;issue&quot;:&quot;16&quot;,&quot;volume&quot;:&quot;13&quot;,&quot;container-title-short&quot;:&quot;&quot;},&quot;isTemporary&quot;:false}]},{&quot;citationID&quot;:&quot;MENDELEY_CITATION_4c79f54e-2e28-47fc-a455-b4c0185c01b9&quot;,&quot;properties&quot;:{&quot;noteIndex&quot;:0},&quot;isEdited&quot;:false,&quot;manualOverride&quot;:{&quot;isManuallyOverridden&quot;:false,&quot;citeprocText&quot;:&quot;(Kumaran S et al., 2024)&quot;,&quot;manualOverrideText&quot;:&quot;&quot;},&quot;citationTag&quot;:&quot;MENDELEY_CITATION_v3_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&quot;,&quot;citationItems&quot;:[{&quot;id&quot;:&quot;be84831e-9ecd-3140-bf0f-54c854f14d18&quot;,&quot;itemData&quot;:{&quot;type&quot;:&quot;article-journal&quot;,&quot;id&quot;:&quot;be84831e-9ecd-3140-bf0f-54c854f14d18&quot;,&quot;title&quot;:&quot;Explainable lung cancer classification with ensemble transfer learning of VGG16, Resnet50 and InceptionV3 using grad-cam&quot;,&quot;author&quot;:[{&quot;family&quot;:&quot;Kumaran S&quot;,&quot;given&quot;:&quot;Yogesh&quot;,&quot;parse-names&quot;:false,&quot;dropping-particle&quot;:&quot;&quot;,&quot;non-dropping-particle&quot;:&quot;&quot;},{&quot;family&quot;:&quot;Jeya&quot;,&quot;given&quot;:&quot;J. Jospin&quot;,&quot;parse-names&quot;:false,&quot;dropping-particle&quot;:&quot;&quot;,&quot;non-dropping-particle&quot;:&quot;&quot;},{&quot;family&quot;:&quot;Mahesh T&quot;,&quot;given&quot;:&quot;R.&quot;,&quot;parse-names&quot;:false,&quot;dropping-particle&quot;:&quot;&quot;,&quot;non-dropping-particle&quot;:&quot;&quot;},{&quot;family&quot;:&quot;Khan&quot;,&quot;given&quot;:&quot;Surbhi Bhatia&quot;,&quot;parse-names&quot;:false,&quot;dropping-particle&quot;:&quot;&quot;,&quot;non-dropping-particle&quot;:&quot;&quot;},{&quot;family&quot;:&quot;Alzahrani&quot;,&quot;given&quot;:&quot;Saeed&quot;,&quot;parse-names&quot;:false,&quot;dropping-particle&quot;:&quot;&quot;,&quot;non-dropping-particle&quot;:&quot;&quot;},{&quot;family&quot;:&quot;Alojail&quot;,&quot;given&quot;:&quot;Mohammed&quot;,&quot;parse-names&quot;:false,&quot;dropping-particle&quot;:&quot;&quot;,&quot;non-dropping-particle&quot;:&quot;&quot;}],&quot;container-title&quot;:&quot;BMC Medical Imaging&quot;,&quot;container-title-short&quot;:&quot;BMC Med. Imaging&quot;,&quot;DOI&quot;:&quot;10.1186/s12880-024-01345-x&quot;,&quot;ISSN&quot;:&quot;14712342&quot;,&quot;PMID&quot;:&quot;39030496&quot;,&quot;issued&quot;:{&quot;date-parts&quot;:[[2024,12,1]]},&quot;abstract&quot;:&quot;Medical imaging stands as a critical component in diagnosing various diseases, where traditional methods often rely on manual interpretation and conventional machine learning techniques. These approaches, while effective, come with inherent limitations such as subjectivity in interpretation and constraints in handling complex image features. This research paper proposes an integrated deep learning approach utilizing pre-trained models—VGG16, ResNet50, and InceptionV3—combined within a unified framework to improve diagnostic accuracy in medical imaging. The method focuses on lung cancer detection using images resized and converted to a uniform format to optimize performance and ensure consistency across datasets. Our proposed model leverages the strengths of each pre-trained network, achieving a high degree of feature extraction and robustness by freezing the early convolutional layers and fine-tuning the deeper layers. Additionally, techniques like SMOTE and Gaussian Blur are applied to address class imbalance, enhancing model training on underrepresented classes. The model’s performance was validated on the IQ-OTH/NCCD lung cancer dataset, which was collected from the Iraq-Oncology Teaching Hospital/National Center for Cancer Diseases over a period of three months in fall 2019. The proposed model achieved an accuracy of 98.18%, with precision and recall rates notably high across all classes. This improvement highlights the potential of integrated deep learning systems in medical diagnostics, providing a more accurate, reliable, and efficient means of disease detection.&quot;,&quot;publisher&quot;:&quot;BioMed Central Ltd&quot;,&quot;issue&quot;:&quot;1&quot;,&quot;volume&quot;:&quot;24&quot;},&quot;isTemporary&quot;:false}]},{&quot;citationID&quot;:&quot;MENDELEY_CITATION_f0876f4f-6860-4ebb-985f-5dad2027218c&quot;,&quot;properties&quot;:{&quot;noteIndex&quot;:0},&quot;isEdited&quot;:false,&quot;manualOverride&quot;:{&quot;isManuallyOverridden&quot;:false,&quot;citeprocText&quot;:&quot;(Xu et al., 2024)&quot;,&quot;manualOverrideText&quot;:&quot;&quot;},&quot;citationTag&quot;:&quot;MENDELEY_CITATION_v3_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&quot;,&quot;citationItems&quot;:[{&quot;id&quot;:&quot;65796ece-21ab-3b73-9765-b3dd8b4f6aba&quot;,&quot;itemData&quot;:{&quot;type&quot;:&quot;article-journal&quot;,&quot;id&quot;:&quot;65796ece-21ab-3b73-9765-b3dd8b4f6aba&quot;,&quot;title&quot;:&quot;Precision lung cancer screening from CT scans using a VGG16-based convolutional neural network&quot;,&quot;author&quot;:[{&quot;family&quot;:&quot;Xu&quot;,&quot;given&quot;:&quot;Hua&quot;,&quot;parse-names&quot;:false,&quot;dropping-particle&quot;:&quot;&quot;,&quot;non-dropping-particle&quot;:&quot;&quot;},{&quot;family&quot;:&quot;Yu&quot;,&quot;given&quot;:&quot;Yuanyuan&quot;,&quot;parse-names&quot;:false,&quot;dropping-particle&quot;:&quot;&quot;,&quot;non-dropping-particle&quot;:&quot;&quot;},{&quot;family&quot;:&quot;Chang&quot;,&quot;given&quot;:&quot;Jie&quot;,&quot;parse-names&quot;:false,&quot;dropping-particle&quot;:&quot;&quot;,&quot;non-dropping-particle&quot;:&quot;&quot;},{&quot;family&quot;:&quot;Hu&quot;,&quot;given&quot;:&quot;Xifeng&quot;,&quot;parse-names&quot;:false,&quot;dropping-particle&quot;:&quot;&quot;,&quot;non-dropping-particle&quot;:&quot;&quot;},{&quot;family&quot;:&quot;Tian&quot;,&quot;given&quot;:&quot;Zitong&quot;,&quot;parse-names&quot;:false,&quot;dropping-particle&quot;:&quot;&quot;,&quot;non-dropping-particle&quot;:&quot;&quot;},{&quot;family&quot;:&quot;Li&quot;,&quot;given&quot;:&quot;Ouwen&quot;,&quot;parse-names&quot;:false,&quot;dropping-particle&quot;:&quot;&quot;,&quot;non-dropping-particle&quot;:&quot;&quot;}],&quot;container-title&quot;:&quot;Frontiers in Oncology&quot;,&quot;container-title-short&quot;:&quot;Front. Oncol.&quot;,&quot;DOI&quot;:&quot;10.3389/fonc.2024.1424546&quot;,&quot;ISSN&quot;:&quot;2234943X&quot;,&quot;issued&quot;:{&quot;date-parts&quot;:[[2024]]},&quot;abstract&quot;:&quot;Objective: The research aims to develop an advanced and precise lung cancer screening model based on Convolutional Neural Networks (CNN). Methods: Based on the health medical big data platform of Shandong University, we developed a VGG16-Based CNN lung cancer screening model. This model was trained using the Computed Tomography scans data of patients from Pingyi Traditional Chinese Medicine Hospital in Shandong Province, from January to February 2023. Data augmentation techniques, including random resizing, cropping, horizontal flipping, color jitter, random rotation and normalization, were applied to improve model generalization. We used five-fold cross-validation to robustly assess performance. The model was fine-tuned with an SGD optimizer (learning rate 0.001, momentum 0.9, and L2 regularization) and a learning rate scheduler. Dropout layers were added to prevent the model from relying too heavily on specific neurons, enhancing its ability to generalize. Early stopping was implemented when validation loss did not decrease over 10 epochs. In addition, we evaluated the model’s performance with Area Under the Curve (AUC), Classification accuracy, Positive Predictive Value (PPV), and Negative Predictive Value (NPV), Sensitivity, Specificity and F1 score. External validation used an independent dataset from the same hospital, covering January to February 2022. Results: The training and validation loss and accuracy over iterations show that both accuracy metrics peak at over 0.9 by iteration 15, prompting early stopping to prevent overfitting. Based on five-fold cross-validation, the ROC curves for the VGG16-Based CNN model, demonstrate an AUC of 0.963 ± 0.004, highlighting its excellent diagnostic capability. Confusion matrices provide average metrics with a classification accuracy of 0.917 ± 0.004, PPV of 0.868 ± 0.015, NPV of 0.931 ± 0.003, Sensitivity of 0.776 ± 0.01, Specificity of 0.962 ± 0.005 and F1 score of 0.819 ± 0.008, respectively. External validation confirmed the model’s robustness across different patient populations and imaging conditions. Conclusion: The VGG16-Based CNN lung screening model constructed in this study can effectively identify lung tumors, demonstrating reliability and effectiveness in real-world medical settings, and providing strong theoretical and empirical support for its use in lung cancer screening.&quot;,&quot;publisher&quot;:&quot;Frontiers Media SA&quot;,&quot;volume&quot;:&quot;14&quot;},&quot;isTemporary&quot;:false}]},{&quot;citationID&quot;:&quot;MENDELEY_CITATION_0620f17f-d45c-43f4-9731-b8b260cb5289&quot;,&quot;properties&quot;:{&quot;noteIndex&quot;:0},&quot;isEdited&quot;:false,&quot;manualOverride&quot;:{&quot;isManuallyOverridden&quot;:false,&quot;citeprocText&quot;:&quot;(Kumar et al., 2024)&quot;,&quot;manualOverrideText&quot;:&quot;&quot;},&quot;citationTag&quot;:&quot;MENDELEY_CITATION_v3_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&quot;,&quot;citationItems&quot;:[{&quot;id&quot;:&quot;6dd5ba71-60ea-3835-bcbc-5b507831aece&quot;,&quot;itemData&quot;:{&quot;type&quot;:&quot;article-journal&quot;,&quot;id&quot;:&quot;6dd5ba71-60ea-3835-bcbc-5b507831aece&quot;,&quot;title&quot;:&quot;Unified deep learning models for enhanced lung cancer prediction with ResNet-50–101 and EfficientNet-B3 using DICOM images&quot;,&quot;author&quot;:[{&quot;family&quot;:&quot;Kumar&quot;,&quot;given&quot;:&quot;Vinod&quot;,&quot;parse-names&quot;:false,&quot;dropping-particle&quot;:&quot;&quot;,&quot;non-dropping-particle&quot;:&quot;&quot;},{&quot;family&quot;:&quot;Prabha&quot;,&quot;given&quot;:&quot;Chander&quot;,&quot;parse-names&quot;:false,&quot;dropping-particle&quot;:&quot;&quot;,&quot;non-dropping-particle&quot;:&quot;&quot;},{&quot;family&quot;:&quot;Sharma&quot;,&quot;given&quot;:&quot;Preeti&quot;,&quot;parse-names&quot;:false,&quot;dropping-particle&quot;:&quot;&quot;,&quot;non-dropping-particle&quot;:&quot;&quot;},{&quot;family&quot;:&quot;Mittal&quot;,&quot;given&quot;:&quot;Nitin&quot;,&quot;parse-names&quot;:false,&quot;dropping-particle&quot;:&quot;&quot;,&quot;non-dropping-particle&quot;:&quot;&quot;},{&quot;family&quot;:&quot;Askar&quot;,&quot;given&quot;:&quot;S. S.&quot;,&quot;parse-names&quot;:false,&quot;dropping-particle&quot;:&quot;&quot;,&quot;non-dropping-particle&quot;:&quot;&quot;},{&quot;family&quot;:&quot;Abouhawwash&quot;,&quot;given&quot;:&quot;Mohamed&quot;,&quot;parse-names&quot;:false,&quot;dropping-particle&quot;:&quot;&quot;,&quot;non-dropping-particle&quot;:&quot;&quot;}],&quot;container-title&quot;:&quot;BMC Medical Imaging&quot;,&quot;container-title-short&quot;:&quot;BMC Med. Imaging&quot;,&quot;DOI&quot;:&quot;10.1186/s12880-024-01241-4&quot;,&quot;ISSN&quot;:&quot;14712342&quot;,&quot;PMID&quot;:&quot;38500083&quot;,&quot;issued&quot;:{&quot;date-parts&quot;:[[2024,12,1]]},&quot;abstract&quot;:&quot;Significant advancements in machine learning algorithms have the potential to aid in the early detection and prevention of cancer, a devastating disease. However, traditional research methods face obstacles, and the amount of cancer-related information is rapidly expanding. The authors have developed a helpful support system using three distinct deep-learning models, ResNet-50, EfficientNet-B3, and ResNet-101, along with transfer learning, to predict lung cancer, thereby contributing to health and reducing the mortality rate associated with this condition. This offer aims to address the issue effectively. Using a dataset of 1,000 DICOM lung cancer images from the LIDC-IDRI repository, each image is classified into four different categories. Although deep learning is still making progress in its ability to analyze and understand cancer data, this research marks a significant step forward in the fight against cancer, promoting better health outcomes and potentially lowering the mortality rate. The Fusion Model, like all other models, achieved 100% precision in classifying Squamous Cells. The Fusion Model and ResNet-50 achieved a precision of 90%, closely followed by EfficientNet-B3 and ResNet-101 with slightly lower precision. To prevent overfitting and improve data collection and planning, the authors implemented a data extension strategy. The relationship between acquiring knowledge and reaching specific scores was also connected to advancing and addressing the issue of imprecise accuracy, ultimately contributing to advancements in health and a reduction in the mortality rate associated with lung cancer.&quot;,&quot;publisher&quot;:&quot;BioMed Central Ltd&quot;,&quot;issue&quot;:&quot;1&quot;,&quot;volume&quot;:&quot;24&quot;},&quot;isTemporary&quot;:false}]},{&quot;citationID&quot;:&quot;MENDELEY_CITATION_c9356280-4eab-4bc6-b526-408dd7236aa4&quot;,&quot;properties&quot;:{&quot;noteIndex&quot;:0},&quot;isEdited&quot;:false,&quot;manualOverride&quot;:{&quot;isManuallyOverridden&quot;:false,&quot;citeprocText&quot;:&quot;(Shatnawi et al., 2025)&quot;,&quot;manualOverrideText&quot;:&quot;&quot;},&quot;citationTag&quot;:&quot;MENDELEY_CITATION_v3_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&quot;,&quot;citationItems&quot;:[{&quot;id&quot;:&quot;5f02e1a6-4fce-3fe0-930c-677c92bc1e22&quot;,&quot;itemData&quot;:{&quot;type&quot;:&quot;article-journal&quot;,&quot;id&quot;:&quot;5f02e1a6-4fce-3fe0-930c-677c92bc1e22&quot;,&quot;title&quot;:&quot;Deep learning-based approach to diagnose lung cancer using CT-scan images&quot;,&quot;author&quot;:[{&quot;family&quot;:&quot;Shatnawi&quot;,&quot;given&quot;:&quot;Mohammad Q.&quot;,&quot;parse-names&quot;:false,&quot;dropping-particle&quot;:&quot;&quot;,&quot;non-dropping-particle&quot;:&quot;&quot;},{&quot;family&quot;:&quot;Abuein&quot;,&quot;given&quot;:&quot;Qusai&quot;,&quot;parse-names&quot;:false,&quot;dropping-particle&quot;:&quot;&quot;,&quot;non-dropping-particle&quot;:&quot;&quot;},{&quot;family&quot;:&quot;Al-Quraan&quot;,&quot;given&quot;:&quot;Romesaa&quot;,&quot;parse-names&quot;:false,&quot;dropping-particle&quot;:&quot;&quot;,&quot;non-dropping-particle&quot;:&quot;&quot;}],&quot;container-title&quot;:&quot;Intelligence-Based Medicine&quot;,&quot;container-title-short&quot;:&quot;Intell. Based. Med.&quot;,&quot;DOI&quot;:&quot;10.1016/j.ibmed.2024.100188&quot;,&quot;ISSN&quot;:&quot;26665212&quot;,&quot;issued&quot;:{&quot;date-parts&quot;:[[2025,1,1]]},&quot;abstract&quot;:&quot;The work in this research focuses on the automatic classification and prediction of lung cancer using computed tomography (CT) scans, employing Deep Learning (DL) strategies, specifically Enhanced Convolutional Neural Networks (CNNs), to enable rapid and accurate image analysis. This research designed and developed pre-trained models, including ConvNeXtSmall, VGG16, ResNet50, InceptionV3, and EfficientNetB0, to classify lung cancer. The dataset was divided into four classes, consisting of 338 images of adenocarcinoma, 187 images of large cell carcinoma, 260 images of squamous cell carcinoma, and 215 normal images. Notably, The Enhanced CNN model achieved an unprecedented testing accuracy of 100 %, outperforming all other models, which included ConvNeXt at 87 %, VGG16 at 99 %, ResNet50 at 94.5 %, InceptionV3 at 76.9 %, and EfficientNetB0 at 97.9 %. The study of this research is considered the first one that hits 100 % testing accuracy with an Enhanced CNN, demonstrating significant advancements in lung cancer detection through the application of sophisticated image enhancement techniques and innovative model architectures. This highlights the potential of Enhanced CNN models in transforming lung cancer diagnostics and emphasizes the importance of integrating advanced image processing techniques into clinical practice.&quot;,&quot;publisher&quot;:&quot;Elsevier B.V.&quot;,&quot;volume&quot;:&quot;11&quot;},&quot;isTemporary&quot;:false}]},{&quot;citationID&quot;:&quot;MENDELEY_CITATION_9d887ecf-7e31-4ed8-8939-a5cb7a5fb9d1&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&quot;,&quot;citationItems&quot;:[{&quot;id&quot;:&quot;07839643-669c-395e-bab3-0c4954be6ea2&quot;,&quot;itemData&quot;:{&quot;type&quot;:&quot;article-journal&quot;,&quot;id&quot;:&quot;07839643-669c-395e-bab3-0c4954be6ea2&quot;,&quot;title&quot;:&quot;Leveraging Transfer Learning and Attention Mechanisms for a Computed Tomography Lung Cancer Classification Model&quot;,&quot;author&quot;:[{&quot;family&quot;:&quot;Huang&quot;,&quot;given&quot;:&quot;Kian A&quot;,&quot;parse-names&quot;:false,&quot;dropping-particle&quot;:&quot;&quot;,&quot;non-dropping-particle&quot;:&quot;&quot;},{&quot;family&quot;:&quot;Venkitasubramony&quot;,&quot;given&quot;:&quot;Vishnu&quot;,&quot;parse-names&quot;:false,&quot;dropping-particle&quot;:&quot;&quot;,&quot;non-dropping-particle&quot;:&quot;&quot;},{&quot;family&quot;:&quot;Prakash&quot;,&quot;given&quot;:&quot;Neelesh S&quot;,&quot;parse-names&quot;:false,&quot;dropping-particle&quot;:&quot;&quot;,&quot;non-dropping-particle&quot;:&quot;&quot;}],&quot;container-title&quot;:&quot;Cureus&quot;,&quot;container-title-short&quot;:&quot;Cureus&quot;,&quot;DOI&quot;:&quot;10.7759/cureus.87071&quot;,&quot;issued&quot;:{&quot;date-parts&quot;:[[2025,7,1]]},&quot;abstract&quot;:&quot;… Second, while SE blocks provided clear benefits in this study, newer attention mechanisms, such as Vision Transformers (ViTs) and hybrid CNN-transformer models, have shown …&quot;,&quot;publisher&quot;:&quot;Springer Science and Business Media LLC&quot;},&quot;isTemporary&quot;:false}]},{&quot;citationID&quot;:&quot;MENDELEY_CITATION_84cb965b-8cab-4a4b-8243-7423dce068fa&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ODRjYjk2NWItOGNhYi00YTRiLTgyNDMtNzQyM2RjZTA2OGZh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5b964154-7580-406b-a8f0-1e2587891791&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NWI5NjQxNTQtNzU4MC00MDZiLWE4ZjAtMWUyNTg3ODkxNzkx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34a9954d-ff32-4ca3-b8b4-d08c5d11a65b&quot;,&quot;properties&quot;:{&quot;noteIndex&quot;:0},&quot;isEdited&quot;:false,&quot;manualOverride&quot;:{&quot;isManuallyOverridden&quot;:false,&quot;citeprocText&quot;:&quot;(Krizhevsky et al., 2017)&quot;,&quot;manualOverrideText&quot;:&quot;&quot;},&quot;citationTag&quot;:&quot;MENDELEY_CITATION_v3_eyJjaXRhdGlvbklEIjoiTUVOREVMRVlfQ0lUQVRJT05fMzRhOTk1NGQtZmYzMi00Y2EzLWI4YjQtZDA4YzVkMTFhNjVi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quot;,&quot;citationItems&quot;:[{&quot;id&quot;:&quot;79ffbdfb-56e0-3a37-9766-4252fdbf1a2e&quot;,&quot;itemData&quot;:{&quot;type&quot;:&quot;article-journal&quot;,&quot;id&quot;:&quot;79ffbdfb-56e0-3a37-9766-4252fdbf1a2e&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15577317&quot;,&quot;issued&quot;:{&quot;date-parts&quot;:[[2017,6,1]]},&quot;page&quot;:&quot;84-90&quot;,&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publisher&quot;:&quot;Association for Computing Machinery&quot;,&quot;issue&quot;:&quot;6&quot;,&quot;volume&quot;:&quot;60&quot;},&quot;isTemporary&quot;:false}]},{&quot;citationID&quot;:&quot;MENDELEY_CITATION_a07bc067-c30f-48f6-a6e0-c6acc004546c&quot;,&quot;properties&quot;:{&quot;noteIndex&quot;:0},&quot;isEdited&quot;:false,&quot;manualOverride&quot;:{&quot;isManuallyOverridden&quot;:false,&quot;citeprocText&quot;:&quot;(He et al., 2016)&quot;,&quot;manualOverrideText&quot;:&quot;&quot;},&quot;citationTag&quot;:&quot;MENDELEY_CITATION_v3_eyJjaXRhdGlvbklEIjoiTUVOREVMRVlfQ0lUQVRJT05fYTA3YmMwNjctYzMwZi00OGY2LWE2ZTAtYzZhY2MwMDQ1NDZjIiwicHJvcGVydGllcyI6eyJub3RlSW5kZXgiOjB9LCJpc0VkaXRlZCI6ZmFsc2UsIm1hbnVhbE92ZXJyaWRlIjp7ImlzTWFudWFsbHlPdmVycmlkZGVuIjpmYWxzZSwiY2l0ZXByb2NUZXh0IjoiKEhlIGV0IGFsLiwgMjAxNikiLCJtYW51YWxPdmVycmlkZVRleHQiOiIifSwiY2l0YXRpb25JdGVtcyI6W3siaWQiOiI3ZThjNTRjNy04NDExLTM1MjItOGJmNy01NzQ5YzEyYjI5N2EiLCJpdGVtRGF0YSI6eyJ0eXBlIjoicmVwb3J0IiwiaWQiOiI3ZThjNTRjNy04NDExLTM1MjItOGJmNy01NzQ5YzEyYjI5N2E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kRPSSI6IjEwLjExMDkvQ1ZQUi4yMDE2LjkwIiwiVVJMIjoiaHR0cDovL2ltYWdlLW5ldC5vcmcvY2hhbGxlbmdlcy9MU1ZSQy8yMDE1Ly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fSwiaXNUZW1wb3JhcnkiOmZhbHNlfV19&quot;,&quot;citationItems&quot;:[{&quot;id&quot;:&quot;7e8c54c7-8411-3522-8bf7-5749c12b297a&quot;,&quot;itemData&quot;:{&quot;type&quot;:&quot;report&quot;,&quot;id&quot;:&quot;7e8c54c7-8411-3522-8bf7-5749c12b297a&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DOI&quot;:&quot;10.1109/CVPR.2016.90&quot;,&quot;URL&quot;:&quot;http://image-net.org/challenges/LSVRC/2015/&quot;,&quot;issued&quot;:{&quot;date-parts&quot;:[[2016]]},&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quot;},&quot;isTemporary&quot;:false}]},{&quot;citationID&quot;:&quot;MENDELEY_CITATION_4c323754-1839-41fe-ac37-89d9e95c1c19&quot;,&quot;properties&quot;:{&quot;noteIndex&quot;:0},&quot;isEdited&quot;:false,&quot;manualOverride&quot;:{&quot;isManuallyOverridden&quot;:false,&quot;citeprocText&quot;:&quot;(Krizhevsky et al., 2017)&quot;,&quot;manualOverrideText&quot;:&quot;&quot;},&quot;citationTag&quot;:&quot;MENDELEY_CITATION_v3_eyJjaXRhdGlvbklEIjoiTUVOREVMRVlfQ0lUQVRJT05fNGMzMjM3NTQtMTgzOS00MWZlLWFjMzctODlkOWU5NWMxYzE5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quot;,&quot;citationItems&quot;:[{&quot;id&quot;:&quot;79ffbdfb-56e0-3a37-9766-4252fdbf1a2e&quot;,&quot;itemData&quot;:{&quot;type&quot;:&quot;article-journal&quot;,&quot;id&quot;:&quot;79ffbdfb-56e0-3a37-9766-4252fdbf1a2e&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15577317&quot;,&quot;issued&quot;:{&quot;date-parts&quot;:[[2017,6,1]]},&quot;page&quot;:&quot;84-90&quot;,&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publisher&quot;:&quot;Association for Computing Machinery&quot;,&quot;issue&quot;:&quot;6&quot;,&quot;volume&quot;:&quot;60&quot;},&quot;isTemporary&quot;:false}]},{&quot;citationID&quot;:&quot;MENDELEY_CITATION_37aa71ab-730f-45d6-8b31-503b33ff6b15&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MzdhYTcxYWItNzMwZi00NWQ2LThiMzEtNTAzYjMzZmY2YjE1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ca65c55d-b62d-4163-bc3b-8d7dbaa7e372&quot;,&quot;properties&quot;:{&quot;noteIndex&quot;:0},&quot;isEdited&quot;:false,&quot;manualOverride&quot;:{&quot;isManuallyOverridden&quot;:false,&quot;citeprocText&quot;:&quot;(Thanoon et al., 2023)&quot;,&quot;manualOverrideText&quot;:&quot;&quot;},&quot;citationTag&quot;:&quot;MENDELEY_CITATION_v3_eyJjaXRhdGlvbklEIjoiTUVOREVMRVlfQ0lUQVRJT05fY2E2NWM1NWQtYjYyZC00MTYzLWJjM2ItOGQ3ZGJhYTdlMzcy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quot;,&quot;citationItems&quot;:[{&quot;id&quot;:&quot;597fbd32-607a-3503-964c-4a34872cd372&quot;,&quot;itemData&quot;:{&quot;type&quot;:&quot;article&quot;,&quot;id&quot;:&quot;597fbd32-607a-3503-964c-4a34872cd372&quot;,&quot;title&quot;:&quot;A Review of Deep Learning Techniques for Lung Cancer Screening and Diagnosis Based on CT Images&quot;,&quot;author&quot;:[{&quot;family&quot;:&quot;Thanoon&quot;,&quot;given&quot;:&quot;Mohammad A.&quot;,&quot;parse-names&quot;:false,&quot;dropping-particle&quot;:&quot;&quot;,&quot;non-dropping-particle&quot;:&quot;&quot;},{&quot;family&quot;:&quot;Zulkifley&quot;,&quot;given&quot;:&quot;Mohd Asyraf&quot;,&quot;parse-names&quot;:false,&quot;dropping-particle&quot;:&quot;&quot;,&quot;non-dropping-particle&quot;:&quot;&quot;},{&quot;family&quot;:&quot;Mohd Zainuri&quot;,&quot;given&quot;:&quot;Muhammad Ammirrul Atiqi&quot;,&quot;parse-names&quot;:false,&quot;dropping-particle&quot;:&quot;&quot;,&quot;non-dropping-particle&quot;:&quot;&quot;},{&quot;family&quot;:&quot;Abdani&quot;,&quot;given&quot;:&quot;Siti Raihanah&quot;,&quot;parse-names&quot;:false,&quot;dropping-particle&quot;:&quot;&quot;,&quot;non-dropping-particle&quot;:&quot;&quot;}],&quot;container-title&quot;:&quot;Diagnostics&quot;,&quot;DOI&quot;:&quot;10.3390/diagnostics13162617&quot;,&quot;ISSN&quot;:&quot;20754418&quot;,&quot;issued&quot;:{&quot;date-parts&quot;:[[2023,8,1]]},&quot;abstract&quot;:&quot;One of the most common and deadly diseases in the world is lung cancer. Only early identification of lung cancer can increase a patient’s probability of survival. A frequently used modality for the screening and diagnosis of lung cancer is computed tomography (CT) imaging, which provides a detailed scan of the lung. In line with the advancement of computer-assisted systems, deep learning techniques have been extensively explored to help in interpreting the CT images for lung cancer identification. Hence, the goal of this review is to provide a detailed review of the deep learning techniques that were developed for screening and diagnosing lung cancer. This review covers an overview of deep learning (DL) techniques, the suggested DL techniques for lung cancer applications, and the novelties of the reviewed methods. This review focuses on two main methodologies of deep learning in screening and diagnosing lung cancer, which are classification and segmentation methodologies. The advantages and shortcomings of current deep learning models will also be discussed. The resultant analysis demonstrates that there is a significant potential for deep learning methods to provide precise and effective computer-assisted lung cancer screening and diagnosis using CT scans. At the end of this review, a list of potential future works regarding improving the application of deep learning is provided to spearhead the advancement of computer-assisted lung cancer diagnosis systems.&quot;,&quot;publisher&quot;:&quot;Multidisciplinary Digital Publishing Institute (MDPI)&quot;,&quot;issue&quot;:&quot;16&quot;,&quot;volume&quot;:&quot;13&quot;,&quot;container-title-short&quot;:&quot;&quot;},&quot;isTemporary&quot;:false}]},{&quot;citationID&quot;:&quot;MENDELEY_CITATION_82b7bc1f-3100-4fe1-88ba-58cc5249c1cf&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ODJiN2JjMWYtMzEwMC00ZmUxLTg4YmEtNThjYzUyNDljMWNm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d6d0b4c9-ed5f-4369-a248-ad30f31f8c06&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ZDZkMGI0YzktZWQ1Zi00MzY5LWEyNDgtYWQzMGYzMWY4YzA2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a3073156-907a-47d6-b1fa-1e5e1455ed28&quot;,&quot;properties&quot;:{&quot;noteIndex&quot;:0},&quot;isEdited&quot;:false,&quot;manualOverride&quot;:{&quot;isManuallyOverridden&quot;:false,&quot;citeprocText&quot;:&quot;(Krizhevsky et al., 2017)&quot;,&quot;manualOverrideText&quot;:&quot;&quot;},&quot;citationTag&quot;:&quot;MENDELEY_CITATION_v3_eyJjaXRhdGlvbklEIjoiTUVOREVMRVlfQ0lUQVRJT05fYTMwNzMxNTYtOTA3YS00N2Q2LWIxZmEtMWU1ZTE0NTVlZDI4IiwicHJvcGVydGllcyI6eyJub3RlSW5kZXgiOjB9LCJpc0VkaXRlZCI6ZmFsc2UsIm1hbnVhbE92ZXJyaWRlIjp7ImlzTWFudWFsbHlPdmVycmlkZGVuIjpmYWxzZSwiY2l0ZXByb2NUZXh0IjoiKEtyaXpoZXZza3kgZXQgYWwuLCAyMDE3KSIsIm1hbnVhbE92ZXJyaWRlVGV4dCI6IiJ9LCJjaXRhdGlvbkl0ZW1zIjpbeyJpZCI6Ijc5ZmZiZGZiLTU2ZTAtM2EzNy05NzY2LTQyNTJmZGJmMWEyZSIsIml0ZW1EYXRhIjp7InR5cGUiOiJhcnRpY2xlLWpvdXJuYWwiLCJpZCI6Ijc5ZmZiZGZiLTU2ZTAtM2EzNy05NzY2LTQyNTJmZGJmMWEyZS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xNTU3NzMxNyIsImlzc3VlZCI6eyJkYXRlLXBhcnRzIjpbWzIwMTcsNiwxXV19LCJwYWdlIjoiODQtOTAi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cHVibGlzaGVyIjoiQXNzb2NpYXRpb24gZm9yIENvbXB1dGluZyBNYWNoaW5lcnkiLCJpc3N1ZSI6IjYiLCJ2b2x1bWUiOiI2MCJ9LCJpc1RlbXBvcmFyeSI6ZmFsc2V9XX0=&quot;,&quot;citationItems&quot;:[{&quot;id&quot;:&quot;79ffbdfb-56e0-3a37-9766-4252fdbf1a2e&quot;,&quot;itemData&quot;:{&quot;type&quot;:&quot;article-journal&quot;,&quot;id&quot;:&quot;79ffbdfb-56e0-3a37-9766-4252fdbf1a2e&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15577317&quot;,&quot;issued&quot;:{&quot;date-parts&quot;:[[2017,6,1]]},&quot;page&quot;:&quot;84-90&quot;,&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publisher&quot;:&quot;Association for Computing Machinery&quot;,&quot;issue&quot;:&quot;6&quot;,&quot;volume&quot;:&quot;60&quot;},&quot;isTemporary&quot;:false}]},{&quot;citationID&quot;:&quot;MENDELEY_CITATION_109f3431-2458-4bbb-8913-bf04005f487e&quot;,&quot;properties&quot;:{&quot;noteIndex&quot;:0},&quot;isEdited&quot;:false,&quot;manualOverride&quot;:{&quot;isManuallyOverridden&quot;:false,&quot;citeprocText&quot;:&quot;(Mohamed et al., 2023)&quot;,&quot;manualOverrideText&quot;:&quot;&quot;},&quot;citationTag&quot;:&quot;MENDELEY_CITATION_v3_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&quot;,&quot;citationItems&quot;:[{&quot;id&quot;:&quot;023d35f3-fc93-31cd-8ad5-8580d9723f18&quot;,&quot;itemData&quot;:{&quot;type&quot;:&quot;article-journal&quot;,&quot;id&quot;:&quot;023d35f3-fc93-31cd-8ad5-8580d9723f18&quot;,&quot;title&quot;:&quot;Automatic detection and classification of lung cancer CT scans based on deep learning and ebola optimization search algorithm&quot;,&quot;author&quot;:[{&quot;family&quot;:&quot;Mohamed&quot;,&quot;given&quot;:&quot;Tehnan I.A.&quot;,&quot;parse-names&quot;:false,&quot;dropping-particle&quot;:&quot;&quot;,&quot;non-dropping-particle&quot;:&quot;&quot;},{&quot;family&quot;:&quot;Oyelade&quot;,&quot;given&quot;:&quot;Olaide N.&quot;,&quot;parse-names&quot;:false,&quot;dropping-particle&quot;:&quot;&quot;,&quot;non-dropping-particle&quot;:&quot;&quot;},{&quot;family&quot;:&quot;Ezugwu&quot;,&quot;given&quot;:&quot;Absalom E.&quot;,&quot;parse-names&quot;:false,&quot;dropping-particle&quot;:&quot;&quot;,&quot;non-dropping-particle&quot;:&quot;&quot;}],&quot;container-title&quot;:&quot;PLoS ONE&quot;,&quot;container-title-short&quot;:&quot;PLoS One&quot;,&quot;DOI&quot;:&quot;10.1371/journal.pone.0285796&quot;,&quot;ISSN&quot;:&quot;19326203&quot;,&quot;PMID&quot;:&quot;37590282&quot;,&quot;issued&quot;:{&quot;date-parts&quot;:[[2023,8,17]]},&quot;abstract&quot;:&quot;Recently, research has shown an increased spread of non-communicable diseases such as cancer. Lung cancer diagnosis and detection has become one of the biggest obstacles in recent years. Early lung cancer diagnosis and detection would reliably promote safety and the survival of many lives globally. The precise classification of lung cancer using medical images will help physicians select suitable therapy to reduce cancer mortality. Much work has been carried out in lung cancer detection using CNN. However, lung cancer prediction still becomes difficult due to the multifaceted designs in the CT scan. Moreover, CNN models have challenges that affect their performance, including choosing the optimal architecture, selecting suitable model parameters, and picking the best values for weights and biases. To address the problem of selecting optimal weight and bias combination required for classification of lung cancer in CT images, this study proposes a hybrid metaheuristic and CNN algorithm. We first designed a CNN architecture and then computed the solution vector of the model. The resulting solution vector was passed to the Ebola optimization search algorithm (EOSA) to select the best combination of weights and bias to train the CNN model to handle the classification problem. After thoroughly training the EOSA-CNN hybrid model, we obtained the optimal configuration, which yielded good performance. Experimentation with the publicly accessible Iraq-Oncology Teaching Hospital / National Center for Cancer Diseases (IQ-OTH/NCCD) lung cancer dataset showed that the EOSA metaheuristic algorithm yielded a classification accuracy of 0.9321. Similarly, the performance comparisons of EOSA-CNN with other methods, namely, GA-CNN, LCBO-CNN, MVO-CNN, SBO-CNN, WOA-CNN, and the classical CNN, were also computed and presented. The result showed that EOSA-CNN achieved a specificity of 0.7941, 0.97951, 0.9328, and sensitivity of 0.9038, 0.13333, and 0.9071 for normal, benign, and malignant cases, respectively. This confirms that the hybrid algorithm provides a good solution for the classification of lung cancer.&quot;,&quot;publisher&quot;:&quot;Public Library of Science&quot;,&quot;issue&quot;:&quot;8 AUGUST&quot;,&quot;volume&quot;:&quot;18&quot;},&quot;isTemporary&quot;:false}]},{&quot;citationID&quot;:&quot;MENDELEY_CITATION_f687361b-947f-4b73-9864-4ded9ee4bfa1&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ZjY4NzM2MWItOTQ3Zi00YjczLTk4NjQtNGRlZDllZTRiZmEx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2a207408-8b34-4c5f-b506-1e1050b368e0&quot;,&quot;properties&quot;:{&quot;noteIndex&quot;:0},&quot;isEdited&quot;:false,&quot;manualOverride&quot;:{&quot;isManuallyOverridden&quot;:false,&quot;citeprocText&quot;:&quot;(AL-Huseiny &amp;#38; Sajit, 2021)&quot;,&quot;manualOverrideText&quot;:&quot;&quot;},&quot;citationTag&quot;:&quot;MENDELEY_CITATION_v3_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&quot;,&quot;citationItems&quot;:[{&quot;id&quot;:&quot;7bf83ed4-5bac-348d-914b-ab68ad5c9656&quot;,&quot;itemData&quot;:{&quot;type&quot;:&quot;article-journal&quot;,&quot;id&quot;:&quot;7bf83ed4-5bac-348d-914b-ab68ad5c9656&quot;,&quot;title&quot;:&quot;Transfer learning with GoogLeNet for detection of lung cancer&quot;,&quot;author&quot;:[{&quot;family&quot;:&quot;AL-Huseiny&quot;,&quot;given&quot;:&quot;Muayed S.&quot;,&quot;parse-names&quot;:false,&quot;dropping-particle&quot;:&quot;&quot;,&quot;non-dropping-particle&quot;:&quot;&quot;},{&quot;family&quot;:&quot;Sajit&quot;,&quot;given&quot;:&quot;Ahmed S.&quot;,&quot;parse-names&quot;:false,&quot;dropping-particle&quot;:&quot;&quot;,&quot;non-dropping-particle&quot;:&quot;&quot;}],&quot;container-title&quot;:&quot;Indonesian Journal of Electrical Engineering and Computer Science&quot;,&quot;DOI&quot;:&quot;10.11591/ijeecs.v22.i2.pp1078-1086&quot;,&quot;ISSN&quot;:&quot;25024760&quot;,&quot;issued&quot;:{&quot;date-parts&quot;:[[2021,4,1]]},&quot;page&quot;:&quot;1078-1086&quot;,&quot;abstract&quot;:&quot;The use of computer algorithms has gained momentum in filling/assisting roles of specialists especially in early diagnosis scenarios. This paper proposes the employment of deep neural networks (DNN) to detect images with malignant nodules of lung computed tomography (CT). The method includes subjecting input images to a simple and fast pre-processing which isolates regions of interest (ROI), that’s the lungs dominated area, ridding the images of other surrounding tissues and artifacts. Centered and size normalized images are then fed to a deep neural network for training and validation. In this work transfer learning is used to readjust GoogLeNet DNN to learn this medical data. This includes allowing final layers of the DNN to evolve while restricting deep layers. In this setting, a rough, unprocessed dataset, the IQ-OTH/NCCD lung cancer dataset was used to train/validate the proposed algorithm. Experimental results show that this algorithm scores 94.38% accuracy, which outperforms benchmark method previously used with this dataset.&quot;,&quot;publisher&quot;:&quot;Institute of Advanced Engineering and Science&quot;,&quot;issue&quot;:&quot;2&quot;,&quot;volume&quot;:&quot;22&quot;,&quot;container-title-short&quot;:&quot;&quot;},&quot;isTemporary&quot;:false}]},{&quot;citationID&quot;:&quot;MENDELEY_CITATION_2cadea22-0d19-4c40-8471-f13f47202dd3&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MmNhZGVhMjItMGQxOS00YzQwLTg0NzEtZjEzZjQ3MjAyZGQz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9b577f19-2780-4ed2-804e-293058a9e1e5&quot;,&quot;properties&quot;:{&quot;noteIndex&quot;:0},&quot;isEdited&quot;:false,&quot;manualOverride&quot;:{&quot;isManuallyOverridden&quot;:true,&quot;citeprocText&quot;:&quot;(Al-Yasriy et al., 2020)&quot;,&quot;manualOverrideText&quot;:&quot;Al-Yasriy et al.&quot;},&quot;citationTag&quot;:&quot;MENDELEY_CITATION_v3_eyJjaXRhdGlvbklEIjoiTUVOREVMRVlfQ0lUQVRJT05fOWI1NzdmMTktMjc4MC00ZWQyLTgwNGUtMjkzMDU4YTllMWU1IiwicHJvcGVydGllcyI6eyJub3RlSW5kZXgiOjB9LCJpc0VkaXRlZCI6ZmFsc2UsIm1hbnVhbE92ZXJyaWRlIjp7ImlzTWFudWFsbHlPdmVycmlkZGVuIjp0cnVlLCJjaXRlcHJvY1RleHQiOiIoQWwtWWFzcml5IGV0IGFsLiwgMjAyMCkiLCJtYW51YWxPdmVycmlkZVRleHQiOiJBbC1ZYXNyaXkgZXQgYWwu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07183990-9218-4e63-bbcb-bcd67a9c567b&quot;,&quot;properties&quot;:{&quot;noteIndex&quot;:0},&quot;isEdited&quot;:false,&quot;manualOverride&quot;:{&quot;isManuallyOverridden&quot;:true,&quot;citeprocText&quot;:&quot;(AL-Huseiny &amp;#38; Sajit, 2021)&quot;,&quot;manualOverrideText&quot;:&quot;AL-Huseiny &amp; Sajit&quot;},&quot;citationTag&quot;:&quot;MENDELEY_CITATION_v3_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&quot;,&quot;citationItems&quot;:[{&quot;id&quot;:&quot;7bf83ed4-5bac-348d-914b-ab68ad5c9656&quot;,&quot;itemData&quot;:{&quot;type&quot;:&quot;article-journal&quot;,&quot;id&quot;:&quot;7bf83ed4-5bac-348d-914b-ab68ad5c9656&quot;,&quot;title&quot;:&quot;Transfer learning with GoogLeNet for detection of lung cancer&quot;,&quot;author&quot;:[{&quot;family&quot;:&quot;AL-Huseiny&quot;,&quot;given&quot;:&quot;Muayed S.&quot;,&quot;parse-names&quot;:false,&quot;dropping-particle&quot;:&quot;&quot;,&quot;non-dropping-particle&quot;:&quot;&quot;},{&quot;family&quot;:&quot;Sajit&quot;,&quot;given&quot;:&quot;Ahmed S.&quot;,&quot;parse-names&quot;:false,&quot;dropping-particle&quot;:&quot;&quot;,&quot;non-dropping-particle&quot;:&quot;&quot;}],&quot;container-title&quot;:&quot;Indonesian Journal of Electrical Engineering and Computer Science&quot;,&quot;DOI&quot;:&quot;10.11591/ijeecs.v22.i2.pp1078-1086&quot;,&quot;ISSN&quot;:&quot;25024760&quot;,&quot;issued&quot;:{&quot;date-parts&quot;:[[2021,4,1]]},&quot;page&quot;:&quot;1078-1086&quot;,&quot;abstract&quot;:&quot;The use of computer algorithms has gained momentum in filling/assisting roles of specialists especially in early diagnosis scenarios. This paper proposes the employment of deep neural networks (DNN) to detect images with malignant nodules of lung computed tomography (CT). The method includes subjecting input images to a simple and fast pre-processing which isolates regions of interest (ROI), that’s the lungs dominated area, ridding the images of other surrounding tissues and artifacts. Centered and size normalized images are then fed to a deep neural network for training and validation. In this work transfer learning is used to readjust GoogLeNet DNN to learn this medical data. This includes allowing final layers of the DNN to evolve while restricting deep layers. In this setting, a rough, unprocessed dataset, the IQ-OTH/NCCD lung cancer dataset was used to train/validate the proposed algorithm. Experimental results show that this algorithm scores 94.38% accuracy, which outperforms benchmark method previously used with this dataset.&quot;,&quot;publisher&quot;:&quot;Institute of Advanced Engineering and Science&quot;,&quot;issue&quot;:&quot;2&quot;,&quot;volume&quot;:&quot;22&quot;,&quot;container-title-short&quot;:&quot;&quot;},&quot;isTemporary&quot;:false}]},{&quot;citationID&quot;:&quot;MENDELEY_CITATION_88d7a3e9-d92b-4c6a-b2b2-6e228d3de789&quot;,&quot;properties&quot;:{&quot;noteIndex&quot;:0},&quot;isEdited&quot;:false,&quot;manualOverride&quot;:{&quot;isManuallyOverridden&quot;:true,&quot;citeprocText&quot;:&quot;(Mohamed et al., 2023)&quot;,&quot;manualOverrideText&quot;:&quot;Mohamed et al.&quot;},&quot;citationTag&quot;:&quot;MENDELEY_CITATION_v3_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&quot;,&quot;citationItems&quot;:[{&quot;id&quot;:&quot;023d35f3-fc93-31cd-8ad5-8580d9723f18&quot;,&quot;itemData&quot;:{&quot;type&quot;:&quot;article-journal&quot;,&quot;id&quot;:&quot;023d35f3-fc93-31cd-8ad5-8580d9723f18&quot;,&quot;title&quot;:&quot;Automatic detection and classification of lung cancer CT scans based on deep learning and ebola optimization search algorithm&quot;,&quot;author&quot;:[{&quot;family&quot;:&quot;Mohamed&quot;,&quot;given&quot;:&quot;Tehnan I.A.&quot;,&quot;parse-names&quot;:false,&quot;dropping-particle&quot;:&quot;&quot;,&quot;non-dropping-particle&quot;:&quot;&quot;},{&quot;family&quot;:&quot;Oyelade&quot;,&quot;given&quot;:&quot;Olaide N.&quot;,&quot;parse-names&quot;:false,&quot;dropping-particle&quot;:&quot;&quot;,&quot;non-dropping-particle&quot;:&quot;&quot;},{&quot;family&quot;:&quot;Ezugwu&quot;,&quot;given&quot;:&quot;Absalom E.&quot;,&quot;parse-names&quot;:false,&quot;dropping-particle&quot;:&quot;&quot;,&quot;non-dropping-particle&quot;:&quot;&quot;}],&quot;container-title&quot;:&quot;PLoS ONE&quot;,&quot;container-title-short&quot;:&quot;PLoS One&quot;,&quot;DOI&quot;:&quot;10.1371/journal.pone.0285796&quot;,&quot;ISSN&quot;:&quot;19326203&quot;,&quot;PMID&quot;:&quot;37590282&quot;,&quot;issued&quot;:{&quot;date-parts&quot;:[[2023,8,17]]},&quot;abstract&quot;:&quot;Recently, research has shown an increased spread of non-communicable diseases such as cancer. Lung cancer diagnosis and detection has become one of the biggest obstacles in recent years. Early lung cancer diagnosis and detection would reliably promote safety and the survival of many lives globally. The precise classification of lung cancer using medical images will help physicians select suitable therapy to reduce cancer mortality. Much work has been carried out in lung cancer detection using CNN. However, lung cancer prediction still becomes difficult due to the multifaceted designs in the CT scan. Moreover, CNN models have challenges that affect their performance, including choosing the optimal architecture, selecting suitable model parameters, and picking the best values for weights and biases. To address the problem of selecting optimal weight and bias combination required for classification of lung cancer in CT images, this study proposes a hybrid metaheuristic and CNN algorithm. We first designed a CNN architecture and then computed the solution vector of the model. The resulting solution vector was passed to the Ebola optimization search algorithm (EOSA) to select the best combination of weights and bias to train the CNN model to handle the classification problem. After thoroughly training the EOSA-CNN hybrid model, we obtained the optimal configuration, which yielded good performance. Experimentation with the publicly accessible Iraq-Oncology Teaching Hospital / National Center for Cancer Diseases (IQ-OTH/NCCD) lung cancer dataset showed that the EOSA metaheuristic algorithm yielded a classification accuracy of 0.9321. Similarly, the performance comparisons of EOSA-CNN with other methods, namely, GA-CNN, LCBO-CNN, MVO-CNN, SBO-CNN, WOA-CNN, and the classical CNN, were also computed and presented. The result showed that EOSA-CNN achieved a specificity of 0.7941, 0.97951, 0.9328, and sensitivity of 0.9038, 0.13333, and 0.9071 for normal, benign, and malignant cases, respectively. This confirms that the hybrid algorithm provides a good solution for the classification of lung cancer.&quot;,&quot;publisher&quot;:&quot;Public Library of Science&quot;,&quot;issue&quot;:&quot;8 AUGUST&quot;,&quot;volume&quot;:&quot;18&quot;},&quot;isTemporary&quot;:false}]},{&quot;citationID&quot;:&quot;MENDELEY_CITATION_dd43a1b4-ee21-4439-822f-74524fa58e4d&quot;,&quot;properties&quot;:{&quot;noteIndex&quot;:0},&quot;isEdited&quot;:false,&quot;manualOverride&quot;:{&quot;isManuallyOverridden&quot;:true,&quot;citeprocText&quot;:&quot;(Raza et al., 2023)&quot;,&quot;manualOverrideText&quot;:&quot;Raza et al.&quot;},&quot;citationTag&quot;:&quot;MENDELEY_CITATION_v3_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&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f235dd6e-2839-4e76-a636-575a983e0f1d&quot;,&quot;properties&quot;:{&quot;noteIndex&quot;:0},&quot;isEdited&quot;:false,&quot;manualOverride&quot;:{&quot;isManuallyOverridden&quot;:true,&quot;citeprocText&quot;:&quot;(Wang et al., 2020)&quot;,&quot;manualOverrideText&quot;:&quot;Wang et al.&quot;},&quot;citationTag&quot;:&quot;MENDELEY_CITATION_v3_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&quot;,&quot;citationItems&quot;:[{&quot;id&quot;:&quot;abcfce8a-ab2a-334a-aba0-ebada0d550fe&quot;,&quot;itemData&quot;:{&quot;type&quot;:&quot;article-journal&quot;,&quot;id&quot;:&quot;abcfce8a-ab2a-334a-aba0-ebada0d550fe&quot;,&quot;title&quot;:&quot;Classification of pathological types of lung cancer from CT images by deep residual neural networks with transfer learning strategy&quot;,&quot;author&quot;:[{&quot;family&quot;:&quot;Wang&quot;,&quot;given&quot;:&quot;Shudong&quot;,&quot;parse-names&quot;:false,&quot;dropping-particle&quot;:&quot;&quot;,&quot;non-dropping-particle&quot;:&quot;&quot;},{&quot;family&quot;:&quot;Dong&quot;,&quot;given&quot;:&quot;Liyuan&quot;,&quot;parse-names&quot;:false,&quot;dropping-particle&quot;:&quot;&quot;,&quot;non-dropping-particle&quot;:&quot;&quot;},{&quot;family&quot;:&quot;Wang&quot;,&quot;given&quot;:&quot;Xun&quot;,&quot;parse-names&quot;:false,&quot;dropping-particle&quot;:&quot;&quot;,&quot;non-dropping-particle&quot;:&quot;&quot;},{&quot;family&quot;:&quot;Wang&quot;,&quot;given&quot;:&quot;Xingguang&quot;,&quot;parse-names&quot;:false,&quot;dropping-particle&quot;:&quot;&quot;,&quot;non-dropping-particle&quot;:&quot;&quot;}],&quot;container-title&quot;:&quot;Open Medicine (Poland)&quot;,&quot;DOI&quot;:&quot;10.1515/med-2020-0028&quot;,&quot;ISSN&quot;:&quot;23915463&quot;,&quot;issued&quot;:{&quot;date-parts&quot;:[[2020,1,1]]},&quot;page&quot;:&quot;190-197&quot;,&quot;abstract&quot;:&quot;Lung cancer is one of the most harmful malignant tumors to human health. The accurate judgment of the pathological type of lung cancer is vital for treatment. Traditionally, the pathological type of lung cancer requires a histopathological examination to determine, which is invasive and time consuming. In this work, a novel residual neural network is proposed to identify the pathological type of lung cancer via CT images. Due to the low amount of CT images in practice, we explored a medical- to-medical transfer learning strategy. Specifically, a residual neural network is pre-trained on public medical images dataset luna16, and then fine-tuned on our intellectual property lung cancer dataset collected in Shandong Provincial Hospital. Data experiments show that our method achieves 85.71% accuracy in identifying pathological types of lung cancer from CT images and outperforming other models trained with 2054 labels. Our method performs better than AlexNet, VGG16 and DenseNet, which provides an efficient, non-invasive detection tool for pathological diagnosis.&quot;,&quot;publisher&quot;:&quot;De Gruyter Open Ltd&quot;,&quot;issue&quot;:&quot;1&quot;,&quot;volume&quot;:&quot;15&quot;,&quot;container-title-short&quot;:&quot;&quot;},&quot;isTemporary&quot;:false}]},{&quot;citationID&quot;:&quot;MENDELEY_CITATION_a3855704-6245-4d9c-ab18-d3f7dd867f28&quot;,&quot;properties&quot;:{&quot;noteIndex&quot;:0},&quot;isEdited&quot;:false,&quot;manualOverride&quot;:{&quot;isManuallyOverridden&quot;:true,&quot;citeprocText&quot;:&quot;(Shafi et al., 2022)&quot;,&quot;manualOverrideText&quot;:&quot;Shafi et al.&quot;},&quot;citationTag&quot;:&quot;MENDELEY_CITATION_v3_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&quot;,&quot;citationItems&quot;:[{&quot;id&quot;:&quot;ba80464f-ce46-319a-aeef-30ccb673a11e&quot;,&quot;itemData&quot;:{&quot;type&quot;:&quot;article-journal&quot;,&quot;id&quot;:&quot;ba80464f-ce46-319a-aeef-30ccb673a11e&quot;,&quot;title&quot;:&quot;An Effective Method for Lung Cancer Diagnosis from CT Scan Using Deep Learning-Based Support Vector Network&quot;,&quot;author&quot;:[{&quot;family&quot;:&quot;Shafi&quot;,&quot;given&quot;:&quot;Imran&quot;,&quot;parse-names&quot;:false,&quot;dropping-particle&quot;:&quot;&quot;,&quot;non-dropping-particle&quot;:&quot;&quot;},{&quot;family&quot;:&quot;Din&quot;,&quot;given&quot;:&quot;Sadia&quot;,&quot;parse-names&quot;:false,&quot;dropping-particle&quot;:&quot;&quot;,&quot;non-dropping-particle&quot;:&quot;&quot;},{&quot;family&quot;:&quot;Khan&quot;,&quot;given&quot;:&quot;Asim&quot;,&quot;parse-names&quot;:false,&quot;dropping-particle&quot;:&quot;&quot;,&quot;non-dropping-particle&quot;:&quot;&quot;},{&quot;family&quot;:&quot;Díez&quot;,&quot;given&quot;:&quot;Isabel De La Torre&quot;,&quot;parse-names&quot;:false,&quot;dropping-particle&quot;:&quot;&quot;,&quot;non-dropping-particle&quot;:&quot;&quot;},{&quot;family&quot;:&quot;Casanova&quot;,&quot;given&quot;:&quot;Ramón del Jesús Palí&quot;,&quot;parse-names&quot;:false,&quot;dropping-particle&quot;:&quot;&quot;,&quot;non-dropping-particle&quot;:&quot;&quot;},{&quot;family&quot;:&quot;Pifarre&quot;,&quot;given&quot;:&quot;Kilian Tutusaus&quot;,&quot;parse-names&quot;:false,&quot;dropping-particle&quot;:&quot;&quot;,&quot;non-dropping-particle&quot;:&quot;&quot;},{&quot;family&quot;:&quot;Ashraf&quot;,&quot;given&quot;:&quot;Imran&quot;,&quot;parse-names&quot;:false,&quot;dropping-particle&quot;:&quot;&quot;,&quot;non-dropping-particle&quot;:&quot;&quot;}],&quot;container-title&quot;:&quot;Cancers&quot;,&quot;container-title-short&quot;:&quot;Cancers (Basel).&quot;,&quot;DOI&quot;:&quot;10.3390/cancers14215457&quot;,&quot;ISSN&quot;:&quot;20726694&quot;,&quot;issued&quot;:{&quot;date-parts&quot;:[[2022,11,1]]},&quot;abstract&quot;:&quot;The diagnosis of early-stage lung cancer is challenging due to its asymptomatic nature, especially given the repeated radiation exposure and high cost of computed tomography(CT). Examining the lung CT images to detect pulmonary nodules, especially the cell lung cancer lesions, is also tedious and prone to errors even by a specialist. This study proposes a cancer diagnostic model based on a deep learning-enabled support vector machine (SVM). The proposed computer-aided design (CAD) model identifies the physiological and pathological changes in the soft tissues of the cross-section in lung cancer lesions. The model is first trained to recognize lung cancer by measuring and comparing the selected profile values in CT images obtained from patients and control patients at their diagnosis. Then, the model is tested and validated using the CT scans of both patients and control patients that are not shown in the training phase. The study investigates 888 annotated CT scans from the publicly available LIDC/IDRI database. The proposed deep learning-assisted SVM-based model yields 94% accuracy for pulmonary nodule detection representing early-stage lung cancer. It is found superior to other existing methods including complex deep learning, simple machine learning, and the hybrid techniques used on lung CT images for nodule detection. Experimental results demonstrate that the proposed approach can greatly assist radiologists in detecting early lung cancer and facilitating the timely management of patients.&quot;,&quot;publisher&quot;:&quot;MDPI&quot;,&quot;issue&quot;:&quot;21&quot;,&quot;volume&quot;:&quot;14&quot;},&quot;isTemporary&quot;:false}]},{&quot;citationID&quot;:&quot;MENDELEY_CITATION_7ed6594d-4fc9-4dc0-bb9e-9a01ed48d269&quot;,&quot;properties&quot;:{&quot;noteIndex&quot;:0},&quot;isEdited&quot;:false,&quot;manualOverride&quot;:{&quot;isManuallyOverridden&quot;:true,&quot;citeprocText&quot;:&quot;(Mastouri et al., 2021)&quot;,&quot;manualOverrideText&quot;:&quot;Mastouri et al.&quot;},&quot;citationTag&quot;:&quot;MENDELEY_CITATION_v3_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&quot;,&quot;citationItems&quot;:[{&quot;id&quot;:&quot;cb8716fe-e809-3c9d-aad1-a1421b054827&quot;,&quot;itemData&quot;:{&quot;type&quot;:&quot;article-journal&quot;,&quot;id&quot;:&quot;cb8716fe-e809-3c9d-aad1-a1421b054827&quot;,&quot;title&quot;:&quot;A bilinear convolutional neural network for lung nodules classification on CT images&quot;,&quot;author&quot;:[{&quot;family&quot;:&quot;Mastouri&quot;,&quot;given&quot;:&quot;Rekka&quot;,&quot;parse-names&quot;:false,&quot;dropping-particle&quot;:&quot;&quot;,&quot;non-dropping-particle&quot;:&quot;&quot;},{&quot;family&quot;:&quot;Khlifa&quot;,&quot;given&quot;:&quot;Nawres&quot;,&quot;parse-names&quot;:false,&quot;dropping-particle&quot;:&quot;&quot;,&quot;non-dropping-particle&quot;:&quot;&quot;},{&quot;family&quot;:&quot;Neji&quot;,&quot;given&quot;:&quot;Henda&quot;,&quot;parse-names&quot;:false,&quot;dropping-particle&quot;:&quot;&quot;,&quot;non-dropping-particle&quot;:&quot;&quot;},{&quot;family&quot;:&quot;Hantous-Zannad&quot;,&quot;given&quot;:&quot;Saoussen&quot;,&quot;parse-names&quot;:false,&quot;dropping-particle&quot;:&quot;&quot;,&quot;non-dropping-particle&quot;:&quot;&quot;}],&quot;container-title&quot;:&quot;International Journal of Computer Assisted Radiology and Surgery&quot;,&quot;container-title-short&quot;:&quot;Int. J. Comput. Assist. Radiol. Surg.&quot;,&quot;DOI&quot;:&quot;10.1007/s11548-020-02283-z&quot;,&quot;ISSN&quot;:&quot;18616429&quot;,&quot;PMID&quot;:&quot;33140257&quot;,&quot;issued&quot;:{&quot;date-parts&quot;:[[2021,1,1]]},&quot;page&quot;:&quot;91-101&quot;,&quot;abstract&quot;:&quot;Purpose: Lung cancer is the most frequent cancer worldwide and is the leading cause of cancer-related deaths. Its early detection and treatment at the stage of a lung nodule improve the prognosis. In this study was proposed a new classification approach named bilinear convolutional neural network (BCNN) for the classification of lung nodules on CT images. Methods: Convolutional neural network (CNN) is considered as the leading model in deep learning and is highly recommended for the design of computer-aided diagnosis systems thanks to its promising results on medical image analysis. The proposed BCNN scheme consists of two-stream CNNs (VGG16 and VGG19) as feature extractors followed by a support vector machine (SVM) classifier for false positive reduction. Series of experiments are performed by introducing the bilinear vector features extracted from three BCNN combinations into various types of SVMs that we adopted instead of the original softmax to determine the most suitable classifier for our study. Results: The method performance was evaluated on 3186 images from the public LUNA16 database. We found that the BCNN [VGG16, VGG19] combination with and without SVM surpassed the [VGG16]2 and [VGG19]2 architectures, achieved an accuracy rate of 91.99% against 91.84% and 90.58%, respectively, and an area under the curve (AUC) rate of 95.9% against 94.8% and 94%, respectively. Conclusion: The proposed method improved the outcomes of conventional CNN-based architectures and showed promising and satisfying results, compared to other works, with an affordable complexity. We believe that the proposed BCNN can be used as an assessment tool for radiologists to make a precise analysis of lung nodules and an early diagnosis of lung cancers.&quot;,&quot;publisher&quot;:&quot;Springer Science and Business Media Deutschland GmbH&quot;,&quot;issue&quot;:&quot;1&quot;,&quot;volume&quot;:&quot;16&quot;},&quot;isTemporary&quot;:false}]},{&quot;citationID&quot;:&quot;MENDELEY_CITATION_c85792d0-1001-480b-92fc-3b137aa8f2ef&quot;,&quot;properties&quot;:{&quot;noteIndex&quot;:0},&quot;isEdited&quot;:false,&quot;manualOverride&quot;:{&quot;isManuallyOverridden&quot;:true,&quot;citeprocText&quot;:&quot;(Kumaran S et al., 2024)&quot;,&quot;manualOverrideText&quot;:&quot;Kumaran S et al.&quot;},&quot;citationTag&quot;:&quot;MENDELEY_CITATION_v3_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&quot;,&quot;citationItems&quot;:[{&quot;id&quot;:&quot;be84831e-9ecd-3140-bf0f-54c854f14d18&quot;,&quot;itemData&quot;:{&quot;type&quot;:&quot;article-journal&quot;,&quot;id&quot;:&quot;be84831e-9ecd-3140-bf0f-54c854f14d18&quot;,&quot;title&quot;:&quot;Explainable lung cancer classification with ensemble transfer learning of VGG16, Resnet50 and InceptionV3 using grad-cam&quot;,&quot;author&quot;:[{&quot;family&quot;:&quot;Kumaran S&quot;,&quot;given&quot;:&quot;Yogesh&quot;,&quot;parse-names&quot;:false,&quot;dropping-particle&quot;:&quot;&quot;,&quot;non-dropping-particle&quot;:&quot;&quot;},{&quot;family&quot;:&quot;Jeya&quot;,&quot;given&quot;:&quot;J. Jospin&quot;,&quot;parse-names&quot;:false,&quot;dropping-particle&quot;:&quot;&quot;,&quot;non-dropping-particle&quot;:&quot;&quot;},{&quot;family&quot;:&quot;Mahesh T&quot;,&quot;given&quot;:&quot;R.&quot;,&quot;parse-names&quot;:false,&quot;dropping-particle&quot;:&quot;&quot;,&quot;non-dropping-particle&quot;:&quot;&quot;},{&quot;family&quot;:&quot;Khan&quot;,&quot;given&quot;:&quot;Surbhi Bhatia&quot;,&quot;parse-names&quot;:false,&quot;dropping-particle&quot;:&quot;&quot;,&quot;non-dropping-particle&quot;:&quot;&quot;},{&quot;family&quot;:&quot;Alzahrani&quot;,&quot;given&quot;:&quot;Saeed&quot;,&quot;parse-names&quot;:false,&quot;dropping-particle&quot;:&quot;&quot;,&quot;non-dropping-particle&quot;:&quot;&quot;},{&quot;family&quot;:&quot;Alojail&quot;,&quot;given&quot;:&quot;Mohammed&quot;,&quot;parse-names&quot;:false,&quot;dropping-particle&quot;:&quot;&quot;,&quot;non-dropping-particle&quot;:&quot;&quot;}],&quot;container-title&quot;:&quot;BMC Medical Imaging&quot;,&quot;container-title-short&quot;:&quot;BMC Med. Imaging&quot;,&quot;DOI&quot;:&quot;10.1186/s12880-024-01345-x&quot;,&quot;ISSN&quot;:&quot;14712342&quot;,&quot;PMID&quot;:&quot;39030496&quot;,&quot;issued&quot;:{&quot;date-parts&quot;:[[2024,12,1]]},&quot;abstract&quot;:&quot;Medical imaging stands as a critical component in diagnosing various diseases, where traditional methods often rely on manual interpretation and conventional machine learning techniques. These approaches, while effective, come with inherent limitations such as subjectivity in interpretation and constraints in handling complex image features. This research paper proposes an integrated deep learning approach utilizing pre-trained models—VGG16, ResNet50, and InceptionV3—combined within a unified framework to improve diagnostic accuracy in medical imaging. The method focuses on lung cancer detection using images resized and converted to a uniform format to optimize performance and ensure consistency across datasets. Our proposed model leverages the strengths of each pre-trained network, achieving a high degree of feature extraction and robustness by freezing the early convolutional layers and fine-tuning the deeper layers. Additionally, techniques like SMOTE and Gaussian Blur are applied to address class imbalance, enhancing model training on underrepresented classes. The model’s performance was validated on the IQ-OTH/NCCD lung cancer dataset, which was collected from the Iraq-Oncology Teaching Hospital/National Center for Cancer Diseases over a period of three months in fall 2019. The proposed model achieved an accuracy of 98.18%, with precision and recall rates notably high across all classes. This improvement highlights the potential of integrated deep learning systems in medical diagnostics, providing a more accurate, reliable, and efficient means of disease detection.&quot;,&quot;publisher&quot;:&quot;BioMed Central Ltd&quot;,&quot;issue&quot;:&quot;1&quot;,&quot;volume&quot;:&quot;24&quot;},&quot;isTemporary&quot;:false}]},{&quot;citationID&quot;:&quot;MENDELEY_CITATION_ab3b8e2c-c3b7-41fb-bf9d-fad941f1f903&quot;,&quot;properties&quot;:{&quot;noteIndex&quot;:0},&quot;isEdited&quot;:false,&quot;manualOverride&quot;:{&quot;isManuallyOverridden&quot;:true,&quot;citeprocText&quot;:&quot;(Xu et al., 2024)&quot;,&quot;manualOverrideText&quot;:&quot;Xu et al.&quot;},&quot;citationTag&quot;:&quot;MENDELEY_CITATION_v3_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&quot;,&quot;citationItems&quot;:[{&quot;id&quot;:&quot;65796ece-21ab-3b73-9765-b3dd8b4f6aba&quot;,&quot;itemData&quot;:{&quot;type&quot;:&quot;article-journal&quot;,&quot;id&quot;:&quot;65796ece-21ab-3b73-9765-b3dd8b4f6aba&quot;,&quot;title&quot;:&quot;Precision lung cancer screening from CT scans using a VGG16-based convolutional neural network&quot;,&quot;author&quot;:[{&quot;family&quot;:&quot;Xu&quot;,&quot;given&quot;:&quot;Hua&quot;,&quot;parse-names&quot;:false,&quot;dropping-particle&quot;:&quot;&quot;,&quot;non-dropping-particle&quot;:&quot;&quot;},{&quot;family&quot;:&quot;Yu&quot;,&quot;given&quot;:&quot;Yuanyuan&quot;,&quot;parse-names&quot;:false,&quot;dropping-particle&quot;:&quot;&quot;,&quot;non-dropping-particle&quot;:&quot;&quot;},{&quot;family&quot;:&quot;Chang&quot;,&quot;given&quot;:&quot;Jie&quot;,&quot;parse-names&quot;:false,&quot;dropping-particle&quot;:&quot;&quot;,&quot;non-dropping-particle&quot;:&quot;&quot;},{&quot;family&quot;:&quot;Hu&quot;,&quot;given&quot;:&quot;Xifeng&quot;,&quot;parse-names&quot;:false,&quot;dropping-particle&quot;:&quot;&quot;,&quot;non-dropping-particle&quot;:&quot;&quot;},{&quot;family&quot;:&quot;Tian&quot;,&quot;given&quot;:&quot;Zitong&quot;,&quot;parse-names&quot;:false,&quot;dropping-particle&quot;:&quot;&quot;,&quot;non-dropping-particle&quot;:&quot;&quot;},{&quot;family&quot;:&quot;Li&quot;,&quot;given&quot;:&quot;Ouwen&quot;,&quot;parse-names&quot;:false,&quot;dropping-particle&quot;:&quot;&quot;,&quot;non-dropping-particle&quot;:&quot;&quot;}],&quot;container-title&quot;:&quot;Frontiers in Oncology&quot;,&quot;container-title-short&quot;:&quot;Front. Oncol.&quot;,&quot;DOI&quot;:&quot;10.3389/fonc.2024.1424546&quot;,&quot;ISSN&quot;:&quot;2234943X&quot;,&quot;issued&quot;:{&quot;date-parts&quot;:[[2024]]},&quot;abstract&quot;:&quot;Objective: The research aims to develop an advanced and precise lung cancer screening model based on Convolutional Neural Networks (CNN). Methods: Based on the health medical big data platform of Shandong University, we developed a VGG16-Based CNN lung cancer screening model. This model was trained using the Computed Tomography scans data of patients from Pingyi Traditional Chinese Medicine Hospital in Shandong Province, from January to February 2023. Data augmentation techniques, including random resizing, cropping, horizontal flipping, color jitter, random rotation and normalization, were applied to improve model generalization. We used five-fold cross-validation to robustly assess performance. The model was fine-tuned with an SGD optimizer (learning rate 0.001, momentum 0.9, and L2 regularization) and a learning rate scheduler. Dropout layers were added to prevent the model from relying too heavily on specific neurons, enhancing its ability to generalize. Early stopping was implemented when validation loss did not decrease over 10 epochs. In addition, we evaluated the model’s performance with Area Under the Curve (AUC), Classification accuracy, Positive Predictive Value (PPV), and Negative Predictive Value (NPV), Sensitivity, Specificity and F1 score. External validation used an independent dataset from the same hospital, covering January to February 2022. Results: The training and validation loss and accuracy over iterations show that both accuracy metrics peak at over 0.9 by iteration 15, prompting early stopping to prevent overfitting. Based on five-fold cross-validation, the ROC curves for the VGG16-Based CNN model, demonstrate an AUC of 0.963 ± 0.004, highlighting its excellent diagnostic capability. Confusion matrices provide average metrics with a classification accuracy of 0.917 ± 0.004, PPV of 0.868 ± 0.015, NPV of 0.931 ± 0.003, Sensitivity of 0.776 ± 0.01, Specificity of 0.962 ± 0.005 and F1 score of 0.819 ± 0.008, respectively. External validation confirmed the model’s robustness across different patient populations and imaging conditions. Conclusion: The VGG16-Based CNN lung screening model constructed in this study can effectively identify lung tumors, demonstrating reliability and effectiveness in real-world medical settings, and providing strong theoretical and empirical support for its use in lung cancer screening.&quot;,&quot;publisher&quot;:&quot;Frontiers Media SA&quot;,&quot;volume&quot;:&quot;14&quot;},&quot;isTemporary&quot;:false}]},{&quot;citationID&quot;:&quot;MENDELEY_CITATION_bed2c2ed-cfc4-4047-ba6d-85d60054b4c5&quot;,&quot;properties&quot;:{&quot;noteIndex&quot;:0},&quot;isEdited&quot;:false,&quot;manualOverride&quot;:{&quot;isManuallyOverridden&quot;:true,&quot;citeprocText&quot;:&quot;(Kumar et al., 2024)&quot;,&quot;manualOverrideText&quot;:&quot;Kumar et al.&quot;},&quot;citationTag&quot;:&quot;MENDELEY_CITATION_v3_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&quot;,&quot;citationItems&quot;:[{&quot;id&quot;:&quot;6dd5ba71-60ea-3835-bcbc-5b507831aece&quot;,&quot;itemData&quot;:{&quot;type&quot;:&quot;article-journal&quot;,&quot;id&quot;:&quot;6dd5ba71-60ea-3835-bcbc-5b507831aece&quot;,&quot;title&quot;:&quot;Unified deep learning models for enhanced lung cancer prediction with ResNet-50–101 and EfficientNet-B3 using DICOM images&quot;,&quot;author&quot;:[{&quot;family&quot;:&quot;Kumar&quot;,&quot;given&quot;:&quot;Vinod&quot;,&quot;parse-names&quot;:false,&quot;dropping-particle&quot;:&quot;&quot;,&quot;non-dropping-particle&quot;:&quot;&quot;},{&quot;family&quot;:&quot;Prabha&quot;,&quot;given&quot;:&quot;Chander&quot;,&quot;parse-names&quot;:false,&quot;dropping-particle&quot;:&quot;&quot;,&quot;non-dropping-particle&quot;:&quot;&quot;},{&quot;family&quot;:&quot;Sharma&quot;,&quot;given&quot;:&quot;Preeti&quot;,&quot;parse-names&quot;:false,&quot;dropping-particle&quot;:&quot;&quot;,&quot;non-dropping-particle&quot;:&quot;&quot;},{&quot;family&quot;:&quot;Mittal&quot;,&quot;given&quot;:&quot;Nitin&quot;,&quot;parse-names&quot;:false,&quot;dropping-particle&quot;:&quot;&quot;,&quot;non-dropping-particle&quot;:&quot;&quot;},{&quot;family&quot;:&quot;Askar&quot;,&quot;given&quot;:&quot;S. S.&quot;,&quot;parse-names&quot;:false,&quot;dropping-particle&quot;:&quot;&quot;,&quot;non-dropping-particle&quot;:&quot;&quot;},{&quot;family&quot;:&quot;Abouhawwash&quot;,&quot;given&quot;:&quot;Mohamed&quot;,&quot;parse-names&quot;:false,&quot;dropping-particle&quot;:&quot;&quot;,&quot;non-dropping-particle&quot;:&quot;&quot;}],&quot;container-title&quot;:&quot;BMC Medical Imaging&quot;,&quot;container-title-short&quot;:&quot;BMC Med. Imaging&quot;,&quot;DOI&quot;:&quot;10.1186/s12880-024-01241-4&quot;,&quot;ISSN&quot;:&quot;14712342&quot;,&quot;PMID&quot;:&quot;38500083&quot;,&quot;issued&quot;:{&quot;date-parts&quot;:[[2024,12,1]]},&quot;abstract&quot;:&quot;Significant advancements in machine learning algorithms have the potential to aid in the early detection and prevention of cancer, a devastating disease. However, traditional research methods face obstacles, and the amount of cancer-related information is rapidly expanding. The authors have developed a helpful support system using three distinct deep-learning models, ResNet-50, EfficientNet-B3, and ResNet-101, along with transfer learning, to predict lung cancer, thereby contributing to health and reducing the mortality rate associated with this condition. This offer aims to address the issue effectively. Using a dataset of 1,000 DICOM lung cancer images from the LIDC-IDRI repository, each image is classified into four different categories. Although deep learning is still making progress in its ability to analyze and understand cancer data, this research marks a significant step forward in the fight against cancer, promoting better health outcomes and potentially lowering the mortality rate. The Fusion Model, like all other models, achieved 100% precision in classifying Squamous Cells. The Fusion Model and ResNet-50 achieved a precision of 90%, closely followed by EfficientNet-B3 and ResNet-101 with slightly lower precision. To prevent overfitting and improve data collection and planning, the authors implemented a data extension strategy. The relationship between acquiring knowledge and reaching specific scores was also connected to advancing and addressing the issue of imprecise accuracy, ultimately contributing to advancements in health and a reduction in the mortality rate associated with lung cancer.&quot;,&quot;publisher&quot;:&quot;BioMed Central Ltd&quot;,&quot;issue&quot;:&quot;1&quot;,&quot;volume&quot;:&quot;24&quot;},&quot;isTemporary&quot;:false}]},{&quot;citationID&quot;:&quot;MENDELEY_CITATION_ea9e450a-34d7-44c1-902f-fa6f974634c6&quot;,&quot;properties&quot;:{&quot;noteIndex&quot;:0},&quot;isEdited&quot;:false,&quot;manualOverride&quot;:{&quot;isManuallyOverridden&quot;:true,&quot;citeprocText&quot;:&quot;(Shatnawi et al., 2025)&quot;,&quot;manualOverrideText&quot;:&quot;Shatnawi et al.&quot;},&quot;citationTag&quot;:&quot;MENDELEY_CITATION_v3_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&quot;,&quot;citationItems&quot;:[{&quot;id&quot;:&quot;5f02e1a6-4fce-3fe0-930c-677c92bc1e22&quot;,&quot;itemData&quot;:{&quot;type&quot;:&quot;article-journal&quot;,&quot;id&quot;:&quot;5f02e1a6-4fce-3fe0-930c-677c92bc1e22&quot;,&quot;title&quot;:&quot;Deep learning-based approach to diagnose lung cancer using CT-scan images&quot;,&quot;author&quot;:[{&quot;family&quot;:&quot;Shatnawi&quot;,&quot;given&quot;:&quot;Mohammad Q.&quot;,&quot;parse-names&quot;:false,&quot;dropping-particle&quot;:&quot;&quot;,&quot;non-dropping-particle&quot;:&quot;&quot;},{&quot;family&quot;:&quot;Abuein&quot;,&quot;given&quot;:&quot;Qusai&quot;,&quot;parse-names&quot;:false,&quot;dropping-particle&quot;:&quot;&quot;,&quot;non-dropping-particle&quot;:&quot;&quot;},{&quot;family&quot;:&quot;Al-Quraan&quot;,&quot;given&quot;:&quot;Romesaa&quot;,&quot;parse-names&quot;:false,&quot;dropping-particle&quot;:&quot;&quot;,&quot;non-dropping-particle&quot;:&quot;&quot;}],&quot;container-title&quot;:&quot;Intelligence-Based Medicine&quot;,&quot;container-title-short&quot;:&quot;Intell. Based. Med.&quot;,&quot;DOI&quot;:&quot;10.1016/j.ibmed.2024.100188&quot;,&quot;ISSN&quot;:&quot;26665212&quot;,&quot;issued&quot;:{&quot;date-parts&quot;:[[2025,1,1]]},&quot;abstract&quot;:&quot;The work in this research focuses on the automatic classification and prediction of lung cancer using computed tomography (CT) scans, employing Deep Learning (DL) strategies, specifically Enhanced Convolutional Neural Networks (CNNs), to enable rapid and accurate image analysis. This research designed and developed pre-trained models, including ConvNeXtSmall, VGG16, ResNet50, InceptionV3, and EfficientNetB0, to classify lung cancer. The dataset was divided into four classes, consisting of 338 images of adenocarcinoma, 187 images of large cell carcinoma, 260 images of squamous cell carcinoma, and 215 normal images. Notably, The Enhanced CNN model achieved an unprecedented testing accuracy of 100 %, outperforming all other models, which included ConvNeXt at 87 %, VGG16 at 99 %, ResNet50 at 94.5 %, InceptionV3 at 76.9 %, and EfficientNetB0 at 97.9 %. The study of this research is considered the first one that hits 100 % testing accuracy with an Enhanced CNN, demonstrating significant advancements in lung cancer detection through the application of sophisticated image enhancement techniques and innovative model architectures. This highlights the potential of Enhanced CNN models in transforming lung cancer diagnostics and emphasizes the importance of integrating advanced image processing techniques into clinical practice.&quot;,&quot;publisher&quot;:&quot;Elsevier B.V.&quot;,&quot;volume&quot;:&quot;11&quot;},&quot;isTemporary&quot;:false}]},{&quot;citationID&quot;:&quot;MENDELEY_CITATION_9cd35f0d-0d08-4465-8a97-01703ff506fb&quot;,&quot;properties&quot;:{&quot;noteIndex&quot;:0},&quot;isEdited&quot;:false,&quot;manualOverride&quot;:{&quot;isManuallyOverridden&quot;:true,&quot;citeprocText&quot;:&quot;(Huang et al., 2025)&quot;,&quot;manualOverrideText&quot;:&quot;Huang et al.&quot;},&quot;citationTag&quot;:&quot;MENDELEY_CITATION_v3_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&quot;,&quot;citationItems&quot;:[{&quot;id&quot;:&quot;07839643-669c-395e-bab3-0c4954be6ea2&quot;,&quot;itemData&quot;:{&quot;type&quot;:&quot;article-journal&quot;,&quot;id&quot;:&quot;07839643-669c-395e-bab3-0c4954be6ea2&quot;,&quot;title&quot;:&quot;Leveraging Transfer Learning and Attention Mechanisms for a Computed Tomography Lung Cancer Classification Model&quot;,&quot;author&quot;:[{&quot;family&quot;:&quot;Huang&quot;,&quot;given&quot;:&quot;Kian A&quot;,&quot;parse-names&quot;:false,&quot;dropping-particle&quot;:&quot;&quot;,&quot;non-dropping-particle&quot;:&quot;&quot;},{&quot;family&quot;:&quot;Venkitasubramony&quot;,&quot;given&quot;:&quot;Vishnu&quot;,&quot;parse-names&quot;:false,&quot;dropping-particle&quot;:&quot;&quot;,&quot;non-dropping-particle&quot;:&quot;&quot;},{&quot;family&quot;:&quot;Prakash&quot;,&quot;given&quot;:&quot;Neelesh S&quot;,&quot;parse-names&quot;:false,&quot;dropping-particle&quot;:&quot;&quot;,&quot;non-dropping-particle&quot;:&quot;&quot;}],&quot;container-title&quot;:&quot;Cureus&quot;,&quot;container-title-short&quot;:&quot;Cureus&quot;,&quot;DOI&quot;:&quot;10.7759/cureus.87071&quot;,&quot;issued&quot;:{&quot;date-parts&quot;:[[2025,7,1]]},&quot;abstract&quot;:&quot;… Second, while SE blocks provided clear benefits in this study, newer attention mechanisms, such as Vision Transformers (ViTs) and hybrid CNN-transformer models, have shown …&quot;,&quot;publisher&quot;:&quot;Springer Science and Business Media LLC&quot;},&quot;isTemporary&quot;:false}]},{&quot;citationID&quot;:&quot;MENDELEY_CITATION_5ddc0a8b-3a06-4a46-81f3-a06af7c0df02&quot;,&quot;properties&quot;:{&quot;noteIndex&quot;:0},&quot;isEdited&quot;:false,&quot;manualOverride&quot;:{&quot;isManuallyOverridden&quot;:false,&quot;citeprocText&quot;:&quot;(Al-Yasriy et al., 2020)&quot;,&quot;manualOverrideText&quot;:&quot;&quot;},&quot;citationTag&quot;:&quot;MENDELEY_CITATION_v3_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&quot;,&quot;citationItems&quot;:[{&quot;id&quot;:&quot;c858e0c0-bfd1-3838-a4d9-745ce77c976d&quot;,&quot;itemData&quot;:{&quot;type&quot;:&quot;paper-conference&quot;,&quot;id&quot;:&quot;c858e0c0-bfd1-3838-a4d9-745ce77c976d&quot;,&quot;title&quot;:&quot;Diagnosis of Lung Cancer Based on CT Scans Using CNN&quot;,&quot;author&quot;:[{&quot;family&quot;:&quot;Al-Yasriy&quot;,&quot;given&quot;:&quot;Hamdalla F.&quot;,&quot;parse-names&quot;:false,&quot;dropping-particle&quot;:&quot;&quot;,&quot;non-dropping-particle&quot;:&quot;&quot;},{&quot;family&quot;:&quot;Al-Husieny&quot;,&quot;given&quot;:&quot;Muayed S.&quot;,&quot;parse-names&quot;:false,&quot;dropping-particle&quot;:&quot;&quot;,&quot;non-dropping-particle&quot;:&quot;&quot;},{&quot;family&quot;:&quot;Mohsen&quot;,&quot;given&quot;:&quot;Furat Y.&quot;,&quot;parse-names&quot;:false,&quot;dropping-particle&quot;:&quot;&quot;,&quot;non-dropping-particle&quot;:&quot;&quot;},{&quot;family&quot;:&quot;Khalil&quot;,&quot;given&quot;:&quot;Enam A.&quot;,&quot;parse-names&quot;:false,&quot;dropping-particle&quot;:&quot;&quot;,&quot;non-dropping-particle&quot;:&quot;&quot;},{&quot;family&quot;:&quot;Hassan&quot;,&quot;given&quot;:&quot;Zainab S.&quot;,&quot;parse-names&quot;:false,&quot;dropping-particle&quot;:&quot;&quot;,&quot;non-dropping-particle&quot;:&quot;&quot;}],&quot;container-title&quot;:&quot;IOP Conference Series: Materials Science and Engineering&quot;,&quot;container-title-short&quot;:&quot;IOP Conf. Ser. Mater. Sci. Eng.&quot;,&quot;DOI&quot;:&quot;10.1088/1757-899X/928/2/022035&quot;,&quot;ISSN&quot;:&quot;1757899X&quot;,&quot;issued&quot;:{&quot;date-parts&quot;:[[2020,11,18]]},&quot;abstract&quot;:&quot;Lung cancer is one of the most lethal cancer types; thousands of peoples are infected with this type of cancer, and if they do not discover it in the early stages of the disease, then the chance of surviving of the patient will be very poor. For the suggested reasons above and to help in overcoming this terrible, early diagnosis with the assistance of artificial intelligence procedures most needed. Through this research, a Computer-aided system introduced for detecting lung cancer in a dataset collected from the Iraqi hospitals by using a convolutional neural network technique with AlexNet architecture for helping with the diagnosis of the patient's cases: normal, benign, or malignant. The proposed model gives high accuracy ups to 93.548%. The other performance metrics comes with high values such as 95.714% for sensitivity and 95% for Specificity.&quot;,&quot;publisher&quot;:&quot;IOP Publishing Ltd&quot;,&quot;issue&quot;:&quot;2&quot;,&quot;volume&quot;:&quot;928&quot;},&quot;isTemporary&quot;:false}]},{&quot;citationID&quot;:&quot;MENDELEY_CITATION_c01455da-6e9c-4462-94be-61722d79b91b&quot;,&quot;properties&quot;:{&quot;noteIndex&quot;:0},&quot;isEdited&quot;:false,&quot;manualOverride&quot;:{&quot;isManuallyOverridden&quot;:false,&quot;citeprocText&quot;:&quot;(Thanoon et al., 2023)&quot;,&quot;manualOverrideText&quot;:&quot;&quot;},&quot;citationTag&quot;:&quot;MENDELEY_CITATION_v3_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&quot;,&quot;citationItems&quot;:[{&quot;id&quot;:&quot;597fbd32-607a-3503-964c-4a34872cd372&quot;,&quot;itemData&quot;:{&quot;type&quot;:&quot;article&quot;,&quot;id&quot;:&quot;597fbd32-607a-3503-964c-4a34872cd372&quot;,&quot;title&quot;:&quot;A Review of Deep Learning Techniques for Lung Cancer Screening and Diagnosis Based on CT Images&quot;,&quot;author&quot;:[{&quot;family&quot;:&quot;Thanoon&quot;,&quot;given&quot;:&quot;Mohammad A.&quot;,&quot;parse-names&quot;:false,&quot;dropping-particle&quot;:&quot;&quot;,&quot;non-dropping-particle&quot;:&quot;&quot;},{&quot;family&quot;:&quot;Zulkifley&quot;,&quot;given&quot;:&quot;Mohd Asyraf&quot;,&quot;parse-names&quot;:false,&quot;dropping-particle&quot;:&quot;&quot;,&quot;non-dropping-particle&quot;:&quot;&quot;},{&quot;family&quot;:&quot;Mohd Zainuri&quot;,&quot;given&quot;:&quot;Muhammad Ammirrul Atiqi&quot;,&quot;parse-names&quot;:false,&quot;dropping-particle&quot;:&quot;&quot;,&quot;non-dropping-particle&quot;:&quot;&quot;},{&quot;family&quot;:&quot;Abdani&quot;,&quot;given&quot;:&quot;Siti Raihanah&quot;,&quot;parse-names&quot;:false,&quot;dropping-particle&quot;:&quot;&quot;,&quot;non-dropping-particle&quot;:&quot;&quot;}],&quot;container-title&quot;:&quot;Diagnostics&quot;,&quot;DOI&quot;:&quot;10.3390/diagnostics13162617&quot;,&quot;ISSN&quot;:&quot;20754418&quot;,&quot;issued&quot;:{&quot;date-parts&quot;:[[2023,8,1]]},&quot;abstract&quot;:&quot;One of the most common and deadly diseases in the world is lung cancer. Only early identification of lung cancer can increase a patient’s probability of survival. A frequently used modality for the screening and diagnosis of lung cancer is computed tomography (CT) imaging, which provides a detailed scan of the lung. In line with the advancement of computer-assisted systems, deep learning techniques have been extensively explored to help in interpreting the CT images for lung cancer identification. Hence, the goal of this review is to provide a detailed review of the deep learning techniques that were developed for screening and diagnosing lung cancer. This review covers an overview of deep learning (DL) techniques, the suggested DL techniques for lung cancer applications, and the novelties of the reviewed methods. This review focuses on two main methodologies of deep learning in screening and diagnosing lung cancer, which are classification and segmentation methodologies. The advantages and shortcomings of current deep learning models will also be discussed. The resultant analysis demonstrates that there is a significant potential for deep learning methods to provide precise and effective computer-assisted lung cancer screening and diagnosis using CT scans. At the end of this review, a list of potential future works regarding improving the application of deep learning is provided to spearhead the advancement of computer-assisted lung cancer diagnosis systems.&quot;,&quot;publisher&quot;:&quot;Multidisciplinary Digital Publishing Institute (MDPI)&quot;,&quot;issue&quot;:&quot;16&quot;,&quot;volume&quot;:&quot;13&quot;,&quot;container-title-short&quot;:&quot;&quot;},&quot;isTemporary&quot;:false}]},{&quot;citationID&quot;:&quot;MENDELEY_CITATION_83a77d36-8385-4b6e-88ac-44ee1e31c055&quot;,&quot;properties&quot;:{&quot;noteIndex&quot;:0},&quot;isEdited&quot;:false,&quot;manualOverride&quot;:{&quot;isManuallyOverridden&quot;:false,&quot;citeprocText&quot;:&quot;(Raza et al., 2023)&quot;,&quot;manualOverrideText&quot;:&quot;&quot;},&quot;citationTag&quot;:&quot;MENDELEY_CITATION_v3_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&quot;,&quot;citationItems&quot;:[{&quot;id&quot;:&quot;855f6cbf-3ac8-32b5-b7b1-3261329ea863&quot;,&quot;itemData&quot;:{&quot;type&quot;:&quot;article-journal&quot;,&quot;id&quot;:&quot;855f6cbf-3ac8-32b5-b7b1-3261329ea863&quot;,&quot;title&quot;:&quot;Lung-EffNet: Lung cancer classification using EfficientNet from CT-scan images&quot;,&quot;author&quot;:[{&quot;family&quot;:&quot;Raza&quot;,&quot;given&quot;:&quot;Rehan&quot;,&quot;parse-names&quot;:false,&quot;dropping-particle&quot;:&quot;&quot;,&quot;non-dropping-particle&quot;:&quot;&quot;},{&quot;family&quot;:&quot;Zulfiqar&quot;,&quot;given&quot;:&quot;Fatima&quot;,&quot;parse-names&quot;:false,&quot;dropping-particle&quot;:&quot;&quot;,&quot;non-dropping-particle&quot;:&quot;&quot;},{&quot;family&quot;:&quot;Khan&quot;,&quot;given&quot;:&quot;Muhammad Owais&quot;,&quot;parse-names&quot;:false,&quot;dropping-particle&quot;:&quot;&quot;,&quot;non-dropping-particle&quot;:&quot;&quot;},{&quot;family&quot;:&quot;Arif&quot;,&quot;given&quot;:&quot;Muhammad&quot;,&quot;parse-names&quot;:false,&quot;dropping-particle&quot;:&quot;&quot;,&quot;non-dropping-particle&quot;:&quot;&quot;},{&quot;family&quot;:&quot;Alvi&quot;,&quot;given&quot;:&quot;Atif&quot;,&quot;parse-names&quot;:false,&quot;dropping-particle&quot;:&quot;&quot;,&quot;non-dropping-particle&quot;:&quot;&quot;},{&quot;family&quot;:&quot;Iftikhar&quot;,&quot;given&quot;:&quot;Muhammad Aksam&quot;,&quot;parse-names&quot;:false,&quot;dropping-particle&quot;:&quot;&quot;,&quot;non-dropping-particle&quot;:&quot;&quot;},{&quot;family&quot;:&quot;Alam&quot;,&quot;given&quot;:&quot;Tanvir&quot;,&quot;parse-names&quot;:false,&quot;dropping-particle&quot;:&quot;&quot;,&quot;non-dropping-particle&quot;:&quot;&quot;}],&quot;container-title&quot;:&quot;Engineering Applications of Artificial Intelligence&quot;,&quot;container-title-short&quot;:&quot;Eng. Appl. Artif. Intell.&quot;,&quot;DOI&quot;:&quot;10.1016/j.engappai.2023.106902&quot;,&quot;ISSN&quot;:&quot;09521976&quot;,&quot;issued&quot;:{&quot;date-parts&quot;:[[2023,11,1]]},&quot;abstract&quot;:&quot;Lung cancer (LC) remains a leading cause of death worldwide. Early diagnosis is critical to protect innocent human lives. Computed tomography (CT) scans are one of the primary imaging modalities for lung cancer diagnosis. However, manual CT scan analysis is time-consuming and prone to errors/not accurate. Considering these shortcomings, computational methods especially machine learning and deep learning algorithms are leveraged as an alternative to accelerate the accurate detection of CT scans as cancerous, and non-cancerous. In the present article, we proposed a novel transfer learning-based predictor called, Lung-EffNet for lung cancer classification. Lung-EffNet is built based on the architecture of EfficientNet and further modified by adding top layers in the classification head of the model. Lung-EffNet is evaluated by utilizing five variants of EfficientNet i.e., B0–B4. The experiments are conducted on the benchmark dataset “IQ-OTH/NCCD” for lung cancer patients grouped as benign, malignant, or normal based on the presence or absence of lung cancer. The class imbalance issue was handled through multiple data augmentation methods to overcome the biases. The developed model Lung-EffNet attained 99.10% of accuracy and a score of 0.97 to 0.99 of ROC on the test set. We compared the efficacy of the proposed fine-tuned pre-trained EfficientNet with other pre-trained CNN architectures. The predicted outcomes demonstrate that EfficientNetB1 based Lung-EffNet outperforms other CNNs in terms of both accuracy and efficiency. Moreover, it is faster and requires fewer parameters to train than other CNN based models, making it a good choice for large-scale deployment in clinical settings and a promising tool for automated lung cancer diagnosis from CT scan images.&quot;,&quot;publisher&quot;:&quot;Elsevier Ltd&quot;,&quot;volume&quot;:&quot;126&quot;},&quot;isTemporary&quot;:false}]},{&quot;citationID&quot;:&quot;MENDELEY_CITATION_510d62ae-5db5-43be-9ccc-65d4ebb279ee&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&quot;,&quot;citationItems&quot;:[{&quot;id&quot;:&quot;07839643-669c-395e-bab3-0c4954be6ea2&quot;,&quot;itemData&quot;:{&quot;type&quot;:&quot;article-journal&quot;,&quot;id&quot;:&quot;07839643-669c-395e-bab3-0c4954be6ea2&quot;,&quot;title&quot;:&quot;Leveraging Transfer Learning and Attention Mechanisms for a Computed Tomography Lung Cancer Classification Model&quot;,&quot;author&quot;:[{&quot;family&quot;:&quot;Huang&quot;,&quot;given&quot;:&quot;Kian A&quot;,&quot;parse-names&quot;:false,&quot;dropping-particle&quot;:&quot;&quot;,&quot;non-dropping-particle&quot;:&quot;&quot;},{&quot;family&quot;:&quot;Venkitasubramony&quot;,&quot;given&quot;:&quot;Vishnu&quot;,&quot;parse-names&quot;:false,&quot;dropping-particle&quot;:&quot;&quot;,&quot;non-dropping-particle&quot;:&quot;&quot;},{&quot;family&quot;:&quot;Prakash&quot;,&quot;given&quot;:&quot;Neelesh S&quot;,&quot;parse-names&quot;:false,&quot;dropping-particle&quot;:&quot;&quot;,&quot;non-dropping-particle&quot;:&quot;&quot;}],&quot;container-title&quot;:&quot;Cureus&quot;,&quot;container-title-short&quot;:&quot;Cureus&quot;,&quot;DOI&quot;:&quot;10.7759/cureus.87071&quot;,&quot;issued&quot;:{&quot;date-parts&quot;:[[2025,7,1]]},&quot;abstract&quot;:&quot;… Second, while SE blocks provided clear benefits in this study, newer attention mechanisms, such as Vision Transformers (ViTs) and hybrid CNN-transformer models, have shown …&quot;,&quot;publisher&quot;:&quot;Springer Science and Business Media LLC&quot;},&quot;isTemporary&quot;:false}]},{&quot;citationID&quot;:&quot;MENDELEY_CITATION_707ee58d-5e0c-4445-be60-d4a46bb06228&quot;,&quot;properties&quot;:{&quot;noteIndex&quot;:0},&quot;isEdited&quot;:false,&quot;manualOverride&quot;:{&quot;isManuallyOverridden&quot;:false,&quot;citeprocText&quot;:&quot;(Kumar et al., 2024)&quot;,&quot;manualOverrideText&quot;:&quot;&quot;},&quot;citationTag&quot;:&quot;MENDELEY_CITATION_v3_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&quot;,&quot;citationItems&quot;:[{&quot;id&quot;:&quot;6dd5ba71-60ea-3835-bcbc-5b507831aece&quot;,&quot;itemData&quot;:{&quot;type&quot;:&quot;article-journal&quot;,&quot;id&quot;:&quot;6dd5ba71-60ea-3835-bcbc-5b507831aece&quot;,&quot;title&quot;:&quot;Unified deep learning models for enhanced lung cancer prediction with ResNet-50–101 and EfficientNet-B3 using DICOM images&quot;,&quot;author&quot;:[{&quot;family&quot;:&quot;Kumar&quot;,&quot;given&quot;:&quot;Vinod&quot;,&quot;parse-names&quot;:false,&quot;dropping-particle&quot;:&quot;&quot;,&quot;non-dropping-particle&quot;:&quot;&quot;},{&quot;family&quot;:&quot;Prabha&quot;,&quot;given&quot;:&quot;Chander&quot;,&quot;parse-names&quot;:false,&quot;dropping-particle&quot;:&quot;&quot;,&quot;non-dropping-particle&quot;:&quot;&quot;},{&quot;family&quot;:&quot;Sharma&quot;,&quot;given&quot;:&quot;Preeti&quot;,&quot;parse-names&quot;:false,&quot;dropping-particle&quot;:&quot;&quot;,&quot;non-dropping-particle&quot;:&quot;&quot;},{&quot;family&quot;:&quot;Mittal&quot;,&quot;given&quot;:&quot;Nitin&quot;,&quot;parse-names&quot;:false,&quot;dropping-particle&quot;:&quot;&quot;,&quot;non-dropping-particle&quot;:&quot;&quot;},{&quot;family&quot;:&quot;Askar&quot;,&quot;given&quot;:&quot;S. S.&quot;,&quot;parse-names&quot;:false,&quot;dropping-particle&quot;:&quot;&quot;,&quot;non-dropping-particle&quot;:&quot;&quot;},{&quot;family&quot;:&quot;Abouhawwash&quot;,&quot;given&quot;:&quot;Mohamed&quot;,&quot;parse-names&quot;:false,&quot;dropping-particle&quot;:&quot;&quot;,&quot;non-dropping-particle&quot;:&quot;&quot;}],&quot;container-title&quot;:&quot;BMC Medical Imaging&quot;,&quot;container-title-short&quot;:&quot;BMC Med. Imaging&quot;,&quot;DOI&quot;:&quot;10.1186/s12880-024-01241-4&quot;,&quot;ISSN&quot;:&quot;14712342&quot;,&quot;PMID&quot;:&quot;38500083&quot;,&quot;issued&quot;:{&quot;date-parts&quot;:[[2024,12,1]]},&quot;abstract&quot;:&quot;Significant advancements in machine learning algorithms have the potential to aid in the early detection and prevention of cancer, a devastating disease. However, traditional research methods face obstacles, and the amount of cancer-related information is rapidly expanding. The authors have developed a helpful support system using three distinct deep-learning models, ResNet-50, EfficientNet-B3, and ResNet-101, along with transfer learning, to predict lung cancer, thereby contributing to health and reducing the mortality rate associated with this condition. This offer aims to address the issue effectively. Using a dataset of 1,000 DICOM lung cancer images from the LIDC-IDRI repository, each image is classified into four different categories. Although deep learning is still making progress in its ability to analyze and understand cancer data, this research marks a significant step forward in the fight against cancer, promoting better health outcomes and potentially lowering the mortality rate. The Fusion Model, like all other models, achieved 100% precision in classifying Squamous Cells. The Fusion Model and ResNet-50 achieved a precision of 90%, closely followed by EfficientNet-B3 and ResNet-101 with slightly lower precision. To prevent overfitting and improve data collection and planning, the authors implemented a data extension strategy. The relationship between acquiring knowledge and reaching specific scores was also connected to advancing and addressing the issue of imprecise accuracy, ultimately contributing to advancements in health and a reduction in the mortality rate associated with lung cancer.&quot;,&quot;publisher&quot;:&quot;BioMed Central Ltd&quot;,&quot;issue&quot;:&quot;1&quot;,&quot;volume&quot;:&quot;2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344CE-CFE4-4F86-967E-9A2166AA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22</Pages>
  <Words>6146</Words>
  <Characters>35036</Characters>
  <Application>Microsoft Office Word</Application>
  <DocSecurity>0</DocSecurity>
  <Lines>291</Lines>
  <Paragraphs>82</Paragraphs>
  <ScaleCrop>false</ScaleCrop>
  <Company/>
  <LinksUpToDate>false</LinksUpToDate>
  <CharactersWithSpaces>41100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 samer</cp:lastModifiedBy>
  <cp:revision>118</cp:revision>
  <dcterms:created xsi:type="dcterms:W3CDTF">2026-05-25T09:39:00Z</dcterms:created>
  <dcterms:modified xsi:type="dcterms:W3CDTF">2026-05-28T08:12:00Z</dcterms:modified>
</cp:coreProperties>
</file>