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60A4" w14:textId="719CD6B8" w:rsidR="009148F3" w:rsidRDefault="0050066D" w:rsidP="00DC28A5">
      <w:pPr>
        <w:widowControl w:val="0"/>
        <w:pBdr>
          <w:bottom w:val="single" w:sz="6" w:space="1" w:color="auto"/>
        </w:pBdr>
        <w:autoSpaceDE w:val="0"/>
        <w:autoSpaceDN w:val="0"/>
        <w:adjustRightInd w:val="0"/>
        <w:spacing w:before="18" w:after="0" w:line="240" w:lineRule="auto"/>
        <w:ind w:right="22"/>
        <w:jc w:val="center"/>
        <w:rPr>
          <w:rFonts w:ascii="Calibri" w:hAnsi="Calibri" w:cs="Calibri"/>
          <w:b/>
          <w:bCs/>
          <w:spacing w:val="1"/>
          <w:w w:val="99"/>
          <w:sz w:val="40"/>
          <w:szCs w:val="40"/>
        </w:rPr>
      </w:pPr>
      <w:r>
        <w:rPr>
          <w:rFonts w:ascii="Calibri" w:hAnsi="Calibri" w:cs="Calibri"/>
          <w:b/>
          <w:bCs/>
          <w:spacing w:val="-1"/>
          <w:sz w:val="40"/>
          <w:szCs w:val="40"/>
        </w:rPr>
        <w:t>S</w:t>
      </w:r>
      <w:r>
        <w:rPr>
          <w:rFonts w:ascii="Calibri" w:hAnsi="Calibri" w:cs="Calibri"/>
          <w:b/>
          <w:bCs/>
          <w:sz w:val="40"/>
          <w:szCs w:val="40"/>
        </w:rPr>
        <w:t>a</w:t>
      </w:r>
      <w:r>
        <w:rPr>
          <w:rFonts w:ascii="Calibri" w:hAnsi="Calibri" w:cs="Calibri"/>
          <w:b/>
          <w:bCs/>
          <w:spacing w:val="2"/>
          <w:sz w:val="40"/>
          <w:szCs w:val="40"/>
        </w:rPr>
        <w:t>m</w:t>
      </w:r>
      <w:r>
        <w:rPr>
          <w:rFonts w:ascii="Calibri" w:hAnsi="Calibri" w:cs="Calibri"/>
          <w:b/>
          <w:bCs/>
          <w:spacing w:val="1"/>
          <w:sz w:val="40"/>
          <w:szCs w:val="40"/>
        </w:rPr>
        <w:t>e</w:t>
      </w:r>
      <w:r>
        <w:rPr>
          <w:rFonts w:ascii="Calibri" w:hAnsi="Calibri" w:cs="Calibri"/>
          <w:b/>
          <w:bCs/>
          <w:sz w:val="40"/>
          <w:szCs w:val="40"/>
        </w:rPr>
        <w:t>r</w:t>
      </w:r>
      <w:r>
        <w:rPr>
          <w:rFonts w:ascii="Calibri" w:hAnsi="Calibri" w:cs="Calibri"/>
          <w:b/>
          <w:bCs/>
          <w:spacing w:val="-8"/>
          <w:sz w:val="40"/>
          <w:szCs w:val="40"/>
        </w:rPr>
        <w:t xml:space="preserve"> </w:t>
      </w:r>
      <w:r>
        <w:rPr>
          <w:rFonts w:ascii="Calibri" w:hAnsi="Calibri" w:cs="Calibri"/>
          <w:b/>
          <w:bCs/>
          <w:spacing w:val="-2"/>
          <w:w w:val="99"/>
          <w:sz w:val="40"/>
          <w:szCs w:val="40"/>
        </w:rPr>
        <w:t>A</w:t>
      </w:r>
      <w:r>
        <w:rPr>
          <w:rFonts w:ascii="Calibri" w:hAnsi="Calibri" w:cs="Calibri"/>
          <w:b/>
          <w:bCs/>
          <w:spacing w:val="-1"/>
          <w:w w:val="99"/>
          <w:sz w:val="40"/>
          <w:szCs w:val="40"/>
        </w:rPr>
        <w:t>l</w:t>
      </w:r>
      <w:r>
        <w:rPr>
          <w:rFonts w:ascii="Calibri" w:hAnsi="Calibri" w:cs="Calibri"/>
          <w:b/>
          <w:bCs/>
          <w:spacing w:val="3"/>
          <w:w w:val="99"/>
          <w:sz w:val="40"/>
          <w:szCs w:val="40"/>
        </w:rPr>
        <w:t>-</w:t>
      </w:r>
      <w:r w:rsidR="00CB610E">
        <w:rPr>
          <w:rFonts w:ascii="Calibri" w:hAnsi="Calibri" w:cs="Calibri"/>
          <w:b/>
          <w:bCs/>
          <w:spacing w:val="-2"/>
          <w:w w:val="99"/>
          <w:sz w:val="40"/>
          <w:szCs w:val="40"/>
        </w:rPr>
        <w:t>k</w:t>
      </w:r>
      <w:r>
        <w:rPr>
          <w:rFonts w:ascii="Calibri" w:hAnsi="Calibri" w:cs="Calibri"/>
          <w:b/>
          <w:bCs/>
          <w:spacing w:val="2"/>
          <w:w w:val="99"/>
          <w:sz w:val="40"/>
          <w:szCs w:val="40"/>
        </w:rPr>
        <w:t>h</w:t>
      </w:r>
      <w:r>
        <w:rPr>
          <w:rFonts w:ascii="Calibri" w:hAnsi="Calibri" w:cs="Calibri"/>
          <w:b/>
          <w:bCs/>
          <w:w w:val="99"/>
          <w:sz w:val="40"/>
          <w:szCs w:val="40"/>
        </w:rPr>
        <w:t>a</w:t>
      </w:r>
      <w:r>
        <w:rPr>
          <w:rFonts w:ascii="Calibri" w:hAnsi="Calibri" w:cs="Calibri"/>
          <w:b/>
          <w:bCs/>
          <w:spacing w:val="1"/>
          <w:w w:val="99"/>
          <w:sz w:val="40"/>
          <w:szCs w:val="40"/>
        </w:rPr>
        <w:t>teeb</w:t>
      </w:r>
    </w:p>
    <w:p w14:paraId="28E63F97" w14:textId="24224951" w:rsidR="00E54F25" w:rsidRDefault="00E54F25" w:rsidP="00DC28A5">
      <w:pPr>
        <w:widowControl w:val="0"/>
        <w:pBdr>
          <w:bottom w:val="single" w:sz="6" w:space="1" w:color="auto"/>
        </w:pBdr>
        <w:autoSpaceDE w:val="0"/>
        <w:autoSpaceDN w:val="0"/>
        <w:adjustRightInd w:val="0"/>
        <w:spacing w:before="18" w:after="0" w:line="240" w:lineRule="auto"/>
        <w:ind w:right="22"/>
        <w:jc w:val="center"/>
        <w:rPr>
          <w:rFonts w:ascii="Calibri" w:hAnsi="Calibri" w:cs="Calibri"/>
          <w:b/>
          <w:bCs/>
          <w:spacing w:val="1"/>
          <w:w w:val="99"/>
          <w:sz w:val="40"/>
          <w:szCs w:val="40"/>
        </w:rPr>
      </w:pPr>
    </w:p>
    <w:p w14:paraId="52636A83" w14:textId="77777777" w:rsidR="00E54F25" w:rsidRPr="00DC28A5" w:rsidRDefault="00E54F25" w:rsidP="00DC28A5">
      <w:pPr>
        <w:widowControl w:val="0"/>
        <w:pBdr>
          <w:bottom w:val="single" w:sz="6" w:space="1" w:color="auto"/>
        </w:pBdr>
        <w:autoSpaceDE w:val="0"/>
        <w:autoSpaceDN w:val="0"/>
        <w:adjustRightInd w:val="0"/>
        <w:spacing w:before="18" w:after="0" w:line="240" w:lineRule="auto"/>
        <w:ind w:right="22"/>
        <w:jc w:val="center"/>
        <w:rPr>
          <w:rFonts w:ascii="Calibri" w:hAnsi="Calibri" w:cs="Calibri"/>
          <w:b/>
          <w:bCs/>
          <w:spacing w:val="1"/>
          <w:w w:val="99"/>
          <w:sz w:val="40"/>
          <w:szCs w:val="40"/>
        </w:rPr>
      </w:pPr>
    </w:p>
    <w:p w14:paraId="06F3B0BF" w14:textId="2AC6E665" w:rsidR="001A6AA9" w:rsidRPr="00BF5A98" w:rsidRDefault="00BF5A98" w:rsidP="001A6AA9">
      <w:pPr>
        <w:widowControl w:val="0"/>
        <w:tabs>
          <w:tab w:val="left" w:pos="2250"/>
          <w:tab w:val="right" w:pos="9540"/>
        </w:tabs>
        <w:autoSpaceDE w:val="0"/>
        <w:autoSpaceDN w:val="0"/>
        <w:adjustRightInd w:val="0"/>
        <w:spacing w:after="0" w:line="240" w:lineRule="auto"/>
        <w:ind w:right="22"/>
        <w:rPr>
          <w:rFonts w:ascii="Calibri" w:hAnsi="Calibri" w:cs="Calibri"/>
          <w:b/>
          <w:bCs/>
          <w:color w:val="000000"/>
          <w:spacing w:val="-1"/>
          <w:sz w:val="28"/>
          <w:szCs w:val="28"/>
        </w:rPr>
      </w:pPr>
      <w:r>
        <w:rPr>
          <w:noProof/>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C43F33" w14:textId="2C0DB059" w:rsidR="00505908" w:rsidRPr="00AB47FD" w:rsidRDefault="00505908"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" fillcolor="#d8d8d8 [2732]" stroked="f">
                <v:textbox>
                  <w:txbxContent>
                    <w:p w14:paraId="09C43F33" w14:textId="2C0DB059" w:rsidR="00505908" w:rsidRPr="00AB47FD" w:rsidRDefault="00505908"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1A6AA9">
        <w:rPr>
          <w:rFonts w:ascii="Calibri" w:hAnsi="Calibri" w:cs="Calibri"/>
          <w:b/>
          <w:bCs/>
          <w:color w:val="000000"/>
          <w:sz w:val="28"/>
          <w:szCs w:val="28"/>
        </w:rPr>
        <w:t>Ph.D.</w:t>
      </w:r>
      <w:r w:rsidR="001A6AA9">
        <w:rPr>
          <w:rFonts w:ascii="Calibri" w:hAnsi="Calibri" w:cs="Calibri"/>
          <w:b/>
          <w:bCs/>
          <w:color w:val="000000"/>
          <w:sz w:val="24"/>
          <w:szCs w:val="24"/>
        </w:rPr>
        <w:t xml:space="preserve"> in Computer </w:t>
      </w:r>
      <w:r w:rsidR="006311A0">
        <w:rPr>
          <w:rFonts w:ascii="Calibri" w:hAnsi="Calibri" w:cs="Calibri"/>
          <w:b/>
          <w:bCs/>
          <w:color w:val="000000"/>
          <w:sz w:val="24"/>
          <w:szCs w:val="24"/>
        </w:rPr>
        <w:t>and</w:t>
      </w:r>
      <w:r w:rsidR="001A6AA9" w:rsidRPr="001A6AA9">
        <w:rPr>
          <w:rFonts w:ascii="Calibri" w:hAnsi="Calibri" w:cs="Calibri"/>
          <w:b/>
          <w:bCs/>
          <w:color w:val="000000"/>
          <w:sz w:val="24"/>
          <w:szCs w:val="24"/>
        </w:rPr>
        <w:t xml:space="preserve"> Information Sciences</w:t>
      </w:r>
      <w:r w:rsidR="00C85BA2">
        <w:rPr>
          <w:rFonts w:ascii="Calibri" w:hAnsi="Calibri" w:cs="Calibri"/>
          <w:b/>
          <w:bCs/>
          <w:color w:val="000000"/>
          <w:sz w:val="24"/>
          <w:szCs w:val="24"/>
        </w:rPr>
        <w:t xml:space="preserve">                    </w:t>
      </w:r>
      <w:r w:rsidR="001A6AA9">
        <w:rPr>
          <w:rFonts w:ascii="Calibri" w:hAnsi="Calibri" w:cs="Calibri"/>
          <w:b/>
          <w:bCs/>
          <w:color w:val="000000"/>
          <w:sz w:val="24"/>
          <w:szCs w:val="24"/>
        </w:rPr>
        <w:t xml:space="preserve"> </w:t>
      </w:r>
      <w:r>
        <w:rPr>
          <w:rFonts w:ascii="Calibri" w:hAnsi="Calibri" w:cs="Calibri"/>
          <w:b/>
          <w:bCs/>
          <w:color w:val="000000"/>
          <w:sz w:val="24"/>
          <w:szCs w:val="24"/>
        </w:rPr>
        <w:tab/>
      </w:r>
      <w:r w:rsidR="001A6AA9" w:rsidRPr="001A6AA9">
        <w:rPr>
          <w:rFonts w:ascii="Calibri" w:hAnsi="Calibri" w:cs="Calibri"/>
          <w:bCs/>
          <w:color w:val="000000"/>
          <w:sz w:val="24"/>
          <w:szCs w:val="24"/>
        </w:rPr>
        <w:t xml:space="preserve"> </w:t>
      </w:r>
      <w:r w:rsidR="00C85BA2">
        <w:rPr>
          <w:rFonts w:ascii="Calibri" w:hAnsi="Calibri" w:cs="Calibri"/>
          <w:bCs/>
          <w:color w:val="000000"/>
          <w:sz w:val="24"/>
          <w:szCs w:val="24"/>
        </w:rPr>
        <w:t xml:space="preserve">  </w:t>
      </w:r>
      <w:r w:rsidR="003B132C">
        <w:rPr>
          <w:rFonts w:ascii="Calibri" w:hAnsi="Calibri" w:cs="Calibri"/>
          <w:bCs/>
          <w:color w:val="000000"/>
          <w:sz w:val="24"/>
          <w:szCs w:val="24"/>
        </w:rPr>
        <w:t xml:space="preserve"> </w:t>
      </w:r>
      <w:r w:rsidR="001A6AA9" w:rsidRPr="001A6AA9">
        <w:rPr>
          <w:rFonts w:ascii="Calibri" w:hAnsi="Calibri" w:cs="Calibri"/>
          <w:color w:val="000000"/>
          <w:spacing w:val="-1"/>
        </w:rPr>
        <w:t>Fall</w:t>
      </w:r>
      <w:r w:rsidR="001A6AA9" w:rsidRPr="001A6AA9">
        <w:rPr>
          <w:rFonts w:ascii="Calibri" w:hAnsi="Calibri" w:cs="Calibri"/>
          <w:color w:val="000000"/>
        </w:rPr>
        <w:t xml:space="preserve"> </w:t>
      </w:r>
      <w:r w:rsidR="008C4537">
        <w:rPr>
          <w:rFonts w:ascii="Calibri" w:hAnsi="Calibri" w:cs="Calibri"/>
          <w:color w:val="000000"/>
          <w:spacing w:val="-2"/>
        </w:rPr>
        <w:t>2017</w:t>
      </w:r>
    </w:p>
    <w:p w14:paraId="4DD04B7B" w14:textId="77777777" w:rsidR="001A6AA9" w:rsidRDefault="001A6AA9"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4AEC7B16" w14:textId="01D3F52B" w:rsidR="001A6AA9" w:rsidRDefault="001A6AA9" w:rsidP="001A6AA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Concentration:</w:t>
      </w:r>
      <w:r>
        <w:rPr>
          <w:rFonts w:ascii="Calibri" w:hAnsi="Calibri" w:cs="Calibri"/>
          <w:color w:val="000000"/>
        </w:rPr>
        <w:t xml:space="preserve"> Information Science</w:t>
      </w:r>
    </w:p>
    <w:p w14:paraId="6D3AC6D1" w14:textId="3B7136CE" w:rsidR="001A6AA9" w:rsidRDefault="001A6AA9" w:rsidP="001A6AA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GPA:</w:t>
      </w:r>
      <w:r>
        <w:rPr>
          <w:rFonts w:ascii="Calibri" w:hAnsi="Calibri" w:cs="Calibri"/>
          <w:color w:val="000000"/>
        </w:rPr>
        <w:t xml:space="preserve"> 4.0/4.0</w:t>
      </w:r>
    </w:p>
    <w:p w14:paraId="372A1BA4" w14:textId="02EA393D" w:rsidR="001A6AA9" w:rsidRDefault="001A6AA9" w:rsidP="00F3245D">
      <w:pPr>
        <w:widowControl w:val="0"/>
        <w:tabs>
          <w:tab w:val="left" w:pos="2250"/>
          <w:tab w:val="right" w:pos="9540"/>
        </w:tabs>
        <w:autoSpaceDE w:val="0"/>
        <w:autoSpaceDN w:val="0"/>
        <w:adjustRightInd w:val="0"/>
        <w:spacing w:after="0" w:line="240" w:lineRule="auto"/>
        <w:ind w:right="22"/>
        <w:rPr>
          <w:rFonts w:ascii="Calibri" w:hAnsi="Calibri" w:cs="Calibri"/>
          <w:b/>
          <w:bCs/>
          <w:color w:val="000000"/>
          <w:sz w:val="28"/>
          <w:szCs w:val="28"/>
        </w:rPr>
      </w:pPr>
    </w:p>
    <w:p w14:paraId="01665259" w14:textId="015061EC" w:rsidR="00176496" w:rsidRDefault="00176496" w:rsidP="00F3245D">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z w:val="24"/>
          <w:szCs w:val="24"/>
        </w:rPr>
        <w:t>Master</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Science </w:t>
      </w:r>
      <w:r w:rsidR="008C4537">
        <w:rPr>
          <w:rFonts w:ascii="Calibri" w:hAnsi="Calibri" w:cs="Calibri"/>
          <w:b/>
          <w:bCs/>
          <w:color w:val="000000"/>
          <w:sz w:val="24"/>
          <w:szCs w:val="24"/>
        </w:rPr>
        <w:t xml:space="preserve">in </w:t>
      </w:r>
      <w:r>
        <w:rPr>
          <w:rFonts w:ascii="Calibri" w:hAnsi="Calibri" w:cs="Calibri"/>
          <w:b/>
          <w:bCs/>
          <w:color w:val="000000"/>
          <w:spacing w:val="-2"/>
          <w:sz w:val="24"/>
          <w:szCs w:val="24"/>
        </w:rPr>
        <w:t xml:space="preserve">Applied </w:t>
      </w:r>
      <w:r w:rsidR="00F3245D">
        <w:rPr>
          <w:rFonts w:ascii="Calibri" w:hAnsi="Calibri" w:cs="Calibri"/>
          <w:b/>
          <w:bCs/>
          <w:color w:val="000000"/>
          <w:spacing w:val="-2"/>
          <w:sz w:val="24"/>
          <w:szCs w:val="24"/>
        </w:rPr>
        <w:t>Science</w:t>
      </w:r>
      <w:r>
        <w:rPr>
          <w:rFonts w:ascii="Calibri" w:hAnsi="Calibri" w:cs="Calibri"/>
          <w:b/>
          <w:bCs/>
          <w:color w:val="000000"/>
          <w:sz w:val="24"/>
          <w:szCs w:val="24"/>
        </w:rPr>
        <w:t xml:space="preserve"> </w:t>
      </w:r>
      <w:r>
        <w:rPr>
          <w:rFonts w:ascii="Calibri" w:hAnsi="Calibri" w:cs="Calibri"/>
          <w:b/>
          <w:bCs/>
          <w:color w:val="000000"/>
          <w:sz w:val="24"/>
          <w:szCs w:val="24"/>
        </w:rPr>
        <w:tab/>
      </w:r>
      <w:r>
        <w:rPr>
          <w:rFonts w:ascii="Calibri" w:hAnsi="Calibri" w:cs="Calibri"/>
          <w:color w:val="000000"/>
          <w:spacing w:val="-1"/>
        </w:rPr>
        <w:t>S</w:t>
      </w:r>
      <w:r w:rsidR="005F0B44">
        <w:rPr>
          <w:rFonts w:ascii="Calibri" w:hAnsi="Calibri" w:cs="Calibri"/>
          <w:color w:val="000000"/>
          <w:spacing w:val="-1"/>
        </w:rPr>
        <w:t>ummer</w:t>
      </w:r>
      <w:r>
        <w:rPr>
          <w:rFonts w:ascii="Calibri" w:hAnsi="Calibri" w:cs="Calibri"/>
          <w:color w:val="000000"/>
        </w:rPr>
        <w:t xml:space="preserve"> </w:t>
      </w:r>
      <w:r w:rsidR="006D3C37">
        <w:rPr>
          <w:rFonts w:ascii="Calibri" w:hAnsi="Calibri" w:cs="Calibri"/>
          <w:color w:val="000000"/>
          <w:spacing w:val="-2"/>
        </w:rPr>
        <w:t>2015</w:t>
      </w:r>
    </w:p>
    <w:p w14:paraId="4D71BF6D" w14:textId="77777777" w:rsidR="00176496" w:rsidRDefault="00176496"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1FC9A10D" w14:textId="03C94021" w:rsidR="00176496"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Concentration:</w:t>
      </w:r>
      <w:r>
        <w:rPr>
          <w:rFonts w:ascii="Calibri" w:hAnsi="Calibri" w:cs="Calibri"/>
          <w:color w:val="000000"/>
        </w:rPr>
        <w:t xml:space="preserve"> Information Science</w:t>
      </w:r>
    </w:p>
    <w:p w14:paraId="1534369C" w14:textId="5AADD79A" w:rsidR="006D3C37"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GPA:</w:t>
      </w:r>
      <w:r>
        <w:rPr>
          <w:rFonts w:ascii="Calibri" w:hAnsi="Calibri" w:cs="Calibri"/>
          <w:color w:val="000000"/>
        </w:rPr>
        <w:t xml:space="preserve"> 4.0/4.0</w:t>
      </w:r>
    </w:p>
    <w:p w14:paraId="0F1FABB5" w14:textId="3C04E362" w:rsidR="006D3C37" w:rsidRPr="006D3C37"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p>
    <w:p w14:paraId="4D0AF899" w14:textId="5A351B53" w:rsidR="0050066D" w:rsidRDefault="0050066D" w:rsidP="00A051B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z w:val="24"/>
          <w:szCs w:val="24"/>
        </w:rPr>
        <w:t>B</w:t>
      </w:r>
      <w:r>
        <w:rPr>
          <w:rFonts w:ascii="Calibri" w:hAnsi="Calibri" w:cs="Calibri"/>
          <w:b/>
          <w:bCs/>
          <w:color w:val="000000"/>
          <w:spacing w:val="2"/>
          <w:sz w:val="24"/>
          <w:szCs w:val="24"/>
        </w:rPr>
        <w:t>a</w:t>
      </w:r>
      <w:r>
        <w:rPr>
          <w:rFonts w:ascii="Calibri" w:hAnsi="Calibri" w:cs="Calibri"/>
          <w:b/>
          <w:bCs/>
          <w:color w:val="000000"/>
          <w:sz w:val="24"/>
          <w:szCs w:val="24"/>
        </w:rPr>
        <w:t>c</w:t>
      </w:r>
      <w:r>
        <w:rPr>
          <w:rFonts w:ascii="Calibri" w:hAnsi="Calibri" w:cs="Calibri"/>
          <w:b/>
          <w:bCs/>
          <w:color w:val="000000"/>
          <w:spacing w:val="1"/>
          <w:sz w:val="24"/>
          <w:szCs w:val="24"/>
        </w:rPr>
        <w:t>h</w:t>
      </w:r>
      <w:r>
        <w:rPr>
          <w:rFonts w:ascii="Calibri" w:hAnsi="Calibri" w:cs="Calibri"/>
          <w:b/>
          <w:bCs/>
          <w:color w:val="000000"/>
          <w:spacing w:val="-1"/>
          <w:sz w:val="24"/>
          <w:szCs w:val="24"/>
        </w:rPr>
        <w:t>el</w:t>
      </w:r>
      <w:r>
        <w:rPr>
          <w:rFonts w:ascii="Calibri" w:hAnsi="Calibri" w:cs="Calibri"/>
          <w:b/>
          <w:bCs/>
          <w:color w:val="000000"/>
          <w:sz w:val="24"/>
          <w:szCs w:val="24"/>
        </w:rPr>
        <w:t>or</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w:t>
      </w:r>
      <w:r w:rsidR="006D3C37">
        <w:rPr>
          <w:rFonts w:ascii="Calibri" w:hAnsi="Calibri" w:cs="Calibri"/>
          <w:b/>
          <w:bCs/>
          <w:color w:val="000000"/>
          <w:sz w:val="24"/>
          <w:szCs w:val="24"/>
        </w:rPr>
        <w:t>Science</w:t>
      </w:r>
      <w:r w:rsidR="004A6081">
        <w:rPr>
          <w:rFonts w:ascii="Calibri" w:hAnsi="Calibri" w:cs="Calibri"/>
          <w:b/>
          <w:bCs/>
          <w:color w:val="000000"/>
          <w:sz w:val="24"/>
          <w:szCs w:val="24"/>
        </w:rPr>
        <w:t xml:space="preserve"> in</w:t>
      </w:r>
      <w:r w:rsidR="006D3C37">
        <w:rPr>
          <w:rFonts w:ascii="Calibri" w:hAnsi="Calibri" w:cs="Calibri"/>
          <w:b/>
          <w:bCs/>
          <w:color w:val="000000"/>
          <w:sz w:val="24"/>
          <w:szCs w:val="24"/>
        </w:rPr>
        <w:t xml:space="preserve"> </w:t>
      </w:r>
      <w:r>
        <w:rPr>
          <w:rFonts w:ascii="Calibri" w:hAnsi="Calibri" w:cs="Calibri"/>
          <w:b/>
          <w:bCs/>
          <w:color w:val="000000"/>
          <w:spacing w:val="-2"/>
          <w:sz w:val="24"/>
          <w:szCs w:val="24"/>
        </w:rPr>
        <w:t>C</w:t>
      </w:r>
      <w:r>
        <w:rPr>
          <w:rFonts w:ascii="Calibri" w:hAnsi="Calibri" w:cs="Calibri"/>
          <w:b/>
          <w:bCs/>
          <w:color w:val="000000"/>
          <w:sz w:val="24"/>
          <w:szCs w:val="24"/>
        </w:rPr>
        <w:t>o</w:t>
      </w:r>
      <w:r>
        <w:rPr>
          <w:rFonts w:ascii="Calibri" w:hAnsi="Calibri" w:cs="Calibri"/>
          <w:b/>
          <w:bCs/>
          <w:color w:val="000000"/>
          <w:spacing w:val="2"/>
          <w:sz w:val="24"/>
          <w:szCs w:val="24"/>
        </w:rPr>
        <w:t>m</w:t>
      </w:r>
      <w:r>
        <w:rPr>
          <w:rFonts w:ascii="Calibri" w:hAnsi="Calibri" w:cs="Calibri"/>
          <w:b/>
          <w:bCs/>
          <w:color w:val="000000"/>
          <w:spacing w:val="1"/>
          <w:sz w:val="24"/>
          <w:szCs w:val="24"/>
        </w:rPr>
        <w:t>pu</w:t>
      </w:r>
      <w:r>
        <w:rPr>
          <w:rFonts w:ascii="Calibri" w:hAnsi="Calibri" w:cs="Calibri"/>
          <w:b/>
          <w:bCs/>
          <w:color w:val="000000"/>
          <w:spacing w:val="-2"/>
          <w:sz w:val="24"/>
          <w:szCs w:val="24"/>
        </w:rPr>
        <w:t>t</w:t>
      </w:r>
      <w:r>
        <w:rPr>
          <w:rFonts w:ascii="Calibri" w:hAnsi="Calibri" w:cs="Calibri"/>
          <w:b/>
          <w:bCs/>
          <w:color w:val="000000"/>
          <w:spacing w:val="-1"/>
          <w:sz w:val="24"/>
          <w:szCs w:val="24"/>
        </w:rPr>
        <w:t>e</w:t>
      </w:r>
      <w:r>
        <w:rPr>
          <w:rFonts w:ascii="Calibri" w:hAnsi="Calibri" w:cs="Calibri"/>
          <w:b/>
          <w:bCs/>
          <w:color w:val="000000"/>
          <w:sz w:val="24"/>
          <w:szCs w:val="24"/>
        </w:rPr>
        <w:t>r</w:t>
      </w:r>
      <w:r>
        <w:rPr>
          <w:rFonts w:ascii="Calibri" w:hAnsi="Calibri" w:cs="Calibri"/>
          <w:b/>
          <w:bCs/>
          <w:color w:val="000000"/>
          <w:spacing w:val="-3"/>
          <w:sz w:val="24"/>
          <w:szCs w:val="24"/>
        </w:rPr>
        <w:t xml:space="preserve"> </w:t>
      </w:r>
      <w:r>
        <w:rPr>
          <w:rFonts w:ascii="Calibri" w:hAnsi="Calibri" w:cs="Calibri"/>
          <w:b/>
          <w:bCs/>
          <w:color w:val="000000"/>
          <w:spacing w:val="2"/>
          <w:sz w:val="24"/>
          <w:szCs w:val="24"/>
        </w:rPr>
        <w:t>S</w:t>
      </w:r>
      <w:r>
        <w:rPr>
          <w:rFonts w:ascii="Calibri" w:hAnsi="Calibri" w:cs="Calibri"/>
          <w:b/>
          <w:bCs/>
          <w:color w:val="000000"/>
          <w:sz w:val="24"/>
          <w:szCs w:val="24"/>
        </w:rPr>
        <w:t>c</w:t>
      </w:r>
      <w:r>
        <w:rPr>
          <w:rFonts w:ascii="Calibri" w:hAnsi="Calibri" w:cs="Calibri"/>
          <w:b/>
          <w:bCs/>
          <w:color w:val="000000"/>
          <w:spacing w:val="-1"/>
          <w:sz w:val="24"/>
          <w:szCs w:val="24"/>
        </w:rPr>
        <w:t>ie</w:t>
      </w:r>
      <w:r>
        <w:rPr>
          <w:rFonts w:ascii="Calibri" w:hAnsi="Calibri" w:cs="Calibri"/>
          <w:b/>
          <w:bCs/>
          <w:color w:val="000000"/>
          <w:spacing w:val="1"/>
          <w:sz w:val="24"/>
          <w:szCs w:val="24"/>
        </w:rPr>
        <w:t>n</w:t>
      </w:r>
      <w:r w:rsidR="00491CD9">
        <w:rPr>
          <w:rFonts w:ascii="Calibri" w:hAnsi="Calibri" w:cs="Calibri"/>
          <w:b/>
          <w:bCs/>
          <w:color w:val="000000"/>
          <w:sz w:val="24"/>
          <w:szCs w:val="24"/>
        </w:rPr>
        <w:t xml:space="preserve">ce </w:t>
      </w:r>
      <w:r w:rsidR="00491CD9">
        <w:rPr>
          <w:rFonts w:ascii="Calibri" w:hAnsi="Calibri" w:cs="Calibri"/>
          <w:b/>
          <w:bCs/>
          <w:color w:val="000000"/>
          <w:sz w:val="24"/>
          <w:szCs w:val="24"/>
        </w:rPr>
        <w:tab/>
      </w:r>
      <w:r>
        <w:rPr>
          <w:rFonts w:ascii="Calibri" w:hAnsi="Calibri" w:cs="Calibri"/>
          <w:color w:val="000000"/>
          <w:spacing w:val="-1"/>
        </w:rPr>
        <w:t>Sp</w:t>
      </w:r>
      <w:r>
        <w:rPr>
          <w:rFonts w:ascii="Calibri" w:hAnsi="Calibri" w:cs="Calibri"/>
          <w:color w:val="000000"/>
        </w:rPr>
        <w:t>r</w:t>
      </w:r>
      <w:r>
        <w:rPr>
          <w:rFonts w:ascii="Calibri" w:hAnsi="Calibri" w:cs="Calibri"/>
          <w:color w:val="000000"/>
          <w:spacing w:val="2"/>
        </w:rPr>
        <w:t>i</w:t>
      </w:r>
      <w:r>
        <w:rPr>
          <w:rFonts w:ascii="Calibri" w:hAnsi="Calibri" w:cs="Calibri"/>
          <w:color w:val="000000"/>
          <w:spacing w:val="-1"/>
        </w:rPr>
        <w:t>n</w:t>
      </w:r>
      <w:r>
        <w:rPr>
          <w:rFonts w:ascii="Calibri" w:hAnsi="Calibri" w:cs="Calibri"/>
          <w:color w:val="000000"/>
        </w:rPr>
        <w:t xml:space="preserve">g </w:t>
      </w:r>
      <w:r>
        <w:rPr>
          <w:rFonts w:ascii="Calibri" w:hAnsi="Calibri" w:cs="Calibri"/>
          <w:color w:val="000000"/>
          <w:spacing w:val="-2"/>
        </w:rPr>
        <w:t>2013</w:t>
      </w:r>
    </w:p>
    <w:p w14:paraId="38EFE81D" w14:textId="7BD18BAF" w:rsidR="0050066D" w:rsidRDefault="0050066D"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r>
      <w:r w:rsidR="00BB3405">
        <w:rPr>
          <w:rFonts w:ascii="Calibri" w:hAnsi="Calibri" w:cs="Calibri"/>
          <w:color w:val="000000"/>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66A874E7" w14:textId="77777777" w:rsidR="0050066D" w:rsidRDefault="0050066D"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u w:val="single"/>
        </w:rPr>
        <w:t>M</w:t>
      </w:r>
      <w:r>
        <w:rPr>
          <w:rFonts w:ascii="Calibri" w:hAnsi="Calibri" w:cs="Calibri"/>
          <w:color w:val="000000"/>
          <w:u w:val="single"/>
        </w:rPr>
        <w:t>aj</w:t>
      </w:r>
      <w:r>
        <w:rPr>
          <w:rFonts w:ascii="Calibri" w:hAnsi="Calibri" w:cs="Calibri"/>
          <w:color w:val="000000"/>
          <w:spacing w:val="-1"/>
          <w:u w:val="single"/>
        </w:rPr>
        <w:t>o</w:t>
      </w:r>
      <w:r>
        <w:rPr>
          <w:rFonts w:ascii="Calibri" w:hAnsi="Calibri" w:cs="Calibri"/>
          <w:color w:val="000000"/>
          <w:u w:val="single"/>
        </w:rPr>
        <w:t>r:</w:t>
      </w:r>
      <w:r>
        <w:rPr>
          <w:rFonts w:ascii="Calibri" w:hAnsi="Calibri" w:cs="Calibri"/>
          <w:color w:val="000000"/>
          <w:spacing w:val="-3"/>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m</w:t>
      </w:r>
      <w:r>
        <w:rPr>
          <w:rFonts w:ascii="Calibri" w:hAnsi="Calibri" w:cs="Calibri"/>
          <w:color w:val="000000"/>
          <w:spacing w:val="-1"/>
        </w:rPr>
        <w:t>pu</w:t>
      </w:r>
      <w:r>
        <w:rPr>
          <w:rFonts w:ascii="Calibri" w:hAnsi="Calibri" w:cs="Calibri"/>
          <w:color w:val="000000"/>
          <w:spacing w:val="-2"/>
        </w:rPr>
        <w:t>t</w:t>
      </w:r>
      <w:r>
        <w:rPr>
          <w:rFonts w:ascii="Calibri" w:hAnsi="Calibri" w:cs="Calibri"/>
          <w:color w:val="000000"/>
          <w:spacing w:val="1"/>
        </w:rPr>
        <w:t>e</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S</w:t>
      </w:r>
      <w:r>
        <w:rPr>
          <w:rFonts w:ascii="Calibri" w:hAnsi="Calibri" w:cs="Calibri"/>
          <w:color w:val="000000"/>
          <w:spacing w:val="-2"/>
        </w:rPr>
        <w:t>c</w:t>
      </w:r>
      <w:r>
        <w:rPr>
          <w:rFonts w:ascii="Calibri" w:hAnsi="Calibri" w:cs="Calibri"/>
          <w:color w:val="000000"/>
          <w:spacing w:val="2"/>
        </w:rPr>
        <w:t>i</w:t>
      </w:r>
      <w:r>
        <w:rPr>
          <w:rFonts w:ascii="Calibri" w:hAnsi="Calibri" w:cs="Calibri"/>
          <w:color w:val="000000"/>
          <w:spacing w:val="1"/>
        </w:rPr>
        <w:t>e</w:t>
      </w:r>
      <w:r>
        <w:rPr>
          <w:rFonts w:ascii="Calibri" w:hAnsi="Calibri" w:cs="Calibri"/>
          <w:color w:val="000000"/>
          <w:spacing w:val="-1"/>
        </w:rPr>
        <w:t>n</w:t>
      </w:r>
      <w:r>
        <w:rPr>
          <w:rFonts w:ascii="Calibri" w:hAnsi="Calibri" w:cs="Calibri"/>
          <w:color w:val="000000"/>
          <w:spacing w:val="-2"/>
        </w:rPr>
        <w:t>c</w:t>
      </w:r>
      <w:r>
        <w:rPr>
          <w:rFonts w:ascii="Calibri" w:hAnsi="Calibri" w:cs="Calibri"/>
          <w:color w:val="000000"/>
        </w:rPr>
        <w:t>e</w:t>
      </w:r>
    </w:p>
    <w:p w14:paraId="6799AFFC" w14:textId="77777777" w:rsidR="0050066D" w:rsidRDefault="0050066D"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position w:val="1"/>
          <w:u w:val="single"/>
        </w:rPr>
        <w:t>M</w:t>
      </w:r>
      <w:r>
        <w:rPr>
          <w:rFonts w:ascii="Calibri" w:hAnsi="Calibri" w:cs="Calibri"/>
          <w:color w:val="000000"/>
          <w:spacing w:val="2"/>
          <w:position w:val="1"/>
          <w:u w:val="single"/>
        </w:rPr>
        <w:t>i</w:t>
      </w:r>
      <w:r>
        <w:rPr>
          <w:rFonts w:ascii="Calibri" w:hAnsi="Calibri" w:cs="Calibri"/>
          <w:color w:val="000000"/>
          <w:spacing w:val="-1"/>
          <w:position w:val="1"/>
          <w:u w:val="single"/>
        </w:rPr>
        <w:t>no</w:t>
      </w:r>
      <w:r>
        <w:rPr>
          <w:rFonts w:ascii="Calibri" w:hAnsi="Calibri" w:cs="Calibri"/>
          <w:color w:val="000000"/>
          <w:position w:val="1"/>
          <w:u w:val="single"/>
        </w:rPr>
        <w:t>r:</w:t>
      </w:r>
      <w:r>
        <w:rPr>
          <w:rFonts w:ascii="Calibri" w:hAnsi="Calibri" w:cs="Calibri"/>
          <w:color w:val="000000"/>
          <w:spacing w:val="-4"/>
          <w:position w:val="1"/>
        </w:rPr>
        <w:t xml:space="preserve"> </w:t>
      </w:r>
      <w:r>
        <w:rPr>
          <w:rFonts w:ascii="Calibri" w:hAnsi="Calibri" w:cs="Calibri"/>
          <w:color w:val="000000"/>
          <w:spacing w:val="-2"/>
          <w:position w:val="1"/>
        </w:rPr>
        <w:t>E</w:t>
      </w:r>
      <w:r>
        <w:rPr>
          <w:rFonts w:ascii="Calibri" w:hAnsi="Calibri" w:cs="Calibri"/>
          <w:color w:val="000000"/>
          <w:spacing w:val="2"/>
          <w:position w:val="1"/>
        </w:rPr>
        <w:t>l</w:t>
      </w:r>
      <w:r>
        <w:rPr>
          <w:rFonts w:ascii="Calibri" w:hAnsi="Calibri" w:cs="Calibri"/>
          <w:color w:val="000000"/>
          <w:spacing w:val="1"/>
          <w:position w:val="1"/>
        </w:rPr>
        <w:t>e</w:t>
      </w:r>
      <w:r>
        <w:rPr>
          <w:rFonts w:ascii="Calibri" w:hAnsi="Calibri" w:cs="Calibri"/>
          <w:color w:val="000000"/>
          <w:spacing w:val="-2"/>
          <w:position w:val="1"/>
        </w:rPr>
        <w:t>ct</w:t>
      </w:r>
      <w:r>
        <w:rPr>
          <w:rFonts w:ascii="Calibri" w:hAnsi="Calibri" w:cs="Calibri"/>
          <w:color w:val="000000"/>
          <w:position w:val="1"/>
        </w:rPr>
        <w:t>r</w:t>
      </w:r>
      <w:r>
        <w:rPr>
          <w:rFonts w:ascii="Calibri" w:hAnsi="Calibri" w:cs="Calibri"/>
          <w:color w:val="000000"/>
          <w:spacing w:val="-1"/>
          <w:position w:val="1"/>
        </w:rPr>
        <w:t>on</w:t>
      </w:r>
      <w:r>
        <w:rPr>
          <w:rFonts w:ascii="Calibri" w:hAnsi="Calibri" w:cs="Calibri"/>
          <w:color w:val="000000"/>
          <w:spacing w:val="2"/>
          <w:position w:val="1"/>
        </w:rPr>
        <w:t>i</w:t>
      </w:r>
      <w:r>
        <w:rPr>
          <w:rFonts w:ascii="Calibri" w:hAnsi="Calibri" w:cs="Calibri"/>
          <w:color w:val="000000"/>
          <w:spacing w:val="-2"/>
          <w:position w:val="1"/>
        </w:rPr>
        <w:t>c</w:t>
      </w:r>
      <w:r>
        <w:rPr>
          <w:rFonts w:ascii="Calibri" w:hAnsi="Calibri" w:cs="Calibri"/>
          <w:color w:val="000000"/>
          <w:position w:val="1"/>
        </w:rPr>
        <w:t>s</w:t>
      </w:r>
      <w:r>
        <w:rPr>
          <w:rFonts w:ascii="Calibri" w:hAnsi="Calibri" w:cs="Calibri"/>
          <w:color w:val="000000"/>
          <w:spacing w:val="3"/>
          <w:position w:val="1"/>
        </w:rPr>
        <w:t xml:space="preserve"> </w:t>
      </w:r>
      <w:r>
        <w:rPr>
          <w:rFonts w:ascii="Calibri" w:hAnsi="Calibri" w:cs="Calibri"/>
          <w:color w:val="000000"/>
          <w:position w:val="1"/>
        </w:rPr>
        <w:t>&amp;</w:t>
      </w:r>
      <w:r>
        <w:rPr>
          <w:rFonts w:ascii="Calibri" w:hAnsi="Calibri" w:cs="Calibri"/>
          <w:color w:val="000000"/>
          <w:spacing w:val="-4"/>
          <w:position w:val="1"/>
        </w:rPr>
        <w:t xml:space="preserve"> </w:t>
      </w:r>
      <w:r>
        <w:rPr>
          <w:rFonts w:ascii="Calibri" w:hAnsi="Calibri" w:cs="Calibri"/>
          <w:color w:val="000000"/>
          <w:spacing w:val="2"/>
          <w:position w:val="1"/>
        </w:rPr>
        <w:t>C</w:t>
      </w:r>
      <w:r>
        <w:rPr>
          <w:rFonts w:ascii="Calibri" w:hAnsi="Calibri" w:cs="Calibri"/>
          <w:color w:val="000000"/>
          <w:spacing w:val="-1"/>
          <w:position w:val="1"/>
        </w:rPr>
        <w:t>o</w:t>
      </w:r>
      <w:r>
        <w:rPr>
          <w:rFonts w:ascii="Calibri" w:hAnsi="Calibri" w:cs="Calibri"/>
          <w:color w:val="000000"/>
          <w:spacing w:val="1"/>
          <w:position w:val="1"/>
        </w:rPr>
        <w:t>m</w:t>
      </w:r>
      <w:r>
        <w:rPr>
          <w:rFonts w:ascii="Calibri" w:hAnsi="Calibri" w:cs="Calibri"/>
          <w:color w:val="000000"/>
          <w:spacing w:val="-1"/>
          <w:position w:val="1"/>
        </w:rPr>
        <w:t>pu</w:t>
      </w:r>
      <w:r>
        <w:rPr>
          <w:rFonts w:ascii="Calibri" w:hAnsi="Calibri" w:cs="Calibri"/>
          <w:color w:val="000000"/>
          <w:spacing w:val="-2"/>
          <w:position w:val="1"/>
        </w:rPr>
        <w:t>t</w:t>
      </w:r>
      <w:r>
        <w:rPr>
          <w:rFonts w:ascii="Calibri" w:hAnsi="Calibri" w:cs="Calibri"/>
          <w:color w:val="000000"/>
          <w:spacing w:val="1"/>
          <w:position w:val="1"/>
        </w:rPr>
        <w:t>e</w:t>
      </w:r>
      <w:r>
        <w:rPr>
          <w:rFonts w:ascii="Calibri" w:hAnsi="Calibri" w:cs="Calibri"/>
          <w:color w:val="000000"/>
          <w:position w:val="1"/>
        </w:rPr>
        <w:t>r</w:t>
      </w:r>
      <w:r>
        <w:rPr>
          <w:rFonts w:ascii="Calibri" w:hAnsi="Calibri" w:cs="Calibri"/>
          <w:color w:val="000000"/>
          <w:spacing w:val="-2"/>
          <w:position w:val="1"/>
        </w:rPr>
        <w:t xml:space="preserve"> E</w:t>
      </w:r>
      <w:r>
        <w:rPr>
          <w:rFonts w:ascii="Calibri" w:hAnsi="Calibri" w:cs="Calibri"/>
          <w:color w:val="000000"/>
          <w:spacing w:val="-1"/>
          <w:position w:val="1"/>
        </w:rPr>
        <w:t>n</w:t>
      </w:r>
      <w:r>
        <w:rPr>
          <w:rFonts w:ascii="Calibri" w:hAnsi="Calibri" w:cs="Calibri"/>
          <w:color w:val="000000"/>
          <w:spacing w:val="2"/>
          <w:position w:val="1"/>
        </w:rPr>
        <w:t>gi</w:t>
      </w:r>
      <w:r>
        <w:rPr>
          <w:rFonts w:ascii="Calibri" w:hAnsi="Calibri" w:cs="Calibri"/>
          <w:color w:val="000000"/>
          <w:spacing w:val="-1"/>
          <w:position w:val="1"/>
        </w:rPr>
        <w:t>n</w:t>
      </w:r>
      <w:r>
        <w:rPr>
          <w:rFonts w:ascii="Calibri" w:hAnsi="Calibri" w:cs="Calibri"/>
          <w:color w:val="000000"/>
          <w:spacing w:val="1"/>
          <w:position w:val="1"/>
        </w:rPr>
        <w:t>ee</w:t>
      </w:r>
      <w:r>
        <w:rPr>
          <w:rFonts w:ascii="Calibri" w:hAnsi="Calibri" w:cs="Calibri"/>
          <w:color w:val="000000"/>
          <w:position w:val="1"/>
        </w:rPr>
        <w:t>r</w:t>
      </w:r>
      <w:r>
        <w:rPr>
          <w:rFonts w:ascii="Calibri" w:hAnsi="Calibri" w:cs="Calibri"/>
          <w:color w:val="000000"/>
          <w:spacing w:val="2"/>
          <w:position w:val="1"/>
        </w:rPr>
        <w:t>i</w:t>
      </w:r>
      <w:r>
        <w:rPr>
          <w:rFonts w:ascii="Calibri" w:hAnsi="Calibri" w:cs="Calibri"/>
          <w:color w:val="000000"/>
          <w:spacing w:val="-1"/>
          <w:position w:val="1"/>
        </w:rPr>
        <w:t>n</w:t>
      </w:r>
      <w:r>
        <w:rPr>
          <w:rFonts w:ascii="Calibri" w:hAnsi="Calibri" w:cs="Calibri"/>
          <w:color w:val="000000"/>
          <w:position w:val="1"/>
        </w:rPr>
        <w:t xml:space="preserve">g </w:t>
      </w:r>
      <w:r>
        <w:rPr>
          <w:rFonts w:ascii="Calibri" w:hAnsi="Calibri" w:cs="Calibri"/>
          <w:color w:val="000000"/>
          <w:spacing w:val="-2"/>
          <w:position w:val="1"/>
        </w:rPr>
        <w:t>T</w:t>
      </w:r>
      <w:r>
        <w:rPr>
          <w:rFonts w:ascii="Calibri" w:hAnsi="Calibri" w:cs="Calibri"/>
          <w:color w:val="000000"/>
          <w:spacing w:val="1"/>
          <w:position w:val="1"/>
        </w:rPr>
        <w:t>e</w:t>
      </w:r>
      <w:r>
        <w:rPr>
          <w:rFonts w:ascii="Calibri" w:hAnsi="Calibri" w:cs="Calibri"/>
          <w:color w:val="000000"/>
          <w:spacing w:val="-2"/>
          <w:position w:val="1"/>
        </w:rPr>
        <w:t>c</w:t>
      </w:r>
      <w:r>
        <w:rPr>
          <w:rFonts w:ascii="Calibri" w:hAnsi="Calibri" w:cs="Calibri"/>
          <w:color w:val="000000"/>
          <w:spacing w:val="-1"/>
          <w:position w:val="1"/>
        </w:rPr>
        <w:t>hno</w:t>
      </w:r>
      <w:r>
        <w:rPr>
          <w:rFonts w:ascii="Calibri" w:hAnsi="Calibri" w:cs="Calibri"/>
          <w:color w:val="000000"/>
          <w:spacing w:val="2"/>
          <w:position w:val="1"/>
        </w:rPr>
        <w:t>l</w:t>
      </w:r>
      <w:r>
        <w:rPr>
          <w:rFonts w:ascii="Calibri" w:hAnsi="Calibri" w:cs="Calibri"/>
          <w:color w:val="000000"/>
          <w:spacing w:val="-1"/>
          <w:position w:val="1"/>
        </w:rPr>
        <w:t>o</w:t>
      </w:r>
      <w:r>
        <w:rPr>
          <w:rFonts w:ascii="Calibri" w:hAnsi="Calibri" w:cs="Calibri"/>
          <w:color w:val="000000"/>
          <w:spacing w:val="2"/>
          <w:position w:val="1"/>
        </w:rPr>
        <w:t>g</w:t>
      </w:r>
      <w:r>
        <w:rPr>
          <w:rFonts w:ascii="Calibri" w:hAnsi="Calibri" w:cs="Calibri"/>
          <w:color w:val="000000"/>
          <w:position w:val="1"/>
        </w:rPr>
        <w:t>y</w:t>
      </w:r>
    </w:p>
    <w:p w14:paraId="0E01503C" w14:textId="66107FD0" w:rsidR="0050066D" w:rsidRDefault="007719FF" w:rsidP="00BF5A98">
      <w:pPr>
        <w:widowControl w:val="0"/>
        <w:autoSpaceDE w:val="0"/>
        <w:autoSpaceDN w:val="0"/>
        <w:adjustRightInd w:val="0"/>
        <w:spacing w:after="0" w:line="240" w:lineRule="auto"/>
        <w:ind w:right="-20"/>
        <w:rPr>
          <w:rFonts w:ascii="Calibri" w:hAnsi="Calibri" w:cs="Calibri"/>
          <w:color w:val="000000"/>
        </w:rPr>
      </w:pPr>
      <w:r w:rsidRPr="007719FF">
        <w:rPr>
          <w:noProof/>
          <w:sz w:val="24"/>
          <w:szCs w:val="24"/>
        </w:rPr>
        <mc:AlternateContent>
          <mc:Choice Requires="wps">
            <w:drawing>
              <wp:anchor distT="0" distB="0" distL="114300" distR="114300" simplePos="0" relativeHeight="251675648" behindDoc="0" locked="0" layoutInCell="1" allowOverlap="1" wp14:anchorId="02E82F6F" wp14:editId="2CCCB650">
                <wp:simplePos x="0" y="0"/>
                <wp:positionH relativeFrom="margin">
                  <wp:align>left</wp:align>
                </wp:positionH>
                <wp:positionV relativeFrom="paragraph">
                  <wp:posOffset>291465</wp:posOffset>
                </wp:positionV>
                <wp:extent cx="6096000" cy="29019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955A14B" w14:textId="2C0A809A" w:rsidR="00505908" w:rsidRPr="00AB47FD" w:rsidRDefault="00505908"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22.95pt;width:480pt;height:22.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" fillcolor="#d8d8d8 [2732]" stroked="f">
                <v:textbox>
                  <w:txbxContent>
                    <w:p w14:paraId="5955A14B" w14:textId="2C0A809A" w:rsidR="00505908" w:rsidRPr="00AB47FD" w:rsidRDefault="00505908"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Pr>
          <w:rFonts w:ascii="Calibri" w:hAnsi="Calibri" w:cs="Calibri"/>
          <w:color w:val="000000"/>
          <w:u w:val="single"/>
        </w:rPr>
        <w:t>G</w:t>
      </w:r>
      <w:r w:rsidR="0050066D">
        <w:rPr>
          <w:rFonts w:ascii="Calibri" w:hAnsi="Calibri" w:cs="Calibri"/>
          <w:color w:val="000000"/>
          <w:spacing w:val="1"/>
          <w:u w:val="single"/>
        </w:rPr>
        <w:t>P</w:t>
      </w:r>
      <w:r w:rsidR="0050066D">
        <w:rPr>
          <w:rFonts w:ascii="Calibri" w:hAnsi="Calibri" w:cs="Calibri"/>
          <w:color w:val="000000"/>
          <w:spacing w:val="2"/>
          <w:u w:val="single"/>
        </w:rPr>
        <w:t>A</w:t>
      </w:r>
      <w:r w:rsidR="0050066D">
        <w:rPr>
          <w:rFonts w:ascii="Calibri" w:hAnsi="Calibri" w:cs="Calibri"/>
          <w:color w:val="000000"/>
          <w:u w:val="single"/>
        </w:rPr>
        <w:t>:</w:t>
      </w:r>
      <w:r w:rsidR="0050066D">
        <w:rPr>
          <w:rFonts w:ascii="Calibri" w:hAnsi="Calibri" w:cs="Calibri"/>
          <w:color w:val="000000"/>
          <w:spacing w:val="-3"/>
        </w:rPr>
        <w:t xml:space="preserve"> </w:t>
      </w:r>
      <w:r w:rsidR="0050066D">
        <w:rPr>
          <w:rFonts w:ascii="Calibri" w:hAnsi="Calibri" w:cs="Calibri"/>
          <w:color w:val="000000"/>
          <w:spacing w:val="-2"/>
        </w:rPr>
        <w:t>3</w:t>
      </w:r>
      <w:r w:rsidR="0050066D">
        <w:rPr>
          <w:rFonts w:ascii="Calibri" w:hAnsi="Calibri" w:cs="Calibri"/>
          <w:color w:val="000000"/>
          <w:spacing w:val="2"/>
        </w:rPr>
        <w:t>.</w:t>
      </w:r>
      <w:r w:rsidR="0050066D">
        <w:rPr>
          <w:rFonts w:ascii="Calibri" w:hAnsi="Calibri" w:cs="Calibri"/>
          <w:color w:val="000000"/>
          <w:spacing w:val="-2"/>
        </w:rPr>
        <w:t>7</w:t>
      </w:r>
      <w:r w:rsidR="006D3C37">
        <w:rPr>
          <w:rFonts w:ascii="Calibri" w:hAnsi="Calibri" w:cs="Calibri"/>
          <w:color w:val="000000"/>
          <w:spacing w:val="-1"/>
        </w:rPr>
        <w:t>8</w:t>
      </w:r>
      <w:r w:rsidR="0050066D">
        <w:rPr>
          <w:rFonts w:ascii="Calibri" w:hAnsi="Calibri" w:cs="Calibri"/>
          <w:color w:val="000000"/>
          <w:spacing w:val="1"/>
        </w:rPr>
        <w:t>/</w:t>
      </w:r>
      <w:r w:rsidR="0050066D">
        <w:rPr>
          <w:rFonts w:ascii="Calibri" w:hAnsi="Calibri" w:cs="Calibri"/>
          <w:color w:val="000000"/>
          <w:spacing w:val="-2"/>
        </w:rPr>
        <w:t>4</w:t>
      </w:r>
      <w:r w:rsidR="0050066D">
        <w:rPr>
          <w:rFonts w:ascii="Calibri" w:hAnsi="Calibri" w:cs="Calibri"/>
          <w:color w:val="000000"/>
          <w:spacing w:val="2"/>
        </w:rPr>
        <w:t>.</w:t>
      </w:r>
      <w:r w:rsidR="0050066D">
        <w:rPr>
          <w:rFonts w:ascii="Calibri" w:hAnsi="Calibri" w:cs="Calibri"/>
          <w:color w:val="000000"/>
        </w:rPr>
        <w:t>0</w:t>
      </w:r>
    </w:p>
    <w:p w14:paraId="547E61B2" w14:textId="058B31E2" w:rsidR="005314AB" w:rsidRDefault="005314AB" w:rsidP="00F33059">
      <w:pPr>
        <w:widowControl w:val="0"/>
        <w:autoSpaceDE w:val="0"/>
        <w:autoSpaceDN w:val="0"/>
        <w:adjustRightInd w:val="0"/>
        <w:spacing w:after="0" w:line="240" w:lineRule="auto"/>
        <w:ind w:right="-20"/>
        <w:rPr>
          <w:rFonts w:ascii="Calibri" w:hAnsi="Calibri" w:cs="Calibri"/>
          <w:color w:val="000000"/>
          <w:sz w:val="24"/>
          <w:szCs w:val="24"/>
        </w:rPr>
      </w:pPr>
      <w:r>
        <w:rPr>
          <w:rFonts w:ascii="Calibri" w:hAnsi="Calibri" w:cs="Calibri"/>
          <w:color w:val="000000"/>
          <w:sz w:val="24"/>
          <w:szCs w:val="24"/>
        </w:rPr>
        <w:t>Social Network Analysis</w:t>
      </w:r>
      <w:r w:rsidR="001147C2">
        <w:rPr>
          <w:rFonts w:ascii="Calibri" w:hAnsi="Calibri" w:cs="Calibri"/>
          <w:color w:val="000000"/>
          <w:sz w:val="24"/>
          <w:szCs w:val="24"/>
        </w:rPr>
        <w:t xml:space="preserve"> (SNA)</w:t>
      </w:r>
    </w:p>
    <w:p w14:paraId="7EBA5C82" w14:textId="28B94172"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Deviant Behavioral Modeling</w:t>
      </w:r>
    </w:p>
    <w:p w14:paraId="4E7BEC13"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Deviant Cyber Flash Mobs (DCFMs)</w:t>
      </w:r>
    </w:p>
    <w:p w14:paraId="031C70B2"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Cyber Propaganda Campaigns</w:t>
      </w:r>
    </w:p>
    <w:p w14:paraId="751BFD54" w14:textId="13ED65B8"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Social Cyber Forensics</w:t>
      </w:r>
      <w:r w:rsidR="00D67996" w:rsidRPr="007719FF">
        <w:rPr>
          <w:rFonts w:ascii="Calibri" w:hAnsi="Calibri" w:cs="Calibri"/>
          <w:color w:val="000000"/>
          <w:sz w:val="24"/>
          <w:szCs w:val="24"/>
        </w:rPr>
        <w:t xml:space="preserve"> (SCF)</w:t>
      </w:r>
    </w:p>
    <w:p w14:paraId="4DD28736"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Social Computing</w:t>
      </w:r>
    </w:p>
    <w:p w14:paraId="209A1197" w14:textId="752EB6F2" w:rsidR="00F33059" w:rsidRPr="007719FF" w:rsidRDefault="00123D25" w:rsidP="00F33059">
      <w:pPr>
        <w:widowControl w:val="0"/>
        <w:autoSpaceDE w:val="0"/>
        <w:autoSpaceDN w:val="0"/>
        <w:adjustRightInd w:val="0"/>
        <w:spacing w:after="0" w:line="240" w:lineRule="auto"/>
        <w:ind w:right="-20"/>
        <w:rPr>
          <w:rFonts w:ascii="Calibri" w:hAnsi="Calibri" w:cs="Calibri"/>
          <w:color w:val="000000"/>
          <w:sz w:val="24"/>
          <w:szCs w:val="24"/>
        </w:rPr>
      </w:pPr>
      <w:r>
        <w:rPr>
          <w:rFonts w:ascii="Calibri" w:hAnsi="Calibri" w:cs="Calibri"/>
          <w:color w:val="000000"/>
          <w:sz w:val="24"/>
          <w:szCs w:val="24"/>
        </w:rPr>
        <w:t>Data Mining i</w:t>
      </w:r>
      <w:r w:rsidR="00F33059" w:rsidRPr="007719FF">
        <w:rPr>
          <w:rFonts w:ascii="Calibri" w:hAnsi="Calibri" w:cs="Calibri"/>
          <w:color w:val="000000"/>
          <w:sz w:val="24"/>
          <w:szCs w:val="24"/>
        </w:rPr>
        <w:t>n Social Media</w:t>
      </w:r>
    </w:p>
    <w:p w14:paraId="51A181B5"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Cyber Collective Actions</w:t>
      </w:r>
    </w:p>
    <w:p w14:paraId="543C9C3C" w14:textId="5056A6B0" w:rsidR="00F33059" w:rsidRPr="007719FF" w:rsidRDefault="00F06DD1" w:rsidP="00BF5A98">
      <w:pPr>
        <w:widowControl w:val="0"/>
        <w:autoSpaceDE w:val="0"/>
        <w:autoSpaceDN w:val="0"/>
        <w:adjustRightInd w:val="0"/>
        <w:spacing w:after="0" w:line="240" w:lineRule="auto"/>
        <w:ind w:right="-20"/>
        <w:rPr>
          <w:rFonts w:ascii="Calibri" w:hAnsi="Calibri" w:cs="Calibri"/>
          <w:color w:val="000000"/>
          <w:sz w:val="24"/>
          <w:szCs w:val="24"/>
        </w:rPr>
      </w:pPr>
      <w:r>
        <w:rPr>
          <w:noProof/>
        </w:rPr>
        <mc:AlternateContent>
          <mc:Choice Requires="wps">
            <w:drawing>
              <wp:anchor distT="0" distB="0" distL="114300" distR="114300" simplePos="0" relativeHeight="251661312" behindDoc="0" locked="0" layoutInCell="1" allowOverlap="1" wp14:anchorId="01EF1E30" wp14:editId="57EE495D">
                <wp:simplePos x="0" y="0"/>
                <wp:positionH relativeFrom="margin">
                  <wp:posOffset>0</wp:posOffset>
                </wp:positionH>
                <wp:positionV relativeFrom="paragraph">
                  <wp:posOffset>204893</wp:posOffset>
                </wp:positionV>
                <wp:extent cx="6096000" cy="2901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F51AC5C" w14:textId="3BCAA7F3" w:rsidR="00505908" w:rsidRPr="00AB47FD" w:rsidRDefault="00505908"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F1E30" id="Text Box 2" o:spid="_x0000_s1028" type="#_x0000_t202" style="position:absolute;margin-left:0;margin-top:16.15pt;width:480pt;height:2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" fillcolor="#d8d8d8 [2732]" stroked="f">
                <v:textbox>
                  <w:txbxContent>
                    <w:p w14:paraId="7F51AC5C" w14:textId="3BCAA7F3" w:rsidR="00505908" w:rsidRPr="00AB47FD" w:rsidRDefault="00505908"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sidR="00F33059" w:rsidRPr="007719FF">
        <w:rPr>
          <w:rFonts w:ascii="Calibri" w:hAnsi="Calibri" w:cs="Calibri"/>
          <w:color w:val="000000"/>
          <w:sz w:val="24"/>
          <w:szCs w:val="24"/>
        </w:rPr>
        <w:t xml:space="preserve">Bots </w:t>
      </w:r>
      <w:r w:rsidR="0086318A" w:rsidRPr="007719FF">
        <w:rPr>
          <w:rFonts w:ascii="Calibri" w:hAnsi="Calibri" w:cs="Calibri"/>
          <w:color w:val="000000"/>
          <w:sz w:val="24"/>
          <w:szCs w:val="24"/>
        </w:rPr>
        <w:t>Behaviors</w:t>
      </w:r>
      <w:r w:rsidR="00F33059" w:rsidRPr="007719FF">
        <w:rPr>
          <w:rFonts w:ascii="Calibri" w:hAnsi="Calibri" w:cs="Calibri"/>
          <w:color w:val="000000"/>
          <w:sz w:val="24"/>
          <w:szCs w:val="24"/>
        </w:rPr>
        <w:t xml:space="preserve">, Evolution, and </w:t>
      </w:r>
      <w:r w:rsidR="009971AA" w:rsidRPr="007719FF">
        <w:rPr>
          <w:rFonts w:ascii="Calibri" w:hAnsi="Calibri" w:cs="Calibri"/>
          <w:color w:val="000000"/>
          <w:sz w:val="24"/>
          <w:szCs w:val="24"/>
        </w:rPr>
        <w:t>Detection</w:t>
      </w:r>
    </w:p>
    <w:p w14:paraId="489E716D" w14:textId="1AF5F89B" w:rsidR="00EA1474" w:rsidRDefault="00EA1474" w:rsidP="00EA1474">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Assistant Professor of Computer Science</w:t>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color w:val="000000"/>
        </w:rPr>
        <w:t>Fall 2018 - Current</w:t>
      </w:r>
    </w:p>
    <w:p w14:paraId="0172358C" w14:textId="419AAE2B" w:rsidR="00EA1474" w:rsidRPr="002C1C63" w:rsidRDefault="00EA1474" w:rsidP="00EA1474">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EA1474">
        <w:rPr>
          <w:rFonts w:ascii="Calibri" w:hAnsi="Calibri" w:cs="Calibri"/>
          <w:bCs/>
          <w:i/>
          <w:color w:val="000000"/>
        </w:rPr>
        <w:t>Department of Journalism, Media and Computing, Creighton University</w:t>
      </w:r>
    </w:p>
    <w:p w14:paraId="09BCFADE" w14:textId="77777777" w:rsidR="00EA1474" w:rsidRDefault="00EA1474" w:rsidP="002B7D84">
      <w:pPr>
        <w:widowControl w:val="0"/>
        <w:autoSpaceDE w:val="0"/>
        <w:autoSpaceDN w:val="0"/>
        <w:adjustRightInd w:val="0"/>
        <w:spacing w:after="0" w:line="240" w:lineRule="auto"/>
        <w:rPr>
          <w:rFonts w:ascii="Calibri" w:hAnsi="Calibri" w:cs="Calibri"/>
          <w:b/>
          <w:bCs/>
          <w:color w:val="000000"/>
          <w:sz w:val="24"/>
          <w:szCs w:val="24"/>
        </w:rPr>
      </w:pPr>
    </w:p>
    <w:p w14:paraId="2B817D32" w14:textId="3DF948BA" w:rsidR="00F06DD1" w:rsidRDefault="00F06DD1" w:rsidP="002B7D84">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 xml:space="preserve">Postdoctoral </w:t>
      </w:r>
      <w:r w:rsidR="002B7D84">
        <w:rPr>
          <w:rFonts w:ascii="Calibri" w:hAnsi="Calibri" w:cs="Calibri"/>
          <w:b/>
          <w:bCs/>
          <w:color w:val="000000"/>
          <w:sz w:val="24"/>
          <w:szCs w:val="24"/>
        </w:rPr>
        <w:t xml:space="preserve">Research Fellow </w:t>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r>
      <w:r>
        <w:rPr>
          <w:rFonts w:ascii="Calibri" w:hAnsi="Calibri" w:cs="Calibri"/>
          <w:b/>
          <w:bCs/>
          <w:color w:val="000000"/>
          <w:sz w:val="24"/>
          <w:szCs w:val="24"/>
        </w:rPr>
        <w:tab/>
        <w:t xml:space="preserve">      </w:t>
      </w:r>
      <w:r w:rsidR="00EA1474">
        <w:rPr>
          <w:rFonts w:ascii="Calibri" w:hAnsi="Calibri" w:cs="Calibri"/>
          <w:color w:val="000000"/>
        </w:rPr>
        <w:t>Spring 2018 - Fall 2018</w:t>
      </w:r>
    </w:p>
    <w:p w14:paraId="4E98AA0E" w14:textId="77777777" w:rsidR="00F06DD1" w:rsidRPr="002C1C63" w:rsidRDefault="00F06DD1" w:rsidP="00F06DD1">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Departmen</w:t>
      </w:r>
      <w:bookmarkStart w:id="0" w:name="_GoBack"/>
      <w:bookmarkEnd w:id="0"/>
      <w:r w:rsidRPr="002C1C63">
        <w:rPr>
          <w:rFonts w:ascii="Calibri" w:hAnsi="Calibri" w:cs="Calibri"/>
          <w:bCs/>
          <w:i/>
          <w:color w:val="000000"/>
        </w:rPr>
        <w:t xml:space="preserve">t of </w:t>
      </w:r>
      <w:r>
        <w:rPr>
          <w:rFonts w:ascii="Calibri" w:hAnsi="Calibri" w:cs="Calibri"/>
          <w:bCs/>
          <w:i/>
          <w:color w:val="000000"/>
        </w:rPr>
        <w:t>Information S</w:t>
      </w:r>
      <w:r w:rsidRPr="002C1C63">
        <w:rPr>
          <w:rFonts w:ascii="Calibri" w:hAnsi="Calibri" w:cs="Calibri"/>
          <w:bCs/>
          <w:i/>
          <w:color w:val="000000"/>
        </w:rPr>
        <w:t>cience, University of Arkansas at Little Rock</w:t>
      </w:r>
    </w:p>
    <w:p w14:paraId="5EF17686" w14:textId="77777777" w:rsidR="00F06DD1" w:rsidRDefault="00F06DD1" w:rsidP="00BF5A98">
      <w:pPr>
        <w:widowControl w:val="0"/>
        <w:autoSpaceDE w:val="0"/>
        <w:autoSpaceDN w:val="0"/>
        <w:adjustRightInd w:val="0"/>
        <w:spacing w:after="0" w:line="240" w:lineRule="auto"/>
        <w:rPr>
          <w:rFonts w:ascii="Calibri" w:hAnsi="Calibri" w:cs="Calibri"/>
          <w:b/>
          <w:bCs/>
          <w:color w:val="000000"/>
          <w:sz w:val="24"/>
          <w:szCs w:val="24"/>
        </w:rPr>
      </w:pPr>
    </w:p>
    <w:p w14:paraId="1E2A8FE5" w14:textId="6DD1A7E1" w:rsidR="005314AB" w:rsidRDefault="005314AB" w:rsidP="00BF5A98">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 xml:space="preserve">Teaching Assistant </w:t>
      </w:r>
      <w:r w:rsidR="00CF6A3B">
        <w:rPr>
          <w:rFonts w:ascii="Calibri" w:hAnsi="Calibri" w:cs="Calibri"/>
          <w:b/>
          <w:bCs/>
          <w:color w:val="000000"/>
          <w:sz w:val="24"/>
          <w:szCs w:val="24"/>
        </w:rPr>
        <w:t xml:space="preserve">of </w:t>
      </w:r>
      <w:r w:rsidR="00CF6A3B" w:rsidRPr="00CF6A3B">
        <w:rPr>
          <w:rFonts w:ascii="Calibri" w:hAnsi="Calibri" w:cs="Calibri"/>
          <w:b/>
          <w:bCs/>
          <w:color w:val="000000"/>
          <w:sz w:val="24"/>
          <w:szCs w:val="24"/>
        </w:rPr>
        <w:t>System Analysis and Design (IFSC 3360)</w:t>
      </w:r>
      <w:r>
        <w:rPr>
          <w:rFonts w:ascii="Calibri" w:hAnsi="Calibri" w:cs="Calibri"/>
          <w:b/>
          <w:bCs/>
          <w:color w:val="000000"/>
          <w:sz w:val="24"/>
          <w:szCs w:val="24"/>
        </w:rPr>
        <w:t xml:space="preserve"> </w:t>
      </w:r>
      <w:r w:rsidR="00CF6A3B">
        <w:rPr>
          <w:rFonts w:ascii="Calibri" w:hAnsi="Calibri" w:cs="Calibri"/>
          <w:b/>
          <w:bCs/>
          <w:color w:val="000000"/>
          <w:sz w:val="24"/>
          <w:szCs w:val="24"/>
        </w:rPr>
        <w:tab/>
      </w:r>
      <w:r w:rsidR="00CF6A3B">
        <w:rPr>
          <w:rFonts w:ascii="Calibri" w:hAnsi="Calibri" w:cs="Calibri"/>
          <w:b/>
          <w:bCs/>
          <w:color w:val="000000"/>
          <w:sz w:val="24"/>
          <w:szCs w:val="24"/>
        </w:rPr>
        <w:tab/>
      </w:r>
      <w:r w:rsidR="00CF6A3B">
        <w:rPr>
          <w:rFonts w:ascii="Calibri" w:hAnsi="Calibri" w:cs="Calibri"/>
          <w:b/>
          <w:bCs/>
          <w:color w:val="000000"/>
          <w:sz w:val="24"/>
          <w:szCs w:val="24"/>
        </w:rPr>
        <w:tab/>
      </w:r>
      <w:r w:rsidR="00CF6A3B">
        <w:rPr>
          <w:rFonts w:ascii="Calibri" w:hAnsi="Calibri" w:cs="Calibri"/>
          <w:b/>
          <w:bCs/>
          <w:color w:val="000000"/>
          <w:sz w:val="24"/>
          <w:szCs w:val="24"/>
        </w:rPr>
        <w:tab/>
        <w:t xml:space="preserve">  </w:t>
      </w:r>
      <w:r w:rsidR="00CF6A3B" w:rsidRPr="00CF6A3B">
        <w:rPr>
          <w:rFonts w:ascii="Calibri" w:hAnsi="Calibri" w:cs="Calibri"/>
          <w:bCs/>
          <w:color w:val="000000"/>
        </w:rPr>
        <w:t>Fall 2017</w:t>
      </w:r>
      <w:r>
        <w:rPr>
          <w:rFonts w:ascii="Calibri" w:hAnsi="Calibri" w:cs="Calibri"/>
          <w:b/>
          <w:bCs/>
          <w:color w:val="000000"/>
          <w:sz w:val="24"/>
          <w:szCs w:val="24"/>
        </w:rPr>
        <w:t xml:space="preserve"> </w:t>
      </w:r>
    </w:p>
    <w:p w14:paraId="255E37D7" w14:textId="77777777" w:rsidR="00AA5F9F" w:rsidRPr="002C1C63" w:rsidRDefault="00AA5F9F" w:rsidP="00AA5F9F">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Pr>
          <w:rFonts w:ascii="Calibri" w:hAnsi="Calibri" w:cs="Calibri"/>
          <w:bCs/>
          <w:i/>
          <w:color w:val="000000"/>
        </w:rPr>
        <w:t>Information S</w:t>
      </w:r>
      <w:r w:rsidRPr="002C1C63">
        <w:rPr>
          <w:rFonts w:ascii="Calibri" w:hAnsi="Calibri" w:cs="Calibri"/>
          <w:bCs/>
          <w:i/>
          <w:color w:val="000000"/>
        </w:rPr>
        <w:t>cience, University of Arkansas at Little Rock</w:t>
      </w:r>
    </w:p>
    <w:p w14:paraId="5B95ADC2" w14:textId="64D030FB" w:rsidR="005314AB" w:rsidRDefault="005314AB" w:rsidP="00BF5A98">
      <w:pPr>
        <w:widowControl w:val="0"/>
        <w:autoSpaceDE w:val="0"/>
        <w:autoSpaceDN w:val="0"/>
        <w:adjustRightInd w:val="0"/>
        <w:spacing w:after="0" w:line="240" w:lineRule="auto"/>
        <w:rPr>
          <w:rFonts w:ascii="Calibri" w:hAnsi="Calibri" w:cs="Calibri"/>
          <w:b/>
          <w:bCs/>
          <w:color w:val="000000"/>
          <w:sz w:val="24"/>
          <w:szCs w:val="24"/>
        </w:rPr>
      </w:pPr>
    </w:p>
    <w:p w14:paraId="278D2E0B" w14:textId="79E3721F"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 xml:space="preserve">Teaching Assistant </w:t>
      </w:r>
      <w:r w:rsidR="00CF6A3B">
        <w:rPr>
          <w:rFonts w:ascii="Calibri" w:hAnsi="Calibri" w:cs="Calibri"/>
          <w:b/>
          <w:bCs/>
          <w:color w:val="000000"/>
          <w:sz w:val="24"/>
          <w:szCs w:val="24"/>
        </w:rPr>
        <w:t>of</w:t>
      </w:r>
      <w:r>
        <w:rPr>
          <w:rFonts w:ascii="Calibri" w:hAnsi="Calibri" w:cs="Calibri"/>
          <w:b/>
          <w:bCs/>
          <w:color w:val="000000"/>
          <w:sz w:val="24"/>
          <w:szCs w:val="24"/>
        </w:rPr>
        <w:t xml:space="preserve"> </w:t>
      </w:r>
      <w:r w:rsidRPr="00A414EE">
        <w:rPr>
          <w:rFonts w:ascii="Calibri" w:hAnsi="Calibri" w:cs="Calibri"/>
          <w:b/>
          <w:bCs/>
          <w:color w:val="000000"/>
          <w:sz w:val="24"/>
          <w:szCs w:val="24"/>
        </w:rPr>
        <w:t>Information System Analysis (IFSC 7310)</w:t>
      </w:r>
      <w:r w:rsidR="00F477DF">
        <w:rPr>
          <w:rFonts w:ascii="Calibri" w:hAnsi="Calibri" w:cs="Calibri"/>
          <w:b/>
          <w:bCs/>
          <w:color w:val="000000"/>
          <w:sz w:val="24"/>
          <w:szCs w:val="24"/>
        </w:rPr>
        <w:t xml:space="preserve"> </w:t>
      </w:r>
      <w:r w:rsidR="00F477DF">
        <w:rPr>
          <w:rFonts w:ascii="Calibri" w:hAnsi="Calibri" w:cs="Calibri"/>
          <w:b/>
          <w:bCs/>
          <w:color w:val="000000"/>
          <w:sz w:val="24"/>
          <w:szCs w:val="24"/>
        </w:rPr>
        <w:tab/>
      </w:r>
      <w:r w:rsidR="00F477DF">
        <w:rPr>
          <w:rFonts w:ascii="Calibri" w:hAnsi="Calibri" w:cs="Calibri"/>
          <w:b/>
          <w:bCs/>
          <w:color w:val="000000"/>
          <w:sz w:val="24"/>
          <w:szCs w:val="24"/>
        </w:rPr>
        <w:tab/>
        <w:t xml:space="preserve">  </w:t>
      </w:r>
      <w:r w:rsidR="009C4B58">
        <w:rPr>
          <w:rFonts w:ascii="Calibri" w:hAnsi="Calibri" w:cs="Calibri"/>
          <w:b/>
          <w:bCs/>
          <w:color w:val="000000"/>
          <w:sz w:val="24"/>
          <w:szCs w:val="24"/>
        </w:rPr>
        <w:t xml:space="preserve">  </w:t>
      </w:r>
      <w:r w:rsidR="00F477DF">
        <w:rPr>
          <w:rFonts w:ascii="Calibri" w:hAnsi="Calibri" w:cs="Calibri"/>
          <w:bCs/>
          <w:color w:val="000000"/>
        </w:rPr>
        <w:t>Spring 2016</w:t>
      </w:r>
      <w:r w:rsidR="009C4B58">
        <w:rPr>
          <w:rFonts w:ascii="Calibri" w:hAnsi="Calibri" w:cs="Calibri"/>
          <w:bCs/>
          <w:color w:val="000000"/>
        </w:rPr>
        <w:t>,</w:t>
      </w:r>
      <w:r w:rsidR="00985767">
        <w:rPr>
          <w:rFonts w:ascii="Calibri" w:hAnsi="Calibri" w:cs="Calibri"/>
          <w:bCs/>
          <w:color w:val="000000"/>
        </w:rPr>
        <w:t xml:space="preserve"> 2017</w:t>
      </w:r>
      <w:r w:rsidR="009C4B58">
        <w:rPr>
          <w:rFonts w:ascii="Calibri" w:hAnsi="Calibri" w:cs="Calibri"/>
          <w:bCs/>
          <w:color w:val="000000"/>
        </w:rPr>
        <w:t>, 2018</w:t>
      </w:r>
    </w:p>
    <w:p w14:paraId="4AF367E1" w14:textId="77777777" w:rsidR="00A414EE" w:rsidRPr="002C1C63" w:rsidRDefault="00A414EE" w:rsidP="00A414EE">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Pr>
          <w:rFonts w:ascii="Calibri" w:hAnsi="Calibri" w:cs="Calibri"/>
          <w:bCs/>
          <w:i/>
          <w:color w:val="000000"/>
        </w:rPr>
        <w:t>Information S</w:t>
      </w:r>
      <w:r w:rsidRPr="002C1C63">
        <w:rPr>
          <w:rFonts w:ascii="Calibri" w:hAnsi="Calibri" w:cs="Calibri"/>
          <w:bCs/>
          <w:i/>
          <w:color w:val="000000"/>
        </w:rPr>
        <w:t>cience, University of Arkansas at Little Rock</w:t>
      </w:r>
    </w:p>
    <w:p w14:paraId="6E2C32D6" w14:textId="77777777"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p>
    <w:p w14:paraId="5EF551E2" w14:textId="4BB35642" w:rsidR="00985767" w:rsidRPr="00BF5A98" w:rsidRDefault="00985767" w:rsidP="00985767">
      <w:pPr>
        <w:widowControl w:val="0"/>
        <w:autoSpaceDE w:val="0"/>
        <w:autoSpaceDN w:val="0"/>
        <w:adjustRightInd w:val="0"/>
        <w:spacing w:after="0" w:line="240" w:lineRule="auto"/>
        <w:rPr>
          <w:rFonts w:ascii="Calibri" w:hAnsi="Calibri" w:cs="Calibri"/>
          <w:color w:val="000000"/>
          <w:sz w:val="28"/>
          <w:szCs w:val="28"/>
        </w:rPr>
      </w:pPr>
      <w:r w:rsidRPr="002C1C63">
        <w:rPr>
          <w:rFonts w:ascii="Calibri" w:hAnsi="Calibri" w:cs="Calibri"/>
          <w:b/>
          <w:bCs/>
          <w:color w:val="000000"/>
          <w:sz w:val="24"/>
          <w:szCs w:val="24"/>
        </w:rPr>
        <w:t>Teaching Ass</w:t>
      </w:r>
      <w:r>
        <w:rPr>
          <w:rFonts w:ascii="Calibri" w:hAnsi="Calibri" w:cs="Calibri"/>
          <w:b/>
          <w:bCs/>
          <w:color w:val="000000"/>
          <w:sz w:val="24"/>
          <w:szCs w:val="24"/>
        </w:rPr>
        <w:t xml:space="preserve">istant </w:t>
      </w:r>
      <w:r w:rsidR="00CF6A3B">
        <w:rPr>
          <w:rFonts w:ascii="Calibri" w:hAnsi="Calibri" w:cs="Calibri"/>
          <w:b/>
          <w:bCs/>
          <w:color w:val="000000"/>
          <w:sz w:val="24"/>
          <w:szCs w:val="24"/>
        </w:rPr>
        <w:t>of</w:t>
      </w:r>
      <w:r>
        <w:rPr>
          <w:rFonts w:ascii="Calibri" w:hAnsi="Calibri" w:cs="Calibri"/>
          <w:b/>
          <w:bCs/>
          <w:color w:val="000000"/>
          <w:sz w:val="24"/>
          <w:szCs w:val="24"/>
        </w:rPr>
        <w:t xml:space="preserve"> </w:t>
      </w:r>
      <w:r w:rsidRPr="00985767">
        <w:rPr>
          <w:rFonts w:ascii="Calibri" w:hAnsi="Calibri" w:cs="Calibri"/>
          <w:b/>
          <w:bCs/>
          <w:color w:val="000000"/>
          <w:sz w:val="24"/>
          <w:szCs w:val="24"/>
        </w:rPr>
        <w:t>Social Computing (IFSC 4360/5360)</w:t>
      </w:r>
      <w:r w:rsidRPr="002C1C63">
        <w:rPr>
          <w:rFonts w:ascii="Calibri" w:hAnsi="Calibri" w:cs="Calibri"/>
          <w:bCs/>
          <w:color w:val="000000"/>
        </w:rPr>
        <w:t xml:space="preserve">  </w:t>
      </w:r>
      <w:r w:rsidR="009C4B58">
        <w:rPr>
          <w:rFonts w:ascii="Calibri" w:hAnsi="Calibri" w:cs="Calibri"/>
          <w:bCs/>
          <w:color w:val="000000"/>
        </w:rPr>
        <w:t xml:space="preserve">    </w:t>
      </w:r>
      <w:r w:rsidR="009C4B58">
        <w:rPr>
          <w:rFonts w:ascii="Calibri" w:hAnsi="Calibri" w:cs="Calibri"/>
          <w:bCs/>
          <w:color w:val="000000"/>
        </w:rPr>
        <w:tab/>
      </w:r>
      <w:r w:rsidR="009C4B58">
        <w:rPr>
          <w:rFonts w:ascii="Calibri" w:hAnsi="Calibri" w:cs="Calibri"/>
          <w:bCs/>
          <w:color w:val="000000"/>
        </w:rPr>
        <w:tab/>
        <w:t xml:space="preserve">        </w:t>
      </w:r>
      <w:r>
        <w:rPr>
          <w:rFonts w:ascii="Calibri" w:hAnsi="Calibri" w:cs="Calibri"/>
          <w:bCs/>
          <w:color w:val="000000"/>
        </w:rPr>
        <w:t>Fall 2016</w:t>
      </w:r>
      <w:r w:rsidR="009C4B58">
        <w:rPr>
          <w:rFonts w:ascii="Calibri" w:hAnsi="Calibri" w:cs="Calibri"/>
          <w:bCs/>
          <w:color w:val="000000"/>
        </w:rPr>
        <w:t>, Spring 2018</w:t>
      </w:r>
    </w:p>
    <w:p w14:paraId="04532F0F" w14:textId="77777777" w:rsidR="00985767" w:rsidRPr="002C1C63" w:rsidRDefault="00985767" w:rsidP="00985767">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Pr>
          <w:rFonts w:ascii="Calibri" w:hAnsi="Calibri" w:cs="Calibri"/>
          <w:bCs/>
          <w:i/>
          <w:color w:val="000000"/>
        </w:rPr>
        <w:t>Information S</w:t>
      </w:r>
      <w:r w:rsidRPr="002C1C63">
        <w:rPr>
          <w:rFonts w:ascii="Calibri" w:hAnsi="Calibri" w:cs="Calibri"/>
          <w:bCs/>
          <w:i/>
          <w:color w:val="000000"/>
        </w:rPr>
        <w:t>cience, University of Arkansas at Little Rock</w:t>
      </w:r>
    </w:p>
    <w:p w14:paraId="17F3446C" w14:textId="77777777"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p>
    <w:p w14:paraId="3F028629" w14:textId="6B32E244" w:rsidR="002C1C63" w:rsidRPr="00BF5A98" w:rsidRDefault="002C1C63" w:rsidP="00BF5A98">
      <w:pPr>
        <w:widowControl w:val="0"/>
        <w:autoSpaceDE w:val="0"/>
        <w:autoSpaceDN w:val="0"/>
        <w:adjustRightInd w:val="0"/>
        <w:spacing w:after="0" w:line="240" w:lineRule="auto"/>
        <w:rPr>
          <w:rFonts w:ascii="Calibri" w:hAnsi="Calibri" w:cs="Calibri"/>
          <w:color w:val="000000"/>
          <w:sz w:val="28"/>
          <w:szCs w:val="28"/>
        </w:rPr>
      </w:pPr>
      <w:r w:rsidRPr="002C1C63">
        <w:rPr>
          <w:rFonts w:ascii="Calibri" w:hAnsi="Calibri" w:cs="Calibri"/>
          <w:b/>
          <w:bCs/>
          <w:color w:val="000000"/>
          <w:sz w:val="24"/>
          <w:szCs w:val="24"/>
        </w:rPr>
        <w:t>Teaching Ass</w:t>
      </w:r>
      <w:r w:rsidR="00A414EE">
        <w:rPr>
          <w:rFonts w:ascii="Calibri" w:hAnsi="Calibri" w:cs="Calibri"/>
          <w:b/>
          <w:bCs/>
          <w:color w:val="000000"/>
          <w:sz w:val="24"/>
          <w:szCs w:val="24"/>
        </w:rPr>
        <w:t xml:space="preserve">istant </w:t>
      </w:r>
      <w:r w:rsidR="00CF6A3B">
        <w:rPr>
          <w:rFonts w:ascii="Calibri" w:hAnsi="Calibri" w:cs="Calibri"/>
          <w:b/>
          <w:bCs/>
          <w:color w:val="000000"/>
          <w:sz w:val="24"/>
          <w:szCs w:val="24"/>
        </w:rPr>
        <w:t>of</w:t>
      </w:r>
      <w:r w:rsidR="00A414EE">
        <w:rPr>
          <w:rFonts w:ascii="Calibri" w:hAnsi="Calibri" w:cs="Calibri"/>
          <w:b/>
          <w:bCs/>
          <w:color w:val="000000"/>
          <w:sz w:val="24"/>
          <w:szCs w:val="24"/>
        </w:rPr>
        <w:t xml:space="preserve"> Social Media Mining and</w:t>
      </w:r>
      <w:r w:rsidRPr="002C1C63">
        <w:rPr>
          <w:rFonts w:ascii="Calibri" w:hAnsi="Calibri" w:cs="Calibri"/>
          <w:b/>
          <w:bCs/>
          <w:color w:val="000000"/>
          <w:sz w:val="24"/>
          <w:szCs w:val="24"/>
        </w:rPr>
        <w:t xml:space="preserve"> Analytics</w:t>
      </w:r>
      <w:r w:rsidR="00F477DF">
        <w:rPr>
          <w:rFonts w:ascii="Calibri" w:hAnsi="Calibri" w:cs="Calibri"/>
          <w:b/>
          <w:bCs/>
          <w:color w:val="000000"/>
          <w:sz w:val="24"/>
          <w:szCs w:val="24"/>
        </w:rPr>
        <w:t xml:space="preserve"> (</w:t>
      </w:r>
      <w:r w:rsidR="00F477DF" w:rsidRPr="00F477DF">
        <w:rPr>
          <w:rFonts w:ascii="Calibri" w:hAnsi="Calibri" w:cs="Calibri"/>
          <w:b/>
          <w:bCs/>
          <w:color w:val="000000"/>
          <w:sz w:val="24"/>
          <w:szCs w:val="24"/>
        </w:rPr>
        <w:t>IFSC 4399/5399</w:t>
      </w:r>
      <w:r w:rsidR="00F477DF">
        <w:rPr>
          <w:rFonts w:ascii="Calibri" w:hAnsi="Calibri" w:cs="Calibri"/>
          <w:b/>
          <w:bCs/>
          <w:color w:val="000000"/>
          <w:sz w:val="24"/>
          <w:szCs w:val="24"/>
        </w:rPr>
        <w:t>)</w:t>
      </w:r>
      <w:r w:rsidRPr="002C1C63">
        <w:rPr>
          <w:rFonts w:ascii="Calibri" w:hAnsi="Calibri" w:cs="Calibri"/>
          <w:bCs/>
          <w:color w:val="000000"/>
        </w:rPr>
        <w:t xml:space="preserve">  </w:t>
      </w:r>
      <w:r w:rsidR="006F4BE8">
        <w:rPr>
          <w:rFonts w:ascii="Calibri" w:hAnsi="Calibri" w:cs="Calibri"/>
          <w:bCs/>
          <w:color w:val="000000"/>
        </w:rPr>
        <w:t xml:space="preserve">    </w:t>
      </w:r>
      <w:r w:rsidR="00985767">
        <w:rPr>
          <w:rFonts w:ascii="Calibri" w:hAnsi="Calibri" w:cs="Calibri"/>
          <w:bCs/>
          <w:color w:val="000000"/>
        </w:rPr>
        <w:tab/>
      </w:r>
      <w:r w:rsidR="00985767">
        <w:rPr>
          <w:rFonts w:ascii="Calibri" w:hAnsi="Calibri" w:cs="Calibri"/>
          <w:bCs/>
          <w:color w:val="000000"/>
        </w:rPr>
        <w:tab/>
        <w:t xml:space="preserve">  Fall 2015</w:t>
      </w:r>
    </w:p>
    <w:p w14:paraId="27B5819C" w14:textId="5E919449" w:rsidR="00376D8A" w:rsidRPr="002C1C63" w:rsidRDefault="002C1C63" w:rsidP="002C1C63">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r w:rsidR="006F4BE8">
        <w:rPr>
          <w:rFonts w:ascii="Calibri" w:hAnsi="Calibri" w:cs="Calibri"/>
          <w:bCs/>
          <w:i/>
          <w:color w:val="000000"/>
        </w:rPr>
        <w:t>Information S</w:t>
      </w:r>
      <w:r w:rsidR="006F4BE8" w:rsidRPr="002C1C63">
        <w:rPr>
          <w:rFonts w:ascii="Calibri" w:hAnsi="Calibri" w:cs="Calibri"/>
          <w:bCs/>
          <w:i/>
          <w:color w:val="000000"/>
        </w:rPr>
        <w:t>cience</w:t>
      </w:r>
      <w:r w:rsidRPr="002C1C63">
        <w:rPr>
          <w:rFonts w:ascii="Calibri" w:hAnsi="Calibri" w:cs="Calibri"/>
          <w:bCs/>
          <w:i/>
          <w:color w:val="000000"/>
        </w:rPr>
        <w:t>, University of Arkansas at Little Rock</w:t>
      </w:r>
    </w:p>
    <w:p w14:paraId="1C130767" w14:textId="77777777" w:rsidR="002C1C63" w:rsidRDefault="00376D8A" w:rsidP="00DF6EC4">
      <w:pPr>
        <w:widowControl w:val="0"/>
        <w:tabs>
          <w:tab w:val="left" w:pos="2250"/>
          <w:tab w:val="right" w:pos="9540"/>
        </w:tabs>
        <w:autoSpaceDE w:val="0"/>
        <w:autoSpaceDN w:val="0"/>
        <w:adjustRightInd w:val="0"/>
        <w:spacing w:after="0" w:line="240" w:lineRule="auto"/>
        <w:ind w:right="-20"/>
        <w:rPr>
          <w:rFonts w:ascii="Calibri" w:hAnsi="Calibri" w:cs="Calibri"/>
          <w:b/>
          <w:bCs/>
          <w:color w:val="000000"/>
          <w:sz w:val="28"/>
          <w:szCs w:val="28"/>
        </w:rPr>
      </w:pPr>
      <w:r>
        <w:rPr>
          <w:rFonts w:ascii="Calibri" w:hAnsi="Calibri" w:cs="Calibri"/>
          <w:b/>
          <w:bCs/>
          <w:color w:val="000000"/>
          <w:sz w:val="28"/>
          <w:szCs w:val="28"/>
        </w:rPr>
        <w:tab/>
      </w:r>
    </w:p>
    <w:p w14:paraId="57F19824" w14:textId="454A8907" w:rsidR="007165BE" w:rsidRDefault="005314AB" w:rsidP="00DF6EC4">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
          <w:bCs/>
          <w:color w:val="000000"/>
          <w:sz w:val="24"/>
          <w:szCs w:val="24"/>
        </w:rPr>
        <w:t xml:space="preserve">Lab Instructor </w:t>
      </w:r>
      <w:r w:rsidR="00CF6A3B">
        <w:rPr>
          <w:rFonts w:ascii="Calibri" w:hAnsi="Calibri" w:cs="Calibri"/>
          <w:b/>
          <w:bCs/>
          <w:color w:val="000000"/>
          <w:sz w:val="24"/>
          <w:szCs w:val="24"/>
        </w:rPr>
        <w:t xml:space="preserve">of </w:t>
      </w:r>
      <w:r w:rsidR="00DF6EC4" w:rsidRPr="00DF6EC4">
        <w:rPr>
          <w:rFonts w:ascii="Calibri" w:hAnsi="Calibri" w:cs="Calibri"/>
          <w:b/>
          <w:bCs/>
          <w:color w:val="000000"/>
          <w:sz w:val="24"/>
          <w:szCs w:val="24"/>
        </w:rPr>
        <w:t>Physics for Scientist</w:t>
      </w:r>
      <w:r w:rsidR="00CF6A3B">
        <w:rPr>
          <w:rFonts w:ascii="Calibri" w:hAnsi="Calibri" w:cs="Calibri"/>
          <w:b/>
          <w:bCs/>
          <w:color w:val="000000"/>
          <w:sz w:val="24"/>
          <w:szCs w:val="24"/>
        </w:rPr>
        <w:t>s</w:t>
      </w:r>
      <w:r w:rsidR="00DF6EC4" w:rsidRPr="00DF6EC4">
        <w:rPr>
          <w:rFonts w:ascii="Calibri" w:hAnsi="Calibri" w:cs="Calibri"/>
          <w:b/>
          <w:bCs/>
          <w:color w:val="000000"/>
          <w:sz w:val="24"/>
          <w:szCs w:val="24"/>
        </w:rPr>
        <w:t xml:space="preserve"> and Engineers</w:t>
      </w:r>
      <w:r>
        <w:rPr>
          <w:rFonts w:ascii="Calibri" w:hAnsi="Calibri" w:cs="Calibri"/>
          <w:b/>
          <w:bCs/>
          <w:color w:val="000000"/>
          <w:sz w:val="24"/>
          <w:szCs w:val="24"/>
        </w:rPr>
        <w:t xml:space="preserve"> II</w:t>
      </w:r>
      <w:r w:rsidR="008C00C5">
        <w:rPr>
          <w:rFonts w:ascii="Calibri" w:hAnsi="Calibri" w:cs="Calibri"/>
          <w:b/>
          <w:bCs/>
          <w:color w:val="000000"/>
          <w:sz w:val="24"/>
          <w:szCs w:val="24"/>
        </w:rPr>
        <w:t xml:space="preserve"> </w:t>
      </w:r>
      <w:r w:rsidR="00BF5A98">
        <w:rPr>
          <w:rFonts w:ascii="Calibri" w:hAnsi="Calibri" w:cs="Calibri"/>
          <w:b/>
          <w:bCs/>
          <w:color w:val="000000"/>
          <w:sz w:val="24"/>
          <w:szCs w:val="24"/>
        </w:rPr>
        <w:tab/>
        <w:t xml:space="preserve">  </w:t>
      </w:r>
      <w:r w:rsidR="00A41FCD">
        <w:rPr>
          <w:rFonts w:ascii="Calibri" w:hAnsi="Calibri" w:cs="Calibri"/>
          <w:b/>
          <w:bCs/>
          <w:color w:val="000000"/>
          <w:sz w:val="24"/>
          <w:szCs w:val="24"/>
        </w:rPr>
        <w:t xml:space="preserve">       </w:t>
      </w:r>
      <w:r w:rsidR="00CF6A3B">
        <w:rPr>
          <w:rFonts w:ascii="Calibri" w:hAnsi="Calibri" w:cs="Calibri"/>
          <w:b/>
          <w:bCs/>
          <w:color w:val="000000"/>
          <w:sz w:val="24"/>
          <w:szCs w:val="24"/>
        </w:rPr>
        <w:t xml:space="preserve">  </w:t>
      </w:r>
      <w:r w:rsidR="0033708B">
        <w:rPr>
          <w:rFonts w:ascii="Calibri" w:hAnsi="Calibri" w:cs="Calibri"/>
          <w:b/>
          <w:bCs/>
          <w:color w:val="000000"/>
          <w:sz w:val="24"/>
          <w:szCs w:val="24"/>
        </w:rPr>
        <w:t xml:space="preserve">    </w:t>
      </w:r>
      <w:r w:rsidR="00985767" w:rsidRPr="00985767">
        <w:rPr>
          <w:rFonts w:ascii="Calibri" w:hAnsi="Calibri" w:cs="Calibri"/>
          <w:color w:val="000000"/>
        </w:rPr>
        <w:t>Summer 2014, Fall 2014, Spring 2015</w:t>
      </w:r>
    </w:p>
    <w:p w14:paraId="4A44635C" w14:textId="025E3422" w:rsidR="007165BE" w:rsidRDefault="00AE5985"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Physics and Astronomy</w:t>
      </w:r>
      <w:r>
        <w:rPr>
          <w:rFonts w:ascii="Calibri" w:hAnsi="Calibri" w:cs="Calibri"/>
          <w:i/>
          <w:iCs/>
          <w:color w:val="000000"/>
          <w:position w:val="1"/>
        </w:rPr>
        <w:t>,</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087D0C8C" w14:textId="3109094C" w:rsidR="003221BA" w:rsidRDefault="003221BA" w:rsidP="007F65B5">
      <w:pPr>
        <w:widowControl w:val="0"/>
        <w:autoSpaceDE w:val="0"/>
        <w:autoSpaceDN w:val="0"/>
        <w:adjustRightInd w:val="0"/>
        <w:spacing w:after="0" w:line="240" w:lineRule="auto"/>
        <w:ind w:right="-20"/>
        <w:rPr>
          <w:rFonts w:ascii="Calibri" w:hAnsi="Calibri" w:cs="Calibri"/>
          <w:color w:val="000000"/>
        </w:rPr>
      </w:pPr>
    </w:p>
    <w:p w14:paraId="076206DA" w14:textId="5777B160" w:rsidR="00A051B9" w:rsidRDefault="005314AB" w:rsidP="00BF5A98">
      <w:pPr>
        <w:widowControl w:val="0"/>
        <w:tabs>
          <w:tab w:val="right" w:pos="9540"/>
        </w:tabs>
        <w:autoSpaceDE w:val="0"/>
        <w:autoSpaceDN w:val="0"/>
        <w:adjustRightInd w:val="0"/>
        <w:spacing w:after="0" w:line="240" w:lineRule="auto"/>
        <w:ind w:right="22"/>
        <w:rPr>
          <w:rFonts w:ascii="Calibri" w:hAnsi="Calibri" w:cs="Calibri"/>
          <w:color w:val="000000"/>
          <w:spacing w:val="2"/>
        </w:rPr>
      </w:pPr>
      <w:r>
        <w:rPr>
          <w:rFonts w:ascii="Calibri" w:hAnsi="Calibri" w:cs="Calibri"/>
          <w:b/>
          <w:bCs/>
          <w:color w:val="000000"/>
          <w:spacing w:val="2"/>
          <w:sz w:val="24"/>
          <w:szCs w:val="24"/>
        </w:rPr>
        <w:t xml:space="preserve">Tutor </w:t>
      </w:r>
      <w:r w:rsidR="00CF6A3B">
        <w:rPr>
          <w:rFonts w:ascii="Calibri" w:hAnsi="Calibri" w:cs="Calibri"/>
          <w:b/>
          <w:bCs/>
          <w:color w:val="000000"/>
          <w:spacing w:val="2"/>
          <w:sz w:val="24"/>
          <w:szCs w:val="24"/>
        </w:rPr>
        <w:t xml:space="preserve">of </w:t>
      </w:r>
      <w:r w:rsidR="007165BE" w:rsidRPr="007165BE">
        <w:rPr>
          <w:rFonts w:ascii="Calibri" w:hAnsi="Calibri" w:cs="Calibri"/>
          <w:b/>
          <w:bCs/>
          <w:color w:val="000000"/>
          <w:spacing w:val="2"/>
          <w:sz w:val="24"/>
          <w:szCs w:val="24"/>
        </w:rPr>
        <w:t xml:space="preserve">Physics for </w:t>
      </w:r>
      <w:r>
        <w:rPr>
          <w:rFonts w:ascii="Calibri" w:hAnsi="Calibri" w:cs="Calibri"/>
          <w:b/>
          <w:bCs/>
          <w:color w:val="000000"/>
          <w:spacing w:val="2"/>
          <w:sz w:val="24"/>
          <w:szCs w:val="24"/>
        </w:rPr>
        <w:t>Scientists and Engineers I &amp; II</w:t>
      </w:r>
      <w:r w:rsidR="00BF5A98">
        <w:rPr>
          <w:rFonts w:ascii="Calibri" w:hAnsi="Calibri" w:cs="Calibri"/>
          <w:b/>
          <w:bCs/>
          <w:color w:val="000000"/>
          <w:spacing w:val="2"/>
          <w:sz w:val="24"/>
          <w:szCs w:val="24"/>
        </w:rPr>
        <w:tab/>
      </w:r>
      <w:r w:rsidR="00A41FCD">
        <w:rPr>
          <w:rFonts w:ascii="Calibri" w:hAnsi="Calibri" w:cs="Calibri"/>
          <w:b/>
          <w:bCs/>
          <w:color w:val="000000"/>
          <w:spacing w:val="2"/>
          <w:sz w:val="24"/>
          <w:szCs w:val="24"/>
        </w:rPr>
        <w:t xml:space="preserve">  </w:t>
      </w:r>
      <w:r w:rsidR="00BF5A98">
        <w:rPr>
          <w:rFonts w:ascii="Calibri" w:hAnsi="Calibri" w:cs="Calibri"/>
          <w:b/>
          <w:bCs/>
          <w:color w:val="000000"/>
          <w:spacing w:val="2"/>
          <w:sz w:val="24"/>
          <w:szCs w:val="24"/>
        </w:rPr>
        <w:t xml:space="preserve">   </w:t>
      </w:r>
      <w:r w:rsidR="00CF6A3B">
        <w:rPr>
          <w:rFonts w:ascii="Calibri" w:hAnsi="Calibri" w:cs="Calibri"/>
          <w:b/>
          <w:bCs/>
          <w:color w:val="000000"/>
          <w:spacing w:val="2"/>
          <w:sz w:val="24"/>
          <w:szCs w:val="24"/>
        </w:rPr>
        <w:t xml:space="preserve">  </w:t>
      </w:r>
      <w:r w:rsidR="0033708B">
        <w:rPr>
          <w:rFonts w:ascii="Calibri" w:hAnsi="Calibri" w:cs="Calibri"/>
          <w:b/>
          <w:bCs/>
          <w:color w:val="000000"/>
          <w:spacing w:val="2"/>
          <w:sz w:val="24"/>
          <w:szCs w:val="24"/>
        </w:rPr>
        <w:t xml:space="preserve">          </w:t>
      </w:r>
      <w:r w:rsidR="00E304BC" w:rsidRPr="00E304BC">
        <w:rPr>
          <w:rFonts w:ascii="Calibri" w:hAnsi="Calibri" w:cs="Calibri"/>
          <w:bCs/>
          <w:color w:val="000000"/>
          <w:spacing w:val="2"/>
        </w:rPr>
        <w:t>Fall 2012, Spring 2013</w:t>
      </w:r>
    </w:p>
    <w:p w14:paraId="2DD4A89D" w14:textId="02E3AF33" w:rsidR="00DB2A77" w:rsidRPr="00501CDF" w:rsidRDefault="002841FF" w:rsidP="007E6C3E">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Physics and Astronomy</w:t>
      </w:r>
      <w:r>
        <w:rPr>
          <w:rFonts w:ascii="Calibri" w:hAnsi="Calibri" w:cs="Calibri"/>
          <w:i/>
          <w:iCs/>
          <w:color w:val="000000"/>
          <w:position w:val="1"/>
        </w:rPr>
        <w:t>,</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12EB182D" w14:textId="73C4F51E" w:rsidR="00DB2A77" w:rsidRPr="00DB2A77" w:rsidRDefault="00501CDF" w:rsidP="00DB2A77">
      <w:pPr>
        <w:widowControl w:val="0"/>
        <w:autoSpaceDE w:val="0"/>
        <w:autoSpaceDN w:val="0"/>
        <w:adjustRightInd w:val="0"/>
        <w:spacing w:after="0" w:line="240" w:lineRule="auto"/>
        <w:ind w:right="-20"/>
        <w:rPr>
          <w:rFonts w:ascii="Calibri" w:hAnsi="Calibri" w:cs="Calibri"/>
          <w:b/>
          <w:color w:val="000000"/>
          <w:sz w:val="24"/>
          <w:szCs w:val="24"/>
        </w:rPr>
      </w:pPr>
      <w:r>
        <w:rPr>
          <w:noProof/>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C87D7B" w14:textId="559A5753" w:rsidR="00505908" w:rsidRPr="00AB47FD" w:rsidRDefault="00505908"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" fillcolor="#d8d8d8 [2732]" stroked="f">
                <v:textbox>
                  <w:txbxContent>
                    <w:p w14:paraId="79C87D7B" w14:textId="559A5753" w:rsidR="00505908" w:rsidRPr="00AB47FD" w:rsidRDefault="00505908"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Pr>
          <w:rFonts w:ascii="Calibri" w:hAnsi="Calibri" w:cs="Calibri"/>
          <w:b/>
          <w:bCs/>
          <w:color w:val="000000"/>
          <w:spacing w:val="2"/>
          <w:sz w:val="24"/>
          <w:szCs w:val="24"/>
        </w:rPr>
        <w:t>Computer Technician</w:t>
      </w:r>
      <w:r w:rsidR="00DB2A77">
        <w:rPr>
          <w:rFonts w:ascii="Calibri" w:hAnsi="Calibri" w:cs="Calibri"/>
          <w:b/>
          <w:bCs/>
          <w:color w:val="000000"/>
          <w:sz w:val="24"/>
          <w:szCs w:val="24"/>
        </w:rPr>
        <w:t xml:space="preserve">    </w:t>
      </w:r>
      <w:r w:rsidR="00DB2A77">
        <w:rPr>
          <w:rFonts w:ascii="Calibri" w:hAnsi="Calibri" w:cs="Calibri"/>
          <w:b/>
          <w:bCs/>
          <w:color w:val="000000"/>
          <w:sz w:val="24"/>
          <w:szCs w:val="24"/>
        </w:rPr>
        <w:tab/>
        <w:t xml:space="preserve">                                       </w:t>
      </w:r>
      <w:r w:rsidR="00DB2A77">
        <w:rPr>
          <w:rFonts w:ascii="Calibri" w:hAnsi="Calibri" w:cs="Calibri"/>
          <w:b/>
          <w:bCs/>
          <w:color w:val="000000"/>
          <w:sz w:val="24"/>
          <w:szCs w:val="24"/>
        </w:rPr>
        <w:tab/>
      </w:r>
      <w:r w:rsidR="00DB2A77">
        <w:rPr>
          <w:rFonts w:ascii="Calibri" w:hAnsi="Calibri" w:cs="Calibri"/>
          <w:b/>
          <w:bCs/>
          <w:color w:val="000000"/>
          <w:sz w:val="24"/>
          <w:szCs w:val="24"/>
        </w:rPr>
        <w:tab/>
      </w:r>
      <w:r w:rsidR="00DB2A77">
        <w:rPr>
          <w:rFonts w:ascii="Calibri" w:hAnsi="Calibri" w:cs="Calibri"/>
          <w:b/>
          <w:bCs/>
          <w:color w:val="000000"/>
          <w:sz w:val="24"/>
          <w:szCs w:val="24"/>
        </w:rPr>
        <w:tab/>
      </w:r>
      <w:r w:rsidR="00DB2A77">
        <w:rPr>
          <w:rFonts w:ascii="Calibri" w:hAnsi="Calibri" w:cs="Calibri"/>
          <w:b/>
          <w:bCs/>
          <w:color w:val="000000"/>
          <w:sz w:val="24"/>
          <w:szCs w:val="24"/>
        </w:rPr>
        <w:tab/>
      </w:r>
      <w:r w:rsidR="00DB2A77">
        <w:rPr>
          <w:rFonts w:ascii="Calibri" w:hAnsi="Calibri" w:cs="Calibri"/>
          <w:b/>
          <w:bCs/>
          <w:color w:val="000000"/>
          <w:sz w:val="24"/>
          <w:szCs w:val="24"/>
        </w:rPr>
        <w:tab/>
        <w:t xml:space="preserve">  </w:t>
      </w:r>
      <w:r w:rsidR="00DB2A77">
        <w:rPr>
          <w:rFonts w:ascii="Calibri" w:hAnsi="Calibri" w:cs="Calibri"/>
          <w:color w:val="000000"/>
          <w:spacing w:val="-2"/>
        </w:rPr>
        <w:t>08</w:t>
      </w:r>
      <w:r w:rsidR="00DB2A77">
        <w:rPr>
          <w:rFonts w:ascii="Calibri" w:hAnsi="Calibri" w:cs="Calibri"/>
          <w:color w:val="000000"/>
          <w:spacing w:val="1"/>
        </w:rPr>
        <w:t>/</w:t>
      </w:r>
      <w:r w:rsidR="00DB2A77">
        <w:rPr>
          <w:rFonts w:ascii="Calibri" w:hAnsi="Calibri" w:cs="Calibri"/>
          <w:color w:val="000000"/>
          <w:spacing w:val="3"/>
        </w:rPr>
        <w:t>2</w:t>
      </w:r>
      <w:r w:rsidR="00DB2A77">
        <w:rPr>
          <w:rFonts w:ascii="Calibri" w:hAnsi="Calibri" w:cs="Calibri"/>
          <w:color w:val="000000"/>
          <w:spacing w:val="-2"/>
        </w:rPr>
        <w:t>011-05/2014</w:t>
      </w:r>
    </w:p>
    <w:p w14:paraId="600B4000" w14:textId="77777777" w:rsidR="00DB2A77" w:rsidRPr="007E6C3E" w:rsidRDefault="00DB2A77" w:rsidP="00DB2A77">
      <w:pPr>
        <w:widowControl w:val="0"/>
        <w:autoSpaceDE w:val="0"/>
        <w:autoSpaceDN w:val="0"/>
        <w:adjustRightInd w:val="0"/>
        <w:spacing w:after="0" w:line="240" w:lineRule="auto"/>
        <w:ind w:right="-20"/>
        <w:rPr>
          <w:rFonts w:ascii="Calibri" w:hAnsi="Calibri" w:cs="Calibri"/>
          <w:i/>
          <w:iCs/>
          <w:color w:val="000000"/>
          <w:position w:val="1"/>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3"/>
          <w:position w:val="1"/>
        </w:rPr>
        <w:t>p</w:t>
      </w:r>
      <w:r>
        <w:rPr>
          <w:rFonts w:ascii="Calibri" w:hAnsi="Calibri" w:cs="Calibri"/>
          <w:i/>
          <w:iCs/>
          <w:color w:val="000000"/>
          <w:spacing w:val="2"/>
          <w:position w:val="1"/>
        </w:rPr>
        <w:t>p</w:t>
      </w:r>
      <w:r>
        <w:rPr>
          <w:rFonts w:ascii="Calibri" w:hAnsi="Calibri" w:cs="Calibri"/>
          <w:i/>
          <w:iCs/>
          <w:color w:val="000000"/>
          <w:spacing w:val="-3"/>
          <w:position w:val="1"/>
        </w:rPr>
        <w:t>l</w:t>
      </w:r>
      <w:r>
        <w:rPr>
          <w:rFonts w:ascii="Calibri" w:hAnsi="Calibri" w:cs="Calibri"/>
          <w:i/>
          <w:iCs/>
          <w:color w:val="000000"/>
          <w:spacing w:val="2"/>
          <w:position w:val="1"/>
        </w:rPr>
        <w:t>i</w:t>
      </w:r>
      <w:r>
        <w:rPr>
          <w:rFonts w:ascii="Calibri" w:hAnsi="Calibri" w:cs="Calibri"/>
          <w:i/>
          <w:iCs/>
          <w:color w:val="000000"/>
          <w:position w:val="1"/>
        </w:rPr>
        <w:t xml:space="preserve">ed </w:t>
      </w:r>
      <w:r>
        <w:rPr>
          <w:rFonts w:ascii="Calibri" w:hAnsi="Calibri" w:cs="Calibri"/>
          <w:i/>
          <w:iCs/>
          <w:color w:val="000000"/>
          <w:spacing w:val="1"/>
          <w:position w:val="1"/>
        </w:rPr>
        <w:t>S</w:t>
      </w:r>
      <w:r>
        <w:rPr>
          <w:rFonts w:ascii="Calibri" w:hAnsi="Calibri" w:cs="Calibri"/>
          <w:i/>
          <w:iCs/>
          <w:color w:val="000000"/>
          <w:spacing w:val="-6"/>
          <w:position w:val="1"/>
        </w:rPr>
        <w:t>c</w:t>
      </w:r>
      <w:r>
        <w:rPr>
          <w:rFonts w:ascii="Calibri" w:hAnsi="Calibri" w:cs="Calibri"/>
          <w:i/>
          <w:iCs/>
          <w:color w:val="000000"/>
          <w:spacing w:val="2"/>
          <w:position w:val="1"/>
        </w:rPr>
        <w:t>i</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spacing w:val="-1"/>
          <w:position w:val="1"/>
        </w:rPr>
        <w:t>c</w:t>
      </w:r>
      <w:r>
        <w:rPr>
          <w:rFonts w:ascii="Calibri" w:hAnsi="Calibri" w:cs="Calibri"/>
          <w:i/>
          <w:iCs/>
          <w:color w:val="000000"/>
          <w:position w:val="1"/>
        </w:rPr>
        <w:t>e,</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30BF3565" w14:textId="77777777" w:rsidR="00DB2A77" w:rsidRDefault="00DB2A77" w:rsidP="007E6C3E">
      <w:pPr>
        <w:widowControl w:val="0"/>
        <w:autoSpaceDE w:val="0"/>
        <w:autoSpaceDN w:val="0"/>
        <w:adjustRightInd w:val="0"/>
        <w:spacing w:after="0" w:line="240" w:lineRule="auto"/>
        <w:ind w:right="-20"/>
        <w:rPr>
          <w:rFonts w:ascii="Calibri" w:hAnsi="Calibri" w:cs="Calibri"/>
          <w:b/>
          <w:color w:val="000000"/>
          <w:sz w:val="24"/>
          <w:szCs w:val="24"/>
        </w:rPr>
      </w:pPr>
    </w:p>
    <w:p w14:paraId="4C10FC5D" w14:textId="3F16E979" w:rsidR="007E6C3E" w:rsidRPr="00786B09" w:rsidRDefault="007E6C3E" w:rsidP="007E6C3E">
      <w:pPr>
        <w:widowControl w:val="0"/>
        <w:autoSpaceDE w:val="0"/>
        <w:autoSpaceDN w:val="0"/>
        <w:adjustRightInd w:val="0"/>
        <w:spacing w:after="0" w:line="240" w:lineRule="auto"/>
        <w:ind w:right="-20"/>
        <w:rPr>
          <w:rFonts w:ascii="Calibri" w:hAnsi="Calibri" w:cs="Calibri"/>
          <w:color w:val="000000"/>
        </w:rPr>
      </w:pPr>
      <w:r w:rsidRPr="00786B09">
        <w:rPr>
          <w:rFonts w:ascii="Calibri" w:hAnsi="Calibri" w:cs="Calibri"/>
          <w:b/>
          <w:color w:val="000000"/>
          <w:sz w:val="24"/>
          <w:szCs w:val="24"/>
        </w:rPr>
        <w:t>Executive Resident</w:t>
      </w:r>
      <w:r w:rsidRPr="00786B09">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Pr="00786B09">
        <w:rPr>
          <w:rFonts w:ascii="Calibri" w:hAnsi="Calibri" w:cs="Calibri"/>
          <w:color w:val="000000"/>
        </w:rPr>
        <w:t>06/2013-08/2013</w:t>
      </w:r>
    </w:p>
    <w:p w14:paraId="42AE5540" w14:textId="77777777" w:rsidR="007E6C3E" w:rsidRPr="00786B09" w:rsidRDefault="007E6C3E" w:rsidP="007E6C3E">
      <w:pPr>
        <w:widowControl w:val="0"/>
        <w:autoSpaceDE w:val="0"/>
        <w:autoSpaceDN w:val="0"/>
        <w:adjustRightInd w:val="0"/>
        <w:spacing w:after="0" w:line="240" w:lineRule="auto"/>
        <w:ind w:right="-20"/>
        <w:rPr>
          <w:rFonts w:ascii="Calibri" w:hAnsi="Calibri" w:cs="Calibri"/>
          <w:i/>
          <w:color w:val="000000"/>
        </w:rPr>
      </w:pPr>
      <w:r w:rsidRPr="00786B09">
        <w:rPr>
          <w:rFonts w:ascii="Calibri" w:hAnsi="Calibri" w:cs="Calibri"/>
          <w:i/>
          <w:color w:val="000000"/>
        </w:rPr>
        <w:t>DSG Consulting Inc.</w:t>
      </w:r>
    </w:p>
    <w:p w14:paraId="7766820C" w14:textId="77777777" w:rsidR="007E6C3E" w:rsidRDefault="007E6C3E" w:rsidP="007E6C3E">
      <w:pPr>
        <w:widowControl w:val="0"/>
        <w:tabs>
          <w:tab w:val="right" w:pos="9540"/>
        </w:tabs>
        <w:autoSpaceDE w:val="0"/>
        <w:autoSpaceDN w:val="0"/>
        <w:adjustRightInd w:val="0"/>
        <w:spacing w:after="0" w:line="240" w:lineRule="auto"/>
        <w:ind w:right="22"/>
        <w:rPr>
          <w:rFonts w:ascii="Calibri" w:hAnsi="Calibri" w:cs="Calibri"/>
          <w:b/>
          <w:bCs/>
          <w:color w:val="000000"/>
          <w:spacing w:val="2"/>
          <w:sz w:val="24"/>
          <w:szCs w:val="24"/>
        </w:rPr>
      </w:pPr>
    </w:p>
    <w:p w14:paraId="0802E86F" w14:textId="4FDC756D" w:rsidR="007E6C3E" w:rsidRDefault="007E6C3E" w:rsidP="007E6C3E">
      <w:pPr>
        <w:widowControl w:val="0"/>
        <w:tabs>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pacing w:val="2"/>
          <w:sz w:val="24"/>
          <w:szCs w:val="24"/>
        </w:rPr>
        <w:t>S</w:t>
      </w:r>
      <w:r>
        <w:rPr>
          <w:rFonts w:ascii="Calibri" w:hAnsi="Calibri" w:cs="Calibri"/>
          <w:b/>
          <w:bCs/>
          <w:color w:val="000000"/>
          <w:spacing w:val="-2"/>
          <w:sz w:val="24"/>
          <w:szCs w:val="24"/>
        </w:rPr>
        <w:t>t</w:t>
      </w:r>
      <w:r>
        <w:rPr>
          <w:rFonts w:ascii="Calibri" w:hAnsi="Calibri" w:cs="Calibri"/>
          <w:b/>
          <w:bCs/>
          <w:color w:val="000000"/>
          <w:spacing w:val="1"/>
          <w:sz w:val="24"/>
          <w:szCs w:val="24"/>
        </w:rPr>
        <w:t>ud</w:t>
      </w:r>
      <w:r>
        <w:rPr>
          <w:rFonts w:ascii="Calibri" w:hAnsi="Calibri" w:cs="Calibri"/>
          <w:b/>
          <w:bCs/>
          <w:color w:val="000000"/>
          <w:spacing w:val="-1"/>
          <w:sz w:val="24"/>
          <w:szCs w:val="24"/>
        </w:rPr>
        <w:t>e</w:t>
      </w:r>
      <w:r>
        <w:rPr>
          <w:rFonts w:ascii="Calibri" w:hAnsi="Calibri" w:cs="Calibri"/>
          <w:b/>
          <w:bCs/>
          <w:color w:val="000000"/>
          <w:spacing w:val="1"/>
          <w:sz w:val="24"/>
          <w:szCs w:val="24"/>
        </w:rPr>
        <w:t>n</w:t>
      </w:r>
      <w:r>
        <w:rPr>
          <w:rFonts w:ascii="Calibri" w:hAnsi="Calibri" w:cs="Calibri"/>
          <w:b/>
          <w:bCs/>
          <w:color w:val="000000"/>
          <w:sz w:val="24"/>
          <w:szCs w:val="24"/>
        </w:rPr>
        <w:t>t</w:t>
      </w:r>
      <w:r>
        <w:rPr>
          <w:rFonts w:ascii="Calibri" w:hAnsi="Calibri" w:cs="Calibri"/>
          <w:b/>
          <w:bCs/>
          <w:color w:val="000000"/>
          <w:spacing w:val="-10"/>
          <w:sz w:val="24"/>
          <w:szCs w:val="24"/>
        </w:rPr>
        <w:t xml:space="preserve"> </w:t>
      </w:r>
      <w:r>
        <w:rPr>
          <w:rFonts w:ascii="Calibri" w:hAnsi="Calibri" w:cs="Calibri"/>
          <w:b/>
          <w:bCs/>
          <w:color w:val="000000"/>
          <w:spacing w:val="-2"/>
          <w:sz w:val="24"/>
          <w:szCs w:val="24"/>
        </w:rPr>
        <w:t>I</w:t>
      </w:r>
      <w:r>
        <w:rPr>
          <w:rFonts w:ascii="Calibri" w:hAnsi="Calibri" w:cs="Calibri"/>
          <w:b/>
          <w:bCs/>
          <w:color w:val="000000"/>
          <w:spacing w:val="1"/>
          <w:sz w:val="24"/>
          <w:szCs w:val="24"/>
        </w:rPr>
        <w:t>n</w:t>
      </w:r>
      <w:r>
        <w:rPr>
          <w:rFonts w:ascii="Calibri" w:hAnsi="Calibri" w:cs="Calibri"/>
          <w:b/>
          <w:bCs/>
          <w:color w:val="000000"/>
          <w:spacing w:val="-2"/>
          <w:sz w:val="24"/>
          <w:szCs w:val="24"/>
        </w:rPr>
        <w:t>t</w:t>
      </w:r>
      <w:r>
        <w:rPr>
          <w:rFonts w:ascii="Calibri" w:hAnsi="Calibri" w:cs="Calibri"/>
          <w:b/>
          <w:bCs/>
          <w:color w:val="000000"/>
          <w:spacing w:val="-1"/>
          <w:sz w:val="24"/>
          <w:szCs w:val="24"/>
        </w:rPr>
        <w:t>e</w:t>
      </w:r>
      <w:r>
        <w:rPr>
          <w:rFonts w:ascii="Calibri" w:hAnsi="Calibri" w:cs="Calibri"/>
          <w:b/>
          <w:bCs/>
          <w:color w:val="000000"/>
          <w:spacing w:val="1"/>
          <w:sz w:val="24"/>
          <w:szCs w:val="24"/>
        </w:rPr>
        <w:t>r</w:t>
      </w:r>
      <w:r>
        <w:rPr>
          <w:rFonts w:ascii="Calibri" w:hAnsi="Calibri" w:cs="Calibri"/>
          <w:b/>
          <w:bCs/>
          <w:color w:val="000000"/>
          <w:sz w:val="24"/>
          <w:szCs w:val="24"/>
        </w:rPr>
        <w:t>n</w:t>
      </w:r>
      <w:r>
        <w:rPr>
          <w:rFonts w:ascii="Calibri" w:hAnsi="Calibri" w:cs="Calibri"/>
          <w:b/>
          <w:bCs/>
          <w:color w:val="000000"/>
          <w:sz w:val="24"/>
          <w:szCs w:val="24"/>
        </w:rPr>
        <w:tab/>
        <w:t xml:space="preserve">  </w:t>
      </w:r>
      <w:r w:rsidR="00DB2A77">
        <w:rPr>
          <w:rFonts w:ascii="Calibri" w:hAnsi="Calibri" w:cs="Calibri"/>
          <w:b/>
          <w:bCs/>
          <w:color w:val="000000"/>
          <w:sz w:val="24"/>
          <w:szCs w:val="24"/>
        </w:rPr>
        <w:t xml:space="preserve">        </w:t>
      </w:r>
      <w:r>
        <w:rPr>
          <w:rFonts w:ascii="Calibri" w:hAnsi="Calibri" w:cs="Calibri"/>
          <w:color w:val="000000"/>
          <w:spacing w:val="-2"/>
        </w:rPr>
        <w:t>08</w:t>
      </w:r>
      <w:r>
        <w:rPr>
          <w:rFonts w:ascii="Calibri" w:hAnsi="Calibri" w:cs="Calibri"/>
          <w:color w:val="000000"/>
          <w:spacing w:val="1"/>
        </w:rPr>
        <w:t>/</w:t>
      </w:r>
      <w:r>
        <w:rPr>
          <w:rFonts w:ascii="Calibri" w:hAnsi="Calibri" w:cs="Calibri"/>
          <w:color w:val="000000"/>
          <w:spacing w:val="-2"/>
        </w:rPr>
        <w:t>201</w:t>
      </w:r>
      <w:r>
        <w:rPr>
          <w:rFonts w:ascii="Calibri" w:hAnsi="Calibri" w:cs="Calibri"/>
          <w:color w:val="000000"/>
        </w:rPr>
        <w:t>2-</w:t>
      </w:r>
      <w:r>
        <w:rPr>
          <w:rFonts w:ascii="Calibri" w:hAnsi="Calibri" w:cs="Calibri"/>
          <w:color w:val="000000"/>
          <w:spacing w:val="3"/>
        </w:rPr>
        <w:t>1</w:t>
      </w:r>
      <w:r>
        <w:rPr>
          <w:rFonts w:ascii="Calibri" w:hAnsi="Calibri" w:cs="Calibri"/>
          <w:color w:val="000000"/>
          <w:spacing w:val="-2"/>
        </w:rPr>
        <w:t>2</w:t>
      </w:r>
      <w:r>
        <w:rPr>
          <w:rFonts w:ascii="Calibri" w:hAnsi="Calibri" w:cs="Calibri"/>
          <w:color w:val="000000"/>
          <w:spacing w:val="1"/>
        </w:rPr>
        <w:t>/</w:t>
      </w:r>
      <w:r>
        <w:rPr>
          <w:rFonts w:ascii="Calibri" w:hAnsi="Calibri" w:cs="Calibri"/>
          <w:color w:val="000000"/>
          <w:spacing w:val="-2"/>
        </w:rPr>
        <w:t>2012</w:t>
      </w:r>
    </w:p>
    <w:p w14:paraId="729B9422" w14:textId="77777777" w:rsidR="007E6C3E" w:rsidRDefault="007E6C3E" w:rsidP="007E6C3E">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2"/>
          <w:position w:val="1"/>
        </w:rPr>
        <w:t>U</w:t>
      </w:r>
      <w:r>
        <w:rPr>
          <w:rFonts w:ascii="Calibri" w:hAnsi="Calibri" w:cs="Calibri"/>
          <w:i/>
          <w:iCs/>
          <w:color w:val="000000"/>
          <w:spacing w:val="-3"/>
          <w:position w:val="1"/>
        </w:rPr>
        <w:t>n</w:t>
      </w:r>
      <w:r>
        <w:rPr>
          <w:rFonts w:ascii="Calibri" w:hAnsi="Calibri" w:cs="Calibri"/>
          <w:i/>
          <w:iCs/>
          <w:color w:val="000000"/>
          <w:spacing w:val="2"/>
          <w:position w:val="1"/>
        </w:rPr>
        <w:t>iv</w:t>
      </w:r>
      <w:r>
        <w:rPr>
          <w:rFonts w:ascii="Calibri" w:hAnsi="Calibri" w:cs="Calibri"/>
          <w:i/>
          <w:iCs/>
          <w:color w:val="000000"/>
          <w:position w:val="1"/>
        </w:rPr>
        <w:t>e</w:t>
      </w:r>
      <w:r>
        <w:rPr>
          <w:rFonts w:ascii="Calibri" w:hAnsi="Calibri" w:cs="Calibri"/>
          <w:i/>
          <w:iCs/>
          <w:color w:val="000000"/>
          <w:spacing w:val="-4"/>
          <w:position w:val="1"/>
        </w:rPr>
        <w:t>r</w:t>
      </w:r>
      <w:r>
        <w:rPr>
          <w:rFonts w:ascii="Calibri" w:hAnsi="Calibri" w:cs="Calibri"/>
          <w:i/>
          <w:iCs/>
          <w:color w:val="000000"/>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7"/>
          <w:position w:val="1"/>
        </w:rPr>
        <w:t xml:space="preserve"> </w:t>
      </w:r>
      <w:r>
        <w:rPr>
          <w:rFonts w:ascii="Calibri" w:hAnsi="Calibri" w:cs="Calibri"/>
          <w:i/>
          <w:iCs/>
          <w:color w:val="000000"/>
          <w:spacing w:val="2"/>
          <w:position w:val="1"/>
        </w:rPr>
        <w:t>A</w:t>
      </w:r>
      <w:r>
        <w:rPr>
          <w:rFonts w:ascii="Calibri" w:hAnsi="Calibri" w:cs="Calibri"/>
          <w:i/>
          <w:iCs/>
          <w:color w:val="000000"/>
          <w:spacing w:val="1"/>
          <w:position w:val="1"/>
        </w:rPr>
        <w:t>r</w:t>
      </w:r>
      <w:r>
        <w:rPr>
          <w:rFonts w:ascii="Calibri" w:hAnsi="Calibri" w:cs="Calibri"/>
          <w:i/>
          <w:iCs/>
          <w:color w:val="000000"/>
          <w:position w:val="1"/>
        </w:rPr>
        <w:t>k</w:t>
      </w:r>
      <w:r>
        <w:rPr>
          <w:rFonts w:ascii="Calibri" w:hAnsi="Calibri" w:cs="Calibri"/>
          <w:i/>
          <w:iCs/>
          <w:color w:val="000000"/>
          <w:spacing w:val="-3"/>
          <w:position w:val="1"/>
        </w:rPr>
        <w:t>a</w:t>
      </w:r>
      <w:r>
        <w:rPr>
          <w:rFonts w:ascii="Calibri" w:hAnsi="Calibri" w:cs="Calibri"/>
          <w:i/>
          <w:iCs/>
          <w:color w:val="000000"/>
          <w:spacing w:val="2"/>
          <w:position w:val="1"/>
        </w:rPr>
        <w:t>n</w:t>
      </w:r>
      <w:r>
        <w:rPr>
          <w:rFonts w:ascii="Calibri" w:hAnsi="Calibri" w:cs="Calibri"/>
          <w:i/>
          <w:iCs/>
          <w:color w:val="000000"/>
          <w:spacing w:val="-4"/>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1"/>
          <w:position w:val="1"/>
        </w:rPr>
        <w:t xml:space="preserve"> </w:t>
      </w:r>
      <w:r>
        <w:rPr>
          <w:rFonts w:ascii="Calibri" w:hAnsi="Calibri" w:cs="Calibri"/>
          <w:i/>
          <w:iCs/>
          <w:color w:val="000000"/>
          <w:position w:val="1"/>
        </w:rPr>
        <w:t>f</w:t>
      </w:r>
      <w:r>
        <w:rPr>
          <w:rFonts w:ascii="Calibri" w:hAnsi="Calibri" w:cs="Calibri"/>
          <w:i/>
          <w:iCs/>
          <w:color w:val="000000"/>
          <w:spacing w:val="2"/>
          <w:position w:val="1"/>
        </w:rPr>
        <w:t>o</w:t>
      </w:r>
      <w:r>
        <w:rPr>
          <w:rFonts w:ascii="Calibri" w:hAnsi="Calibri" w:cs="Calibri"/>
          <w:i/>
          <w:iCs/>
          <w:color w:val="000000"/>
          <w:position w:val="1"/>
        </w:rPr>
        <w:t>r</w:t>
      </w:r>
      <w:r>
        <w:rPr>
          <w:rFonts w:ascii="Calibri" w:hAnsi="Calibri" w:cs="Calibri"/>
          <w:i/>
          <w:iCs/>
          <w:color w:val="000000"/>
          <w:spacing w:val="-1"/>
          <w:position w:val="1"/>
        </w:rPr>
        <w:t xml:space="preserve"> </w:t>
      </w:r>
      <w:r>
        <w:rPr>
          <w:rFonts w:ascii="Calibri" w:hAnsi="Calibri" w:cs="Calibri"/>
          <w:i/>
          <w:iCs/>
          <w:color w:val="000000"/>
          <w:spacing w:val="-2"/>
          <w:position w:val="1"/>
        </w:rPr>
        <w:t>M</w:t>
      </w:r>
      <w:r>
        <w:rPr>
          <w:rFonts w:ascii="Calibri" w:hAnsi="Calibri" w:cs="Calibri"/>
          <w:i/>
          <w:iCs/>
          <w:color w:val="000000"/>
          <w:position w:val="1"/>
        </w:rPr>
        <w:t>e</w:t>
      </w:r>
      <w:r>
        <w:rPr>
          <w:rFonts w:ascii="Calibri" w:hAnsi="Calibri" w:cs="Calibri"/>
          <w:i/>
          <w:iCs/>
          <w:color w:val="000000"/>
          <w:spacing w:val="-3"/>
          <w:position w:val="1"/>
        </w:rPr>
        <w:t>d</w:t>
      </w:r>
      <w:r>
        <w:rPr>
          <w:rFonts w:ascii="Calibri" w:hAnsi="Calibri" w:cs="Calibri"/>
          <w:i/>
          <w:iCs/>
          <w:color w:val="000000"/>
          <w:spacing w:val="2"/>
          <w:position w:val="1"/>
        </w:rPr>
        <w:t>i</w:t>
      </w:r>
      <w:r>
        <w:rPr>
          <w:rFonts w:ascii="Calibri" w:hAnsi="Calibri" w:cs="Calibri"/>
          <w:i/>
          <w:iCs/>
          <w:color w:val="000000"/>
          <w:spacing w:val="-1"/>
          <w:position w:val="1"/>
        </w:rPr>
        <w:t>c</w:t>
      </w:r>
      <w:r>
        <w:rPr>
          <w:rFonts w:ascii="Calibri" w:hAnsi="Calibri" w:cs="Calibri"/>
          <w:i/>
          <w:iCs/>
          <w:color w:val="000000"/>
          <w:spacing w:val="2"/>
          <w:position w:val="1"/>
        </w:rPr>
        <w:t>a</w:t>
      </w:r>
      <w:r>
        <w:rPr>
          <w:rFonts w:ascii="Calibri" w:hAnsi="Calibri" w:cs="Calibri"/>
          <w:i/>
          <w:iCs/>
          <w:color w:val="000000"/>
          <w:position w:val="1"/>
        </w:rPr>
        <w:t xml:space="preserve">l </w:t>
      </w:r>
      <w:r>
        <w:rPr>
          <w:rFonts w:ascii="Calibri" w:hAnsi="Calibri" w:cs="Calibri"/>
          <w:i/>
          <w:iCs/>
          <w:color w:val="000000"/>
          <w:spacing w:val="1"/>
          <w:position w:val="1"/>
        </w:rPr>
        <w:t>S</w:t>
      </w:r>
      <w:r>
        <w:rPr>
          <w:rFonts w:ascii="Calibri" w:hAnsi="Calibri" w:cs="Calibri"/>
          <w:i/>
          <w:iCs/>
          <w:color w:val="000000"/>
          <w:spacing w:val="-6"/>
          <w:position w:val="1"/>
        </w:rPr>
        <w:t>c</w:t>
      </w:r>
      <w:r>
        <w:rPr>
          <w:rFonts w:ascii="Calibri" w:hAnsi="Calibri" w:cs="Calibri"/>
          <w:i/>
          <w:iCs/>
          <w:color w:val="000000"/>
          <w:spacing w:val="2"/>
          <w:position w:val="1"/>
        </w:rPr>
        <w:t>i</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spacing w:val="-1"/>
          <w:position w:val="1"/>
        </w:rPr>
        <w:t>c</w:t>
      </w:r>
      <w:r>
        <w:rPr>
          <w:rFonts w:ascii="Calibri" w:hAnsi="Calibri" w:cs="Calibri"/>
          <w:i/>
          <w:iCs/>
          <w:color w:val="000000"/>
          <w:position w:val="1"/>
        </w:rPr>
        <w:t>e</w:t>
      </w:r>
    </w:p>
    <w:p w14:paraId="558EC3D4" w14:textId="77777777" w:rsidR="007E6C3E" w:rsidRDefault="007E6C3E" w:rsidP="007E6C3E">
      <w:pPr>
        <w:widowControl w:val="0"/>
        <w:tabs>
          <w:tab w:val="right" w:pos="9540"/>
        </w:tabs>
        <w:autoSpaceDE w:val="0"/>
        <w:autoSpaceDN w:val="0"/>
        <w:adjustRightInd w:val="0"/>
        <w:spacing w:after="0" w:line="240" w:lineRule="auto"/>
        <w:ind w:right="-20"/>
        <w:rPr>
          <w:rFonts w:ascii="Calibri" w:hAnsi="Calibri" w:cs="Calibri"/>
          <w:b/>
          <w:bCs/>
          <w:color w:val="000000"/>
          <w:spacing w:val="-1"/>
          <w:sz w:val="24"/>
          <w:szCs w:val="24"/>
        </w:rPr>
      </w:pPr>
    </w:p>
    <w:p w14:paraId="60FB7002" w14:textId="5791A533" w:rsidR="007E6C3E" w:rsidRDefault="007E6C3E" w:rsidP="007E6C3E">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
          <w:bCs/>
          <w:color w:val="000000"/>
          <w:spacing w:val="-1"/>
          <w:sz w:val="24"/>
          <w:szCs w:val="24"/>
        </w:rPr>
        <w:t>Re</w:t>
      </w:r>
      <w:r>
        <w:rPr>
          <w:rFonts w:ascii="Calibri" w:hAnsi="Calibri" w:cs="Calibri"/>
          <w:b/>
          <w:bCs/>
          <w:color w:val="000000"/>
          <w:sz w:val="24"/>
          <w:szCs w:val="24"/>
        </w:rPr>
        <w:t>s</w:t>
      </w:r>
      <w:r>
        <w:rPr>
          <w:rFonts w:ascii="Calibri" w:hAnsi="Calibri" w:cs="Calibri"/>
          <w:b/>
          <w:bCs/>
          <w:color w:val="000000"/>
          <w:spacing w:val="-1"/>
          <w:sz w:val="24"/>
          <w:szCs w:val="24"/>
        </w:rPr>
        <w:t>e</w:t>
      </w:r>
      <w:r>
        <w:rPr>
          <w:rFonts w:ascii="Calibri" w:hAnsi="Calibri" w:cs="Calibri"/>
          <w:b/>
          <w:bCs/>
          <w:color w:val="000000"/>
          <w:spacing w:val="1"/>
          <w:sz w:val="24"/>
          <w:szCs w:val="24"/>
        </w:rPr>
        <w:t>ar</w:t>
      </w:r>
      <w:r>
        <w:rPr>
          <w:rFonts w:ascii="Calibri" w:hAnsi="Calibri" w:cs="Calibri"/>
          <w:b/>
          <w:bCs/>
          <w:color w:val="000000"/>
          <w:sz w:val="24"/>
          <w:szCs w:val="24"/>
        </w:rPr>
        <w:t>ch</w:t>
      </w:r>
      <w:r>
        <w:rPr>
          <w:rFonts w:ascii="Calibri" w:hAnsi="Calibri" w:cs="Calibri"/>
          <w:b/>
          <w:bCs/>
          <w:color w:val="000000"/>
          <w:spacing w:val="-5"/>
          <w:sz w:val="24"/>
          <w:szCs w:val="24"/>
        </w:rPr>
        <w:t xml:space="preserve"> </w:t>
      </w:r>
      <w:r>
        <w:rPr>
          <w:rFonts w:ascii="Calibri" w:hAnsi="Calibri" w:cs="Calibri"/>
          <w:b/>
          <w:bCs/>
          <w:color w:val="000000"/>
          <w:spacing w:val="1"/>
          <w:sz w:val="24"/>
          <w:szCs w:val="24"/>
        </w:rPr>
        <w:t>Manag</w:t>
      </w:r>
      <w:r>
        <w:rPr>
          <w:rFonts w:ascii="Calibri" w:hAnsi="Calibri" w:cs="Calibri"/>
          <w:b/>
          <w:bCs/>
          <w:color w:val="000000"/>
          <w:spacing w:val="-6"/>
          <w:sz w:val="24"/>
          <w:szCs w:val="24"/>
        </w:rPr>
        <w:t>e</w:t>
      </w:r>
      <w:r>
        <w:rPr>
          <w:rFonts w:ascii="Calibri" w:hAnsi="Calibri" w:cs="Calibri"/>
          <w:b/>
          <w:bCs/>
          <w:color w:val="000000"/>
          <w:sz w:val="24"/>
          <w:szCs w:val="24"/>
        </w:rPr>
        <w:t xml:space="preserve">r </w:t>
      </w:r>
      <w:r>
        <w:rPr>
          <w:rFonts w:ascii="Calibri" w:hAnsi="Calibri" w:cs="Calibri"/>
          <w:b/>
          <w:bCs/>
          <w:color w:val="000000"/>
          <w:sz w:val="24"/>
          <w:szCs w:val="24"/>
        </w:rPr>
        <w:tab/>
        <w:t xml:space="preserve">                       </w:t>
      </w:r>
      <w:r w:rsidR="00DB2A77">
        <w:rPr>
          <w:rFonts w:ascii="Calibri" w:hAnsi="Calibri" w:cs="Calibri"/>
          <w:b/>
          <w:bCs/>
          <w:color w:val="000000"/>
          <w:sz w:val="24"/>
          <w:szCs w:val="24"/>
        </w:rPr>
        <w:t xml:space="preserve">    </w:t>
      </w:r>
      <w:r>
        <w:rPr>
          <w:rFonts w:ascii="Calibri" w:hAnsi="Calibri" w:cs="Calibri"/>
          <w:color w:val="000000"/>
          <w:spacing w:val="-2"/>
        </w:rPr>
        <w:t>05</w:t>
      </w:r>
      <w:r>
        <w:rPr>
          <w:rFonts w:ascii="Calibri" w:hAnsi="Calibri" w:cs="Calibri"/>
          <w:color w:val="000000"/>
        </w:rPr>
        <w:t>/</w:t>
      </w:r>
      <w:r>
        <w:rPr>
          <w:rFonts w:ascii="Calibri" w:hAnsi="Calibri" w:cs="Calibri"/>
          <w:color w:val="000000"/>
          <w:spacing w:val="-2"/>
        </w:rPr>
        <w:t>201</w:t>
      </w:r>
      <w:r>
        <w:rPr>
          <w:rFonts w:ascii="Calibri" w:hAnsi="Calibri" w:cs="Calibri"/>
          <w:color w:val="000000"/>
        </w:rPr>
        <w:t>2-</w:t>
      </w:r>
      <w:r>
        <w:rPr>
          <w:rFonts w:ascii="Calibri" w:hAnsi="Calibri" w:cs="Calibri"/>
          <w:color w:val="000000"/>
          <w:spacing w:val="3"/>
        </w:rPr>
        <w:t>0</w:t>
      </w:r>
      <w:r>
        <w:rPr>
          <w:rFonts w:ascii="Calibri" w:hAnsi="Calibri" w:cs="Calibri"/>
          <w:color w:val="000000"/>
          <w:spacing w:val="-2"/>
        </w:rPr>
        <w:t>8</w:t>
      </w:r>
      <w:r>
        <w:rPr>
          <w:rFonts w:ascii="Calibri" w:hAnsi="Calibri" w:cs="Calibri"/>
          <w:color w:val="000000"/>
          <w:spacing w:val="1"/>
        </w:rPr>
        <w:t>/</w:t>
      </w:r>
      <w:r>
        <w:rPr>
          <w:rFonts w:ascii="Calibri" w:hAnsi="Calibri" w:cs="Calibri"/>
          <w:color w:val="000000"/>
          <w:spacing w:val="-2"/>
        </w:rPr>
        <w:t>2012</w:t>
      </w:r>
    </w:p>
    <w:p w14:paraId="4A308B65" w14:textId="708E8D40" w:rsidR="002546E0" w:rsidRPr="00BD346E" w:rsidRDefault="007E6C3E" w:rsidP="00BD346E">
      <w:pPr>
        <w:widowControl w:val="0"/>
        <w:autoSpaceDE w:val="0"/>
        <w:autoSpaceDN w:val="0"/>
        <w:adjustRightInd w:val="0"/>
        <w:spacing w:after="0" w:line="240" w:lineRule="auto"/>
        <w:ind w:right="-20"/>
        <w:rPr>
          <w:rFonts w:ascii="Calibri" w:hAnsi="Calibri" w:cs="Calibri"/>
          <w:i/>
          <w:iCs/>
          <w:color w:val="000000"/>
          <w:spacing w:val="-1"/>
          <w:position w:val="1"/>
        </w:rPr>
      </w:pPr>
      <w:r w:rsidRPr="00786B09">
        <w:rPr>
          <w:rFonts w:ascii="Calibri" w:hAnsi="Calibri" w:cs="Calibri"/>
          <w:i/>
          <w:iCs/>
          <w:color w:val="000000"/>
          <w:spacing w:val="-1"/>
          <w:position w:val="1"/>
        </w:rPr>
        <w:t>DSG Consulting Inc.</w:t>
      </w:r>
      <w:r w:rsidR="002546E0">
        <w:rPr>
          <w:noProof/>
        </w:rPr>
        <mc:AlternateContent>
          <mc:Choice Requires="wps">
            <w:drawing>
              <wp:anchor distT="0" distB="0" distL="114300" distR="114300" simplePos="0" relativeHeight="251671552" behindDoc="0" locked="0" layoutInCell="1" allowOverlap="1" wp14:anchorId="5F0A7FDA" wp14:editId="50003748">
                <wp:simplePos x="0" y="0"/>
                <wp:positionH relativeFrom="margin">
                  <wp:posOffset>0</wp:posOffset>
                </wp:positionH>
                <wp:positionV relativeFrom="paragraph">
                  <wp:posOffset>198071</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6271575" w14:textId="55AC5D8B" w:rsidR="00505908" w:rsidRPr="00AB47FD" w:rsidRDefault="00505908"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0" type="#_x0000_t202" style="position:absolute;margin-left:0;margin-top:15.6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" fillcolor="#d8d8d8 [2732]" stroked="f">
                <v:textbox>
                  <w:txbxContent>
                    <w:p w14:paraId="06271575" w14:textId="55AC5D8B" w:rsidR="00505908" w:rsidRPr="00AB47FD" w:rsidRDefault="00505908"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p>
    <w:p w14:paraId="342D45F4" w14:textId="008F8A13" w:rsidR="00F10DFA" w:rsidRDefault="00F10DFA" w:rsidP="004B5570">
      <w:pPr>
        <w:widowControl w:val="0"/>
        <w:autoSpaceDE w:val="0"/>
        <w:autoSpaceDN w:val="0"/>
        <w:adjustRightInd w:val="0"/>
        <w:spacing w:after="0" w:line="240" w:lineRule="auto"/>
        <w:ind w:right="-20"/>
        <w:rPr>
          <w:rFonts w:ascii="Calibri" w:hAnsi="Calibri" w:cs="Calibri"/>
          <w:b/>
          <w:bCs/>
          <w:color w:val="000000"/>
          <w:position w:val="1"/>
          <w:sz w:val="24"/>
          <w:szCs w:val="24"/>
        </w:rPr>
      </w:pPr>
      <w:r>
        <w:rPr>
          <w:rFonts w:ascii="Calibri" w:hAnsi="Calibri" w:cs="Calibri"/>
          <w:b/>
          <w:bCs/>
          <w:color w:val="000000"/>
          <w:position w:val="1"/>
          <w:sz w:val="24"/>
          <w:szCs w:val="24"/>
        </w:rPr>
        <w:t>Books:</w:t>
      </w:r>
    </w:p>
    <w:p w14:paraId="0205C565" w14:textId="04CE19F1" w:rsidR="00F10DFA" w:rsidRPr="00807F6C" w:rsidRDefault="00F10DFA" w:rsidP="00F10DFA">
      <w:pPr>
        <w:pStyle w:val="ListParagraph"/>
        <w:numPr>
          <w:ilvl w:val="0"/>
          <w:numId w:val="18"/>
        </w:numPr>
        <w:spacing w:after="0" w:line="240" w:lineRule="auto"/>
      </w:pPr>
      <w:r w:rsidRPr="00807F6C">
        <w:rPr>
          <w:b/>
        </w:rPr>
        <w:t>Samer Al-khateeb</w:t>
      </w:r>
      <w:r w:rsidRPr="00807F6C">
        <w:t xml:space="preserve"> and Nitin Agarwal. </w:t>
      </w:r>
      <w:r w:rsidR="00F21974" w:rsidRPr="00807F6C">
        <w:t>Deviance in Social Media and Social Cyber Forensics</w:t>
      </w:r>
      <w:r w:rsidRPr="00807F6C">
        <w:rPr>
          <w:i/>
          <w:iCs/>
        </w:rPr>
        <w:t>: Uncovering Hidden Relations Using OSIN</w:t>
      </w:r>
      <w:r w:rsidR="002D3D8E" w:rsidRPr="00807F6C">
        <w:rPr>
          <w:i/>
          <w:iCs/>
        </w:rPr>
        <w:t>F</w:t>
      </w:r>
      <w:r w:rsidRPr="00807F6C">
        <w:t xml:space="preserve">. Springer, forthcoming </w:t>
      </w:r>
      <w:r w:rsidR="00F21974" w:rsidRPr="00807F6C">
        <w:t>Spring</w:t>
      </w:r>
      <w:r w:rsidRPr="00807F6C">
        <w:t xml:space="preserve"> </w:t>
      </w:r>
      <w:r w:rsidR="00F21974" w:rsidRPr="00807F6C">
        <w:t>2019</w:t>
      </w:r>
      <w:r w:rsidRPr="00807F6C">
        <w:t>.</w:t>
      </w:r>
    </w:p>
    <w:p w14:paraId="2F033E1A" w14:textId="66E49136" w:rsidR="00F10DFA" w:rsidRDefault="00F10DFA" w:rsidP="004B5570">
      <w:pPr>
        <w:widowControl w:val="0"/>
        <w:autoSpaceDE w:val="0"/>
        <w:autoSpaceDN w:val="0"/>
        <w:adjustRightInd w:val="0"/>
        <w:spacing w:after="0" w:line="240" w:lineRule="auto"/>
        <w:ind w:right="-20"/>
        <w:rPr>
          <w:rFonts w:ascii="Calibri" w:hAnsi="Calibri" w:cs="Calibri"/>
          <w:b/>
          <w:bCs/>
          <w:color w:val="000000"/>
          <w:position w:val="1"/>
          <w:sz w:val="24"/>
          <w:szCs w:val="24"/>
        </w:rPr>
      </w:pPr>
    </w:p>
    <w:p w14:paraId="12D3C3A2" w14:textId="5C0BD875" w:rsidR="00EB2691" w:rsidRPr="004B5570" w:rsidRDefault="00EB2691" w:rsidP="004B5570">
      <w:pPr>
        <w:widowControl w:val="0"/>
        <w:autoSpaceDE w:val="0"/>
        <w:autoSpaceDN w:val="0"/>
        <w:adjustRightInd w:val="0"/>
        <w:spacing w:after="0" w:line="240" w:lineRule="auto"/>
        <w:ind w:right="-20"/>
        <w:rPr>
          <w:rFonts w:ascii="Calibri" w:hAnsi="Calibri" w:cs="Calibri"/>
          <w:color w:val="000000"/>
        </w:rPr>
      </w:pPr>
      <w:r w:rsidRPr="00EB2691">
        <w:rPr>
          <w:rFonts w:ascii="Calibri" w:hAnsi="Calibri" w:cs="Calibri"/>
          <w:b/>
          <w:bCs/>
          <w:color w:val="000000"/>
          <w:position w:val="1"/>
          <w:sz w:val="24"/>
          <w:szCs w:val="24"/>
        </w:rPr>
        <w:t>Book Chapters</w:t>
      </w:r>
      <w:r>
        <w:rPr>
          <w:rFonts w:ascii="Calibri" w:hAnsi="Calibri" w:cs="Calibri"/>
          <w:b/>
          <w:bCs/>
          <w:color w:val="000000"/>
          <w:position w:val="1"/>
          <w:sz w:val="24"/>
          <w:szCs w:val="24"/>
        </w:rPr>
        <w:t>:</w:t>
      </w:r>
    </w:p>
    <w:p w14:paraId="11881E30" w14:textId="555E58B4" w:rsidR="00592EFE" w:rsidRPr="00807F6C" w:rsidRDefault="00592EFE" w:rsidP="00F21974">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Katrin Galeano, Rick Galeano, </w:t>
      </w:r>
      <w:r w:rsidRPr="00807F6C">
        <w:rPr>
          <w:rFonts w:ascii="Calibri" w:hAnsi="Calibri" w:cs="Calibri"/>
          <w:b/>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Studying the Weaponization of Social Media: A Social Network Analysis and Cyber Forensics Informed Exploration of Disinformation Campaigns</w:t>
      </w:r>
      <w:r w:rsidRPr="00807F6C">
        <w:rPr>
          <w:rFonts w:ascii="Calibri" w:hAnsi="Calibri" w:cs="Calibri"/>
          <w:bCs/>
          <w:color w:val="000000"/>
          <w:position w:val="1"/>
        </w:rPr>
        <w:t>. In “Open Source Intelligence and Security Informatics”. Springer.</w:t>
      </w:r>
      <w:r w:rsidR="002D3D8E" w:rsidRPr="00807F6C">
        <w:rPr>
          <w:rFonts w:ascii="Calibri" w:hAnsi="Calibri" w:cs="Calibri"/>
          <w:bCs/>
          <w:color w:val="000000"/>
          <w:position w:val="1"/>
        </w:rPr>
        <w:t xml:space="preserve"> </w:t>
      </w:r>
      <w:r w:rsidR="002D3D8E" w:rsidRPr="00807F6C">
        <w:t>forthcoming Spring 2019</w:t>
      </w:r>
      <w:r w:rsidRPr="00807F6C">
        <w:rPr>
          <w:rFonts w:ascii="Calibri" w:hAnsi="Calibri" w:cs="Calibri"/>
          <w:bCs/>
          <w:color w:val="000000"/>
          <w:position w:val="1"/>
        </w:rPr>
        <w:t>.</w:t>
      </w:r>
    </w:p>
    <w:p w14:paraId="2226E7B7" w14:textId="505B2AE2" w:rsidR="000C028A" w:rsidRPr="00807F6C" w:rsidRDefault="00F21974" w:rsidP="00F21974">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Rick Galeano, Katrin Galeano, </w:t>
      </w:r>
      <w:r w:rsidRPr="00807F6C">
        <w:rPr>
          <w:rFonts w:ascii="Calibri" w:hAnsi="Calibri" w:cs="Calibri"/>
          <w:b/>
          <w:color w:val="000000"/>
          <w:position w:val="1"/>
        </w:rPr>
        <w:t>Samer Al-khateeb</w:t>
      </w:r>
      <w:r w:rsidRPr="00807F6C">
        <w:rPr>
          <w:rFonts w:ascii="Calibri" w:hAnsi="Calibri" w:cs="Calibri"/>
          <w:bCs/>
          <w:color w:val="000000"/>
          <w:position w:val="1"/>
        </w:rPr>
        <w:t xml:space="preserve">, Nitin Agarwal, James Turner. </w:t>
      </w:r>
      <w:r w:rsidRPr="00807F6C">
        <w:rPr>
          <w:rFonts w:ascii="Calibri" w:hAnsi="Calibri" w:cs="Calibri"/>
          <w:bCs/>
          <w:i/>
          <w:iCs/>
          <w:color w:val="000000"/>
          <w:position w:val="1"/>
        </w:rPr>
        <w:t>Botnet Ev</w:t>
      </w:r>
      <w:r w:rsidR="002D3D8E" w:rsidRPr="00807F6C">
        <w:rPr>
          <w:rFonts w:ascii="Calibri" w:hAnsi="Calibri" w:cs="Calibri"/>
          <w:bCs/>
          <w:i/>
          <w:iCs/>
          <w:color w:val="000000"/>
          <w:position w:val="1"/>
        </w:rPr>
        <w:t>olution During Modern Day Large-</w:t>
      </w:r>
      <w:r w:rsidRPr="00807F6C">
        <w:rPr>
          <w:rFonts w:ascii="Calibri" w:hAnsi="Calibri" w:cs="Calibri"/>
          <w:bCs/>
          <w:i/>
          <w:iCs/>
          <w:color w:val="000000"/>
          <w:position w:val="1"/>
        </w:rPr>
        <w:t>Scale Combat Operations</w:t>
      </w:r>
      <w:r w:rsidRPr="00807F6C">
        <w:rPr>
          <w:rFonts w:ascii="Calibri" w:hAnsi="Calibri" w:cs="Calibri"/>
          <w:bCs/>
          <w:color w:val="000000"/>
          <w:position w:val="1"/>
        </w:rPr>
        <w:t>. In a seven-book set titled “Large Scale Combat Operations”, book titled “Information Operations: Perceptions are Reality”, Chapter 10. Col. Mark Vertuli (Ed.). Army University Press. October 2018.</w:t>
      </w:r>
    </w:p>
    <w:p w14:paraId="3372F42C" w14:textId="5756621F" w:rsidR="000C028A" w:rsidRPr="00807F6C" w:rsidRDefault="002D3D8E" w:rsidP="000C028A">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color w:val="000000"/>
          <w:position w:val="1"/>
        </w:rPr>
        <w:t>Samer Al-khateeb</w:t>
      </w:r>
      <w:r w:rsidRPr="00807F6C">
        <w:rPr>
          <w:rFonts w:ascii="Calibri" w:hAnsi="Calibri" w:cs="Calibri"/>
          <w:bCs/>
          <w:color w:val="000000"/>
          <w:position w:val="1"/>
        </w:rPr>
        <w:t xml:space="preserve">, Muhammad Hussain, and Nitin Agarwal. </w:t>
      </w:r>
      <w:r w:rsidRPr="00807F6C">
        <w:rPr>
          <w:rFonts w:ascii="Calibri" w:hAnsi="Calibri" w:cs="Calibri"/>
          <w:bCs/>
          <w:i/>
          <w:iCs/>
          <w:color w:val="000000"/>
          <w:position w:val="1"/>
        </w:rPr>
        <w:t>Leveraging Social Network Analysis &amp; Cyber Forensics Approaches to Study Cyber Propaganda Campaigns</w:t>
      </w:r>
      <w:r w:rsidRPr="00807F6C">
        <w:rPr>
          <w:rFonts w:ascii="Calibri" w:hAnsi="Calibri" w:cs="Calibri"/>
          <w:bCs/>
          <w:color w:val="000000"/>
          <w:position w:val="1"/>
        </w:rPr>
        <w:t>. In “Social Network and Surveillance for Society”, Chapter 2, pp. 19-42. T. Ozyer, S. Bakshi, and R. Alhajj (Eds.). Lecture Notes in Social Networks, Springer, 2018. DOI: 10.1007/978-3-319-78256-0, ISBN (Print): 978-3-319-78255-3, ISBN (Online): 978-3-319-78256-0.</w:t>
      </w:r>
    </w:p>
    <w:p w14:paraId="1340B9C6" w14:textId="36F82030" w:rsidR="00EB2691" w:rsidRPr="00807F6C" w:rsidRDefault="00EB2691" w:rsidP="00253D38">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w:t>
      </w:r>
      <w:r w:rsidR="001919AF" w:rsidRPr="00807F6C">
        <w:rPr>
          <w:rFonts w:ascii="Calibri" w:hAnsi="Calibri" w:cs="Calibri"/>
          <w:bCs/>
          <w:color w:val="000000"/>
          <w:position w:val="1"/>
        </w:rPr>
        <w:t xml:space="preserve">Muhammad Nihal Hussain, and Nitin Agarwal. </w:t>
      </w:r>
      <w:r w:rsidR="001919AF" w:rsidRPr="00807F6C">
        <w:rPr>
          <w:rFonts w:ascii="Calibri" w:hAnsi="Calibri" w:cs="Calibri"/>
          <w:bCs/>
          <w:i/>
          <w:iCs/>
          <w:color w:val="000000"/>
          <w:position w:val="1"/>
        </w:rPr>
        <w:t>Analyzing Deviant Socio-technical Behaviors using Social Network Analysis and Cyber Forensics-based Methodologies</w:t>
      </w:r>
      <w:r w:rsidR="001919AF" w:rsidRPr="00807F6C">
        <w:rPr>
          <w:rFonts w:ascii="Calibri" w:hAnsi="Calibri" w:cs="Calibri"/>
          <w:bCs/>
          <w:color w:val="000000"/>
          <w:position w:val="1"/>
        </w:rPr>
        <w:t xml:space="preserve">. </w:t>
      </w:r>
      <w:r w:rsidR="00B84767" w:rsidRPr="00807F6C">
        <w:rPr>
          <w:rFonts w:ascii="Calibri" w:hAnsi="Calibri" w:cs="Calibri"/>
          <w:bCs/>
          <w:color w:val="000000"/>
          <w:position w:val="1"/>
        </w:rPr>
        <w:t>In “</w:t>
      </w:r>
      <w:r w:rsidR="001919AF" w:rsidRPr="00807F6C">
        <w:rPr>
          <w:rFonts w:ascii="Calibri" w:hAnsi="Calibri" w:cs="Calibri"/>
          <w:bCs/>
          <w:color w:val="000000"/>
          <w:position w:val="1"/>
        </w:rPr>
        <w:t>Big Data Analytics in Cybersecurity and IT Management</w:t>
      </w:r>
      <w:r w:rsidR="00B84767" w:rsidRPr="00807F6C">
        <w:rPr>
          <w:rFonts w:ascii="Calibri" w:hAnsi="Calibri" w:cs="Calibri"/>
          <w:bCs/>
          <w:color w:val="000000"/>
          <w:position w:val="1"/>
        </w:rPr>
        <w:t>”</w:t>
      </w:r>
      <w:r w:rsidR="001919AF" w:rsidRPr="00807F6C">
        <w:rPr>
          <w:rFonts w:ascii="Calibri" w:hAnsi="Calibri" w:cs="Calibri"/>
          <w:bCs/>
          <w:color w:val="000000"/>
          <w:position w:val="1"/>
        </w:rPr>
        <w:t>, Chapter 12. O. Savas &amp; J. Deng (Eds.), September 2017. ISBN: 978-1-4987-72129. New York, NY: CRC Press, Taylor &amp; Francis.</w:t>
      </w:r>
    </w:p>
    <w:p w14:paraId="0618E8B5" w14:textId="77777777" w:rsidR="00B8339C" w:rsidRDefault="00B8339C" w:rsidP="00BD346E">
      <w:pPr>
        <w:widowControl w:val="0"/>
        <w:tabs>
          <w:tab w:val="left" w:pos="2250"/>
          <w:tab w:val="right" w:pos="9540"/>
        </w:tabs>
        <w:autoSpaceDE w:val="0"/>
        <w:autoSpaceDN w:val="0"/>
        <w:adjustRightInd w:val="0"/>
        <w:spacing w:after="0" w:line="240" w:lineRule="auto"/>
        <w:ind w:right="-20"/>
        <w:rPr>
          <w:rFonts w:ascii="Calibri" w:hAnsi="Calibri" w:cs="Calibri"/>
          <w:bCs/>
          <w:color w:val="000000"/>
          <w:position w:val="1"/>
        </w:rPr>
      </w:pPr>
    </w:p>
    <w:p w14:paraId="772E5A80" w14:textId="3FE64B3D" w:rsidR="00EB2691" w:rsidRPr="00EB2691" w:rsidRDefault="00EB2691" w:rsidP="00EB2691">
      <w:pPr>
        <w:widowControl w:val="0"/>
        <w:tabs>
          <w:tab w:val="left" w:pos="2250"/>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EB2691">
        <w:rPr>
          <w:rFonts w:ascii="Calibri" w:hAnsi="Calibri" w:cs="Calibri"/>
          <w:b/>
          <w:bCs/>
          <w:color w:val="000000"/>
          <w:position w:val="1"/>
          <w:sz w:val="24"/>
          <w:szCs w:val="24"/>
        </w:rPr>
        <w:t>Journal Articles:</w:t>
      </w:r>
      <w:r w:rsidRPr="00EB2691">
        <w:rPr>
          <w:rFonts w:ascii="Calibri" w:hAnsi="Calibri" w:cs="Calibri"/>
          <w:b/>
          <w:bCs/>
          <w:color w:val="000000"/>
          <w:position w:val="1"/>
          <w:sz w:val="24"/>
          <w:szCs w:val="24"/>
        </w:rPr>
        <w:tab/>
      </w:r>
    </w:p>
    <w:p w14:paraId="32422F79" w14:textId="3F4BDF78" w:rsidR="006F686C" w:rsidRDefault="006F686C" w:rsidP="009072A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6F686C">
        <w:rPr>
          <w:rFonts w:ascii="Calibri" w:hAnsi="Calibri" w:cs="Calibri"/>
          <w:b/>
          <w:color w:val="000000"/>
          <w:position w:val="1"/>
        </w:rPr>
        <w:t>Samer Al-khateeb</w:t>
      </w:r>
      <w:r w:rsidRPr="006F686C">
        <w:rPr>
          <w:rFonts w:ascii="Calibri" w:hAnsi="Calibri" w:cs="Calibri"/>
          <w:bCs/>
          <w:color w:val="000000"/>
          <w:position w:val="1"/>
        </w:rPr>
        <w:t xml:space="preserve"> and Nitin Agarwal. </w:t>
      </w:r>
      <w:r w:rsidRPr="006F686C">
        <w:rPr>
          <w:rFonts w:ascii="Calibri" w:hAnsi="Calibri" w:cs="Calibri"/>
          <w:bCs/>
          <w:i/>
          <w:iCs/>
          <w:color w:val="000000"/>
          <w:position w:val="1"/>
        </w:rPr>
        <w:t>Social Cyber Forensics: Leveraging Open Source Information and Social Network Analysis to Advance Cyber Security Informatics</w:t>
      </w:r>
      <w:r w:rsidRPr="006F686C">
        <w:rPr>
          <w:rFonts w:ascii="Calibri" w:hAnsi="Calibri" w:cs="Calibri"/>
          <w:bCs/>
          <w:color w:val="000000"/>
          <w:position w:val="1"/>
        </w:rPr>
        <w:t xml:space="preserve">. Journal of Computational and </w:t>
      </w:r>
      <w:r w:rsidRPr="006F686C">
        <w:rPr>
          <w:rFonts w:ascii="Calibri" w:hAnsi="Calibri" w:cs="Calibri"/>
          <w:bCs/>
          <w:color w:val="000000"/>
          <w:position w:val="1"/>
        </w:rPr>
        <w:lastRenderedPageBreak/>
        <w:t>Mathematical Organization Theory, forthcoming Spring 2019.</w:t>
      </w:r>
    </w:p>
    <w:p w14:paraId="4863BD9C" w14:textId="0E9CDC08" w:rsidR="009072A3" w:rsidRPr="00807F6C" w:rsidRDefault="009072A3" w:rsidP="009072A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Esther Ledelle Mead, Muhammad Nihal Hussain, Mohammad Nooman, </w:t>
      </w:r>
      <w:r w:rsidRPr="00807F6C">
        <w:rPr>
          <w:rFonts w:ascii="Calibri" w:hAnsi="Calibri" w:cs="Calibri"/>
          <w:b/>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Voices from Venezuela: Examining blogs to study the socio-politico-economic crisis and consequent emigration</w:t>
      </w:r>
      <w:r w:rsidRPr="00807F6C">
        <w:rPr>
          <w:rFonts w:ascii="Calibri" w:hAnsi="Calibri" w:cs="Calibri"/>
          <w:bCs/>
          <w:color w:val="000000"/>
          <w:position w:val="1"/>
        </w:rPr>
        <w:t>. IARIA International Journal on Advances in Internet Technology, Vol. 11, No. 1-2, 2018.</w:t>
      </w:r>
    </w:p>
    <w:p w14:paraId="009D1E0C" w14:textId="37BC2853" w:rsidR="008874F1" w:rsidRPr="00807F6C" w:rsidRDefault="00EB2691" w:rsidP="00253D38">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Nitin Agarwal, </w:t>
      </w: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Rick Galeano, and Rebecca Goolsby. </w:t>
      </w:r>
      <w:r w:rsidRPr="00807F6C">
        <w:rPr>
          <w:rFonts w:ascii="Calibri" w:hAnsi="Calibri" w:cs="Calibri"/>
          <w:bCs/>
          <w:i/>
          <w:iCs/>
          <w:color w:val="000000"/>
          <w:position w:val="1"/>
        </w:rPr>
        <w:t>Examining The Use Of Botnets And Their Evolution In Propaganda Disseminatio</w:t>
      </w:r>
      <w:r w:rsidR="004B5570" w:rsidRPr="00807F6C">
        <w:rPr>
          <w:rFonts w:ascii="Calibri" w:hAnsi="Calibri" w:cs="Calibri"/>
          <w:bCs/>
          <w:i/>
          <w:iCs/>
          <w:color w:val="000000"/>
          <w:position w:val="1"/>
        </w:rPr>
        <w:t>n</w:t>
      </w:r>
      <w:r w:rsidR="004B5570" w:rsidRPr="00807F6C">
        <w:rPr>
          <w:rFonts w:ascii="Calibri" w:hAnsi="Calibri" w:cs="Calibri"/>
          <w:bCs/>
          <w:color w:val="000000"/>
          <w:position w:val="1"/>
        </w:rPr>
        <w:t xml:space="preserve">. Journal of Defence Strategic </w:t>
      </w:r>
      <w:r w:rsidRPr="00807F6C">
        <w:rPr>
          <w:rFonts w:ascii="Calibri" w:hAnsi="Calibri" w:cs="Calibri"/>
          <w:bCs/>
          <w:color w:val="000000"/>
          <w:position w:val="1"/>
        </w:rPr>
        <w:t>Communications, Vol. 2. No. 2, pp. 87-112. 2017.</w:t>
      </w:r>
    </w:p>
    <w:p w14:paraId="3680F46D" w14:textId="3A665892" w:rsidR="008874F1" w:rsidRPr="00807F6C" w:rsidRDefault="00EB2691" w:rsidP="00C35C50">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i/>
          <w:i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Kevin J Conlan, Nitin Agarwal, Ibrahim Baggili</w:t>
      </w:r>
      <w:r w:rsidR="007909CD" w:rsidRPr="00807F6C">
        <w:rPr>
          <w:rFonts w:ascii="Calibri" w:hAnsi="Calibri" w:cs="Calibri"/>
          <w:bCs/>
          <w:color w:val="000000"/>
          <w:position w:val="1"/>
        </w:rPr>
        <w:t>,</w:t>
      </w:r>
      <w:r w:rsidRPr="00807F6C">
        <w:rPr>
          <w:rFonts w:ascii="Calibri" w:hAnsi="Calibri" w:cs="Calibri"/>
          <w:bCs/>
          <w:color w:val="000000"/>
          <w:position w:val="1"/>
        </w:rPr>
        <w:t xml:space="preserve"> and Frank Breitinger. </w:t>
      </w:r>
      <w:r w:rsidRPr="00807F6C">
        <w:rPr>
          <w:rFonts w:ascii="Calibri" w:hAnsi="Calibri" w:cs="Calibri"/>
          <w:bCs/>
          <w:i/>
          <w:iCs/>
          <w:color w:val="000000"/>
          <w:position w:val="1"/>
        </w:rPr>
        <w:t>Exploring Deviant Hacker Networks (DHN) On Social Media Platforms</w:t>
      </w:r>
      <w:r w:rsidRPr="00807F6C">
        <w:rPr>
          <w:rFonts w:ascii="Calibri" w:hAnsi="Calibri" w:cs="Calibri"/>
          <w:bCs/>
          <w:color w:val="000000"/>
          <w:position w:val="1"/>
        </w:rPr>
        <w:t>. Journal of Digital Forensics, Security and Law, Vol. 11. No. 2, pp. 7-20. 2016.</w:t>
      </w:r>
      <w:r w:rsidR="00C35C50" w:rsidRPr="00807F6C">
        <w:rPr>
          <w:rFonts w:ascii="Calibri" w:hAnsi="Calibri" w:cs="Calibri"/>
          <w:bCs/>
          <w:color w:val="000000"/>
          <w:position w:val="1"/>
        </w:rPr>
        <w:t xml:space="preserve"> </w:t>
      </w:r>
      <w:r w:rsidR="00C35C50" w:rsidRPr="00807F6C">
        <w:rPr>
          <w:rFonts w:ascii="Calibri" w:hAnsi="Calibri" w:cs="Calibri"/>
          <w:bCs/>
          <w:i/>
          <w:iCs/>
          <w:color w:val="000000"/>
          <w:position w:val="1"/>
        </w:rPr>
        <w:t>Also included in the proceedings of the 8</w:t>
      </w:r>
      <w:r w:rsidR="00C35C50" w:rsidRPr="00807F6C">
        <w:rPr>
          <w:rFonts w:ascii="Calibri" w:hAnsi="Calibri" w:cs="Calibri"/>
          <w:bCs/>
          <w:i/>
          <w:iCs/>
          <w:color w:val="000000"/>
          <w:position w:val="1"/>
          <w:vertAlign w:val="superscript"/>
        </w:rPr>
        <w:t>th</w:t>
      </w:r>
      <w:r w:rsidR="00C35C50" w:rsidRPr="00807F6C">
        <w:rPr>
          <w:rFonts w:ascii="Calibri" w:hAnsi="Calibri" w:cs="Calibri"/>
          <w:bCs/>
          <w:i/>
          <w:iCs/>
          <w:color w:val="000000"/>
          <w:position w:val="1"/>
        </w:rPr>
        <w:t xml:space="preserve"> EAI International Conference on Digital Forensics &amp; Cyber Crime (ICDF2C 2016), September 28-30, 2016, New York City, USA.</w:t>
      </w:r>
    </w:p>
    <w:p w14:paraId="5E11EF9A" w14:textId="1943BADC" w:rsidR="008874F1" w:rsidRPr="00807F6C" w:rsidRDefault="00EB2691" w:rsidP="000523B9">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Understanding Strategic I</w:t>
      </w:r>
      <w:r w:rsidR="004B5570" w:rsidRPr="00807F6C">
        <w:rPr>
          <w:rFonts w:ascii="Calibri" w:hAnsi="Calibri" w:cs="Calibri"/>
          <w:bCs/>
          <w:i/>
          <w:iCs/>
          <w:color w:val="000000"/>
          <w:position w:val="1"/>
        </w:rPr>
        <w:t xml:space="preserve">nformation Maneuvers in Network </w:t>
      </w:r>
      <w:r w:rsidRPr="00807F6C">
        <w:rPr>
          <w:rFonts w:ascii="Calibri" w:hAnsi="Calibri" w:cs="Calibri"/>
          <w:bCs/>
          <w:i/>
          <w:iCs/>
          <w:color w:val="000000"/>
          <w:position w:val="1"/>
        </w:rPr>
        <w:t>Media to Advance Cyber Operations: A Case Study Analyzing</w:t>
      </w:r>
      <w:r w:rsidR="004B5570" w:rsidRPr="00807F6C">
        <w:rPr>
          <w:rFonts w:ascii="Calibri" w:hAnsi="Calibri" w:cs="Calibri"/>
          <w:bCs/>
          <w:i/>
          <w:iCs/>
          <w:color w:val="000000"/>
          <w:position w:val="1"/>
        </w:rPr>
        <w:t xml:space="preserve"> pro-Russian Separatists’ Cyber </w:t>
      </w:r>
      <w:r w:rsidRPr="00807F6C">
        <w:rPr>
          <w:rFonts w:ascii="Calibri" w:hAnsi="Calibri" w:cs="Calibri"/>
          <w:bCs/>
          <w:i/>
          <w:iCs/>
          <w:color w:val="000000"/>
          <w:position w:val="1"/>
        </w:rPr>
        <w:t>Information Operations in Crimean Water Crisis</w:t>
      </w:r>
      <w:r w:rsidRPr="00807F6C">
        <w:rPr>
          <w:rFonts w:ascii="Calibri" w:hAnsi="Calibri" w:cs="Calibri"/>
          <w:bCs/>
          <w:color w:val="000000"/>
          <w:position w:val="1"/>
        </w:rPr>
        <w:t>. Journal on Baltic Security, Vol. 2, Issue 1, pp. 6-27, 2016.</w:t>
      </w:r>
      <w:r w:rsidR="000523B9" w:rsidRPr="00807F6C">
        <w:rPr>
          <w:rFonts w:ascii="Calibri" w:hAnsi="Calibri" w:cs="Calibri"/>
          <w:bCs/>
          <w:color w:val="000000"/>
          <w:position w:val="1"/>
        </w:rPr>
        <w:t xml:space="preserve"> </w:t>
      </w:r>
      <w:r w:rsidR="000523B9" w:rsidRPr="00807F6C">
        <w:rPr>
          <w:rFonts w:ascii="Calibri" w:hAnsi="Calibri" w:cs="Calibri"/>
          <w:bCs/>
          <w:i/>
          <w:iCs/>
          <w:color w:val="000000"/>
          <w:position w:val="1"/>
        </w:rPr>
        <w:t>Also included in the proceedings of the 9</w:t>
      </w:r>
      <w:r w:rsidR="000523B9" w:rsidRPr="00807F6C">
        <w:rPr>
          <w:rFonts w:ascii="Calibri" w:hAnsi="Calibri" w:cs="Calibri"/>
          <w:bCs/>
          <w:i/>
          <w:iCs/>
          <w:color w:val="000000"/>
          <w:position w:val="1"/>
          <w:vertAlign w:val="superscript"/>
        </w:rPr>
        <w:t>th</w:t>
      </w:r>
      <w:r w:rsidR="000523B9" w:rsidRPr="00807F6C">
        <w:rPr>
          <w:rFonts w:ascii="Calibri" w:hAnsi="Calibri" w:cs="Calibri"/>
          <w:bCs/>
          <w:i/>
          <w:iCs/>
          <w:color w:val="000000"/>
          <w:position w:val="1"/>
        </w:rPr>
        <w:t xml:space="preserve"> International Lesson Learned Conference (ILLC2015), June 1-4, 2015, Tartu, Estonia.</w:t>
      </w:r>
    </w:p>
    <w:p w14:paraId="1051ED91" w14:textId="20CEAEC2" w:rsidR="00EB2691" w:rsidRPr="00807F6C" w:rsidRDefault="00EB2691" w:rsidP="00EB7B5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i/>
          <w:iCs/>
          <w:color w:val="000000"/>
          <w:position w:val="1"/>
        </w:rPr>
      </w:pPr>
      <w:r w:rsidRPr="00561B07">
        <w:rPr>
          <w:rFonts w:ascii="Calibri" w:hAnsi="Calibri" w:cs="Calibri"/>
          <w:b/>
          <w:bCs/>
          <w:color w:val="000000"/>
          <w:position w:val="1"/>
        </w:rPr>
        <w:t>Samer</w:t>
      </w:r>
      <w:r w:rsidRPr="00807F6C">
        <w:rPr>
          <w:rFonts w:ascii="Calibri" w:hAnsi="Calibri" w:cs="Calibri"/>
          <w:b/>
          <w:bCs/>
          <w:color w:val="000000"/>
          <w:position w:val="1"/>
        </w:rPr>
        <w:t xml:space="preserve">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Developing a Conceptual Framework For Modeling Deviant Cyber Flash Mob: A Socio-Computational Approach Leveraging Hypergraph Constructs</w:t>
      </w:r>
      <w:r w:rsidRPr="00807F6C">
        <w:rPr>
          <w:rFonts w:ascii="Calibri" w:hAnsi="Calibri" w:cs="Calibri"/>
          <w:bCs/>
          <w:color w:val="000000"/>
          <w:position w:val="1"/>
        </w:rPr>
        <w:t>. Journal of Digital Forensics, Security and Law, Vol. 9. No. 2, pp. 113-127. 2014.</w:t>
      </w:r>
      <w:r w:rsidR="00EB7B53" w:rsidRPr="00807F6C">
        <w:rPr>
          <w:rFonts w:ascii="Calibri" w:hAnsi="Calibri" w:cs="Calibri"/>
          <w:bCs/>
          <w:color w:val="000000"/>
          <w:position w:val="1"/>
        </w:rPr>
        <w:t xml:space="preserve"> </w:t>
      </w:r>
      <w:r w:rsidR="00EB7B53" w:rsidRPr="00807F6C">
        <w:rPr>
          <w:rFonts w:ascii="Calibri" w:hAnsi="Calibri" w:cs="Calibri"/>
          <w:bCs/>
          <w:i/>
          <w:iCs/>
          <w:color w:val="000000"/>
          <w:position w:val="1"/>
        </w:rPr>
        <w:t>Also included in the proceedings of the 6</w:t>
      </w:r>
      <w:r w:rsidR="00EB7B53" w:rsidRPr="00807F6C">
        <w:rPr>
          <w:rFonts w:ascii="Calibri" w:hAnsi="Calibri" w:cs="Calibri"/>
          <w:bCs/>
          <w:i/>
          <w:iCs/>
          <w:color w:val="000000"/>
          <w:position w:val="1"/>
          <w:vertAlign w:val="superscript"/>
        </w:rPr>
        <w:t>th</w:t>
      </w:r>
      <w:r w:rsidR="00EB7B53" w:rsidRPr="00807F6C">
        <w:rPr>
          <w:rFonts w:ascii="Calibri" w:hAnsi="Calibri" w:cs="Calibri"/>
          <w:bCs/>
          <w:i/>
          <w:iCs/>
          <w:color w:val="000000"/>
          <w:position w:val="1"/>
        </w:rPr>
        <w:t xml:space="preserve"> International Conference on Digital Forensics &amp; Cyber Crime, September 18-19 New Haven, United States.</w:t>
      </w:r>
    </w:p>
    <w:p w14:paraId="648CFC5B" w14:textId="688A22E8" w:rsidR="00537E36" w:rsidRPr="00145FE5" w:rsidRDefault="00537E36" w:rsidP="00145FE5">
      <w:pPr>
        <w:widowControl w:val="0"/>
        <w:tabs>
          <w:tab w:val="left" w:pos="2250"/>
          <w:tab w:val="right" w:pos="9540"/>
        </w:tabs>
        <w:autoSpaceDE w:val="0"/>
        <w:autoSpaceDN w:val="0"/>
        <w:adjustRightInd w:val="0"/>
        <w:spacing w:after="0" w:line="240" w:lineRule="auto"/>
        <w:ind w:left="2250" w:right="-20" w:hanging="2250"/>
        <w:rPr>
          <w:rFonts w:ascii="Calibri" w:hAnsi="Calibri" w:cs="Calibri"/>
          <w:bCs/>
          <w:color w:val="000000"/>
          <w:position w:val="1"/>
        </w:rPr>
      </w:pPr>
    </w:p>
    <w:p w14:paraId="36004921" w14:textId="7104E9DF" w:rsidR="00EB2691" w:rsidRPr="008874F1" w:rsidRDefault="00EB2691" w:rsidP="008874F1">
      <w:pPr>
        <w:widowControl w:val="0"/>
        <w:tabs>
          <w:tab w:val="left" w:pos="2250"/>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EB2691">
        <w:rPr>
          <w:rFonts w:ascii="Calibri" w:hAnsi="Calibri" w:cs="Calibri"/>
          <w:b/>
          <w:bCs/>
          <w:color w:val="000000"/>
          <w:position w:val="1"/>
          <w:sz w:val="24"/>
          <w:szCs w:val="24"/>
        </w:rPr>
        <w:t>Conferences</w:t>
      </w:r>
      <w:r w:rsidR="00F06B74">
        <w:rPr>
          <w:rFonts w:ascii="Calibri" w:hAnsi="Calibri" w:cs="Calibri"/>
          <w:b/>
          <w:bCs/>
          <w:color w:val="000000"/>
          <w:position w:val="1"/>
          <w:sz w:val="24"/>
          <w:szCs w:val="24"/>
        </w:rPr>
        <w:t xml:space="preserve"> Proceedings</w:t>
      </w:r>
      <w:r>
        <w:rPr>
          <w:rFonts w:ascii="Calibri" w:hAnsi="Calibri" w:cs="Calibri"/>
          <w:b/>
          <w:bCs/>
          <w:color w:val="000000"/>
          <w:position w:val="1"/>
          <w:sz w:val="24"/>
          <w:szCs w:val="24"/>
        </w:rPr>
        <w:t>:</w:t>
      </w:r>
    </w:p>
    <w:p w14:paraId="3AE8F08D" w14:textId="463701D3" w:rsidR="00BE2DBB" w:rsidRDefault="00BE2DBB" w:rsidP="00246A33">
      <w:pPr>
        <w:pStyle w:val="ListParagraph"/>
        <w:numPr>
          <w:ilvl w:val="0"/>
          <w:numId w:val="1"/>
        </w:numPr>
        <w:spacing w:line="240" w:lineRule="auto"/>
      </w:pPr>
      <w:r w:rsidRPr="00BE2DBB">
        <w:t xml:space="preserve">Muhammad Nihal Hussain, Kiran Kumar Bandeli, Serpil Tokdemir, </w:t>
      </w:r>
      <w:r w:rsidRPr="00BE2DBB">
        <w:rPr>
          <w:b/>
          <w:bCs/>
        </w:rPr>
        <w:t>Samer Al-khateeb</w:t>
      </w:r>
      <w:r w:rsidRPr="00BE2DBB">
        <w:t xml:space="preserve">, </w:t>
      </w:r>
      <w:r>
        <w:t xml:space="preserve">and </w:t>
      </w:r>
      <w:r w:rsidRPr="00BE2DBB">
        <w:t xml:space="preserve">Nitin Agarwal. </w:t>
      </w:r>
      <w:r w:rsidRPr="00BE2DBB">
        <w:rPr>
          <w:i/>
          <w:iCs/>
        </w:rPr>
        <w:t>Understanding Digital Ethnography: Socio-computational Analysis of Trending YouTube Videos</w:t>
      </w:r>
      <w:r w:rsidRPr="00BE2DBB">
        <w:t xml:space="preserve">. The Eighth International Conference on Social Media Technologies, Communication, and Informatics (SOTICS 2018), October 14-18, 2018, Nice, France. </w:t>
      </w:r>
      <w:r w:rsidRPr="00BE2DBB">
        <w:rPr>
          <w:b/>
          <w:bCs/>
        </w:rPr>
        <w:t>(Won Best Paper Award)</w:t>
      </w:r>
      <w:r w:rsidRPr="00BE2DBB">
        <w:t>.</w:t>
      </w:r>
    </w:p>
    <w:p w14:paraId="0394045F" w14:textId="6E4EDB86" w:rsidR="00C9484D" w:rsidRDefault="00C9484D" w:rsidP="00246A33">
      <w:pPr>
        <w:pStyle w:val="ListParagraph"/>
        <w:numPr>
          <w:ilvl w:val="0"/>
          <w:numId w:val="1"/>
        </w:numPr>
        <w:spacing w:line="240" w:lineRule="auto"/>
      </w:pPr>
      <w:r w:rsidRPr="00C9484D">
        <w:t xml:space="preserve">Muhammad Nihal Hussain, </w:t>
      </w:r>
      <w:r w:rsidRPr="00C9484D">
        <w:rPr>
          <w:b/>
          <w:bCs/>
        </w:rPr>
        <w:t>Samer Al-Khateeb</w:t>
      </w:r>
      <w:r>
        <w:t>,</w:t>
      </w:r>
      <w:r w:rsidRPr="00C9484D">
        <w:t xml:space="preserve"> Serpil Tokdemir, and Nitin Agarwal. </w:t>
      </w:r>
      <w:r w:rsidRPr="00C9484D">
        <w:rPr>
          <w:i/>
          <w:iCs/>
        </w:rPr>
        <w:t>Analyzing Disinformation and Crowd Manipulation Tactics on YouTube</w:t>
      </w:r>
      <w:r w:rsidRPr="00C9484D">
        <w:t>. The 2018 IEEE/ACM International Conference on Advances in Social Networks Analysis and Minin</w:t>
      </w:r>
      <w:r w:rsidR="00090C93">
        <w:t xml:space="preserve">g (ASONAM), August 28-31, 2018, </w:t>
      </w:r>
      <w:r w:rsidRPr="00C9484D">
        <w:t>Barcelona, Spain.</w:t>
      </w:r>
    </w:p>
    <w:p w14:paraId="075B4FBE" w14:textId="4815B371" w:rsidR="009353A9" w:rsidRDefault="009353A9" w:rsidP="00246A33">
      <w:pPr>
        <w:pStyle w:val="ListParagraph"/>
        <w:numPr>
          <w:ilvl w:val="0"/>
          <w:numId w:val="1"/>
        </w:numPr>
        <w:spacing w:line="240" w:lineRule="auto"/>
      </w:pPr>
      <w:r w:rsidRPr="009353A9">
        <w:t xml:space="preserve">Tuja Khaund, Kiran Kumar Bandeli, Muhammad Nihal Hussain, Adewale Obadimu, </w:t>
      </w:r>
      <w:r w:rsidRPr="009353A9">
        <w:rPr>
          <w:b/>
          <w:bCs/>
        </w:rPr>
        <w:t>Samer Al-khateeb</w:t>
      </w:r>
      <w:r w:rsidRPr="009353A9">
        <w:t xml:space="preserve">, </w:t>
      </w:r>
      <w:r>
        <w:t xml:space="preserve">and </w:t>
      </w:r>
      <w:r w:rsidRPr="009353A9">
        <w:t xml:space="preserve">Nitin Agarwal. </w:t>
      </w:r>
      <w:r w:rsidRPr="009353A9">
        <w:rPr>
          <w:i/>
          <w:iCs/>
        </w:rPr>
        <w:t>Analyzing Social and Communication Network Structures of Social Bots and Humans</w:t>
      </w:r>
      <w:r w:rsidRPr="009353A9">
        <w:t xml:space="preserve">. </w:t>
      </w:r>
      <w:r>
        <w:t xml:space="preserve">The </w:t>
      </w:r>
      <w:r w:rsidRPr="009353A9">
        <w:t>2018 IEEE/ACM International Conference on Advances in Social Networks Analysis and Minin</w:t>
      </w:r>
      <w:r w:rsidR="00090C93">
        <w:t xml:space="preserve">g (ASONAM), August 28-31, 2018, </w:t>
      </w:r>
      <w:r w:rsidRPr="009353A9">
        <w:t>Barcelona, Spain.</w:t>
      </w:r>
    </w:p>
    <w:p w14:paraId="73E23322" w14:textId="17442964" w:rsidR="00246A33" w:rsidRPr="00807F6C" w:rsidRDefault="00246A33" w:rsidP="00246A33">
      <w:pPr>
        <w:pStyle w:val="ListParagraph"/>
        <w:numPr>
          <w:ilvl w:val="0"/>
          <w:numId w:val="1"/>
        </w:numPr>
        <w:spacing w:line="240" w:lineRule="auto"/>
      </w:pPr>
      <w:r w:rsidRPr="00807F6C">
        <w:t xml:space="preserve">Tuja Khaund, </w:t>
      </w:r>
      <w:r w:rsidRPr="00807F6C">
        <w:rPr>
          <w:b/>
          <w:bCs/>
        </w:rPr>
        <w:t>Samer Al-Khateeb</w:t>
      </w:r>
      <w:r w:rsidRPr="00807F6C">
        <w:t xml:space="preserve">, Serpil Tokdemir, and Nitin Agarwal. </w:t>
      </w:r>
      <w:r w:rsidRPr="00807F6C">
        <w:rPr>
          <w:i/>
          <w:iCs/>
        </w:rPr>
        <w:t>Analyzing Social Bots and their Coordination during Natural Disasters</w:t>
      </w:r>
      <w:r w:rsidRPr="00807F6C">
        <w:t>. International Conference on Social Computing, Behavioral-Cultural Modeling and Prediction and Behavior Representation in Modeling and Simulation (S</w:t>
      </w:r>
      <w:r w:rsidR="0080437A">
        <w:t>BP-BRiMS 2018), July 10-13, 2018</w:t>
      </w:r>
      <w:r w:rsidRPr="00807F6C">
        <w:t>, Washington D.C., USA.</w:t>
      </w:r>
    </w:p>
    <w:p w14:paraId="22778B1C" w14:textId="40808E82" w:rsidR="00EC341D" w:rsidRPr="00807F6C" w:rsidRDefault="00EC341D" w:rsidP="00EC341D">
      <w:pPr>
        <w:pStyle w:val="ListParagraph"/>
        <w:numPr>
          <w:ilvl w:val="0"/>
          <w:numId w:val="1"/>
        </w:numPr>
        <w:spacing w:line="240" w:lineRule="auto"/>
      </w:pPr>
      <w:r w:rsidRPr="00807F6C">
        <w:t xml:space="preserve">Muhammad Nihal Hussain, Kiran Kumar Bandeli, </w:t>
      </w:r>
      <w:r w:rsidRPr="00807F6C">
        <w:rPr>
          <w:b/>
          <w:bCs/>
        </w:rPr>
        <w:t>Samer Al-Khateeb</w:t>
      </w:r>
      <w:r w:rsidRPr="00807F6C">
        <w:t xml:space="preserve">, and Nitin Agarwal. </w:t>
      </w:r>
      <w:r w:rsidRPr="00807F6C">
        <w:rPr>
          <w:i/>
          <w:iCs/>
        </w:rPr>
        <w:t>Analyzing Shift in Narratives Regarding Migrants in Europe via Blogosphere</w:t>
      </w:r>
      <w:r w:rsidRPr="00807F6C">
        <w:t>. Proceedings of the International Workshop on Narrative Extraction from Texts (Text2Story 2018) co-located with the 40th European Conference on Information Retrieval (ECIR). Volume 2077, pp 33-40. Grenoble, France. March 26-29, 2018.</w:t>
      </w:r>
    </w:p>
    <w:p w14:paraId="3C79444F" w14:textId="56775446" w:rsidR="00DC3AB6" w:rsidRPr="00807F6C" w:rsidRDefault="00DC3AB6" w:rsidP="00DC3AB6">
      <w:pPr>
        <w:pStyle w:val="ListParagraph"/>
        <w:numPr>
          <w:ilvl w:val="0"/>
          <w:numId w:val="1"/>
        </w:numPr>
        <w:spacing w:line="240" w:lineRule="auto"/>
      </w:pPr>
      <w:r w:rsidRPr="00807F6C">
        <w:t xml:space="preserve">Esther Ledelle Mead, Muhammad Nihal Hussain, Mohammad Nooman, </w:t>
      </w:r>
      <w:r w:rsidRPr="00807F6C">
        <w:rPr>
          <w:b/>
        </w:rPr>
        <w:t>Samer Al-khateeb</w:t>
      </w:r>
      <w:r w:rsidRPr="00807F6C">
        <w:t xml:space="preserve">, and Nitin Agarwal. </w:t>
      </w:r>
      <w:r w:rsidRPr="00807F6C">
        <w:rPr>
          <w:i/>
          <w:iCs/>
        </w:rPr>
        <w:t>Assessing Situation Awareness through Blogosphere: A Case Study on Venezuelan Socio-Political Crisis and the Migrant Influx</w:t>
      </w:r>
      <w:r w:rsidRPr="00807F6C">
        <w:t>. The Seventh International Conference on Social Media Technologies, Communication,</w:t>
      </w:r>
      <w:r w:rsidR="00BE2DBB">
        <w:t xml:space="preserve"> and Informatics (SOTICS 2017), October 8 - 12, 2017, </w:t>
      </w:r>
      <w:r w:rsidRPr="00807F6C">
        <w:t>Athens, Greece.</w:t>
      </w:r>
      <w:r w:rsidR="009C4B58" w:rsidRPr="00807F6C">
        <w:t xml:space="preserve"> </w:t>
      </w:r>
      <w:r w:rsidR="009C4B58" w:rsidRPr="00807F6C">
        <w:rPr>
          <w:b/>
          <w:bCs/>
        </w:rPr>
        <w:t>(Won Best Paper Award).</w:t>
      </w:r>
    </w:p>
    <w:p w14:paraId="5B4DDD4C" w14:textId="01BD945A" w:rsidR="00EB2691" w:rsidRPr="00807F6C"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Muhammad Nihal Hussain, and Nitin Agarwal. </w:t>
      </w:r>
      <w:r w:rsidRPr="00807F6C">
        <w:rPr>
          <w:rFonts w:ascii="Calibri" w:hAnsi="Calibri" w:cs="Calibri"/>
          <w:bCs/>
          <w:i/>
          <w:iCs/>
          <w:color w:val="000000"/>
          <w:position w:val="1"/>
        </w:rPr>
        <w:t xml:space="preserve">Social Cyber Forensics Approach </w:t>
      </w:r>
      <w:r w:rsidRPr="00807F6C">
        <w:rPr>
          <w:rFonts w:ascii="Calibri" w:hAnsi="Calibri" w:cs="Calibri"/>
          <w:bCs/>
          <w:i/>
          <w:iCs/>
          <w:color w:val="000000"/>
          <w:position w:val="1"/>
        </w:rPr>
        <w:lastRenderedPageBreak/>
        <w:t>to Study Twitter's and Blogs' Influence on Propaganda Campaigns</w:t>
      </w:r>
      <w:r w:rsidRPr="00807F6C">
        <w:rPr>
          <w:rFonts w:ascii="Calibri" w:hAnsi="Calibri" w:cs="Calibri"/>
          <w:bCs/>
          <w:color w:val="000000"/>
          <w:position w:val="1"/>
        </w:rPr>
        <w:t>. International Conference on Social Computing, Behavioral-Cultural Modeling and Prediction and Behavior Representation in Modeling and Simulation (SBP-BRiMS 2017), July 5 - 8, 2017, Washington D.C., USA.</w:t>
      </w:r>
    </w:p>
    <w:p w14:paraId="1D2B8598" w14:textId="5566A0E9" w:rsidR="00EB2691" w:rsidRPr="00807F6C"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Cs/>
          <w:color w:val="000000"/>
          <w:position w:val="1"/>
        </w:rPr>
        <w:t xml:space="preserve">Muhammad Nihal Hussain, Adewale Obadimu, Kiran Kumar Bandeli, Mohammad Nooman, </w:t>
      </w: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A Framework for Blog Data Collection: Challenges and Opportunities</w:t>
      </w:r>
      <w:r w:rsidRPr="00807F6C">
        <w:rPr>
          <w:rFonts w:ascii="Calibri" w:hAnsi="Calibri" w:cs="Calibri"/>
          <w:bCs/>
          <w:color w:val="000000"/>
          <w:position w:val="1"/>
        </w:rPr>
        <w:t>. The IARIA International Symposium on Designing, Validating, and Using Datasets (DATASETS 2017), June 25 - 29, 2017, Venice, Italy.</w:t>
      </w:r>
    </w:p>
    <w:p w14:paraId="369F5225" w14:textId="4A432645"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07F6C">
        <w:rPr>
          <w:rFonts w:ascii="Calibri" w:hAnsi="Calibri" w:cs="Calibri"/>
          <w:b/>
          <w:bCs/>
          <w:color w:val="000000"/>
          <w:position w:val="1"/>
        </w:rPr>
        <w:t>Samer Al-khateeb</w:t>
      </w:r>
      <w:r w:rsidRPr="00807F6C">
        <w:rPr>
          <w:rFonts w:ascii="Calibri" w:hAnsi="Calibri" w:cs="Calibri"/>
          <w:bCs/>
          <w:color w:val="000000"/>
          <w:position w:val="1"/>
        </w:rPr>
        <w:t xml:space="preserve"> and Nitin Agarwal. </w:t>
      </w:r>
      <w:r w:rsidRPr="00807F6C">
        <w:rPr>
          <w:rFonts w:ascii="Calibri" w:hAnsi="Calibri" w:cs="Calibri"/>
          <w:bCs/>
          <w:i/>
          <w:iCs/>
          <w:color w:val="000000"/>
          <w:position w:val="1"/>
        </w:rPr>
        <w:t>The Rise &amp; Fall of #NoBackDoor on Twitter: the Apple vs. FBI Case</w:t>
      </w:r>
      <w:r w:rsidRPr="00807F6C">
        <w:rPr>
          <w:rFonts w:ascii="Calibri" w:hAnsi="Calibri" w:cs="Calibri"/>
          <w:bCs/>
          <w:color w:val="000000"/>
          <w:position w:val="1"/>
        </w:rPr>
        <w:t>. In Proceedings of the International Symposium on Foundations of Open Source Intelligence and Security Informatics (FOSINT-SI 2016) co-located with the 2016 IEEE/ACM International Conference on Advances in Social Networks Analysis and Mining (ASONAM 2016), August 19-20,</w:t>
      </w:r>
      <w:r w:rsidRPr="008874F1">
        <w:rPr>
          <w:rFonts w:ascii="Calibri" w:hAnsi="Calibri" w:cs="Calibri"/>
          <w:bCs/>
          <w:color w:val="000000"/>
          <w:position w:val="1"/>
        </w:rPr>
        <w:t xml:space="preserve"> 2016, San Francisco, California, USA.</w:t>
      </w:r>
    </w:p>
    <w:p w14:paraId="58ABE257" w14:textId="24525E7B" w:rsidR="008874F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w:t>
      </w:r>
      <w:r w:rsidRPr="00511CDA">
        <w:rPr>
          <w:rFonts w:ascii="Calibri" w:hAnsi="Calibri" w:cs="Calibri"/>
          <w:bCs/>
          <w:i/>
          <w:iCs/>
          <w:color w:val="000000"/>
          <w:position w:val="1"/>
        </w:rPr>
        <w:t>Examining Botnet Behaviors for Propaganda Dissemination: A Case Study of ISIL's Beheading Videos-based Propaganda</w:t>
      </w:r>
      <w:r w:rsidRPr="008874F1">
        <w:rPr>
          <w:rFonts w:ascii="Calibri" w:hAnsi="Calibri" w:cs="Calibri"/>
          <w:bCs/>
          <w:color w:val="000000"/>
          <w:position w:val="1"/>
        </w:rPr>
        <w:t>. In Proceedings of the Behavior Analysis, Modeling, and Steering (BEAMS 2015) co-located with</w:t>
      </w:r>
      <w:r w:rsidR="008874F1">
        <w:rPr>
          <w:rFonts w:ascii="Calibri" w:hAnsi="Calibri" w:cs="Calibri"/>
          <w:bCs/>
          <w:color w:val="000000"/>
          <w:position w:val="1"/>
        </w:rPr>
        <w:t xml:space="preserve"> </w:t>
      </w:r>
      <w:r w:rsidR="008874F1" w:rsidRPr="008874F1">
        <w:rPr>
          <w:rFonts w:ascii="Calibri" w:hAnsi="Calibri" w:cs="Calibri"/>
          <w:bCs/>
          <w:color w:val="000000"/>
          <w:position w:val="1"/>
        </w:rPr>
        <w:t>the IEEE International Conference on Data Mining (ICDM 2015), November 14-17, 2015, Atlantic City, New Jersey, USA.</w:t>
      </w:r>
    </w:p>
    <w:p w14:paraId="0A832C7F" w14:textId="3EEC1E51"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Engin Mendi, and Coskun Bayrak. </w:t>
      </w:r>
      <w:r w:rsidRPr="00511CDA">
        <w:rPr>
          <w:rFonts w:ascii="Calibri" w:hAnsi="Calibri" w:cs="Calibri"/>
          <w:bCs/>
          <w:i/>
          <w:iCs/>
          <w:color w:val="000000"/>
          <w:position w:val="1"/>
        </w:rPr>
        <w:t>A Comparative Analysis of Digital Filtering for Seismic Signals from Adana, Van, and Bingol Earthquakes in Turkey</w:t>
      </w:r>
      <w:r w:rsidRPr="008874F1">
        <w:rPr>
          <w:rFonts w:ascii="Calibri" w:hAnsi="Calibri" w:cs="Calibri"/>
          <w:bCs/>
          <w:color w:val="000000"/>
          <w:position w:val="1"/>
        </w:rPr>
        <w:t>. In Proceedings of the International Conference on Information Processing and Control Engineering (ICIPCE-2015), April 15-17, 2015, Bauman Moscow State Technical University, Russia.</w:t>
      </w:r>
    </w:p>
    <w:p w14:paraId="7A03CF66" w14:textId="514382FA"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w:t>
      </w:r>
      <w:r w:rsidRPr="00511CDA">
        <w:rPr>
          <w:rFonts w:ascii="Calibri" w:hAnsi="Calibri" w:cs="Calibri"/>
          <w:bCs/>
          <w:i/>
          <w:iCs/>
          <w:color w:val="000000"/>
          <w:position w:val="1"/>
        </w:rPr>
        <w:t>Analyzing Deviant Cyber Flash Mobs of ISIL on Twitter</w:t>
      </w:r>
      <w:r w:rsidRPr="008874F1">
        <w:rPr>
          <w:rFonts w:ascii="Calibri" w:hAnsi="Calibri" w:cs="Calibri"/>
          <w:bCs/>
          <w:color w:val="000000"/>
          <w:position w:val="1"/>
        </w:rPr>
        <w:t>. In Proceedings of the International Conference on Social Computing, Behavioral-Cultural Modeling, and Prediction (SBP15), March 31 April 3, 2015, UCDC Center, Washington DC, USA.</w:t>
      </w:r>
    </w:p>
    <w:p w14:paraId="2A2FC33E" w14:textId="198A2296"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w:t>
      </w:r>
      <w:r w:rsidRPr="00511CDA">
        <w:rPr>
          <w:rFonts w:ascii="Calibri" w:hAnsi="Calibri" w:cs="Calibri"/>
          <w:bCs/>
          <w:i/>
          <w:iCs/>
          <w:color w:val="000000"/>
          <w:position w:val="1"/>
        </w:rPr>
        <w:t>Analyzing Flash Mobs in Cybernetic Space and the Imminent Security Threats: A Collective Action based Theoretical Perspective on Emerging Sociotechnical Behaviors</w:t>
      </w:r>
      <w:r w:rsidRPr="008874F1">
        <w:rPr>
          <w:rFonts w:ascii="Calibri" w:hAnsi="Calibri" w:cs="Calibri"/>
          <w:bCs/>
          <w:color w:val="000000"/>
          <w:position w:val="1"/>
        </w:rPr>
        <w:t>. In Proceedings of the AAAI Spring Symposium 2015 on Socio-technical Behavior Mining: From Data to Decisions, AAAI Spring 2015 Symposium on Socio-Technical Behavior Mining, March 23-25, 2015, Palo Alto, California, USA.</w:t>
      </w:r>
    </w:p>
    <w:p w14:paraId="22905548" w14:textId="6F352570" w:rsidR="00AD0087" w:rsidRPr="007D682B" w:rsidRDefault="008874F1" w:rsidP="007D682B">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w:t>
      </w:r>
      <w:r w:rsidRPr="00511CDA">
        <w:rPr>
          <w:rFonts w:ascii="Calibri" w:hAnsi="Calibri" w:cs="Calibri"/>
          <w:bCs/>
          <w:i/>
          <w:iCs/>
          <w:color w:val="000000"/>
          <w:position w:val="1"/>
        </w:rPr>
        <w:t>Modeling Flash Mobs in Cybernetic Space: Evaluating Threats from Emerging Socio-Technical Behaviors to Human Security</w:t>
      </w:r>
      <w:r w:rsidRPr="008874F1">
        <w:rPr>
          <w:rFonts w:ascii="Calibri" w:hAnsi="Calibri" w:cs="Calibri"/>
          <w:bCs/>
          <w:color w:val="000000"/>
          <w:position w:val="1"/>
        </w:rPr>
        <w:t>. In Proceedings of the IEEE Joint Intelligence and Security Informatics Conference (JISIC 2014), September 24-26, 2014, Hague, Netherlands.</w:t>
      </w:r>
    </w:p>
    <w:p w14:paraId="746EF21D" w14:textId="77777777" w:rsidR="00537E36" w:rsidRDefault="00537E36" w:rsidP="00AD0087">
      <w:pPr>
        <w:widowControl w:val="0"/>
        <w:tabs>
          <w:tab w:val="left" w:pos="2250"/>
          <w:tab w:val="right" w:pos="9540"/>
        </w:tabs>
        <w:autoSpaceDE w:val="0"/>
        <w:autoSpaceDN w:val="0"/>
        <w:adjustRightInd w:val="0"/>
        <w:spacing w:after="0" w:line="240" w:lineRule="auto"/>
        <w:ind w:right="-20"/>
        <w:rPr>
          <w:rFonts w:cstheme="minorHAnsi"/>
          <w:b/>
          <w:color w:val="000000"/>
          <w:position w:val="1"/>
          <w:sz w:val="24"/>
          <w:szCs w:val="24"/>
        </w:rPr>
      </w:pPr>
    </w:p>
    <w:p w14:paraId="09859333" w14:textId="0FBA2D77" w:rsidR="00537E36" w:rsidRDefault="00537E36" w:rsidP="00AD0087">
      <w:pPr>
        <w:widowControl w:val="0"/>
        <w:tabs>
          <w:tab w:val="left" w:pos="2250"/>
          <w:tab w:val="right" w:pos="9540"/>
        </w:tabs>
        <w:autoSpaceDE w:val="0"/>
        <w:autoSpaceDN w:val="0"/>
        <w:adjustRightInd w:val="0"/>
        <w:spacing w:after="0" w:line="240" w:lineRule="auto"/>
        <w:ind w:right="-20"/>
        <w:rPr>
          <w:rFonts w:cstheme="minorHAnsi"/>
          <w:b/>
          <w:color w:val="000000"/>
          <w:position w:val="1"/>
          <w:sz w:val="24"/>
          <w:szCs w:val="24"/>
        </w:rPr>
      </w:pPr>
      <w:r w:rsidRPr="00537E36">
        <w:rPr>
          <w:rFonts w:cstheme="minorHAnsi"/>
          <w:b/>
          <w:color w:val="000000"/>
          <w:position w:val="1"/>
          <w:sz w:val="24"/>
          <w:szCs w:val="24"/>
        </w:rPr>
        <w:t>Conferences:</w:t>
      </w:r>
    </w:p>
    <w:p w14:paraId="47668572" w14:textId="0CA2A013"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Muhammad Nihal Hussain, and Nitin Agarwal. </w:t>
      </w:r>
      <w:r w:rsidRPr="00DC78E3">
        <w:rPr>
          <w:rFonts w:cstheme="minorHAnsi"/>
          <w:bCs/>
          <w:i/>
          <w:iCs/>
          <w:color w:val="000000"/>
          <w:position w:val="1"/>
          <w:sz w:val="21"/>
          <w:szCs w:val="21"/>
        </w:rPr>
        <w:t>When Citizen Journalism Goes Rogue: A Case Study of Anti-West Misinformation Campaigns During the 2014 Russian-Ukraine Conflict</w:t>
      </w:r>
      <w:r w:rsidRPr="00DC78E3">
        <w:rPr>
          <w:rFonts w:cstheme="minorHAnsi"/>
          <w:bCs/>
          <w:color w:val="000000"/>
          <w:position w:val="1"/>
          <w:sz w:val="21"/>
          <w:szCs w:val="21"/>
        </w:rPr>
        <w:t>. The 5</w:t>
      </w:r>
      <w:r w:rsidRPr="00DC78E3">
        <w:rPr>
          <w:rFonts w:cstheme="minorHAnsi"/>
          <w:bCs/>
          <w:color w:val="000000"/>
          <w:position w:val="1"/>
          <w:sz w:val="21"/>
          <w:szCs w:val="21"/>
          <w:vertAlign w:val="superscript"/>
        </w:rPr>
        <w:t>th</w:t>
      </w:r>
      <w:r w:rsidRPr="00DC78E3">
        <w:rPr>
          <w:rFonts w:cstheme="minorHAnsi"/>
          <w:bCs/>
          <w:color w:val="000000"/>
          <w:position w:val="1"/>
          <w:sz w:val="21"/>
          <w:szCs w:val="21"/>
        </w:rPr>
        <w:t xml:space="preserve"> International Conference on Bridging Gaps: Where is the Critic in Television Journalism?, Centre for Media and Celebrity Studies (CMCS), CUNY School of Journalism, August 31 – September 1, 2017, New York City, USA.</w:t>
      </w:r>
    </w:p>
    <w:p w14:paraId="5EBE6AB3" w14:textId="7E327193"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Muhammad Nihal Hussain, and Nitin Agarwal. </w:t>
      </w:r>
      <w:r w:rsidRPr="00DC78E3">
        <w:rPr>
          <w:rFonts w:cstheme="minorHAnsi"/>
          <w:bCs/>
          <w:i/>
          <w:iCs/>
          <w:color w:val="000000"/>
          <w:position w:val="1"/>
          <w:sz w:val="21"/>
          <w:szCs w:val="21"/>
        </w:rPr>
        <w:t>Leveraging Social Network Analysis &amp; Cyber Forensics Approaches to Study Cyber Propaganda Campaigns</w:t>
      </w:r>
      <w:r w:rsidRPr="00DC78E3">
        <w:rPr>
          <w:rFonts w:cstheme="minorHAnsi"/>
          <w:bCs/>
          <w:color w:val="000000"/>
          <w:position w:val="1"/>
          <w:sz w:val="21"/>
          <w:szCs w:val="21"/>
        </w:rPr>
        <w:t>. The 1</w:t>
      </w:r>
      <w:r w:rsidRPr="00DC78E3">
        <w:rPr>
          <w:rFonts w:cstheme="minorHAnsi"/>
          <w:bCs/>
          <w:color w:val="000000"/>
          <w:position w:val="1"/>
          <w:sz w:val="21"/>
          <w:szCs w:val="21"/>
          <w:vertAlign w:val="superscript"/>
        </w:rPr>
        <w:t>st</w:t>
      </w:r>
      <w:r w:rsidRPr="00DC78E3">
        <w:rPr>
          <w:rFonts w:cstheme="minorHAnsi"/>
          <w:bCs/>
          <w:color w:val="000000"/>
          <w:position w:val="1"/>
          <w:sz w:val="21"/>
          <w:szCs w:val="21"/>
        </w:rPr>
        <w:t xml:space="preserve"> North American Social Networks Conferenc</w:t>
      </w:r>
      <w:r w:rsidR="00E718B5" w:rsidRPr="00DC78E3">
        <w:rPr>
          <w:rFonts w:cstheme="minorHAnsi"/>
          <w:bCs/>
          <w:color w:val="000000"/>
          <w:position w:val="1"/>
          <w:sz w:val="21"/>
          <w:szCs w:val="21"/>
        </w:rPr>
        <w:t>e of the International Network f</w:t>
      </w:r>
      <w:r w:rsidRPr="00DC78E3">
        <w:rPr>
          <w:rFonts w:cstheme="minorHAnsi"/>
          <w:bCs/>
          <w:color w:val="000000"/>
          <w:position w:val="1"/>
          <w:sz w:val="21"/>
          <w:szCs w:val="21"/>
        </w:rPr>
        <w:t>or Social Network Analysis (NASN 2017), July 26 - 30, Washington DC, USA.</w:t>
      </w:r>
    </w:p>
    <w:p w14:paraId="7C57C516" w14:textId="6FB4FE8A"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Cs/>
          <w:color w:val="000000"/>
          <w:position w:val="1"/>
          <w:sz w:val="21"/>
          <w:szCs w:val="21"/>
        </w:rPr>
        <w:t xml:space="preserve">Kiran Kumar Bandeli, Muhammad Nihal Hussain, </w:t>
      </w: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and Nitin Agarwal. </w:t>
      </w:r>
      <w:r w:rsidRPr="00DC78E3">
        <w:rPr>
          <w:rFonts w:cstheme="minorHAnsi"/>
          <w:bCs/>
          <w:i/>
          <w:iCs/>
          <w:color w:val="000000"/>
          <w:position w:val="1"/>
          <w:sz w:val="21"/>
          <w:szCs w:val="21"/>
        </w:rPr>
        <w:t>Towards Developing Methodology to Stem the Tide of Fake News</w:t>
      </w:r>
      <w:r w:rsidRPr="00DC78E3">
        <w:rPr>
          <w:rFonts w:cstheme="minorHAnsi"/>
          <w:bCs/>
          <w:color w:val="000000"/>
          <w:position w:val="1"/>
          <w:sz w:val="21"/>
          <w:szCs w:val="21"/>
        </w:rPr>
        <w:t>. International Conference on Social Computing, Behavioral-Cultural Modeling &amp; Prediction and Behavior Representation in Modeling and Simulation (SBP-BRiMS 2017) (Challenge Track), July 5 - 8, 2017, Washington D.C., USA.</w:t>
      </w:r>
    </w:p>
    <w:p w14:paraId="43B6B815" w14:textId="46F803B7"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Cs/>
          <w:color w:val="000000"/>
          <w:position w:val="1"/>
          <w:sz w:val="21"/>
          <w:szCs w:val="21"/>
        </w:rPr>
        <w:t xml:space="preserve">Muhammad Nihal Hussain, Kiran Bandeli, Mohammad Nooman, </w:t>
      </w: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w:t>
      </w:r>
      <w:r w:rsidR="008365BE" w:rsidRPr="00DC78E3">
        <w:rPr>
          <w:rFonts w:cstheme="minorHAnsi"/>
          <w:bCs/>
          <w:color w:val="000000"/>
          <w:position w:val="1"/>
          <w:sz w:val="21"/>
          <w:szCs w:val="21"/>
        </w:rPr>
        <w:t xml:space="preserve">and </w:t>
      </w:r>
      <w:r w:rsidRPr="00DC78E3">
        <w:rPr>
          <w:rFonts w:cstheme="minorHAnsi"/>
          <w:bCs/>
          <w:color w:val="000000"/>
          <w:position w:val="1"/>
          <w:sz w:val="21"/>
          <w:szCs w:val="21"/>
        </w:rPr>
        <w:t xml:space="preserve">Nitin Agarwal. </w:t>
      </w:r>
      <w:r w:rsidRPr="00DC78E3">
        <w:rPr>
          <w:rFonts w:cstheme="minorHAnsi"/>
          <w:bCs/>
          <w:i/>
          <w:iCs/>
          <w:color w:val="000000"/>
          <w:position w:val="1"/>
          <w:sz w:val="21"/>
          <w:szCs w:val="21"/>
        </w:rPr>
        <w:t>Analyzing the Voices during European Migrant Crisis in Blogosphere</w:t>
      </w:r>
      <w:r w:rsidRPr="00DC78E3">
        <w:rPr>
          <w:rFonts w:cstheme="minorHAnsi"/>
          <w:bCs/>
          <w:color w:val="000000"/>
          <w:position w:val="1"/>
          <w:sz w:val="21"/>
          <w:szCs w:val="21"/>
        </w:rPr>
        <w:t>. The 2</w:t>
      </w:r>
      <w:r w:rsidRPr="00DC78E3">
        <w:rPr>
          <w:rFonts w:cstheme="minorHAnsi"/>
          <w:bCs/>
          <w:color w:val="000000"/>
          <w:position w:val="1"/>
          <w:sz w:val="21"/>
          <w:szCs w:val="21"/>
          <w:vertAlign w:val="superscript"/>
        </w:rPr>
        <w:t>nd</w:t>
      </w:r>
      <w:r w:rsidRPr="00DC78E3">
        <w:rPr>
          <w:rFonts w:cstheme="minorHAnsi"/>
          <w:bCs/>
          <w:color w:val="000000"/>
          <w:position w:val="1"/>
          <w:sz w:val="21"/>
          <w:szCs w:val="21"/>
        </w:rPr>
        <w:t xml:space="preserve"> International Workshop on Event Analytics using Social</w:t>
      </w:r>
      <w:r w:rsidR="00906E34" w:rsidRPr="00DC78E3">
        <w:rPr>
          <w:rFonts w:cstheme="minorHAnsi"/>
          <w:bCs/>
          <w:color w:val="000000"/>
          <w:position w:val="1"/>
          <w:sz w:val="21"/>
          <w:szCs w:val="21"/>
        </w:rPr>
        <w:t xml:space="preserve"> Media Data associated with t</w:t>
      </w:r>
      <w:r w:rsidRPr="00DC78E3">
        <w:rPr>
          <w:rFonts w:cstheme="minorHAnsi"/>
          <w:bCs/>
          <w:color w:val="000000"/>
          <w:position w:val="1"/>
          <w:sz w:val="21"/>
          <w:szCs w:val="21"/>
        </w:rPr>
        <w:t>he 11</w:t>
      </w:r>
      <w:r w:rsidRPr="00DC78E3">
        <w:rPr>
          <w:rFonts w:cstheme="minorHAnsi"/>
          <w:bCs/>
          <w:color w:val="000000"/>
          <w:position w:val="1"/>
          <w:sz w:val="21"/>
          <w:szCs w:val="21"/>
          <w:vertAlign w:val="superscript"/>
        </w:rPr>
        <w:t>th</w:t>
      </w:r>
      <w:r w:rsidRPr="00DC78E3">
        <w:rPr>
          <w:rFonts w:cstheme="minorHAnsi"/>
          <w:bCs/>
          <w:color w:val="000000"/>
          <w:position w:val="1"/>
          <w:sz w:val="21"/>
          <w:szCs w:val="21"/>
        </w:rPr>
        <w:t xml:space="preserve"> International AAAI Conference on Web and Social Media (ICWSM 2017), May 15-18, 2017, Montreal, Canada.</w:t>
      </w:r>
    </w:p>
    <w:p w14:paraId="35C79B69" w14:textId="53C0C81B" w:rsidR="00537E36" w:rsidRPr="00DC78E3"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DC78E3">
        <w:rPr>
          <w:rFonts w:cstheme="minorHAnsi"/>
          <w:b/>
          <w:color w:val="000000"/>
          <w:position w:val="1"/>
          <w:sz w:val="21"/>
          <w:szCs w:val="21"/>
        </w:rPr>
        <w:t>Samer Al-khateeb</w:t>
      </w:r>
      <w:r w:rsidRPr="00DC78E3">
        <w:rPr>
          <w:rFonts w:cstheme="minorHAnsi"/>
          <w:bCs/>
          <w:color w:val="000000"/>
          <w:position w:val="1"/>
          <w:sz w:val="21"/>
          <w:szCs w:val="21"/>
        </w:rPr>
        <w:t xml:space="preserve">, Muhammad Nihal Hussain, and Nitin Agarwal. </w:t>
      </w:r>
      <w:r w:rsidRPr="00DC78E3">
        <w:rPr>
          <w:rFonts w:cstheme="minorHAnsi"/>
          <w:bCs/>
          <w:i/>
          <w:iCs/>
          <w:color w:val="000000"/>
          <w:position w:val="1"/>
          <w:sz w:val="21"/>
          <w:szCs w:val="21"/>
        </w:rPr>
        <w:t>Exploring ISIL Cyber Network Activities: Evolution, Means, and Strategies</w:t>
      </w:r>
      <w:r w:rsidRPr="00DC78E3">
        <w:rPr>
          <w:rFonts w:cstheme="minorHAnsi"/>
          <w:bCs/>
          <w:color w:val="000000"/>
          <w:position w:val="1"/>
          <w:sz w:val="21"/>
          <w:szCs w:val="21"/>
        </w:rPr>
        <w:t>. In the 36</w:t>
      </w:r>
      <w:r w:rsidRPr="00DC78E3">
        <w:rPr>
          <w:rFonts w:cstheme="minorHAnsi"/>
          <w:bCs/>
          <w:color w:val="000000"/>
          <w:position w:val="1"/>
          <w:sz w:val="21"/>
          <w:szCs w:val="21"/>
          <w:vertAlign w:val="superscript"/>
        </w:rPr>
        <w:t>th</w:t>
      </w:r>
      <w:r w:rsidRPr="00DC78E3">
        <w:rPr>
          <w:rFonts w:cstheme="minorHAnsi"/>
          <w:bCs/>
          <w:color w:val="000000"/>
          <w:position w:val="1"/>
          <w:sz w:val="21"/>
          <w:szCs w:val="21"/>
        </w:rPr>
        <w:t xml:space="preserve"> International Sunbelt Social Network Conference </w:t>
      </w:r>
      <w:r w:rsidRPr="00DC78E3">
        <w:rPr>
          <w:rFonts w:cstheme="minorHAnsi"/>
          <w:bCs/>
          <w:color w:val="000000"/>
          <w:position w:val="1"/>
          <w:sz w:val="21"/>
          <w:szCs w:val="21"/>
        </w:rPr>
        <w:lastRenderedPageBreak/>
        <w:t>(Sunbelt XXXVI) organized by the International Network for Social Network Analysis (INSNA), April 5-10, 2016, Newport Beach, California.</w:t>
      </w:r>
    </w:p>
    <w:p w14:paraId="7E70A35F" w14:textId="2573ADE6" w:rsidR="00537E36" w:rsidRPr="00AD0087" w:rsidRDefault="001A3886" w:rsidP="00AD0087">
      <w:pPr>
        <w:widowControl w:val="0"/>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DB2A77">
        <w:rPr>
          <w:noProof/>
        </w:rPr>
        <mc:AlternateContent>
          <mc:Choice Requires="wps">
            <w:drawing>
              <wp:anchor distT="0" distB="0" distL="114300" distR="114300" simplePos="0" relativeHeight="251685888" behindDoc="0" locked="0" layoutInCell="1" allowOverlap="1" wp14:anchorId="53610B0E" wp14:editId="5DA1F934">
                <wp:simplePos x="0" y="0"/>
                <wp:positionH relativeFrom="margin">
                  <wp:posOffset>0</wp:posOffset>
                </wp:positionH>
                <wp:positionV relativeFrom="paragraph">
                  <wp:posOffset>158349</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A8F94B6" w14:textId="0818D439" w:rsidR="00505908" w:rsidRPr="00AB47FD" w:rsidRDefault="00505908"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Federally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0B0E" id="_x0000_t202" coordsize="21600,21600" o:spt="202" path="m,l,21600r21600,l21600,xe">
                <v:stroke joinstyle="miter"/>
                <v:path gradientshapeok="t" o:connecttype="rect"/>
              </v:shapetype>
              <v:shape id="Text Box 3" o:spid="_x0000_s1031" type="#_x0000_t202" style="position:absolute;margin-left:0;margin-top:12.45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" fillcolor="#d8d8d8 [2732]" stroked="f">
                <v:textbox>
                  <w:txbxContent>
                    <w:p w14:paraId="3A8F94B6" w14:textId="0818D439" w:rsidR="00505908" w:rsidRPr="00AB47FD" w:rsidRDefault="00505908"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Federally Funded Projects</w:t>
                      </w:r>
                    </w:p>
                  </w:txbxContent>
                </v:textbox>
                <w10:wrap type="square" anchorx="margin"/>
              </v:shape>
            </w:pict>
          </mc:Fallback>
        </mc:AlternateContent>
      </w:r>
    </w:p>
    <w:p w14:paraId="76146B20" w14:textId="77777777" w:rsidR="001A3886" w:rsidRPr="001A3886" w:rsidRDefault="001A3886" w:rsidP="001A3886">
      <w:pPr>
        <w:pStyle w:val="ListParagraph"/>
        <w:numPr>
          <w:ilvl w:val="0"/>
          <w:numId w:val="28"/>
        </w:numPr>
        <w:rPr>
          <w:b/>
          <w:bCs/>
          <w:sz w:val="24"/>
          <w:szCs w:val="24"/>
        </w:rPr>
      </w:pPr>
      <w:r w:rsidRPr="001A3886">
        <w:rPr>
          <w:b/>
          <w:bCs/>
          <w:sz w:val="24"/>
          <w:szCs w:val="24"/>
        </w:rPr>
        <w:t xml:space="preserve">Socio-computational Predictive Methods to Detect and Mitigate Bot Activity in Novel Information Environments. </w:t>
      </w:r>
    </w:p>
    <w:p w14:paraId="085EB4B9" w14:textId="77777777" w:rsidR="001A3886" w:rsidRPr="001A3886" w:rsidRDefault="001A3886" w:rsidP="001A3886">
      <w:pPr>
        <w:pStyle w:val="ListParagraph"/>
      </w:pPr>
      <w:r w:rsidRPr="001A3886">
        <w:t xml:space="preserve">The research project is funded by the DARPA Small Business Innovation Research (SBIR) </w:t>
      </w:r>
    </w:p>
    <w:p w14:paraId="3447C7B1" w14:textId="77777777" w:rsidR="001A3886" w:rsidRPr="001A3886" w:rsidRDefault="001A3886" w:rsidP="001A3886">
      <w:pPr>
        <w:pStyle w:val="ListParagraph"/>
      </w:pPr>
      <w:r w:rsidRPr="001A3886">
        <w:t xml:space="preserve">Award number (Phase-2 grant): W31P4Q-17-C-0059. </w:t>
      </w:r>
    </w:p>
    <w:p w14:paraId="40C4AAC4" w14:textId="77777777" w:rsidR="001A3886" w:rsidRPr="001A3886" w:rsidRDefault="001A3886" w:rsidP="001A3886">
      <w:pPr>
        <w:pStyle w:val="ListParagraph"/>
      </w:pPr>
      <w:r w:rsidRPr="001A3886">
        <w:t xml:space="preserve">Total award amount: $1,000,000. </w:t>
      </w:r>
    </w:p>
    <w:p w14:paraId="53D7F665" w14:textId="77777777" w:rsidR="001A3886" w:rsidRPr="001A3886" w:rsidRDefault="001A3886" w:rsidP="001A3886">
      <w:pPr>
        <w:pStyle w:val="ListParagraph"/>
      </w:pPr>
      <w:r w:rsidRPr="001A3886">
        <w:t xml:space="preserve">Project Period: 09/01/2016 - 08/31/2019. </w:t>
      </w:r>
    </w:p>
    <w:p w14:paraId="1F146EB0" w14:textId="77777777" w:rsidR="001A3886" w:rsidRPr="001A3886" w:rsidRDefault="001A3886" w:rsidP="001A3886">
      <w:pPr>
        <w:pStyle w:val="ListParagraph"/>
      </w:pPr>
      <w:r w:rsidRPr="001A3886">
        <w:t>Collaborators: Intelligent Automation, Inc.</w:t>
      </w:r>
    </w:p>
    <w:p w14:paraId="6DE72249" w14:textId="77777777" w:rsidR="001A3886" w:rsidRPr="001A3886" w:rsidRDefault="001A3886" w:rsidP="001A3886">
      <w:pPr>
        <w:pStyle w:val="ListParagraph"/>
      </w:pPr>
      <w:r w:rsidRPr="001A3886">
        <w:rPr>
          <w:u w:val="single"/>
        </w:rPr>
        <w:t>My role in this project</w:t>
      </w:r>
      <w:r w:rsidRPr="001A3886">
        <w:t>:</w:t>
      </w:r>
    </w:p>
    <w:p w14:paraId="466135B8" w14:textId="571B4E3E" w:rsidR="001A3886" w:rsidRPr="001A3886" w:rsidRDefault="001A3886" w:rsidP="001A3886">
      <w:pPr>
        <w:pStyle w:val="ListParagraph"/>
      </w:pPr>
      <w:r w:rsidRPr="001A3886">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projects meetings and presented the results of the research to program managers.</w:t>
      </w:r>
    </w:p>
    <w:p w14:paraId="5F41D502" w14:textId="791C1BBE" w:rsidR="008E51C3" w:rsidRPr="008E51C3" w:rsidRDefault="008E51C3" w:rsidP="008E51C3">
      <w:pPr>
        <w:pStyle w:val="ListParagraph"/>
        <w:numPr>
          <w:ilvl w:val="0"/>
          <w:numId w:val="28"/>
        </w:numPr>
        <w:rPr>
          <w:sz w:val="24"/>
          <w:szCs w:val="24"/>
        </w:rPr>
      </w:pPr>
      <w:r w:rsidRPr="008E51C3">
        <w:rPr>
          <w:b/>
          <w:bCs/>
          <w:sz w:val="24"/>
          <w:szCs w:val="24"/>
        </w:rPr>
        <w:t>Towards Predictive Modeling Deviant Cyber Flash Mobs: A Socio-Informatics Driven Hypergraph Framework</w:t>
      </w:r>
      <w:r w:rsidRPr="008E51C3">
        <w:rPr>
          <w:sz w:val="24"/>
          <w:szCs w:val="24"/>
        </w:rPr>
        <w:t xml:space="preserve">. </w:t>
      </w:r>
    </w:p>
    <w:p w14:paraId="7B95A5AF" w14:textId="77777777" w:rsidR="008E51C3" w:rsidRPr="00251870" w:rsidRDefault="008E51C3" w:rsidP="008E51C3">
      <w:pPr>
        <w:pStyle w:val="ListParagraph"/>
      </w:pPr>
      <w:r w:rsidRPr="00251870">
        <w:t>The project is funded by the U.S. Army Research Office (ARO) under Social and Cognitive Networks program within the Network Sciences division</w:t>
      </w:r>
    </w:p>
    <w:p w14:paraId="3702235C" w14:textId="77777777" w:rsidR="008E51C3" w:rsidRPr="00251870" w:rsidRDefault="008E51C3" w:rsidP="008E51C3">
      <w:pPr>
        <w:pStyle w:val="ListParagraph"/>
      </w:pPr>
      <w:r w:rsidRPr="00251870">
        <w:t xml:space="preserve">Award number: W911NF-16-1-0189. </w:t>
      </w:r>
    </w:p>
    <w:p w14:paraId="681352C4" w14:textId="077FC548" w:rsidR="008E51C3" w:rsidRPr="00251870" w:rsidRDefault="008E51C3" w:rsidP="008E51C3">
      <w:pPr>
        <w:pStyle w:val="ListParagraph"/>
      </w:pPr>
      <w:r w:rsidRPr="00251870">
        <w:t>Program Officer: Dr. Edward Palazzolo</w:t>
      </w:r>
    </w:p>
    <w:p w14:paraId="485B1AF2" w14:textId="77777777" w:rsidR="008E51C3" w:rsidRPr="00251870" w:rsidRDefault="008E51C3" w:rsidP="008E51C3">
      <w:pPr>
        <w:pStyle w:val="ListParagraph"/>
      </w:pPr>
      <w:r w:rsidRPr="00251870">
        <w:t xml:space="preserve">Total award amount: $300,000. </w:t>
      </w:r>
    </w:p>
    <w:p w14:paraId="6A258569" w14:textId="77777777" w:rsidR="008E51C3" w:rsidRPr="00251870" w:rsidRDefault="008E51C3" w:rsidP="008E51C3">
      <w:pPr>
        <w:pStyle w:val="ListParagraph"/>
      </w:pPr>
      <w:r w:rsidRPr="00251870">
        <w:t>Project Period: 06/01/2016 - 05/31/2019.</w:t>
      </w:r>
    </w:p>
    <w:p w14:paraId="3C7C02A2" w14:textId="77777777" w:rsidR="008E51C3" w:rsidRPr="00251870" w:rsidRDefault="008E51C3" w:rsidP="008E51C3">
      <w:pPr>
        <w:pStyle w:val="ListParagraph"/>
      </w:pPr>
      <w:r w:rsidRPr="00251870">
        <w:rPr>
          <w:u w:val="single"/>
        </w:rPr>
        <w:t>My role in this project</w:t>
      </w:r>
      <w:r w:rsidRPr="00251870">
        <w:t>:</w:t>
      </w:r>
    </w:p>
    <w:p w14:paraId="7C7DD37E" w14:textId="7D27C88A" w:rsidR="008E51C3" w:rsidRPr="00251870" w:rsidRDefault="008E51C3" w:rsidP="00D40257">
      <w:pPr>
        <w:pStyle w:val="ListParagraph"/>
      </w:pPr>
      <w:r w:rsidRPr="00251870">
        <w:t>I was hired by this grant to do research on D</w:t>
      </w:r>
      <w:r w:rsidR="00D40257" w:rsidRPr="00251870">
        <w:t xml:space="preserve">eviant </w:t>
      </w:r>
      <w:r w:rsidRPr="00251870">
        <w:t>C</w:t>
      </w:r>
      <w:r w:rsidR="00D40257" w:rsidRPr="00251870">
        <w:t xml:space="preserve">yber </w:t>
      </w:r>
      <w:r w:rsidRPr="00251870">
        <w:t>F</w:t>
      </w:r>
      <w:r w:rsidR="00D40257" w:rsidRPr="00251870">
        <w:t xml:space="preserve">lash </w:t>
      </w:r>
      <w:r w:rsidRPr="00251870">
        <w:t>M</w:t>
      </w:r>
      <w:r w:rsidR="00D40257" w:rsidRPr="00251870">
        <w:t>obs</w:t>
      </w:r>
      <w:r w:rsidRPr="00251870">
        <w:t xml:space="preserve"> conducted by ISIL/ISIS/Daesh and operationalize </w:t>
      </w:r>
      <w:r w:rsidR="00D40257" w:rsidRPr="00251870">
        <w:t>a</w:t>
      </w:r>
      <w:r w:rsidRPr="00251870">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projects meetings.</w:t>
      </w:r>
    </w:p>
    <w:p w14:paraId="16EA6FAD" w14:textId="77777777" w:rsidR="008E51C3" w:rsidRPr="008E51C3" w:rsidRDefault="008E51C3" w:rsidP="008E51C3">
      <w:pPr>
        <w:pStyle w:val="ListParagraph"/>
        <w:numPr>
          <w:ilvl w:val="0"/>
          <w:numId w:val="28"/>
        </w:numPr>
        <w:rPr>
          <w:sz w:val="24"/>
          <w:szCs w:val="24"/>
        </w:rPr>
      </w:pPr>
      <w:r w:rsidRPr="008E51C3">
        <w:rPr>
          <w:b/>
          <w:bCs/>
          <w:sz w:val="24"/>
          <w:szCs w:val="24"/>
        </w:rPr>
        <w:t>Developing Novel Socio-computational Methodologies to Analyze Multimedia-based Cyber Propaganda Campaigns</w:t>
      </w:r>
      <w:r w:rsidRPr="008E51C3">
        <w:rPr>
          <w:sz w:val="24"/>
          <w:szCs w:val="24"/>
        </w:rPr>
        <w:t xml:space="preserve">. </w:t>
      </w:r>
    </w:p>
    <w:p w14:paraId="3ACAF5A6" w14:textId="77777777" w:rsidR="008E51C3" w:rsidRPr="00251870" w:rsidRDefault="008E51C3" w:rsidP="008E51C3">
      <w:pPr>
        <w:pStyle w:val="ListParagraph"/>
      </w:pPr>
      <w:r w:rsidRPr="00251870">
        <w:t xml:space="preserve">This project is funded by the U.S. Office of Naval Research (ONR) under Thrust Code 341 </w:t>
      </w:r>
    </w:p>
    <w:p w14:paraId="173EA4D1" w14:textId="77777777" w:rsidR="008E51C3" w:rsidRPr="00251870" w:rsidRDefault="008E51C3" w:rsidP="008E51C3">
      <w:pPr>
        <w:pStyle w:val="ListParagraph"/>
      </w:pPr>
      <w:r w:rsidRPr="00251870">
        <w:t xml:space="preserve">Award number: N00014-17-1-2605. </w:t>
      </w:r>
    </w:p>
    <w:p w14:paraId="5945B2A7" w14:textId="77777777" w:rsidR="008E51C3" w:rsidRPr="00251870" w:rsidRDefault="008E51C3" w:rsidP="008E51C3">
      <w:pPr>
        <w:pStyle w:val="ListParagraph"/>
      </w:pPr>
      <w:r w:rsidRPr="00251870">
        <w:t xml:space="preserve">Program Officer: Dr. Rebecca Goolsby. </w:t>
      </w:r>
    </w:p>
    <w:p w14:paraId="61E38A81" w14:textId="77777777" w:rsidR="008E51C3" w:rsidRPr="00251870" w:rsidRDefault="008E51C3" w:rsidP="008E51C3">
      <w:pPr>
        <w:pStyle w:val="ListParagraph"/>
      </w:pPr>
      <w:r w:rsidRPr="00251870">
        <w:t xml:space="preserve">Total award amount: $1,530,778. </w:t>
      </w:r>
    </w:p>
    <w:p w14:paraId="71456EE5" w14:textId="77777777" w:rsidR="008E51C3" w:rsidRPr="00251870" w:rsidRDefault="008E51C3" w:rsidP="008E51C3">
      <w:pPr>
        <w:pStyle w:val="ListParagraph"/>
      </w:pPr>
      <w:r w:rsidRPr="00251870">
        <w:t>Project Period: 06/01/2017 - 01/31/2019.</w:t>
      </w:r>
    </w:p>
    <w:p w14:paraId="0FBC46F3" w14:textId="77777777" w:rsidR="008E51C3" w:rsidRPr="00251870" w:rsidRDefault="008E51C3" w:rsidP="008E51C3">
      <w:pPr>
        <w:pStyle w:val="ListParagraph"/>
      </w:pPr>
      <w:r w:rsidRPr="00251870">
        <w:rPr>
          <w:u w:val="single"/>
        </w:rPr>
        <w:t>My role in this project</w:t>
      </w:r>
      <w:r w:rsidRPr="00251870">
        <w:t>:</w:t>
      </w:r>
    </w:p>
    <w:p w14:paraId="44FA8037" w14:textId="77777777" w:rsidR="008E51C3" w:rsidRPr="00251870" w:rsidRDefault="008E51C3" w:rsidP="008E51C3">
      <w:pPr>
        <w:pStyle w:val="ListParagraph"/>
      </w:pPr>
      <w:r w:rsidRPr="00251870">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projects meetings.</w:t>
      </w:r>
    </w:p>
    <w:p w14:paraId="392043B5" w14:textId="77777777" w:rsidR="008E51C3" w:rsidRPr="008E51C3" w:rsidRDefault="008E51C3" w:rsidP="008E51C3">
      <w:pPr>
        <w:pStyle w:val="ListParagraph"/>
        <w:numPr>
          <w:ilvl w:val="0"/>
          <w:numId w:val="28"/>
        </w:numPr>
        <w:rPr>
          <w:b/>
          <w:bCs/>
          <w:sz w:val="24"/>
          <w:szCs w:val="24"/>
        </w:rPr>
      </w:pPr>
      <w:r w:rsidRPr="008E51C3">
        <w:rPr>
          <w:b/>
          <w:bCs/>
          <w:sz w:val="24"/>
          <w:szCs w:val="24"/>
        </w:rPr>
        <w:t xml:space="preserve">Analyzing Integrated Social Media-Facilitated Propaganda Campaigns using Social Network Analysis and Cyber Forensics. </w:t>
      </w:r>
    </w:p>
    <w:p w14:paraId="25D24727" w14:textId="77777777" w:rsidR="008E51C3" w:rsidRPr="00251870" w:rsidRDefault="008E51C3" w:rsidP="008E51C3">
      <w:pPr>
        <w:pStyle w:val="ListParagraph"/>
      </w:pPr>
      <w:r w:rsidRPr="00251870">
        <w:lastRenderedPageBreak/>
        <w:t xml:space="preserve">This project is funded by the U.S. Office of Naval Research (ONR) under Thrust Code 341 </w:t>
      </w:r>
    </w:p>
    <w:p w14:paraId="0F007930" w14:textId="77777777" w:rsidR="008E51C3" w:rsidRPr="00251870" w:rsidRDefault="008E51C3" w:rsidP="008E51C3">
      <w:pPr>
        <w:pStyle w:val="ListParagraph"/>
      </w:pPr>
      <w:r w:rsidRPr="00251870">
        <w:t xml:space="preserve">Award number: N00014-16-1-2412. </w:t>
      </w:r>
    </w:p>
    <w:p w14:paraId="2035EDFF" w14:textId="77777777" w:rsidR="008E51C3" w:rsidRPr="00251870" w:rsidRDefault="008E51C3" w:rsidP="008E51C3">
      <w:pPr>
        <w:pStyle w:val="ListParagraph"/>
      </w:pPr>
      <w:r w:rsidRPr="00251870">
        <w:t xml:space="preserve">Program Officer: Dr. Rebecca Goolsby. </w:t>
      </w:r>
    </w:p>
    <w:p w14:paraId="4FF81505" w14:textId="77777777" w:rsidR="008E51C3" w:rsidRPr="00251870" w:rsidRDefault="008E51C3" w:rsidP="008E51C3">
      <w:pPr>
        <w:pStyle w:val="ListParagraph"/>
      </w:pPr>
      <w:r w:rsidRPr="00251870">
        <w:t xml:space="preserve">Total award amount: $190,000. </w:t>
      </w:r>
    </w:p>
    <w:p w14:paraId="7B4B424B" w14:textId="77777777" w:rsidR="008E51C3" w:rsidRPr="00251870" w:rsidRDefault="008E51C3" w:rsidP="008E51C3">
      <w:pPr>
        <w:pStyle w:val="ListParagraph"/>
      </w:pPr>
      <w:r w:rsidRPr="00251870">
        <w:t>Project Period: 05/01/2016 - 09/30/2018.</w:t>
      </w:r>
    </w:p>
    <w:p w14:paraId="113B4384" w14:textId="77777777" w:rsidR="008E51C3" w:rsidRPr="00251870" w:rsidRDefault="008E51C3" w:rsidP="008E51C3">
      <w:pPr>
        <w:pStyle w:val="ListParagraph"/>
      </w:pPr>
      <w:r w:rsidRPr="00251870">
        <w:rPr>
          <w:u w:val="single"/>
        </w:rPr>
        <w:t>My role in this project</w:t>
      </w:r>
      <w:r w:rsidRPr="00251870">
        <w:t>:</w:t>
      </w:r>
    </w:p>
    <w:p w14:paraId="0D589591" w14:textId="52636D92" w:rsidR="008E51C3" w:rsidRPr="00251870" w:rsidRDefault="008E51C3" w:rsidP="008E51C3">
      <w:pPr>
        <w:pStyle w:val="ListParagraph"/>
      </w:pPr>
      <w:r w:rsidRPr="00251870">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1A6E997F" w14:textId="77777777" w:rsidR="008E51C3" w:rsidRPr="008E51C3" w:rsidRDefault="008E51C3" w:rsidP="008E51C3">
      <w:pPr>
        <w:pStyle w:val="ListParagraph"/>
        <w:numPr>
          <w:ilvl w:val="0"/>
          <w:numId w:val="28"/>
        </w:numPr>
        <w:rPr>
          <w:sz w:val="24"/>
          <w:szCs w:val="24"/>
        </w:rPr>
      </w:pPr>
      <w:r w:rsidRPr="008E51C3">
        <w:rPr>
          <w:b/>
          <w:bCs/>
          <w:sz w:val="24"/>
          <w:szCs w:val="24"/>
        </w:rPr>
        <w:t>MRI: Acquisition of Peta-Scale Data Storage System for Big Data Exploration in STEM Fields</w:t>
      </w:r>
      <w:r w:rsidRPr="008E51C3">
        <w:rPr>
          <w:sz w:val="24"/>
          <w:szCs w:val="24"/>
        </w:rPr>
        <w:t xml:space="preserve">. </w:t>
      </w:r>
    </w:p>
    <w:p w14:paraId="20034AFF" w14:textId="77777777" w:rsidR="008E51C3" w:rsidRPr="00251870" w:rsidRDefault="008E51C3" w:rsidP="008E51C3">
      <w:pPr>
        <w:pStyle w:val="ListParagraph"/>
      </w:pPr>
      <w:r w:rsidRPr="00251870">
        <w:t xml:space="preserve">The research project is funded in part by the U.S. National Science Foundation’s (NSF) Advanced Cyber infrastructure (ACI) program </w:t>
      </w:r>
    </w:p>
    <w:p w14:paraId="3960D268" w14:textId="77777777" w:rsidR="008E51C3" w:rsidRPr="00251870" w:rsidRDefault="008E51C3" w:rsidP="008E51C3">
      <w:pPr>
        <w:pStyle w:val="ListParagraph"/>
      </w:pPr>
      <w:r w:rsidRPr="00251870">
        <w:t xml:space="preserve">Award number: ACI-1429160. </w:t>
      </w:r>
    </w:p>
    <w:p w14:paraId="5274BB58" w14:textId="77777777" w:rsidR="008E51C3" w:rsidRPr="00251870" w:rsidRDefault="008E51C3" w:rsidP="008E51C3">
      <w:pPr>
        <w:pStyle w:val="ListParagraph"/>
      </w:pPr>
      <w:r w:rsidRPr="00251870">
        <w:t xml:space="preserve">Total award amount: $291,908. </w:t>
      </w:r>
    </w:p>
    <w:p w14:paraId="6343F775" w14:textId="77777777" w:rsidR="008E51C3" w:rsidRPr="00251870" w:rsidRDefault="008E51C3" w:rsidP="008E51C3">
      <w:pPr>
        <w:pStyle w:val="ListParagraph"/>
      </w:pPr>
      <w:r w:rsidRPr="00251870">
        <w:t>Project period: 09/01/2014 - 08/31/2018</w:t>
      </w:r>
    </w:p>
    <w:p w14:paraId="41793133" w14:textId="77777777" w:rsidR="008E51C3" w:rsidRPr="00251870" w:rsidRDefault="008E51C3" w:rsidP="008E51C3">
      <w:pPr>
        <w:pStyle w:val="ListParagraph"/>
      </w:pPr>
      <w:r w:rsidRPr="00251870">
        <w:rPr>
          <w:u w:val="single"/>
        </w:rPr>
        <w:t>My role in this project</w:t>
      </w:r>
      <w:r w:rsidRPr="00251870">
        <w:t>:</w:t>
      </w:r>
    </w:p>
    <w:p w14:paraId="6C222BFE" w14:textId="00ED6441" w:rsidR="008E51C3" w:rsidRPr="00251870" w:rsidRDefault="008E51C3" w:rsidP="008E51C3">
      <w:pPr>
        <w:pStyle w:val="ListParagraph"/>
      </w:pPr>
      <w:r w:rsidRPr="00251870">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projects meetings and presented the results of the research to program managers.</w:t>
      </w:r>
    </w:p>
    <w:p w14:paraId="75FE940D" w14:textId="77777777" w:rsidR="008E51C3" w:rsidRPr="008E51C3" w:rsidRDefault="008E51C3" w:rsidP="008E51C3">
      <w:pPr>
        <w:pStyle w:val="ListParagraph"/>
        <w:numPr>
          <w:ilvl w:val="0"/>
          <w:numId w:val="28"/>
        </w:numPr>
        <w:rPr>
          <w:sz w:val="24"/>
          <w:szCs w:val="24"/>
        </w:rPr>
      </w:pPr>
      <w:r w:rsidRPr="008E51C3">
        <w:rPr>
          <w:b/>
          <w:bCs/>
          <w:sz w:val="24"/>
          <w:szCs w:val="24"/>
        </w:rPr>
        <w:t>Data-Intensive High-Density Computational Equipment for Research on Monitoring Cyber Warfare Tactics through Social Media</w:t>
      </w:r>
      <w:r w:rsidRPr="008E51C3">
        <w:rPr>
          <w:sz w:val="24"/>
          <w:szCs w:val="24"/>
        </w:rPr>
        <w:t xml:space="preserve">. </w:t>
      </w:r>
    </w:p>
    <w:p w14:paraId="42829C67" w14:textId="77777777" w:rsidR="008E51C3" w:rsidRPr="00251870" w:rsidRDefault="008E51C3" w:rsidP="008E51C3">
      <w:pPr>
        <w:pStyle w:val="ListParagraph"/>
      </w:pPr>
      <w:r w:rsidRPr="00251870">
        <w:t xml:space="preserve">The project is funded by the U.S. Office of Naval Research (ONR) under Defense University Research Instrumentation Program (DURIP) </w:t>
      </w:r>
    </w:p>
    <w:p w14:paraId="27B6E1A1" w14:textId="77777777" w:rsidR="008E51C3" w:rsidRPr="00251870" w:rsidRDefault="008E51C3" w:rsidP="008E51C3">
      <w:pPr>
        <w:pStyle w:val="ListParagraph"/>
      </w:pPr>
      <w:r w:rsidRPr="00251870">
        <w:t xml:space="preserve">Award number: N00014-16-1-2016. </w:t>
      </w:r>
    </w:p>
    <w:p w14:paraId="2DFA9889" w14:textId="77777777" w:rsidR="008E51C3" w:rsidRPr="00251870" w:rsidRDefault="008E51C3" w:rsidP="008E51C3">
      <w:pPr>
        <w:pStyle w:val="ListParagraph"/>
      </w:pPr>
      <w:r w:rsidRPr="00251870">
        <w:t xml:space="preserve">Total award amount: $85,964. </w:t>
      </w:r>
    </w:p>
    <w:p w14:paraId="01BA7858" w14:textId="77777777" w:rsidR="008E51C3" w:rsidRPr="00251870" w:rsidRDefault="008E51C3" w:rsidP="008E51C3">
      <w:pPr>
        <w:pStyle w:val="ListParagraph"/>
      </w:pPr>
      <w:r w:rsidRPr="00251870">
        <w:t>Project Period: 11/15/2015 - 12/14/2016.</w:t>
      </w:r>
    </w:p>
    <w:p w14:paraId="69A780C3" w14:textId="77777777" w:rsidR="008E51C3" w:rsidRPr="00251870" w:rsidRDefault="008E51C3" w:rsidP="008E51C3">
      <w:pPr>
        <w:pStyle w:val="ListParagraph"/>
      </w:pPr>
      <w:r w:rsidRPr="00251870">
        <w:rPr>
          <w:u w:val="single"/>
        </w:rPr>
        <w:t>My role in this project</w:t>
      </w:r>
      <w:r w:rsidRPr="00251870">
        <w:t>:</w:t>
      </w:r>
    </w:p>
    <w:p w14:paraId="5A0D189F" w14:textId="405FED86" w:rsidR="008E51C3" w:rsidRPr="00251870" w:rsidRDefault="008E51C3" w:rsidP="008E51C3">
      <w:pPr>
        <w:pStyle w:val="ListParagraph"/>
      </w:pPr>
      <w:r w:rsidRPr="00251870">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43766B85" w14:textId="77777777" w:rsidR="008E51C3" w:rsidRPr="008E51C3" w:rsidRDefault="008E51C3" w:rsidP="008E51C3">
      <w:pPr>
        <w:pStyle w:val="ListParagraph"/>
        <w:numPr>
          <w:ilvl w:val="0"/>
          <w:numId w:val="28"/>
        </w:numPr>
        <w:rPr>
          <w:sz w:val="24"/>
          <w:szCs w:val="24"/>
        </w:rPr>
      </w:pPr>
      <w:r w:rsidRPr="008E51C3">
        <w:rPr>
          <w:b/>
          <w:bCs/>
          <w:sz w:val="24"/>
          <w:szCs w:val="24"/>
        </w:rPr>
        <w:t>Cyber-collective Movements: Novel Socio-computational Approaches in Studying the Blogosphere</w:t>
      </w:r>
      <w:r w:rsidRPr="008E51C3">
        <w:rPr>
          <w:sz w:val="24"/>
          <w:szCs w:val="24"/>
        </w:rPr>
        <w:t xml:space="preserve">. </w:t>
      </w:r>
    </w:p>
    <w:p w14:paraId="3107AC67" w14:textId="77777777" w:rsidR="008E51C3" w:rsidRPr="00251870" w:rsidRDefault="008E51C3" w:rsidP="008E51C3">
      <w:pPr>
        <w:pStyle w:val="ListParagraph"/>
      </w:pPr>
      <w:r w:rsidRPr="00251870">
        <w:t xml:space="preserve">The research project is funded in part by the U.S. National Science Foundation’s (NSF) Social-Computational Systems (SoCS) Program and Human-Centered Computing (HCC) Program. </w:t>
      </w:r>
    </w:p>
    <w:p w14:paraId="0E6DB227" w14:textId="77777777" w:rsidR="008E51C3" w:rsidRPr="00251870" w:rsidRDefault="008E51C3" w:rsidP="008E51C3">
      <w:pPr>
        <w:pStyle w:val="ListParagraph"/>
      </w:pPr>
      <w:r w:rsidRPr="00251870">
        <w:t xml:space="preserve">Award number: IIS-1110868 and IIS-1110649. </w:t>
      </w:r>
    </w:p>
    <w:p w14:paraId="215847A1" w14:textId="77777777" w:rsidR="008E51C3" w:rsidRPr="00251870" w:rsidRDefault="008E51C3" w:rsidP="008E51C3">
      <w:pPr>
        <w:pStyle w:val="ListParagraph"/>
      </w:pPr>
      <w:r w:rsidRPr="00251870">
        <w:t xml:space="preserve">Total award amount: $742,044. </w:t>
      </w:r>
    </w:p>
    <w:p w14:paraId="52C0AD93" w14:textId="77777777" w:rsidR="008E51C3" w:rsidRPr="00251870" w:rsidRDefault="008E51C3" w:rsidP="008E51C3">
      <w:pPr>
        <w:pStyle w:val="ListParagraph"/>
      </w:pPr>
      <w:r w:rsidRPr="00251870">
        <w:t xml:space="preserve">Project Period: 09/01/2011 - 05/31/2016. </w:t>
      </w:r>
    </w:p>
    <w:p w14:paraId="44CFC22F" w14:textId="77777777" w:rsidR="008E51C3" w:rsidRPr="00251870" w:rsidRDefault="008E51C3" w:rsidP="008E51C3">
      <w:pPr>
        <w:pStyle w:val="ListParagraph"/>
      </w:pPr>
      <w:r w:rsidRPr="00251870">
        <w:t xml:space="preserve">Collaborators: Rolf T. Wigand and Merlyna Lim. </w:t>
      </w:r>
    </w:p>
    <w:p w14:paraId="7159607C" w14:textId="77777777" w:rsidR="008E51C3" w:rsidRPr="00251870" w:rsidRDefault="008E51C3" w:rsidP="008E51C3">
      <w:pPr>
        <w:pStyle w:val="ListParagraph"/>
      </w:pPr>
      <w:r w:rsidRPr="00251870">
        <w:rPr>
          <w:u w:val="single"/>
        </w:rPr>
        <w:t>My role in this project</w:t>
      </w:r>
      <w:r w:rsidRPr="00251870">
        <w:t>:</w:t>
      </w:r>
    </w:p>
    <w:p w14:paraId="3E6F8461" w14:textId="60828765" w:rsidR="008E51C3" w:rsidRPr="00251870" w:rsidRDefault="008E51C3" w:rsidP="008E51C3">
      <w:pPr>
        <w:pStyle w:val="ListParagraph"/>
      </w:pPr>
      <w:r w:rsidRPr="00251870">
        <w:lastRenderedPageBreak/>
        <w:t>I was hired by this grant to do theoretical survey of different cyber collective actions/phenomenon’s and develop theoretical models</w:t>
      </w:r>
      <w:r w:rsidR="009B37C4" w:rsidRPr="00251870">
        <w:t xml:space="preserve">. </w:t>
      </w:r>
      <w:r w:rsidRPr="00251870">
        <w:t>I presented two conference papers of which their traveling cost was supported by this grant. I also helped in writing project progress reports, presented the results of the research to program managers, and attended all projects meetings.</w:t>
      </w:r>
    </w:p>
    <w:p w14:paraId="57365A4C" w14:textId="77777777" w:rsidR="008E51C3" w:rsidRPr="008E51C3" w:rsidRDefault="008E51C3" w:rsidP="008E51C3">
      <w:pPr>
        <w:pStyle w:val="ListParagraph"/>
        <w:numPr>
          <w:ilvl w:val="0"/>
          <w:numId w:val="28"/>
        </w:numPr>
        <w:rPr>
          <w:sz w:val="24"/>
          <w:szCs w:val="24"/>
        </w:rPr>
      </w:pPr>
      <w:r w:rsidRPr="008E51C3">
        <w:rPr>
          <w:b/>
          <w:bCs/>
          <w:sz w:val="24"/>
          <w:szCs w:val="24"/>
        </w:rPr>
        <w:t>Predictive Modeling of Cyber Flash Mobs: Understanding Emerging Socio-Technical Behaviors for Conflict Monitoring</w:t>
      </w:r>
      <w:r w:rsidRPr="008E51C3">
        <w:rPr>
          <w:sz w:val="24"/>
          <w:szCs w:val="24"/>
        </w:rPr>
        <w:t xml:space="preserve">. </w:t>
      </w:r>
    </w:p>
    <w:p w14:paraId="5B330660" w14:textId="77777777" w:rsidR="008E51C3" w:rsidRPr="00251870" w:rsidRDefault="008E51C3" w:rsidP="008E51C3">
      <w:pPr>
        <w:pStyle w:val="ListParagraph"/>
      </w:pPr>
      <w:r w:rsidRPr="00251870">
        <w:t>This project is funded by the U.S. Office of Naval Research (ONR) under Thrust Code 341.</w:t>
      </w:r>
    </w:p>
    <w:p w14:paraId="4F8878E0" w14:textId="77777777" w:rsidR="008E51C3" w:rsidRPr="00251870" w:rsidRDefault="008E51C3" w:rsidP="008E51C3">
      <w:pPr>
        <w:pStyle w:val="ListParagraph"/>
      </w:pPr>
      <w:r w:rsidRPr="00251870">
        <w:t xml:space="preserve">Award number: N00014-14-1-0489. </w:t>
      </w:r>
    </w:p>
    <w:p w14:paraId="419207B6" w14:textId="77777777" w:rsidR="008E51C3" w:rsidRPr="00251870" w:rsidRDefault="008E51C3" w:rsidP="008E51C3">
      <w:pPr>
        <w:pStyle w:val="ListParagraph"/>
      </w:pPr>
      <w:r w:rsidRPr="00251870">
        <w:t xml:space="preserve">Program Officer: Dr. Rebecca Goolsby. </w:t>
      </w:r>
    </w:p>
    <w:p w14:paraId="1A3E9EE5" w14:textId="77777777" w:rsidR="008E51C3" w:rsidRPr="00251870" w:rsidRDefault="008E51C3" w:rsidP="008E51C3">
      <w:pPr>
        <w:pStyle w:val="ListParagraph"/>
      </w:pPr>
      <w:r w:rsidRPr="00251870">
        <w:t xml:space="preserve">Total award amount: $160,000. </w:t>
      </w:r>
    </w:p>
    <w:p w14:paraId="6F627F7F" w14:textId="77777777" w:rsidR="008E51C3" w:rsidRPr="00251870" w:rsidRDefault="008E51C3" w:rsidP="008E51C3">
      <w:pPr>
        <w:pStyle w:val="ListParagraph"/>
      </w:pPr>
      <w:r w:rsidRPr="00251870">
        <w:t>Project Period: 05/01/2014 - 09/30/2015.</w:t>
      </w:r>
    </w:p>
    <w:p w14:paraId="30C20FD7" w14:textId="77777777" w:rsidR="008E51C3" w:rsidRPr="00251870" w:rsidRDefault="008E51C3" w:rsidP="008E51C3">
      <w:pPr>
        <w:pStyle w:val="ListParagraph"/>
      </w:pPr>
      <w:r w:rsidRPr="00251870">
        <w:rPr>
          <w:u w:val="single"/>
        </w:rPr>
        <w:t>My role in this project</w:t>
      </w:r>
      <w:r w:rsidRPr="00251870">
        <w:t>:</w:t>
      </w:r>
    </w:p>
    <w:p w14:paraId="6A3F014F" w14:textId="1B5130B7" w:rsidR="008E51C3" w:rsidRPr="00251870" w:rsidRDefault="008E51C3" w:rsidP="008E51C3">
      <w:pPr>
        <w:pStyle w:val="ListParagraph"/>
      </w:pPr>
      <w:r w:rsidRPr="00251870">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0E2211E3" w14:textId="77777777" w:rsidR="008E51C3" w:rsidRPr="008E51C3" w:rsidRDefault="008E51C3" w:rsidP="008E51C3">
      <w:pPr>
        <w:pStyle w:val="ListParagraph"/>
        <w:numPr>
          <w:ilvl w:val="0"/>
          <w:numId w:val="28"/>
        </w:numPr>
        <w:rPr>
          <w:sz w:val="24"/>
          <w:szCs w:val="24"/>
        </w:rPr>
      </w:pPr>
      <w:r w:rsidRPr="008E51C3">
        <w:rPr>
          <w:b/>
          <w:bCs/>
          <w:sz w:val="24"/>
          <w:szCs w:val="24"/>
        </w:rPr>
        <w:t>BlogTrackers: Analyzing Social Media for Cultural Modeling</w:t>
      </w:r>
      <w:r w:rsidRPr="008E51C3">
        <w:rPr>
          <w:sz w:val="24"/>
          <w:szCs w:val="24"/>
        </w:rPr>
        <w:t xml:space="preserve">. </w:t>
      </w:r>
    </w:p>
    <w:p w14:paraId="4C14F14E" w14:textId="77777777" w:rsidR="008E51C3" w:rsidRPr="00251870" w:rsidRDefault="008E51C3" w:rsidP="008E51C3">
      <w:pPr>
        <w:pStyle w:val="ListParagraph"/>
      </w:pPr>
      <w:r w:rsidRPr="00251870">
        <w:t>The research project is funded by the U.S. Office of Naval Research (ONR)</w:t>
      </w:r>
    </w:p>
    <w:p w14:paraId="5A7A0DE2" w14:textId="77777777" w:rsidR="008E51C3" w:rsidRPr="00251870" w:rsidRDefault="008E51C3" w:rsidP="008E51C3">
      <w:pPr>
        <w:pStyle w:val="ListParagraph"/>
      </w:pPr>
      <w:r w:rsidRPr="00251870">
        <w:t xml:space="preserve">Award number: N00014-10-1-0091. </w:t>
      </w:r>
    </w:p>
    <w:p w14:paraId="17737B0F" w14:textId="77777777" w:rsidR="008E51C3" w:rsidRPr="00251870" w:rsidRDefault="008E51C3" w:rsidP="008E51C3">
      <w:pPr>
        <w:pStyle w:val="ListParagraph"/>
      </w:pPr>
      <w:r w:rsidRPr="00251870">
        <w:t xml:space="preserve">Total award amount: $334,791. </w:t>
      </w:r>
    </w:p>
    <w:p w14:paraId="4444ADC4" w14:textId="77777777" w:rsidR="008E51C3" w:rsidRPr="00251870" w:rsidRDefault="008E51C3" w:rsidP="008E51C3">
      <w:pPr>
        <w:pStyle w:val="ListParagraph"/>
      </w:pPr>
      <w:r w:rsidRPr="00251870">
        <w:t xml:space="preserve">Project period: 05/01/2010 - 12/30/2013. </w:t>
      </w:r>
    </w:p>
    <w:p w14:paraId="19CAFE57" w14:textId="77777777" w:rsidR="008E51C3" w:rsidRPr="00251870" w:rsidRDefault="008E51C3" w:rsidP="008E51C3">
      <w:pPr>
        <w:pStyle w:val="ListParagraph"/>
      </w:pPr>
      <w:r w:rsidRPr="00251870">
        <w:t>Collaborators: Huan Liu and Merlyna Lim.</w:t>
      </w:r>
    </w:p>
    <w:p w14:paraId="1B8C03AF" w14:textId="77777777" w:rsidR="008E51C3" w:rsidRPr="00251870" w:rsidRDefault="008E51C3" w:rsidP="008E51C3">
      <w:pPr>
        <w:pStyle w:val="ListParagraph"/>
      </w:pPr>
      <w:r w:rsidRPr="00251870">
        <w:rPr>
          <w:u w:val="single"/>
        </w:rPr>
        <w:t>My role in this project</w:t>
      </w:r>
      <w:r w:rsidRPr="00251870">
        <w:t>:</w:t>
      </w:r>
    </w:p>
    <w:p w14:paraId="7CE7C87C" w14:textId="525BD220" w:rsidR="008E51C3" w:rsidRPr="00251870" w:rsidRDefault="008E51C3" w:rsidP="008E51C3">
      <w:pPr>
        <w:pStyle w:val="ListParagraph"/>
      </w:pPr>
      <w:r w:rsidRPr="00251870">
        <w:t>I was hired by this grant to do research on ISIL/ISIS/Daesh online behaviors, then I presented three papers of which their traveling cost was supported by this grant. I also helped in writing project progress reports, presented the results of the research to program managers, and attended all projects meetings.</w:t>
      </w:r>
    </w:p>
    <w:p w14:paraId="630334A1" w14:textId="77777777" w:rsidR="008E51C3" w:rsidRPr="008E51C3" w:rsidRDefault="008E51C3" w:rsidP="008E51C3">
      <w:pPr>
        <w:pStyle w:val="ListParagraph"/>
        <w:numPr>
          <w:ilvl w:val="0"/>
          <w:numId w:val="28"/>
        </w:numPr>
        <w:rPr>
          <w:sz w:val="24"/>
          <w:szCs w:val="24"/>
        </w:rPr>
      </w:pPr>
      <w:r w:rsidRPr="008E51C3">
        <w:rPr>
          <w:b/>
          <w:bCs/>
          <w:sz w:val="24"/>
          <w:szCs w:val="24"/>
        </w:rPr>
        <w:t>A Socio-computational Model for ‘Social Bot' Detection: Understanding tactical and strategic information maneuvers through social media to advance cyber operations</w:t>
      </w:r>
      <w:r w:rsidRPr="008E51C3">
        <w:rPr>
          <w:sz w:val="24"/>
          <w:szCs w:val="24"/>
        </w:rPr>
        <w:t xml:space="preserve">. </w:t>
      </w:r>
    </w:p>
    <w:p w14:paraId="0D0700CC" w14:textId="77777777" w:rsidR="008E51C3" w:rsidRPr="00251870" w:rsidRDefault="008E51C3" w:rsidP="008E51C3">
      <w:pPr>
        <w:pStyle w:val="ListParagraph"/>
      </w:pPr>
      <w:r w:rsidRPr="00251870">
        <w:t>The research project is funded by the U.S. Department of Navy’s (DoN) Small Business Technology Transfer (STTR)</w:t>
      </w:r>
    </w:p>
    <w:p w14:paraId="60B652B2" w14:textId="77777777" w:rsidR="008E51C3" w:rsidRPr="00251870" w:rsidRDefault="008E51C3" w:rsidP="008E51C3">
      <w:pPr>
        <w:pStyle w:val="ListParagraph"/>
      </w:pPr>
      <w:r w:rsidRPr="00251870">
        <w:t>Award number (Phase-1 grant): N00014-15-P-1187</w:t>
      </w:r>
    </w:p>
    <w:p w14:paraId="4D8F6688" w14:textId="77777777" w:rsidR="008E51C3" w:rsidRPr="00251870" w:rsidRDefault="008E51C3" w:rsidP="008E51C3">
      <w:pPr>
        <w:pStyle w:val="ListParagraph"/>
      </w:pPr>
      <w:r w:rsidRPr="00251870">
        <w:t xml:space="preserve">Total award amount: $150,000. </w:t>
      </w:r>
    </w:p>
    <w:p w14:paraId="115D5084" w14:textId="77777777" w:rsidR="008E51C3" w:rsidRPr="00251870" w:rsidRDefault="008E51C3" w:rsidP="008E51C3">
      <w:pPr>
        <w:pStyle w:val="ListParagraph"/>
      </w:pPr>
      <w:r w:rsidRPr="00251870">
        <w:t xml:space="preserve">Project Period: 08/01/2015 - 08/31/2016. </w:t>
      </w:r>
    </w:p>
    <w:p w14:paraId="43E69B04" w14:textId="77777777" w:rsidR="008E51C3" w:rsidRPr="00251870" w:rsidRDefault="008E51C3" w:rsidP="008E51C3">
      <w:pPr>
        <w:pStyle w:val="ListParagraph"/>
      </w:pPr>
      <w:r w:rsidRPr="00251870">
        <w:t>Collaborators: Intelligent Automation, Inc.</w:t>
      </w:r>
    </w:p>
    <w:p w14:paraId="00D5B1BD" w14:textId="77777777" w:rsidR="008E51C3" w:rsidRPr="008E51C3" w:rsidRDefault="008E51C3" w:rsidP="008E51C3">
      <w:pPr>
        <w:pStyle w:val="ListParagraph"/>
        <w:rPr>
          <w:sz w:val="24"/>
          <w:szCs w:val="24"/>
        </w:rPr>
      </w:pPr>
      <w:r w:rsidRPr="00251870">
        <w:rPr>
          <w:u w:val="single"/>
        </w:rPr>
        <w:t>My role in this project</w:t>
      </w:r>
      <w:r w:rsidRPr="00251870">
        <w:t>:</w:t>
      </w:r>
    </w:p>
    <w:p w14:paraId="62AD9D17" w14:textId="7707BB5C" w:rsidR="009856D3" w:rsidRPr="00251870" w:rsidRDefault="00251870" w:rsidP="008E51C3">
      <w:pPr>
        <w:pStyle w:val="ListParagraph"/>
      </w:pPr>
      <w:r w:rsidRPr="00251870">
        <w:rPr>
          <w:noProof/>
        </w:rPr>
        <mc:AlternateContent>
          <mc:Choice Requires="wps">
            <w:drawing>
              <wp:anchor distT="0" distB="0" distL="114300" distR="114300" simplePos="0" relativeHeight="251692032" behindDoc="0" locked="0" layoutInCell="1" allowOverlap="1" wp14:anchorId="66C248B5" wp14:editId="75F1543F">
                <wp:simplePos x="0" y="0"/>
                <wp:positionH relativeFrom="margin">
                  <wp:posOffset>0</wp:posOffset>
                </wp:positionH>
                <wp:positionV relativeFrom="paragraph">
                  <wp:posOffset>915851</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6B77564"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248B5" id="Text Box 5" o:spid="_x0000_s1032" type="#_x0000_t202" style="position:absolute;left:0;text-align:left;margin-left:0;margin-top:72.1pt;width:480pt;height:2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" fillcolor="#d8d8d8 [2732]" stroked="f">
                <v:textbox>
                  <w:txbxContent>
                    <w:p w14:paraId="16B77564"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v:textbox>
                <w10:wrap type="square" anchorx="margin"/>
              </v:shape>
            </w:pict>
          </mc:Fallback>
        </mc:AlternateContent>
      </w:r>
      <w:r w:rsidR="008E51C3" w:rsidRPr="00251870">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43CD5D6F" w14:textId="2B8BBB49" w:rsidR="00CD6894" w:rsidRDefault="00CD6894" w:rsidP="00DD4BCD">
      <w:pPr>
        <w:widowControl w:val="0"/>
        <w:autoSpaceDE w:val="0"/>
        <w:autoSpaceDN w:val="0"/>
        <w:adjustRightInd w:val="0"/>
        <w:spacing w:after="0" w:line="240" w:lineRule="auto"/>
        <w:ind w:right="-20"/>
        <w:rPr>
          <w:rFonts w:ascii="Calibri" w:hAnsi="Calibri" w:cs="Calibri"/>
          <w:b/>
          <w:color w:val="000000"/>
          <w:sz w:val="24"/>
          <w:szCs w:val="24"/>
        </w:rPr>
      </w:pPr>
      <w:r>
        <w:rPr>
          <w:rFonts w:ascii="Calibri" w:hAnsi="Calibri" w:cs="Calibri"/>
          <w:b/>
          <w:color w:val="000000"/>
          <w:sz w:val="24"/>
          <w:szCs w:val="24"/>
        </w:rPr>
        <w:t>Editorial Board Member</w:t>
      </w:r>
    </w:p>
    <w:p w14:paraId="488BD684" w14:textId="29E23694" w:rsidR="00AC4E79" w:rsidRDefault="00AC4E79" w:rsidP="00CD6894">
      <w:pPr>
        <w:pStyle w:val="ListParagraph"/>
        <w:widowControl w:val="0"/>
        <w:numPr>
          <w:ilvl w:val="0"/>
          <w:numId w:val="10"/>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 xml:space="preserve">International </w:t>
      </w:r>
      <w:r w:rsidR="00CD6894">
        <w:rPr>
          <w:rFonts w:ascii="Calibri" w:hAnsi="Calibri" w:cs="Calibri"/>
          <w:color w:val="000000"/>
        </w:rPr>
        <w:t>Journal of Computer Science Research</w:t>
      </w:r>
      <w:r w:rsidR="00DC78E3">
        <w:rPr>
          <w:rFonts w:ascii="Calibri" w:hAnsi="Calibri" w:cs="Calibri"/>
          <w:color w:val="000000"/>
        </w:rPr>
        <w:t>.</w:t>
      </w:r>
    </w:p>
    <w:p w14:paraId="25E661A0" w14:textId="103F9D0F" w:rsidR="00CD6894" w:rsidRDefault="00CD6894" w:rsidP="00AC59B1">
      <w:pPr>
        <w:pStyle w:val="ListParagraph"/>
        <w:widowControl w:val="0"/>
        <w:autoSpaceDE w:val="0"/>
        <w:autoSpaceDN w:val="0"/>
        <w:adjustRightInd w:val="0"/>
        <w:spacing w:after="0" w:line="240" w:lineRule="auto"/>
        <w:ind w:right="-20"/>
        <w:rPr>
          <w:rFonts w:ascii="Calibri" w:hAnsi="Calibri" w:cs="Calibri"/>
          <w:color w:val="000000"/>
        </w:rPr>
      </w:pPr>
    </w:p>
    <w:p w14:paraId="2A9C9B8A" w14:textId="77777777" w:rsidR="00CD6894" w:rsidRDefault="00CD6894" w:rsidP="00DD4BCD">
      <w:pPr>
        <w:widowControl w:val="0"/>
        <w:autoSpaceDE w:val="0"/>
        <w:autoSpaceDN w:val="0"/>
        <w:adjustRightInd w:val="0"/>
        <w:spacing w:after="0" w:line="240" w:lineRule="auto"/>
        <w:ind w:right="-20"/>
        <w:rPr>
          <w:rFonts w:ascii="Calibri" w:hAnsi="Calibri" w:cs="Calibri"/>
          <w:b/>
          <w:color w:val="000000"/>
          <w:sz w:val="24"/>
          <w:szCs w:val="24"/>
        </w:rPr>
      </w:pPr>
    </w:p>
    <w:p w14:paraId="123C09B3" w14:textId="77777777" w:rsidR="00CD6894" w:rsidRDefault="00CD6894" w:rsidP="00DD4BCD">
      <w:pPr>
        <w:widowControl w:val="0"/>
        <w:autoSpaceDE w:val="0"/>
        <w:autoSpaceDN w:val="0"/>
        <w:adjustRightInd w:val="0"/>
        <w:spacing w:after="0" w:line="240" w:lineRule="auto"/>
        <w:ind w:right="-20"/>
        <w:rPr>
          <w:rFonts w:ascii="Calibri" w:hAnsi="Calibri" w:cs="Calibri"/>
          <w:b/>
          <w:color w:val="000000"/>
          <w:sz w:val="24"/>
          <w:szCs w:val="24"/>
        </w:rPr>
      </w:pPr>
    </w:p>
    <w:p w14:paraId="262C77A5" w14:textId="56196457" w:rsidR="00DD4BCD" w:rsidRPr="005F352B" w:rsidRDefault="00DD4BCD" w:rsidP="00DD4BCD">
      <w:pPr>
        <w:widowControl w:val="0"/>
        <w:autoSpaceDE w:val="0"/>
        <w:autoSpaceDN w:val="0"/>
        <w:adjustRightInd w:val="0"/>
        <w:spacing w:after="0" w:line="240" w:lineRule="auto"/>
        <w:ind w:right="-20"/>
        <w:rPr>
          <w:rFonts w:ascii="Calibri" w:hAnsi="Calibri" w:cs="Calibri"/>
          <w:b/>
          <w:color w:val="000000"/>
          <w:sz w:val="24"/>
          <w:szCs w:val="24"/>
        </w:rPr>
      </w:pPr>
      <w:r>
        <w:rPr>
          <w:rFonts w:ascii="Calibri" w:hAnsi="Calibri" w:cs="Calibri"/>
          <w:b/>
          <w:color w:val="000000"/>
          <w:sz w:val="24"/>
          <w:szCs w:val="24"/>
        </w:rPr>
        <w:t>Journal Reviewer</w:t>
      </w:r>
      <w:r w:rsidR="006B3DE6">
        <w:rPr>
          <w:rFonts w:ascii="Calibri" w:hAnsi="Calibri" w:cs="Calibri"/>
          <w:b/>
          <w:color w:val="000000"/>
          <w:sz w:val="24"/>
          <w:szCs w:val="24"/>
        </w:rPr>
        <w:t xml:space="preserve"> </w:t>
      </w:r>
    </w:p>
    <w:p w14:paraId="33396D16" w14:textId="3D1AAF8C" w:rsidR="00CD6894" w:rsidRDefault="00CD6894"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 xml:space="preserve">Journal of Computer Science Research </w:t>
      </w:r>
    </w:p>
    <w:p w14:paraId="0C6E2C0F" w14:textId="7C404B5D" w:rsidR="00D77CA1" w:rsidRDefault="00D77CA1"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D77CA1">
        <w:rPr>
          <w:rFonts w:ascii="Calibri" w:hAnsi="Calibri" w:cs="Calibri"/>
          <w:color w:val="000000"/>
        </w:rPr>
        <w:t>Computational and Mathematical Organization Theory (CMOT)</w:t>
      </w:r>
    </w:p>
    <w:p w14:paraId="12F6AA12" w14:textId="0C469FD3" w:rsidR="00DD4BCD" w:rsidRPr="00674FBA" w:rsidRDefault="00DD4BCD"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674FBA">
        <w:rPr>
          <w:rFonts w:ascii="Calibri" w:hAnsi="Calibri" w:cs="Calibri"/>
          <w:color w:val="000000"/>
        </w:rPr>
        <w:t>IEEE Transactions o</w:t>
      </w:r>
      <w:r>
        <w:rPr>
          <w:rFonts w:ascii="Calibri" w:hAnsi="Calibri" w:cs="Calibri"/>
          <w:color w:val="000000"/>
        </w:rPr>
        <w:t>n Computational Social Systems</w:t>
      </w:r>
      <w:r w:rsidRPr="00674FBA">
        <w:rPr>
          <w:rFonts w:ascii="Calibri" w:hAnsi="Calibri" w:cs="Calibri"/>
          <w:color w:val="000000"/>
        </w:rPr>
        <w:t xml:space="preserve"> </w:t>
      </w:r>
    </w:p>
    <w:p w14:paraId="1BE71FB3" w14:textId="435EF310" w:rsidR="00DD4BCD" w:rsidRDefault="00DD4BCD"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Springer J</w:t>
      </w:r>
      <w:r w:rsidRPr="00674FBA">
        <w:rPr>
          <w:rFonts w:ascii="Calibri" w:hAnsi="Calibri" w:cs="Calibri"/>
          <w:color w:val="000000"/>
        </w:rPr>
        <w:t>ournal of Soc</w:t>
      </w:r>
      <w:r>
        <w:rPr>
          <w:rFonts w:ascii="Calibri" w:hAnsi="Calibri" w:cs="Calibri"/>
          <w:color w:val="000000"/>
        </w:rPr>
        <w:t>ial Network Analysis and Mining</w:t>
      </w:r>
      <w:r w:rsidR="00B62529">
        <w:rPr>
          <w:rFonts w:ascii="Calibri" w:hAnsi="Calibri" w:cs="Calibri"/>
          <w:color w:val="000000"/>
        </w:rPr>
        <w:t xml:space="preserve"> (SNAM)</w:t>
      </w:r>
    </w:p>
    <w:p w14:paraId="39D26E30" w14:textId="78E22CD8" w:rsidR="00861F46" w:rsidRDefault="00861F46"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861F46">
        <w:rPr>
          <w:rFonts w:ascii="Calibri" w:hAnsi="Calibri" w:cs="Calibri"/>
          <w:color w:val="000000"/>
        </w:rPr>
        <w:t>ACM Journal of Data and Information Quality (JDIQ)</w:t>
      </w:r>
    </w:p>
    <w:p w14:paraId="17DF5248" w14:textId="272C034D" w:rsidR="009A0158" w:rsidRDefault="009A0158"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9A0158">
        <w:rPr>
          <w:rFonts w:ascii="Calibri" w:hAnsi="Calibri" w:cs="Calibri"/>
          <w:color w:val="000000"/>
        </w:rPr>
        <w:t>Encyclopedia of Social Network Analysis and Mining</w:t>
      </w:r>
      <w:r>
        <w:rPr>
          <w:rFonts w:ascii="Calibri" w:hAnsi="Calibri" w:cs="Calibri"/>
          <w:color w:val="000000"/>
        </w:rPr>
        <w:t xml:space="preserve"> (ESNAM)</w:t>
      </w:r>
    </w:p>
    <w:p w14:paraId="0CB7E17C" w14:textId="77777777" w:rsidR="00DD4BCD" w:rsidRDefault="00DD4BCD" w:rsidP="00DD4BCD">
      <w:pPr>
        <w:pStyle w:val="ListParagraph"/>
        <w:widowControl w:val="0"/>
        <w:autoSpaceDE w:val="0"/>
        <w:autoSpaceDN w:val="0"/>
        <w:adjustRightInd w:val="0"/>
        <w:spacing w:after="0" w:line="240" w:lineRule="auto"/>
        <w:ind w:right="-20"/>
        <w:rPr>
          <w:rFonts w:ascii="Calibri" w:hAnsi="Calibri" w:cs="Calibri"/>
          <w:color w:val="000000"/>
        </w:rPr>
      </w:pPr>
    </w:p>
    <w:p w14:paraId="66972CCB" w14:textId="509E57B0" w:rsidR="00B22437" w:rsidRPr="00B22437" w:rsidRDefault="00DD4BCD" w:rsidP="00B22437">
      <w:pPr>
        <w:widowControl w:val="0"/>
        <w:autoSpaceDE w:val="0"/>
        <w:autoSpaceDN w:val="0"/>
        <w:adjustRightInd w:val="0"/>
        <w:spacing w:after="0" w:line="240" w:lineRule="auto"/>
        <w:ind w:right="-20"/>
        <w:rPr>
          <w:rFonts w:ascii="Calibri" w:hAnsi="Calibri" w:cs="Calibri"/>
          <w:b/>
          <w:color w:val="000000"/>
          <w:sz w:val="24"/>
          <w:szCs w:val="24"/>
        </w:rPr>
      </w:pPr>
      <w:r w:rsidRPr="005F352B">
        <w:rPr>
          <w:rFonts w:ascii="Calibri" w:hAnsi="Calibri" w:cs="Calibri"/>
          <w:b/>
          <w:color w:val="000000"/>
          <w:sz w:val="24"/>
          <w:szCs w:val="24"/>
        </w:rPr>
        <w:t>Conference Program Committee Member</w:t>
      </w:r>
    </w:p>
    <w:p w14:paraId="207AC124" w14:textId="68E73EB1" w:rsidR="0080218A" w:rsidRDefault="0080218A"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80218A">
        <w:rPr>
          <w:rFonts w:ascii="Calibri" w:hAnsi="Calibri" w:cs="Calibri"/>
          <w:color w:val="000000"/>
        </w:rPr>
        <w:t>HUSO 2019: The International Conference on Human and Social Analytics</w:t>
      </w:r>
      <w:r>
        <w:rPr>
          <w:rFonts w:ascii="Calibri" w:hAnsi="Calibri" w:cs="Calibri"/>
          <w:color w:val="000000"/>
        </w:rPr>
        <w:t>.</w:t>
      </w:r>
    </w:p>
    <w:p w14:paraId="6596E303" w14:textId="4559C8D7" w:rsidR="00B22437" w:rsidRDefault="00B22437"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B22437">
        <w:rPr>
          <w:rFonts w:ascii="Calibri" w:hAnsi="Calibri" w:cs="Calibri"/>
          <w:color w:val="000000"/>
        </w:rPr>
        <w:t>WSDM 2018: International Conference on Web Search and Data Mining.</w:t>
      </w:r>
    </w:p>
    <w:p w14:paraId="36295D2C" w14:textId="27FB885E" w:rsidR="00DD4BCD" w:rsidRDefault="00DD4BCD"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887005">
        <w:rPr>
          <w:rFonts w:ascii="Calibri" w:hAnsi="Calibri" w:cs="Calibri"/>
          <w:color w:val="000000"/>
        </w:rPr>
        <w:t>SBP</w:t>
      </w:r>
      <w:r>
        <w:rPr>
          <w:rFonts w:ascii="Calibri" w:hAnsi="Calibri" w:cs="Calibri"/>
          <w:color w:val="000000"/>
        </w:rPr>
        <w:t>-BRiMS</w:t>
      </w:r>
      <w:r w:rsidR="00B22437">
        <w:rPr>
          <w:rFonts w:ascii="Calibri" w:hAnsi="Calibri" w:cs="Calibri"/>
          <w:color w:val="000000"/>
        </w:rPr>
        <w:t xml:space="preserve"> 2016</w:t>
      </w:r>
      <w:r w:rsidRPr="00887005">
        <w:rPr>
          <w:rFonts w:ascii="Calibri" w:hAnsi="Calibri" w:cs="Calibri"/>
          <w:color w:val="000000"/>
        </w:rPr>
        <w:t>: Social Computing, Behavioral Modeling, and Prediction.</w:t>
      </w:r>
    </w:p>
    <w:p w14:paraId="6BE83401" w14:textId="37A240A8" w:rsidR="00DD4BCD" w:rsidRDefault="00DD4BCD"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6A6632">
        <w:rPr>
          <w:rFonts w:ascii="Calibri" w:hAnsi="Calibri" w:cs="Calibri"/>
          <w:color w:val="000000"/>
        </w:rPr>
        <w:t>SBP-BRiMS</w:t>
      </w:r>
      <w:r w:rsidR="00B22437">
        <w:rPr>
          <w:rFonts w:ascii="Calibri" w:hAnsi="Calibri" w:cs="Calibri"/>
          <w:color w:val="000000"/>
        </w:rPr>
        <w:t xml:space="preserve"> 2015</w:t>
      </w:r>
      <w:r w:rsidRPr="006A6632">
        <w:rPr>
          <w:rFonts w:ascii="Calibri" w:hAnsi="Calibri" w:cs="Calibri"/>
          <w:color w:val="000000"/>
        </w:rPr>
        <w:t>: Social Computing, Behavioral Modeling, and Prediction.</w:t>
      </w:r>
    </w:p>
    <w:p w14:paraId="461FEE18" w14:textId="77777777" w:rsidR="00DD4BCD" w:rsidRPr="005F352B" w:rsidRDefault="00DD4BCD" w:rsidP="00DD4BCD">
      <w:pPr>
        <w:widowControl w:val="0"/>
        <w:autoSpaceDE w:val="0"/>
        <w:autoSpaceDN w:val="0"/>
        <w:adjustRightInd w:val="0"/>
        <w:spacing w:after="0" w:line="240" w:lineRule="auto"/>
        <w:ind w:right="-20"/>
        <w:rPr>
          <w:rFonts w:ascii="Calibri" w:hAnsi="Calibri" w:cs="Calibri"/>
          <w:color w:val="000000"/>
        </w:rPr>
      </w:pPr>
    </w:p>
    <w:p w14:paraId="51FDDF91" w14:textId="0D95DDD2" w:rsidR="00DD4BCD" w:rsidRPr="009820DA" w:rsidRDefault="00DD4BCD" w:rsidP="00DD4BCD">
      <w:pPr>
        <w:widowControl w:val="0"/>
        <w:autoSpaceDE w:val="0"/>
        <w:autoSpaceDN w:val="0"/>
        <w:adjustRightInd w:val="0"/>
        <w:spacing w:after="0" w:line="240" w:lineRule="auto"/>
        <w:ind w:right="-20"/>
        <w:rPr>
          <w:rFonts w:ascii="Calibri" w:hAnsi="Calibri" w:cs="Calibri"/>
          <w:b/>
          <w:color w:val="000000"/>
          <w:sz w:val="24"/>
        </w:rPr>
      </w:pPr>
      <w:r w:rsidRPr="009820DA">
        <w:rPr>
          <w:rFonts w:ascii="Calibri" w:hAnsi="Calibri" w:cs="Calibri"/>
          <w:b/>
          <w:color w:val="000000"/>
          <w:sz w:val="24"/>
        </w:rPr>
        <w:t>Tutorials</w:t>
      </w:r>
      <w:r w:rsidR="004045A9">
        <w:rPr>
          <w:rFonts w:ascii="Calibri" w:hAnsi="Calibri" w:cs="Calibri"/>
          <w:b/>
          <w:color w:val="000000"/>
          <w:sz w:val="24"/>
        </w:rPr>
        <w:t xml:space="preserve"> Presenter</w:t>
      </w:r>
    </w:p>
    <w:p w14:paraId="08FAA102" w14:textId="239B2F87" w:rsidR="00A84325" w:rsidRDefault="00A84325"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A84325">
        <w:rPr>
          <w:rFonts w:ascii="Calibri" w:hAnsi="Calibri" w:cs="Calibri"/>
          <w:color w:val="000000"/>
        </w:rPr>
        <w:t xml:space="preserve">Nitin Agarwal and </w:t>
      </w:r>
      <w:r w:rsidRPr="00A84325">
        <w:rPr>
          <w:rFonts w:ascii="Calibri" w:hAnsi="Calibri" w:cs="Calibri"/>
          <w:b/>
          <w:bCs/>
          <w:color w:val="000000"/>
        </w:rPr>
        <w:t>Samer Al-khateeb</w:t>
      </w:r>
      <w:r>
        <w:rPr>
          <w:rFonts w:ascii="Calibri" w:hAnsi="Calibri" w:cs="Calibri"/>
          <w:color w:val="000000"/>
        </w:rPr>
        <w:t>. A tutorial on </w:t>
      </w:r>
      <w:r w:rsidRPr="00A84325">
        <w:rPr>
          <w:rFonts w:ascii="Calibri" w:hAnsi="Calibri" w:cs="Calibri"/>
          <w:color w:val="000000"/>
        </w:rPr>
        <w:t>“Social Cyber Forensics” for Center for Computational Analysis of Social and Organizational Systems (CASOS), Carnegie Mellon University, September 11, 2017.</w:t>
      </w:r>
    </w:p>
    <w:p w14:paraId="13769725" w14:textId="6B3C3E85" w:rsidR="00DD4BCD" w:rsidRPr="00A30112"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A11E38">
        <w:rPr>
          <w:rFonts w:ascii="Calibri" w:hAnsi="Calibri" w:cs="Calibri"/>
          <w:color w:val="000000"/>
        </w:rPr>
        <w:t xml:space="preserve">Nitin Agarwal, </w:t>
      </w:r>
      <w:r w:rsidRPr="005379B2">
        <w:rPr>
          <w:rFonts w:ascii="Calibri" w:hAnsi="Calibri" w:cs="Calibri"/>
          <w:b/>
          <w:color w:val="000000"/>
        </w:rPr>
        <w:t>Samer Al-khateeb</w:t>
      </w:r>
      <w:r w:rsidRPr="00A11E38">
        <w:rPr>
          <w:rFonts w:ascii="Calibri" w:hAnsi="Calibri" w:cs="Calibri"/>
          <w:color w:val="000000"/>
        </w:rPr>
        <w:t>, and Muhammad Nihal Hussain</w:t>
      </w:r>
      <w:r>
        <w:rPr>
          <w:rFonts w:ascii="Calibri" w:hAnsi="Calibri" w:cs="Calibri"/>
          <w:color w:val="000000"/>
        </w:rPr>
        <w:t>. A tutorial on “</w:t>
      </w:r>
      <w:r w:rsidRPr="00A30112">
        <w:rPr>
          <w:rFonts w:ascii="Calibri" w:hAnsi="Calibri" w:cs="Calibri"/>
          <w:color w:val="000000"/>
        </w:rPr>
        <w:t>Social Cyber Forensics: Discovering Hidden Connections, Information Flows, And Information Actors In The Modern Information Environment</w:t>
      </w:r>
      <w:r>
        <w:rPr>
          <w:rFonts w:ascii="Calibri" w:hAnsi="Calibri" w:cs="Calibri"/>
          <w:color w:val="000000"/>
        </w:rPr>
        <w:t xml:space="preserve">” presented at the </w:t>
      </w:r>
      <w:r w:rsidRPr="00A30112">
        <w:rPr>
          <w:rFonts w:ascii="Calibri" w:hAnsi="Calibri" w:cs="Calibri"/>
          <w:color w:val="000000"/>
        </w:rPr>
        <w:t>2017 International Conference on Social Computing, Behavioral-Cultural Modeling &amp; Prediction and Behavior Representation in Modeling and Simulation</w:t>
      </w:r>
      <w:r>
        <w:rPr>
          <w:rFonts w:ascii="Calibri" w:hAnsi="Calibri" w:cs="Calibri"/>
          <w:color w:val="000000"/>
        </w:rPr>
        <w:t xml:space="preserve">. </w:t>
      </w:r>
      <w:r w:rsidRPr="00A30112">
        <w:rPr>
          <w:rFonts w:ascii="Calibri" w:hAnsi="Calibri" w:cs="Calibri"/>
          <w:color w:val="000000"/>
        </w:rPr>
        <w:t>July 5-8, 2017, Lehman Auditorium, George Washington University, Washington DC, USA</w:t>
      </w:r>
      <w:r w:rsidR="00CB7ED2">
        <w:rPr>
          <w:rFonts w:ascii="Calibri" w:hAnsi="Calibri" w:cs="Calibri"/>
          <w:color w:val="000000"/>
        </w:rPr>
        <w:t>.</w:t>
      </w:r>
    </w:p>
    <w:p w14:paraId="47911545" w14:textId="77777777" w:rsidR="00DD4BCD"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A11E38">
        <w:rPr>
          <w:rFonts w:ascii="Calibri" w:hAnsi="Calibri" w:cs="Calibri"/>
          <w:color w:val="000000"/>
        </w:rPr>
        <w:t xml:space="preserve">Nitin Agarwal, </w:t>
      </w:r>
      <w:r w:rsidRPr="005379B2">
        <w:rPr>
          <w:rFonts w:ascii="Calibri" w:hAnsi="Calibri" w:cs="Calibri"/>
          <w:b/>
          <w:color w:val="000000"/>
        </w:rPr>
        <w:t>Samer Al-khateeb</w:t>
      </w:r>
      <w:r w:rsidRPr="00A11E38">
        <w:rPr>
          <w:rFonts w:ascii="Calibri" w:hAnsi="Calibri" w:cs="Calibri"/>
          <w:color w:val="000000"/>
        </w:rPr>
        <w:t>,</w:t>
      </w:r>
      <w:r>
        <w:rPr>
          <w:rFonts w:ascii="Calibri" w:hAnsi="Calibri" w:cs="Calibri"/>
          <w:color w:val="000000"/>
        </w:rPr>
        <w:t xml:space="preserve"> and Muhammad Nihal Hussain. A t</w:t>
      </w:r>
      <w:r w:rsidRPr="00A11E38">
        <w:rPr>
          <w:rFonts w:ascii="Calibri" w:hAnsi="Calibri" w:cs="Calibri"/>
          <w:color w:val="000000"/>
        </w:rPr>
        <w:t>utorial on “Propaganda and Group Characterization” presented under RTG HFM-248 Human Networks Analysis at the NATO TIDE Sprint conference - Open Source Information (OSINF) track. October 24-28, 2016, Virginia Beach, USA.</w:t>
      </w:r>
    </w:p>
    <w:p w14:paraId="23E9E610" w14:textId="77777777" w:rsidR="00DD4BCD" w:rsidRPr="00DA6611"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DA6611">
        <w:rPr>
          <w:rFonts w:ascii="Calibri" w:hAnsi="Calibri" w:cs="Calibri"/>
          <w:color w:val="000000"/>
        </w:rPr>
        <w:t xml:space="preserve">Nitin Agarwal and </w:t>
      </w:r>
      <w:r w:rsidRPr="005379B2">
        <w:rPr>
          <w:rFonts w:ascii="Calibri" w:hAnsi="Calibri" w:cs="Calibri"/>
          <w:b/>
          <w:color w:val="000000"/>
        </w:rPr>
        <w:t>Samer Al-khateeb</w:t>
      </w:r>
      <w:r w:rsidRPr="00DA6611">
        <w:rPr>
          <w:rFonts w:ascii="Calibri" w:hAnsi="Calibri" w:cs="Calibri"/>
          <w:color w:val="000000"/>
        </w:rPr>
        <w:t>. A tutorial on “Understanding Influence Operations of Daesh and Novorossiya through Blogs and Twitter” presented at the NATO TIDE Sprint 27 conference, April 11-15, 2016, Krakow, Poland.</w:t>
      </w:r>
    </w:p>
    <w:p w14:paraId="5F2BC02A" w14:textId="77777777" w:rsidR="00DD4BCD"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DA6611">
        <w:rPr>
          <w:rFonts w:ascii="Calibri" w:hAnsi="Calibri" w:cs="Calibri"/>
          <w:color w:val="000000"/>
        </w:rPr>
        <w:t xml:space="preserve">Nitin Agarwal and </w:t>
      </w:r>
      <w:r w:rsidRPr="005379B2">
        <w:rPr>
          <w:rFonts w:ascii="Calibri" w:hAnsi="Calibri" w:cs="Calibri"/>
          <w:b/>
          <w:color w:val="000000"/>
        </w:rPr>
        <w:t>Samer Al-khateeb</w:t>
      </w:r>
      <w:r w:rsidRPr="00DA6611">
        <w:rPr>
          <w:rFonts w:ascii="Calibri" w:hAnsi="Calibri" w:cs="Calibri"/>
          <w:color w:val="000000"/>
        </w:rPr>
        <w:t>. A tutorial on “Understanding Influence Operations of Daesh and Novorossiya through Blogs and Twitter” presented at the Dark Web Workshop, March 22-24, 2016, U.S. Naval Postgraduate School, Monterey Bay, California.</w:t>
      </w:r>
    </w:p>
    <w:p w14:paraId="2C77E89F" w14:textId="77777777" w:rsidR="00DD4BCD" w:rsidRDefault="00DD4BCD" w:rsidP="00DD4BCD">
      <w:pPr>
        <w:pStyle w:val="ListParagraph"/>
        <w:widowControl w:val="0"/>
        <w:autoSpaceDE w:val="0"/>
        <w:autoSpaceDN w:val="0"/>
        <w:adjustRightInd w:val="0"/>
        <w:spacing w:after="0" w:line="240" w:lineRule="auto"/>
        <w:ind w:left="2880" w:right="-20"/>
        <w:rPr>
          <w:rFonts w:ascii="Calibri" w:hAnsi="Calibri" w:cs="Calibri"/>
          <w:color w:val="000000"/>
        </w:rPr>
      </w:pPr>
    </w:p>
    <w:p w14:paraId="0F23DBAE" w14:textId="77777777" w:rsidR="00DD4BCD" w:rsidRDefault="00DD4BCD" w:rsidP="00DD4BCD">
      <w:pPr>
        <w:widowControl w:val="0"/>
        <w:autoSpaceDE w:val="0"/>
        <w:autoSpaceDN w:val="0"/>
        <w:adjustRightInd w:val="0"/>
        <w:spacing w:after="0" w:line="240" w:lineRule="auto"/>
        <w:ind w:right="-20"/>
        <w:rPr>
          <w:rFonts w:ascii="Calibri" w:hAnsi="Calibri" w:cs="Calibri"/>
          <w:b/>
          <w:color w:val="000000"/>
          <w:sz w:val="24"/>
        </w:rPr>
      </w:pPr>
      <w:r w:rsidRPr="00CC1E91">
        <w:rPr>
          <w:rFonts w:ascii="Calibri" w:hAnsi="Calibri" w:cs="Calibri"/>
          <w:b/>
          <w:color w:val="000000"/>
          <w:sz w:val="24"/>
        </w:rPr>
        <w:t xml:space="preserve">Invited </w:t>
      </w:r>
      <w:r>
        <w:rPr>
          <w:rFonts w:ascii="Calibri" w:hAnsi="Calibri" w:cs="Calibri"/>
          <w:b/>
          <w:color w:val="000000"/>
          <w:sz w:val="24"/>
        </w:rPr>
        <w:t>P</w:t>
      </w:r>
      <w:r w:rsidRPr="00CC1E91">
        <w:rPr>
          <w:rFonts w:ascii="Calibri" w:hAnsi="Calibri" w:cs="Calibri"/>
          <w:b/>
          <w:color w:val="000000"/>
          <w:sz w:val="24"/>
        </w:rPr>
        <w:t xml:space="preserve">resentations </w:t>
      </w:r>
    </w:p>
    <w:p w14:paraId="5C0AAF93" w14:textId="6A53A837" w:rsidR="00944338" w:rsidRPr="00944338" w:rsidRDefault="00944338" w:rsidP="00765197">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F5438A">
        <w:rPr>
          <w:rFonts w:ascii="Calibri" w:hAnsi="Calibri" w:cs="Calibri"/>
          <w:b/>
          <w:bCs/>
          <w:color w:val="000000"/>
        </w:rPr>
        <w:t>Samer Al-Khateeb</w:t>
      </w:r>
      <w:r w:rsidRPr="00944338">
        <w:rPr>
          <w:rFonts w:ascii="Calibri" w:hAnsi="Calibri" w:cs="Calibri"/>
          <w:color w:val="000000"/>
        </w:rPr>
        <w:t xml:space="preserve">. </w:t>
      </w:r>
      <w:r>
        <w:rPr>
          <w:rFonts w:ascii="Calibri" w:hAnsi="Calibri" w:cs="Calibri"/>
          <w:color w:val="000000"/>
        </w:rPr>
        <w:t>An invited talk “</w:t>
      </w:r>
      <w:r w:rsidRPr="00944338">
        <w:rPr>
          <w:rFonts w:ascii="Calibri" w:hAnsi="Calibri" w:cs="Calibri"/>
          <w:color w:val="000000"/>
        </w:rPr>
        <w:t>The Power of Social Media Analytics</w:t>
      </w:r>
      <w:r>
        <w:rPr>
          <w:rFonts w:ascii="Calibri" w:hAnsi="Calibri" w:cs="Calibri"/>
          <w:color w:val="000000"/>
        </w:rPr>
        <w:t xml:space="preserve">” presented at </w:t>
      </w:r>
      <w:r w:rsidR="00765197" w:rsidRPr="00765197">
        <w:rPr>
          <w:rFonts w:ascii="Calibri" w:hAnsi="Calibri" w:cs="Calibri"/>
          <w:color w:val="000000"/>
        </w:rPr>
        <w:t>Hardin</w:t>
      </w:r>
      <w:r w:rsidR="00765197">
        <w:rPr>
          <w:rFonts w:ascii="Calibri" w:hAnsi="Calibri" w:cs="Calibri"/>
          <w:color w:val="000000"/>
        </w:rPr>
        <w:t>g University.</w:t>
      </w:r>
      <w:r w:rsidR="00765197" w:rsidRPr="00765197">
        <w:rPr>
          <w:rFonts w:ascii="Calibri" w:hAnsi="Calibri" w:cs="Calibri"/>
          <w:color w:val="000000"/>
        </w:rPr>
        <w:t xml:space="preserve"> </w:t>
      </w:r>
      <w:r w:rsidR="00765197">
        <w:rPr>
          <w:rFonts w:ascii="Calibri" w:hAnsi="Calibri" w:cs="Calibri"/>
          <w:color w:val="000000"/>
        </w:rPr>
        <w:t xml:space="preserve">March 14, 2018. </w:t>
      </w:r>
      <w:r w:rsidR="00765197" w:rsidRPr="00765197">
        <w:rPr>
          <w:rFonts w:ascii="Calibri" w:hAnsi="Calibri" w:cs="Calibri"/>
          <w:color w:val="000000"/>
        </w:rPr>
        <w:t xml:space="preserve">Searcy, </w:t>
      </w:r>
      <w:r w:rsidR="00765197" w:rsidRPr="00CC1E91">
        <w:rPr>
          <w:rFonts w:ascii="Calibri" w:hAnsi="Calibri" w:cs="Calibri"/>
          <w:color w:val="000000"/>
        </w:rPr>
        <w:t>AR, USA</w:t>
      </w:r>
      <w:r w:rsidR="00765197">
        <w:rPr>
          <w:rFonts w:ascii="Calibri" w:hAnsi="Calibri" w:cs="Calibri"/>
          <w:color w:val="000000"/>
        </w:rPr>
        <w:t>.</w:t>
      </w:r>
    </w:p>
    <w:p w14:paraId="6DAF535D" w14:textId="7DB3211F"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sidRPr="00CC1E91">
        <w:rPr>
          <w:rFonts w:ascii="Calibri" w:hAnsi="Calibri" w:cs="Calibri"/>
          <w:color w:val="000000"/>
        </w:rPr>
        <w:t xml:space="preserve">. A tutorial on "Gephi: For Network Data Analysis, Visualization, and Collection" presented for the IFSC 4360/5360 Social Computing at the University of Arkansas at Little Rock. October 12, 2016. Little Rock, AR, USA. </w:t>
      </w:r>
    </w:p>
    <w:p w14:paraId="7A1DF69D" w14:textId="77777777"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 xml:space="preserve">utorial on “Network Overview Discovery and Exploration for Excel (NodeXL)” presented for the IFSC 4399/5399 Social Media Mining and Analytics Class at the University of Arkansas at Little Rock. September 28, 2016. Little Rock, AR, USA. </w:t>
      </w:r>
    </w:p>
    <w:p w14:paraId="6A8AF186" w14:textId="77777777"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 xml:space="preserve">utorial on "Social Cyber Forensics Analysis Using Maltego" presented for the IFSC 1105 FYE for IFSC Majors class at the University of Arkansas at Little Rock. September 20, 2016. Little Rock, AR, USA. </w:t>
      </w:r>
    </w:p>
    <w:p w14:paraId="7A11C4CA" w14:textId="0FC0DFB0"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ut</w:t>
      </w:r>
      <w:r>
        <w:rPr>
          <w:rFonts w:ascii="Calibri" w:hAnsi="Calibri" w:cs="Calibri"/>
          <w:color w:val="000000"/>
        </w:rPr>
        <w:t xml:space="preserve">orial on "Gephi and Cytoscape: </w:t>
      </w:r>
      <w:r w:rsidRPr="00CC1E91">
        <w:rPr>
          <w:rFonts w:ascii="Calibri" w:hAnsi="Calibri" w:cs="Calibri"/>
          <w:color w:val="000000"/>
        </w:rPr>
        <w:t xml:space="preserve">Network Data Visualization" presented for the IFSC 4399/5399 Social Media Mining and Analytics Class at the University of Arkansas at Little </w:t>
      </w:r>
      <w:r w:rsidRPr="00CC1E91">
        <w:rPr>
          <w:rFonts w:ascii="Calibri" w:hAnsi="Calibri" w:cs="Calibri"/>
          <w:color w:val="000000"/>
        </w:rPr>
        <w:lastRenderedPageBreak/>
        <w:t>Rock. October 1, 2015. Little Rock, AR, USA.</w:t>
      </w:r>
    </w:p>
    <w:p w14:paraId="2E9EEE58" w14:textId="77777777" w:rsidR="004045A9" w:rsidRDefault="004045A9" w:rsidP="004045A9">
      <w:pPr>
        <w:widowControl w:val="0"/>
        <w:autoSpaceDE w:val="0"/>
        <w:autoSpaceDN w:val="0"/>
        <w:adjustRightInd w:val="0"/>
        <w:spacing w:after="0" w:line="240" w:lineRule="auto"/>
        <w:ind w:right="-20"/>
        <w:rPr>
          <w:rFonts w:ascii="Calibri" w:hAnsi="Calibri" w:cs="Calibri"/>
          <w:color w:val="000000"/>
        </w:rPr>
      </w:pPr>
    </w:p>
    <w:p w14:paraId="7378F5EE" w14:textId="77777777" w:rsidR="00AC59B1" w:rsidRDefault="00AC59B1" w:rsidP="004045A9">
      <w:pPr>
        <w:widowControl w:val="0"/>
        <w:autoSpaceDE w:val="0"/>
        <w:autoSpaceDN w:val="0"/>
        <w:adjustRightInd w:val="0"/>
        <w:spacing w:after="0" w:line="240" w:lineRule="auto"/>
        <w:ind w:right="-20"/>
        <w:rPr>
          <w:rFonts w:ascii="Calibri" w:hAnsi="Calibri" w:cs="Calibri"/>
          <w:b/>
          <w:bCs/>
          <w:color w:val="000000"/>
          <w:sz w:val="24"/>
          <w:szCs w:val="24"/>
        </w:rPr>
      </w:pPr>
    </w:p>
    <w:p w14:paraId="4077ACA9" w14:textId="248B42FE" w:rsidR="004045A9" w:rsidRDefault="004045A9" w:rsidP="004045A9">
      <w:pPr>
        <w:widowControl w:val="0"/>
        <w:autoSpaceDE w:val="0"/>
        <w:autoSpaceDN w:val="0"/>
        <w:adjustRightInd w:val="0"/>
        <w:spacing w:after="0" w:line="240" w:lineRule="auto"/>
        <w:ind w:right="-20"/>
        <w:rPr>
          <w:rFonts w:ascii="Calibri" w:hAnsi="Calibri" w:cs="Calibri"/>
          <w:b/>
          <w:bCs/>
          <w:color w:val="000000"/>
          <w:sz w:val="24"/>
          <w:szCs w:val="24"/>
        </w:rPr>
      </w:pPr>
      <w:r>
        <w:rPr>
          <w:rFonts w:ascii="Calibri" w:hAnsi="Calibri" w:cs="Calibri"/>
          <w:b/>
          <w:bCs/>
          <w:color w:val="000000"/>
          <w:sz w:val="24"/>
          <w:szCs w:val="24"/>
        </w:rPr>
        <w:t>Other</w:t>
      </w:r>
      <w:r w:rsidRPr="004045A9">
        <w:rPr>
          <w:rFonts w:ascii="Calibri" w:hAnsi="Calibri" w:cs="Calibri"/>
          <w:b/>
          <w:bCs/>
          <w:color w:val="000000"/>
          <w:sz w:val="24"/>
          <w:szCs w:val="24"/>
        </w:rPr>
        <w:t xml:space="preserve"> Service</w:t>
      </w:r>
      <w:r>
        <w:rPr>
          <w:rFonts w:ascii="Calibri" w:hAnsi="Calibri" w:cs="Calibri"/>
          <w:b/>
          <w:bCs/>
          <w:color w:val="000000"/>
          <w:sz w:val="24"/>
          <w:szCs w:val="24"/>
        </w:rPr>
        <w:t>s</w:t>
      </w:r>
    </w:p>
    <w:p w14:paraId="3BCACDD9" w14:textId="4BF132DA" w:rsidR="004D5143" w:rsidRDefault="004D5143"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 xml:space="preserve">Served as a </w:t>
      </w:r>
      <w:r w:rsidRPr="004D5143">
        <w:rPr>
          <w:rFonts w:ascii="Calibri" w:hAnsi="Calibri" w:cs="Calibri"/>
          <w:b/>
          <w:bCs/>
          <w:color w:val="000000"/>
        </w:rPr>
        <w:t xml:space="preserve">PhD </w:t>
      </w:r>
      <w:r w:rsidR="00E30031">
        <w:rPr>
          <w:rFonts w:ascii="Calibri" w:hAnsi="Calibri" w:cs="Calibri"/>
          <w:b/>
          <w:bCs/>
          <w:color w:val="000000"/>
        </w:rPr>
        <w:t>D</w:t>
      </w:r>
      <w:r w:rsidRPr="004D5143">
        <w:rPr>
          <w:rFonts w:ascii="Calibri" w:hAnsi="Calibri" w:cs="Calibri"/>
          <w:b/>
          <w:bCs/>
          <w:color w:val="000000"/>
        </w:rPr>
        <w:t xml:space="preserve">issertation </w:t>
      </w:r>
      <w:r w:rsidR="00E30031">
        <w:rPr>
          <w:rFonts w:ascii="Calibri" w:hAnsi="Calibri" w:cs="Calibri"/>
          <w:b/>
          <w:bCs/>
          <w:color w:val="000000"/>
        </w:rPr>
        <w:t>C</w:t>
      </w:r>
      <w:r w:rsidRPr="004D5143">
        <w:rPr>
          <w:rFonts w:ascii="Calibri" w:hAnsi="Calibri" w:cs="Calibri"/>
          <w:b/>
          <w:bCs/>
          <w:color w:val="000000"/>
        </w:rPr>
        <w:t xml:space="preserve">ommittee </w:t>
      </w:r>
      <w:r w:rsidR="00E30031">
        <w:rPr>
          <w:rFonts w:ascii="Calibri" w:hAnsi="Calibri" w:cs="Calibri"/>
          <w:b/>
          <w:bCs/>
          <w:color w:val="000000"/>
        </w:rPr>
        <w:t>M</w:t>
      </w:r>
      <w:r w:rsidRPr="004D5143">
        <w:rPr>
          <w:rFonts w:ascii="Calibri" w:hAnsi="Calibri" w:cs="Calibri"/>
          <w:b/>
          <w:bCs/>
          <w:color w:val="000000"/>
        </w:rPr>
        <w:t>ember</w:t>
      </w:r>
      <w:r>
        <w:rPr>
          <w:rFonts w:ascii="Calibri" w:hAnsi="Calibri" w:cs="Calibri"/>
          <w:color w:val="000000"/>
        </w:rPr>
        <w:t xml:space="preserve"> for the following students:</w:t>
      </w:r>
    </w:p>
    <w:p w14:paraId="6E47C071" w14:textId="2712FC5D" w:rsidR="004D5143" w:rsidRDefault="004D5143" w:rsidP="004D5143">
      <w:pPr>
        <w:pStyle w:val="ListParagraph"/>
        <w:widowControl w:val="0"/>
        <w:numPr>
          <w:ilvl w:val="0"/>
          <w:numId w:val="38"/>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Muhammad Nihal Hussain</w:t>
      </w:r>
    </w:p>
    <w:p w14:paraId="6CEAB70C" w14:textId="32970126" w:rsidR="004D5143" w:rsidRPr="00287A4D" w:rsidRDefault="004D5143" w:rsidP="004D5143">
      <w:pPr>
        <w:pStyle w:val="ListParagraph"/>
        <w:widowControl w:val="0"/>
        <w:autoSpaceDE w:val="0"/>
        <w:autoSpaceDN w:val="0"/>
        <w:adjustRightInd w:val="0"/>
        <w:spacing w:after="0" w:line="240" w:lineRule="auto"/>
        <w:ind w:left="1440" w:right="-20"/>
        <w:rPr>
          <w:rFonts w:ascii="Calibri" w:hAnsi="Calibri" w:cs="Calibri"/>
          <w:i/>
          <w:iCs/>
          <w:color w:val="000000"/>
        </w:rPr>
      </w:pPr>
      <w:r w:rsidRPr="00287A4D">
        <w:rPr>
          <w:rFonts w:ascii="Calibri" w:hAnsi="Calibri" w:cs="Calibri"/>
          <w:i/>
          <w:iCs/>
          <w:color w:val="000000"/>
        </w:rPr>
        <w:t>The Department of Information Science at UA-Little Rock, Little Rock, AR.</w:t>
      </w:r>
    </w:p>
    <w:p w14:paraId="62EE3891" w14:textId="77777777" w:rsidR="004D5143" w:rsidRDefault="004D5143" w:rsidP="004D5143">
      <w:pPr>
        <w:pStyle w:val="ListParagraph"/>
        <w:widowControl w:val="0"/>
        <w:numPr>
          <w:ilvl w:val="0"/>
          <w:numId w:val="38"/>
        </w:numPr>
        <w:autoSpaceDE w:val="0"/>
        <w:autoSpaceDN w:val="0"/>
        <w:adjustRightInd w:val="0"/>
        <w:spacing w:after="0" w:line="240" w:lineRule="auto"/>
        <w:ind w:right="-20"/>
        <w:rPr>
          <w:rFonts w:ascii="Calibri" w:hAnsi="Calibri" w:cs="Calibri"/>
          <w:color w:val="000000"/>
        </w:rPr>
      </w:pPr>
      <w:r w:rsidRPr="004D5143">
        <w:rPr>
          <w:rFonts w:ascii="Calibri" w:hAnsi="Calibri" w:cs="Calibri"/>
          <w:color w:val="000000"/>
        </w:rPr>
        <w:t>Carmen Robinson</w:t>
      </w:r>
      <w:r>
        <w:rPr>
          <w:rFonts w:ascii="Calibri" w:hAnsi="Calibri" w:cs="Calibri"/>
          <w:color w:val="000000"/>
        </w:rPr>
        <w:t xml:space="preserve"> </w:t>
      </w:r>
    </w:p>
    <w:p w14:paraId="7CB0D61C" w14:textId="21A2026E" w:rsidR="004D5143" w:rsidRPr="004D5143" w:rsidRDefault="004D5143" w:rsidP="004D5143">
      <w:pPr>
        <w:pStyle w:val="ListParagraph"/>
        <w:widowControl w:val="0"/>
        <w:autoSpaceDE w:val="0"/>
        <w:autoSpaceDN w:val="0"/>
        <w:adjustRightInd w:val="0"/>
        <w:spacing w:after="0" w:line="240" w:lineRule="auto"/>
        <w:ind w:left="1440" w:right="-20"/>
        <w:rPr>
          <w:rFonts w:ascii="Calibri" w:hAnsi="Calibri" w:cs="Calibri"/>
          <w:i/>
          <w:iCs/>
          <w:color w:val="000000"/>
        </w:rPr>
      </w:pPr>
      <w:r w:rsidRPr="004D5143">
        <w:rPr>
          <w:rFonts w:ascii="Calibri" w:hAnsi="Calibri" w:cs="Calibri"/>
          <w:i/>
          <w:iCs/>
          <w:color w:val="000000"/>
        </w:rPr>
        <w:t>The Jones Graduate School of Business (Ric</w:t>
      </w:r>
      <w:r>
        <w:rPr>
          <w:rFonts w:ascii="Calibri" w:hAnsi="Calibri" w:cs="Calibri"/>
          <w:i/>
          <w:iCs/>
          <w:color w:val="000000"/>
        </w:rPr>
        <w:t xml:space="preserve">e Business) at Rice University, </w:t>
      </w:r>
      <w:r w:rsidRPr="004D5143">
        <w:rPr>
          <w:rFonts w:ascii="Calibri" w:hAnsi="Calibri" w:cs="Calibri"/>
          <w:i/>
          <w:iCs/>
          <w:color w:val="000000"/>
        </w:rPr>
        <w:t>Houston, TX.</w:t>
      </w:r>
    </w:p>
    <w:p w14:paraId="4F63A18E" w14:textId="77777777" w:rsidR="004045A9" w:rsidRPr="004045A9" w:rsidRDefault="004045A9"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sidRPr="004045A9">
        <w:rPr>
          <w:rFonts w:ascii="Calibri" w:hAnsi="Calibri" w:cs="Calibri"/>
          <w:b/>
          <w:bCs/>
          <w:color w:val="000000"/>
        </w:rPr>
        <w:t>Served as a Judge for Boosting Engineering Science and Technology (BEST) competition</w:t>
      </w:r>
      <w:r w:rsidRPr="004045A9">
        <w:rPr>
          <w:rFonts w:ascii="Calibri" w:hAnsi="Calibri" w:cs="Calibri"/>
          <w:color w:val="000000"/>
        </w:rPr>
        <w:t xml:space="preserve"> to help middle and high school students interested in engineering careers </w:t>
      </w:r>
      <w:r w:rsidRPr="004045A9">
        <w:rPr>
          <w:rFonts w:ascii="Calibri" w:hAnsi="Calibri" w:cs="Calibri"/>
          <w:color w:val="000000"/>
        </w:rPr>
        <w:tab/>
      </w:r>
      <w:r w:rsidRPr="004045A9">
        <w:rPr>
          <w:rFonts w:ascii="Calibri" w:hAnsi="Calibri" w:cs="Calibri"/>
          <w:color w:val="000000"/>
        </w:rPr>
        <w:tab/>
        <w:t>November 4, 2017</w:t>
      </w:r>
    </w:p>
    <w:p w14:paraId="66EF829F" w14:textId="3C399549" w:rsidR="004045A9" w:rsidRPr="004045A9" w:rsidRDefault="004045A9" w:rsidP="004045A9">
      <w:pPr>
        <w:pStyle w:val="ListParagraph"/>
        <w:widowControl w:val="0"/>
        <w:autoSpaceDE w:val="0"/>
        <w:autoSpaceDN w:val="0"/>
        <w:adjustRightInd w:val="0"/>
        <w:spacing w:after="0" w:line="240" w:lineRule="auto"/>
        <w:ind w:right="-20"/>
        <w:rPr>
          <w:rFonts w:ascii="Calibri" w:hAnsi="Calibri" w:cs="Calibri"/>
          <w:i/>
          <w:iCs/>
          <w:color w:val="000000"/>
        </w:rPr>
      </w:pPr>
      <w:r w:rsidRPr="004045A9">
        <w:rPr>
          <w:rFonts w:ascii="Calibri" w:hAnsi="Calibri" w:cs="Calibri"/>
          <w:i/>
          <w:iCs/>
          <w:color w:val="000000"/>
        </w:rPr>
        <w:t>University of Arkansas at Little Rock</w:t>
      </w:r>
    </w:p>
    <w:p w14:paraId="6A9E8096" w14:textId="0E1A3A60" w:rsidR="004045A9" w:rsidRPr="004045A9" w:rsidRDefault="004045A9"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sidRPr="004045A9">
        <w:rPr>
          <w:rFonts w:ascii="Calibri" w:hAnsi="Calibri" w:cs="Calibri"/>
          <w:b/>
          <w:bCs/>
          <w:color w:val="000000"/>
        </w:rPr>
        <w:t xml:space="preserve">Served as a Judge for the Central Arkansas Regional Science &amp; Engineering Fair (CARSEF) and the Intel International Science &amp; Engineering Fair (Intel ISEF), </w:t>
      </w:r>
      <w:r w:rsidRPr="004045A9">
        <w:rPr>
          <w:rFonts w:ascii="Calibri" w:hAnsi="Calibri" w:cs="Calibri"/>
          <w:color w:val="000000"/>
        </w:rPr>
        <w:t>received certificate of “Appreciation for Outstanding Performance and Voluntary Contribution”</w:t>
      </w:r>
      <w:r w:rsidRPr="004045A9">
        <w:rPr>
          <w:rFonts w:ascii="Calibri" w:hAnsi="Calibri" w:cs="Calibri"/>
          <w:color w:val="000000"/>
        </w:rPr>
        <w:tab/>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Pr="004045A9">
        <w:rPr>
          <w:rFonts w:ascii="Calibri" w:hAnsi="Calibri" w:cs="Calibri"/>
          <w:color w:val="000000"/>
        </w:rPr>
        <w:t>February 28, 2014</w:t>
      </w:r>
    </w:p>
    <w:p w14:paraId="338CDB2C" w14:textId="5DB7DED2" w:rsidR="004045A9" w:rsidRPr="004045A9" w:rsidRDefault="004045A9" w:rsidP="004045A9">
      <w:pPr>
        <w:pStyle w:val="ListParagraph"/>
        <w:widowControl w:val="0"/>
        <w:autoSpaceDE w:val="0"/>
        <w:autoSpaceDN w:val="0"/>
        <w:adjustRightInd w:val="0"/>
        <w:spacing w:after="0" w:line="240" w:lineRule="auto"/>
        <w:ind w:right="-20"/>
        <w:rPr>
          <w:rFonts w:ascii="Calibri" w:hAnsi="Calibri" w:cs="Calibri"/>
          <w:i/>
          <w:iCs/>
          <w:color w:val="000000"/>
        </w:rPr>
      </w:pPr>
      <w:r w:rsidRPr="004045A9">
        <w:rPr>
          <w:rFonts w:ascii="Calibri" w:hAnsi="Calibri" w:cs="Calibri"/>
          <w:i/>
          <w:iCs/>
          <w:color w:val="000000"/>
        </w:rPr>
        <w:t>University of Arkansas at Little Rock</w:t>
      </w:r>
    </w:p>
    <w:p w14:paraId="1E5E7A79" w14:textId="621E02A7" w:rsidR="00DD4BCD" w:rsidRPr="00694E12"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noProof/>
        </w:rPr>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E3942D0" w14:textId="56C5FA63"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3"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" fillcolor="#d8d8d8 [2732]" stroked="f">
                <v:textbox>
                  <w:txbxContent>
                    <w:p w14:paraId="3E3942D0" w14:textId="56C5FA63"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Pr>
          <w:rFonts w:ascii="Calibri" w:hAnsi="Calibri" w:cs="Calibri"/>
          <w:b/>
          <w:bCs/>
          <w:color w:val="000000"/>
          <w:position w:val="1"/>
          <w:sz w:val="24"/>
          <w:szCs w:val="24"/>
        </w:rPr>
        <w:t>Awards</w:t>
      </w:r>
      <w:r w:rsidR="00664EA1">
        <w:rPr>
          <w:rFonts w:ascii="Calibri" w:hAnsi="Calibri" w:cs="Calibri"/>
          <w:b/>
          <w:bCs/>
          <w:color w:val="000000"/>
          <w:position w:val="1"/>
          <w:sz w:val="24"/>
          <w:szCs w:val="24"/>
        </w:rPr>
        <w:t>:</w:t>
      </w:r>
    </w:p>
    <w:p w14:paraId="0D8BB1C6" w14:textId="06B9F154" w:rsidR="00DD6B95" w:rsidRPr="00DD6B95" w:rsidRDefault="00DD6B95" w:rsidP="001842E5">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DD6B95">
        <w:rPr>
          <w:rFonts w:ascii="Calibri" w:hAnsi="Calibri" w:cs="Calibri"/>
          <w:b/>
          <w:bCs/>
          <w:color w:val="000000"/>
          <w:position w:val="1"/>
          <w:sz w:val="24"/>
          <w:szCs w:val="24"/>
        </w:rPr>
        <w:t>Won the “Best Paper Award”</w:t>
      </w:r>
      <w:r>
        <w:rPr>
          <w:rFonts w:ascii="Calibri" w:hAnsi="Calibri" w:cs="Calibri"/>
          <w:b/>
          <w:bCs/>
          <w:color w:val="000000"/>
          <w:position w:val="1"/>
          <w:sz w:val="24"/>
          <w:szCs w:val="24"/>
        </w:rPr>
        <w:t xml:space="preserve"> </w:t>
      </w:r>
      <w:r>
        <w:rPr>
          <w:rFonts w:ascii="Calibri" w:hAnsi="Calibri" w:cs="Calibri"/>
          <w:b/>
          <w:bCs/>
          <w:color w:val="000000"/>
          <w:position w:val="1"/>
          <w:sz w:val="24"/>
          <w:szCs w:val="24"/>
        </w:rPr>
        <w:tab/>
      </w:r>
      <w:r w:rsidRPr="00DD6B95">
        <w:rPr>
          <w:rFonts w:ascii="Calibri" w:hAnsi="Calibri" w:cs="Calibri"/>
          <w:color w:val="000000"/>
          <w:position w:val="1"/>
        </w:rPr>
        <w:t>October 14, 2018</w:t>
      </w:r>
    </w:p>
    <w:p w14:paraId="266BCDB4" w14:textId="06F253E7" w:rsidR="00DD6B95" w:rsidRPr="00DD6B95" w:rsidRDefault="00DD6B95" w:rsidP="00DD6B95">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DD6B95">
        <w:rPr>
          <w:rFonts w:ascii="Calibri" w:hAnsi="Calibri" w:cs="Calibri"/>
          <w:i/>
          <w:iCs/>
          <w:color w:val="000000"/>
          <w:position w:val="1"/>
        </w:rPr>
        <w:t>International Academy, Research and Industry Association (IARIA). The Eighth International Conference on Social Media Technologies, Communication, and Informati</w:t>
      </w:r>
      <w:r>
        <w:rPr>
          <w:rFonts w:ascii="Calibri" w:hAnsi="Calibri" w:cs="Calibri"/>
          <w:i/>
          <w:iCs/>
          <w:color w:val="000000"/>
          <w:position w:val="1"/>
        </w:rPr>
        <w:t>cs for the publication titled “</w:t>
      </w:r>
      <w:r w:rsidRPr="00DD6B95">
        <w:rPr>
          <w:rFonts w:ascii="Calibri" w:hAnsi="Calibri" w:cs="Calibri"/>
          <w:i/>
          <w:iCs/>
          <w:color w:val="000000"/>
          <w:position w:val="1"/>
        </w:rPr>
        <w:t>Understanding Digital Ethnography: Socio-computational Analysis of Trending YouTube Videos”.</w:t>
      </w:r>
    </w:p>
    <w:p w14:paraId="774AFE93" w14:textId="291FAB24" w:rsidR="00400786" w:rsidRPr="005460A6" w:rsidRDefault="005460A6" w:rsidP="001842E5">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5460A6">
        <w:rPr>
          <w:rFonts w:ascii="Calibri" w:hAnsi="Calibri" w:cs="Calibri"/>
          <w:b/>
          <w:bCs/>
          <w:color w:val="000000"/>
          <w:position w:val="1"/>
          <w:sz w:val="24"/>
          <w:szCs w:val="24"/>
        </w:rPr>
        <w:t>Staff Achieveme</w:t>
      </w:r>
      <w:r w:rsidR="005632F9">
        <w:rPr>
          <w:rFonts w:ascii="Calibri" w:hAnsi="Calibri" w:cs="Calibri"/>
          <w:b/>
          <w:bCs/>
          <w:color w:val="000000"/>
          <w:position w:val="1"/>
          <w:sz w:val="24"/>
          <w:szCs w:val="24"/>
        </w:rPr>
        <w:t>nt Award</w:t>
      </w:r>
      <w:r>
        <w:rPr>
          <w:rFonts w:ascii="Calibri" w:hAnsi="Calibri" w:cs="Calibri"/>
          <w:b/>
          <w:bCs/>
          <w:color w:val="000000"/>
          <w:position w:val="1"/>
          <w:sz w:val="24"/>
          <w:szCs w:val="24"/>
        </w:rPr>
        <w:t xml:space="preserve"> for "</w:t>
      </w:r>
      <w:r w:rsidR="001842E5">
        <w:rPr>
          <w:rFonts w:ascii="Calibri" w:hAnsi="Calibri" w:cs="Calibri"/>
          <w:b/>
          <w:bCs/>
          <w:color w:val="000000"/>
          <w:position w:val="1"/>
          <w:sz w:val="24"/>
          <w:szCs w:val="24"/>
        </w:rPr>
        <w:t>E</w:t>
      </w:r>
      <w:r w:rsidR="001842E5" w:rsidRPr="001842E5">
        <w:rPr>
          <w:rFonts w:ascii="Calibri" w:hAnsi="Calibri" w:cs="Calibri"/>
          <w:b/>
          <w:bCs/>
          <w:color w:val="000000"/>
          <w:position w:val="1"/>
          <w:sz w:val="24"/>
          <w:szCs w:val="24"/>
        </w:rPr>
        <w:t>duc</w:t>
      </w:r>
      <w:r w:rsidR="001842E5">
        <w:rPr>
          <w:rFonts w:ascii="Calibri" w:hAnsi="Calibri" w:cs="Calibri"/>
          <w:b/>
          <w:bCs/>
          <w:color w:val="000000"/>
          <w:position w:val="1"/>
          <w:sz w:val="24"/>
          <w:szCs w:val="24"/>
        </w:rPr>
        <w:t>ational A</w:t>
      </w:r>
      <w:r w:rsidR="001842E5" w:rsidRPr="001842E5">
        <w:rPr>
          <w:rFonts w:ascii="Calibri" w:hAnsi="Calibri" w:cs="Calibri"/>
          <w:b/>
          <w:bCs/>
          <w:color w:val="000000"/>
          <w:position w:val="1"/>
          <w:sz w:val="24"/>
          <w:szCs w:val="24"/>
        </w:rPr>
        <w:t>chievements</w:t>
      </w:r>
      <w:r>
        <w:rPr>
          <w:rFonts w:ascii="Calibri" w:hAnsi="Calibri" w:cs="Calibri"/>
          <w:b/>
          <w:bCs/>
          <w:color w:val="000000"/>
          <w:position w:val="1"/>
          <w:sz w:val="24"/>
          <w:szCs w:val="24"/>
        </w:rPr>
        <w:t xml:space="preserve">" </w:t>
      </w:r>
      <w:r>
        <w:rPr>
          <w:rFonts w:ascii="Calibri" w:hAnsi="Calibri" w:cs="Calibri"/>
          <w:b/>
          <w:bCs/>
          <w:color w:val="000000"/>
          <w:position w:val="1"/>
          <w:sz w:val="24"/>
          <w:szCs w:val="24"/>
        </w:rPr>
        <w:tab/>
      </w:r>
      <w:r w:rsidRPr="005460A6">
        <w:rPr>
          <w:rFonts w:ascii="Calibri" w:hAnsi="Calibri" w:cs="Calibri"/>
          <w:color w:val="000000"/>
          <w:position w:val="1"/>
        </w:rPr>
        <w:t>April 20, 2018</w:t>
      </w:r>
    </w:p>
    <w:p w14:paraId="7E15322A" w14:textId="1B43BBB6" w:rsidR="00712917" w:rsidRPr="00FB10F6" w:rsidRDefault="005460A6" w:rsidP="00FB10F6">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5460A6">
        <w:rPr>
          <w:rFonts w:ascii="Calibri" w:hAnsi="Calibri" w:cs="Calibri"/>
          <w:i/>
          <w:iCs/>
          <w:color w:val="000000"/>
          <w:position w:val="1"/>
        </w:rPr>
        <w:t>The 2018 Staff Awards Ceremony, University of Arkansas at Little Rock</w:t>
      </w:r>
      <w:r>
        <w:rPr>
          <w:rFonts w:ascii="Calibri" w:hAnsi="Calibri" w:cs="Calibri"/>
          <w:i/>
          <w:iCs/>
          <w:color w:val="000000"/>
          <w:position w:val="1"/>
        </w:rPr>
        <w:t>.</w:t>
      </w:r>
    </w:p>
    <w:p w14:paraId="1E92EBBF" w14:textId="2DE118F6" w:rsidR="00712917" w:rsidRDefault="00091219" w:rsidP="00712917">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Pr>
          <w:rFonts w:ascii="Calibri" w:hAnsi="Calibri" w:cs="Calibri"/>
          <w:b/>
          <w:bCs/>
          <w:color w:val="000000"/>
          <w:position w:val="1"/>
          <w:sz w:val="24"/>
          <w:szCs w:val="24"/>
        </w:rPr>
        <w:t>1</w:t>
      </w:r>
      <w:r w:rsidRPr="00091219">
        <w:rPr>
          <w:rFonts w:ascii="Calibri" w:hAnsi="Calibri" w:cs="Calibri"/>
          <w:b/>
          <w:bCs/>
          <w:color w:val="000000"/>
          <w:position w:val="1"/>
          <w:sz w:val="24"/>
          <w:szCs w:val="24"/>
          <w:vertAlign w:val="superscript"/>
        </w:rPr>
        <w:t>st</w:t>
      </w:r>
      <w:r>
        <w:rPr>
          <w:rFonts w:ascii="Calibri" w:hAnsi="Calibri" w:cs="Calibri"/>
          <w:b/>
          <w:bCs/>
          <w:color w:val="000000"/>
          <w:position w:val="1"/>
          <w:sz w:val="24"/>
          <w:szCs w:val="24"/>
        </w:rPr>
        <w:t xml:space="preserve"> Place Technology Category on the Project “</w:t>
      </w:r>
      <w:r w:rsidRPr="00091219">
        <w:rPr>
          <w:rFonts w:ascii="Calibri" w:hAnsi="Calibri" w:cs="Calibri"/>
          <w:b/>
          <w:bCs/>
          <w:color w:val="000000"/>
          <w:position w:val="1"/>
          <w:sz w:val="24"/>
          <w:szCs w:val="24"/>
        </w:rPr>
        <w:t>Analyzing Soci</w:t>
      </w:r>
      <w:r w:rsidR="00712917">
        <w:rPr>
          <w:rFonts w:ascii="Calibri" w:hAnsi="Calibri" w:cs="Calibri"/>
          <w:b/>
          <w:bCs/>
          <w:color w:val="000000"/>
          <w:position w:val="1"/>
          <w:sz w:val="24"/>
          <w:szCs w:val="24"/>
        </w:rPr>
        <w:t>al Bots and their Coordination D</w:t>
      </w:r>
      <w:r w:rsidRPr="00091219">
        <w:rPr>
          <w:rFonts w:ascii="Calibri" w:hAnsi="Calibri" w:cs="Calibri"/>
          <w:b/>
          <w:bCs/>
          <w:color w:val="000000"/>
          <w:position w:val="1"/>
          <w:sz w:val="24"/>
          <w:szCs w:val="24"/>
        </w:rPr>
        <w:t>uring Crisis Weather Events</w:t>
      </w:r>
      <w:r>
        <w:rPr>
          <w:rFonts w:ascii="Calibri" w:hAnsi="Calibri" w:cs="Calibri"/>
          <w:b/>
          <w:bCs/>
          <w:color w:val="000000"/>
          <w:position w:val="1"/>
          <w:sz w:val="24"/>
          <w:szCs w:val="24"/>
        </w:rPr>
        <w:t>”</w:t>
      </w:r>
      <w:r w:rsidR="00712917" w:rsidRPr="00712917">
        <w:rPr>
          <w:rFonts w:ascii="Calibri" w:hAnsi="Calibri" w:cs="Calibri"/>
          <w:color w:val="000000"/>
          <w:position w:val="1"/>
        </w:rPr>
        <w:t xml:space="preserve"> </w:t>
      </w:r>
      <w:r w:rsidR="00712917" w:rsidRPr="00712917">
        <w:rPr>
          <w:rFonts w:ascii="Calibri" w:hAnsi="Calibri" w:cs="Calibri"/>
          <w:color w:val="000000"/>
          <w:position w:val="1"/>
        </w:rPr>
        <w:tab/>
      </w:r>
      <w:r w:rsidR="00712917">
        <w:rPr>
          <w:rFonts w:ascii="Calibri" w:hAnsi="Calibri" w:cs="Calibri"/>
          <w:color w:val="000000"/>
          <w:position w:val="1"/>
        </w:rPr>
        <w:t xml:space="preserve">         </w:t>
      </w:r>
      <w:r w:rsidR="00400786">
        <w:rPr>
          <w:rFonts w:ascii="Calibri" w:hAnsi="Calibri" w:cs="Calibri"/>
          <w:color w:val="000000"/>
          <w:position w:val="1"/>
        </w:rPr>
        <w:t>May 2</w:t>
      </w:r>
      <w:r w:rsidR="00712917" w:rsidRPr="00712917">
        <w:rPr>
          <w:rFonts w:ascii="Calibri" w:hAnsi="Calibri" w:cs="Calibri"/>
          <w:color w:val="000000"/>
          <w:position w:val="1"/>
        </w:rPr>
        <w:t>, 2018</w:t>
      </w:r>
      <w:r>
        <w:rPr>
          <w:rFonts w:ascii="Calibri" w:hAnsi="Calibri" w:cs="Calibri"/>
          <w:b/>
          <w:bCs/>
          <w:color w:val="000000"/>
          <w:position w:val="1"/>
          <w:sz w:val="24"/>
          <w:szCs w:val="24"/>
        </w:rPr>
        <w:t xml:space="preserve"> </w:t>
      </w:r>
    </w:p>
    <w:p w14:paraId="36F0AD8B" w14:textId="13076AA5" w:rsidR="00091219" w:rsidRPr="00712917" w:rsidRDefault="00712917" w:rsidP="00712917">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712917">
        <w:rPr>
          <w:rFonts w:ascii="Calibri" w:hAnsi="Calibri" w:cs="Calibri"/>
          <w:i/>
          <w:iCs/>
          <w:color w:val="000000"/>
          <w:position w:val="1"/>
        </w:rPr>
        <w:t xml:space="preserve">University of Arkansas at Little Rock. During the 2018 </w:t>
      </w:r>
      <w:r w:rsidR="00091219" w:rsidRPr="00712917">
        <w:rPr>
          <w:rFonts w:ascii="Calibri" w:hAnsi="Calibri" w:cs="Calibri"/>
          <w:i/>
          <w:iCs/>
          <w:color w:val="000000"/>
          <w:position w:val="1"/>
        </w:rPr>
        <w:t>Student Research and Creative Works Showcase.</w:t>
      </w:r>
    </w:p>
    <w:p w14:paraId="7FE485AF" w14:textId="4C69A7C7" w:rsidR="00204EB3" w:rsidRPr="00204EB3" w:rsidRDefault="00204EB3"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204EB3">
        <w:rPr>
          <w:rFonts w:ascii="Calibri" w:hAnsi="Calibri" w:cs="Calibri"/>
          <w:b/>
          <w:bCs/>
          <w:color w:val="000000"/>
          <w:position w:val="1"/>
          <w:sz w:val="24"/>
          <w:szCs w:val="24"/>
        </w:rPr>
        <w:t>Won the “Best Paper Award”</w:t>
      </w:r>
      <w:r w:rsidRPr="00204EB3">
        <w:rPr>
          <w:rFonts w:ascii="Calibri" w:hAnsi="Calibri" w:cs="Calibri"/>
          <w:b/>
          <w:bCs/>
          <w:color w:val="000000"/>
          <w:position w:val="1"/>
          <w:sz w:val="24"/>
          <w:szCs w:val="24"/>
        </w:rPr>
        <w:tab/>
      </w:r>
      <w:r w:rsidRPr="00204EB3">
        <w:rPr>
          <w:rFonts w:ascii="Calibri" w:hAnsi="Calibri" w:cs="Calibri"/>
          <w:color w:val="000000"/>
          <w:position w:val="1"/>
        </w:rPr>
        <w:t>October 12, 2017</w:t>
      </w:r>
    </w:p>
    <w:p w14:paraId="64794618" w14:textId="2C734854" w:rsidR="00204EB3" w:rsidRPr="00753FC8" w:rsidRDefault="00753FC8" w:rsidP="00204EB3">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753FC8">
        <w:rPr>
          <w:rFonts w:ascii="Calibri" w:hAnsi="Calibri" w:cs="Calibri"/>
          <w:i/>
          <w:iCs/>
          <w:color w:val="000000"/>
          <w:position w:val="1"/>
        </w:rPr>
        <w:t xml:space="preserve">International Academy, Research and Industry Association (IARIA). </w:t>
      </w:r>
      <w:r w:rsidR="00204EB3" w:rsidRPr="00753FC8">
        <w:rPr>
          <w:rFonts w:ascii="Calibri" w:hAnsi="Calibri" w:cs="Calibri"/>
          <w:i/>
          <w:iCs/>
          <w:color w:val="000000"/>
          <w:position w:val="1"/>
        </w:rPr>
        <w:t xml:space="preserve">The Seventh International Conference on Social Media Technologies, Communication, and Informatics for the publication titled “Assessing Situation Awareness through Blogosphere: A Case Study on Venezuelan Socio-Political Crisis and the Migrant Influx”. </w:t>
      </w:r>
    </w:p>
    <w:p w14:paraId="298D30A7" w14:textId="216A63A3"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8"/>
          <w:szCs w:val="28"/>
        </w:rPr>
      </w:pPr>
      <w:r w:rsidRPr="009375B8">
        <w:rPr>
          <w:rFonts w:ascii="Calibri" w:hAnsi="Calibri" w:cs="Calibri"/>
          <w:b/>
          <w:bCs/>
          <w:color w:val="000000"/>
          <w:position w:val="1"/>
          <w:sz w:val="24"/>
          <w:szCs w:val="24"/>
        </w:rPr>
        <w:t>Excellence in Research Award</w:t>
      </w:r>
      <w:r w:rsidRPr="009375B8">
        <w:rPr>
          <w:rFonts w:ascii="Calibri" w:hAnsi="Calibri" w:cs="Calibri"/>
          <w:b/>
          <w:bCs/>
          <w:color w:val="000000"/>
          <w:position w:val="1"/>
          <w:sz w:val="24"/>
          <w:szCs w:val="24"/>
        </w:rPr>
        <w:tab/>
        <w:t xml:space="preserve">  </w:t>
      </w:r>
      <w:r w:rsidR="001B09C3">
        <w:rPr>
          <w:rFonts w:ascii="Calibri" w:hAnsi="Calibri" w:cs="Calibri"/>
          <w:b/>
          <w:bCs/>
          <w:color w:val="000000"/>
          <w:position w:val="1"/>
          <w:sz w:val="24"/>
          <w:szCs w:val="24"/>
        </w:rPr>
        <w:t xml:space="preserve">     </w:t>
      </w:r>
      <w:r w:rsidRPr="009375B8">
        <w:rPr>
          <w:rFonts w:ascii="Calibri" w:hAnsi="Calibri" w:cs="Calibri"/>
          <w:bCs/>
          <w:color w:val="000000"/>
          <w:spacing w:val="2"/>
        </w:rPr>
        <w:t>May 2, 2017</w:t>
      </w:r>
    </w:p>
    <w:p w14:paraId="28902F17" w14:textId="77777777" w:rsidR="00DD4BCD" w:rsidRPr="009375B8" w:rsidRDefault="00DD4BCD" w:rsidP="005C2B39">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9375B8">
        <w:rPr>
          <w:rFonts w:ascii="Calibri" w:hAnsi="Calibri" w:cs="Calibri"/>
          <w:bCs/>
          <w:i/>
          <w:color w:val="000000"/>
          <w:spacing w:val="2"/>
        </w:rPr>
        <w:t>Department of Information Science, in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 University of Arkansas at Little Rock.</w:t>
      </w:r>
      <w:r w:rsidRPr="009375B8">
        <w:rPr>
          <w:rFonts w:ascii="Calibri" w:hAnsi="Calibri" w:cs="Calibri"/>
          <w:bCs/>
          <w:color w:val="000000"/>
          <w:spacing w:val="2"/>
        </w:rPr>
        <w:tab/>
        <w:t xml:space="preserve">   </w:t>
      </w:r>
    </w:p>
    <w:p w14:paraId="3E6B5694"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2</w:t>
      </w:r>
      <w:r w:rsidRPr="009375B8">
        <w:rPr>
          <w:rFonts w:ascii="Calibri" w:hAnsi="Calibri" w:cs="Calibri"/>
          <w:b/>
          <w:bCs/>
          <w:color w:val="000000"/>
          <w:position w:val="1"/>
          <w:sz w:val="24"/>
          <w:szCs w:val="24"/>
          <w:vertAlign w:val="superscript"/>
        </w:rPr>
        <w:t>nd</w:t>
      </w:r>
      <w:r w:rsidRPr="009375B8">
        <w:rPr>
          <w:rFonts w:ascii="Calibri" w:hAnsi="Calibri" w:cs="Calibri"/>
          <w:b/>
          <w:bCs/>
          <w:color w:val="000000"/>
          <w:position w:val="1"/>
          <w:sz w:val="24"/>
          <w:szCs w:val="24"/>
        </w:rPr>
        <w:t xml:space="preserve"> Place "Most Innovative" Award ($100) </w:t>
      </w:r>
      <w:r w:rsidRPr="009375B8">
        <w:rPr>
          <w:rFonts w:ascii="Calibri" w:hAnsi="Calibri" w:cs="Calibri"/>
          <w:b/>
          <w:bCs/>
          <w:color w:val="000000"/>
          <w:position w:val="1"/>
          <w:sz w:val="24"/>
          <w:szCs w:val="24"/>
        </w:rPr>
        <w:tab/>
      </w:r>
      <w:r w:rsidRPr="009375B8">
        <w:rPr>
          <w:rFonts w:ascii="Calibri" w:hAnsi="Calibri" w:cs="Calibri"/>
          <w:bCs/>
          <w:color w:val="000000"/>
          <w:position w:val="1"/>
        </w:rPr>
        <w:t>May 2, 2017</w:t>
      </w:r>
    </w:p>
    <w:p w14:paraId="36E541B6"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9375B8">
        <w:rPr>
          <w:rFonts w:ascii="Calibri" w:hAnsi="Calibri" w:cs="Calibri"/>
          <w:bCs/>
          <w:i/>
          <w:color w:val="000000"/>
          <w:position w:val="1"/>
        </w:rPr>
        <w:t>Kinco Constructors</w:t>
      </w:r>
      <w:r w:rsidRPr="009375B8">
        <w:rPr>
          <w:rFonts w:ascii="Calibri" w:hAnsi="Calibri" w:cs="Calibri"/>
          <w:bCs/>
          <w:i/>
          <w:color w:val="000000"/>
          <w:spacing w:val="2"/>
        </w:rPr>
        <w:t>, in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w:t>
      </w:r>
      <w:r w:rsidRPr="009375B8">
        <w:rPr>
          <w:rFonts w:ascii="Calibri" w:hAnsi="Calibri" w:cs="Calibri"/>
          <w:bCs/>
          <w:i/>
          <w:color w:val="000000"/>
          <w:spacing w:val="2"/>
        </w:rPr>
        <w:t xml:space="preserve"> </w:t>
      </w:r>
      <w:r>
        <w:rPr>
          <w:rFonts w:ascii="Calibri" w:hAnsi="Calibri" w:cs="Calibri"/>
          <w:bCs/>
          <w:i/>
          <w:color w:val="000000"/>
          <w:spacing w:val="2"/>
        </w:rPr>
        <w:t>University of Arkansas at Little Rock.</w:t>
      </w:r>
      <w:r w:rsidRPr="009375B8">
        <w:rPr>
          <w:rFonts w:ascii="Calibri" w:hAnsi="Calibri" w:cs="Calibri"/>
          <w:bCs/>
          <w:color w:val="000000"/>
          <w:position w:val="1"/>
        </w:rPr>
        <w:tab/>
        <w:t xml:space="preserve"> </w:t>
      </w:r>
    </w:p>
    <w:p w14:paraId="1416A3B5"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2</w:t>
      </w:r>
      <w:r w:rsidRPr="009375B8">
        <w:rPr>
          <w:rFonts w:ascii="Calibri" w:hAnsi="Calibri" w:cs="Calibri"/>
          <w:b/>
          <w:bCs/>
          <w:color w:val="000000"/>
          <w:position w:val="1"/>
          <w:sz w:val="24"/>
          <w:szCs w:val="24"/>
          <w:vertAlign w:val="superscript"/>
        </w:rPr>
        <w:t>nd</w:t>
      </w:r>
      <w:r w:rsidRPr="009375B8">
        <w:rPr>
          <w:rFonts w:ascii="Calibri" w:hAnsi="Calibri" w:cs="Calibri"/>
          <w:b/>
          <w:bCs/>
          <w:color w:val="000000"/>
          <w:position w:val="1"/>
          <w:sz w:val="24"/>
          <w:szCs w:val="24"/>
        </w:rPr>
        <w:t xml:space="preserve"> Place "Societal Impact" Award ($50)</w:t>
      </w:r>
      <w:r w:rsidRPr="009375B8">
        <w:rPr>
          <w:rFonts w:ascii="Calibri" w:hAnsi="Calibri" w:cs="Calibri"/>
          <w:b/>
          <w:bCs/>
          <w:color w:val="000000"/>
          <w:position w:val="1"/>
          <w:sz w:val="24"/>
          <w:szCs w:val="24"/>
        </w:rPr>
        <w:tab/>
      </w:r>
      <w:r w:rsidRPr="009375B8">
        <w:rPr>
          <w:rFonts w:ascii="Calibri" w:hAnsi="Calibri" w:cs="Calibri"/>
          <w:bCs/>
          <w:color w:val="000000"/>
          <w:position w:val="1"/>
        </w:rPr>
        <w:t>May 2, 2017</w:t>
      </w:r>
    </w:p>
    <w:p w14:paraId="43932042"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9375B8">
        <w:rPr>
          <w:rFonts w:ascii="Calibri" w:hAnsi="Calibri" w:cs="Calibri"/>
          <w:bCs/>
          <w:i/>
          <w:color w:val="000000"/>
          <w:position w:val="1"/>
        </w:rPr>
        <w:t xml:space="preserve">College of </w:t>
      </w:r>
      <w:r w:rsidRPr="009375B8">
        <w:rPr>
          <w:rFonts w:ascii="Calibri" w:hAnsi="Calibri" w:cs="Calibri"/>
          <w:bCs/>
          <w:i/>
          <w:color w:val="000000"/>
          <w:spacing w:val="2"/>
        </w:rPr>
        <w:t>Engineering and Information Technology</w:t>
      </w:r>
      <w:r w:rsidRPr="009375B8">
        <w:rPr>
          <w:rFonts w:ascii="Calibri" w:hAnsi="Calibri" w:cs="Calibri"/>
          <w:bCs/>
          <w:i/>
          <w:color w:val="000000"/>
          <w:position w:val="1"/>
        </w:rPr>
        <w:t xml:space="preserve">, </w:t>
      </w:r>
      <w:r w:rsidRPr="009375B8">
        <w:rPr>
          <w:rFonts w:ascii="Calibri" w:hAnsi="Calibri" w:cs="Calibri"/>
          <w:bCs/>
          <w:i/>
          <w:color w:val="000000"/>
          <w:spacing w:val="2"/>
        </w:rPr>
        <w:t>in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w:t>
      </w:r>
      <w:r w:rsidRPr="009375B8">
        <w:rPr>
          <w:rFonts w:ascii="Calibri" w:hAnsi="Calibri" w:cs="Calibri"/>
          <w:bCs/>
          <w:i/>
          <w:color w:val="000000"/>
          <w:spacing w:val="2"/>
        </w:rPr>
        <w:t xml:space="preserve"> </w:t>
      </w:r>
      <w:r>
        <w:rPr>
          <w:rFonts w:ascii="Calibri" w:hAnsi="Calibri" w:cs="Calibri"/>
          <w:bCs/>
          <w:i/>
          <w:color w:val="000000"/>
          <w:spacing w:val="2"/>
        </w:rPr>
        <w:t>University of Arkansas at Little Rock.</w:t>
      </w:r>
      <w:r w:rsidRPr="009375B8">
        <w:rPr>
          <w:rFonts w:ascii="Calibri" w:hAnsi="Calibri" w:cs="Calibri"/>
          <w:bCs/>
          <w:color w:val="000000"/>
          <w:position w:val="1"/>
        </w:rPr>
        <w:tab/>
        <w:t xml:space="preserve"> </w:t>
      </w:r>
    </w:p>
    <w:p w14:paraId="7E496515"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9375B8">
        <w:rPr>
          <w:rFonts w:ascii="Calibri" w:hAnsi="Calibri" w:cs="Calibri"/>
          <w:b/>
          <w:bCs/>
          <w:position w:val="1"/>
          <w:sz w:val="24"/>
          <w:szCs w:val="24"/>
        </w:rPr>
        <w:t xml:space="preserve">Outstanding Graduating Student Award (Master's Level) </w:t>
      </w:r>
      <w:r w:rsidRPr="009375B8">
        <w:rPr>
          <w:rFonts w:ascii="Calibri" w:hAnsi="Calibri" w:cs="Calibri"/>
          <w:b/>
          <w:bCs/>
          <w:position w:val="1"/>
          <w:sz w:val="24"/>
          <w:szCs w:val="24"/>
        </w:rPr>
        <w:tab/>
      </w:r>
      <w:r w:rsidRPr="009375B8">
        <w:rPr>
          <w:rFonts w:ascii="Calibri" w:hAnsi="Calibri" w:cs="Calibri"/>
        </w:rPr>
        <w:t>May 5, 2015</w:t>
      </w:r>
    </w:p>
    <w:p w14:paraId="60B7C00D"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9375B8">
        <w:rPr>
          <w:rFonts w:ascii="Calibri" w:hAnsi="Calibri" w:cs="Calibri"/>
          <w:i/>
        </w:rPr>
        <w:t xml:space="preserve">College of Arts, Letters, and Sciences (CALS) at </w:t>
      </w:r>
      <w:r>
        <w:rPr>
          <w:rFonts w:ascii="Calibri" w:hAnsi="Calibri" w:cs="Calibri"/>
          <w:bCs/>
          <w:i/>
          <w:color w:val="000000"/>
          <w:spacing w:val="2"/>
        </w:rPr>
        <w:t>University of Arkansas at Little Rock.</w:t>
      </w:r>
      <w:r w:rsidRPr="009375B8">
        <w:rPr>
          <w:rFonts w:ascii="Calibri" w:hAnsi="Calibri" w:cs="Calibri"/>
        </w:rPr>
        <w:t xml:space="preserve">                            </w:t>
      </w:r>
    </w:p>
    <w:p w14:paraId="044FA272" w14:textId="77777777" w:rsidR="00DD4BCD" w:rsidRPr="009375B8" w:rsidRDefault="00DD4BCD" w:rsidP="00DD4BCD">
      <w:pPr>
        <w:pStyle w:val="ListParagraph"/>
        <w:widowControl w:val="0"/>
        <w:numPr>
          <w:ilvl w:val="0"/>
          <w:numId w:val="11"/>
        </w:numPr>
        <w:tabs>
          <w:tab w:val="left" w:pos="2250"/>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Who’s Who Among Students in American Universities and Colleges</w:t>
      </w:r>
      <w:r w:rsidRPr="009375B8">
        <w:rPr>
          <w:rFonts w:ascii="Calibri" w:hAnsi="Calibri" w:cs="Calibri"/>
          <w:b/>
          <w:bCs/>
          <w:color w:val="000000"/>
          <w:position w:val="1"/>
          <w:sz w:val="24"/>
          <w:szCs w:val="24"/>
        </w:rPr>
        <w:tab/>
      </w:r>
      <w:r w:rsidRPr="009375B8">
        <w:rPr>
          <w:rFonts w:ascii="Calibri" w:hAnsi="Calibri" w:cs="Calibri"/>
          <w:color w:val="000000"/>
          <w:position w:val="1"/>
        </w:rPr>
        <w:t>Spring 2015</w:t>
      </w:r>
    </w:p>
    <w:p w14:paraId="7E179C38" w14:textId="77777777" w:rsidR="00DD4BCD" w:rsidRPr="004D133B" w:rsidRDefault="00DD4BCD" w:rsidP="00DD4BCD">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position w:val="1"/>
        </w:rPr>
      </w:pPr>
      <w:r w:rsidRPr="009375B8">
        <w:rPr>
          <w:rFonts w:ascii="Calibri" w:hAnsi="Calibri" w:cs="Calibri"/>
          <w:i/>
          <w:color w:val="000000"/>
        </w:rPr>
        <w:t>University of Arkansas at Little Rock</w:t>
      </w:r>
      <w:r w:rsidRPr="009375B8">
        <w:rPr>
          <w:rFonts w:ascii="Calibri" w:hAnsi="Calibri" w:cs="Calibri"/>
          <w:b/>
          <w:bCs/>
          <w:color w:val="000000"/>
          <w:position w:val="1"/>
          <w:sz w:val="24"/>
          <w:szCs w:val="24"/>
        </w:rPr>
        <w:tab/>
        <w:t xml:space="preserve">               </w:t>
      </w:r>
    </w:p>
    <w:p w14:paraId="6AD10202" w14:textId="77777777" w:rsidR="00DD4BCD" w:rsidRPr="004D133B" w:rsidRDefault="00DD4BCD" w:rsidP="00DD4BCD">
      <w:pPr>
        <w:pStyle w:val="ListParagraph"/>
        <w:widowControl w:val="0"/>
        <w:numPr>
          <w:ilvl w:val="0"/>
          <w:numId w:val="11"/>
        </w:numPr>
        <w:tabs>
          <w:tab w:val="left" w:pos="2250"/>
          <w:tab w:val="right" w:pos="9540"/>
        </w:tabs>
        <w:autoSpaceDE w:val="0"/>
        <w:autoSpaceDN w:val="0"/>
        <w:adjustRightInd w:val="0"/>
        <w:spacing w:after="0" w:line="240" w:lineRule="auto"/>
        <w:ind w:right="-20"/>
        <w:rPr>
          <w:rFonts w:ascii="Calibri" w:hAnsi="Calibri" w:cs="Calibri"/>
          <w:b/>
          <w:bCs/>
          <w:color w:val="000000"/>
          <w:sz w:val="24"/>
          <w:szCs w:val="24"/>
        </w:rPr>
      </w:pPr>
      <w:r w:rsidRPr="004D133B">
        <w:rPr>
          <w:rFonts w:ascii="Calibri" w:hAnsi="Calibri" w:cs="Calibri"/>
          <w:b/>
          <w:bCs/>
          <w:color w:val="000000"/>
          <w:spacing w:val="-2"/>
          <w:sz w:val="24"/>
          <w:szCs w:val="24"/>
        </w:rPr>
        <w:t>C</w:t>
      </w:r>
      <w:r w:rsidRPr="004D133B">
        <w:rPr>
          <w:rFonts w:ascii="Calibri" w:hAnsi="Calibri" w:cs="Calibri"/>
          <w:b/>
          <w:bCs/>
          <w:color w:val="000000"/>
          <w:spacing w:val="1"/>
          <w:sz w:val="24"/>
          <w:szCs w:val="24"/>
        </w:rPr>
        <w:t>h</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c</w:t>
      </w:r>
      <w:r w:rsidRPr="004D133B">
        <w:rPr>
          <w:rFonts w:ascii="Calibri" w:hAnsi="Calibri" w:cs="Calibri"/>
          <w:b/>
          <w:bCs/>
          <w:color w:val="000000"/>
          <w:spacing w:val="-1"/>
          <w:sz w:val="24"/>
          <w:szCs w:val="24"/>
        </w:rPr>
        <w:t>ell</w:t>
      </w:r>
      <w:r w:rsidRPr="004D133B">
        <w:rPr>
          <w:rFonts w:ascii="Calibri" w:hAnsi="Calibri" w:cs="Calibri"/>
          <w:b/>
          <w:bCs/>
          <w:color w:val="000000"/>
          <w:spacing w:val="1"/>
          <w:sz w:val="24"/>
          <w:szCs w:val="24"/>
        </w:rPr>
        <w:t>or</w:t>
      </w:r>
      <w:r w:rsidRPr="004D133B">
        <w:rPr>
          <w:rFonts w:ascii="Calibri" w:hAnsi="Calibri" w:cs="Calibri"/>
          <w:b/>
          <w:bCs/>
          <w:color w:val="000000"/>
          <w:sz w:val="24"/>
          <w:szCs w:val="24"/>
        </w:rPr>
        <w:t>’s</w:t>
      </w:r>
      <w:r w:rsidRPr="004D133B">
        <w:rPr>
          <w:rFonts w:ascii="Calibri" w:hAnsi="Calibri" w:cs="Calibri"/>
          <w:b/>
          <w:bCs/>
          <w:color w:val="000000"/>
          <w:spacing w:val="-9"/>
          <w:sz w:val="24"/>
          <w:szCs w:val="24"/>
        </w:rPr>
        <w:t xml:space="preserve"> </w:t>
      </w:r>
      <w:r w:rsidRPr="004D133B">
        <w:rPr>
          <w:rFonts w:ascii="Calibri" w:hAnsi="Calibri" w:cs="Calibri"/>
          <w:b/>
          <w:bCs/>
          <w:color w:val="000000"/>
          <w:spacing w:val="-1"/>
          <w:sz w:val="24"/>
          <w:szCs w:val="24"/>
        </w:rPr>
        <w:t>Li</w:t>
      </w:r>
      <w:r w:rsidRPr="004D133B">
        <w:rPr>
          <w:rFonts w:ascii="Calibri" w:hAnsi="Calibri" w:cs="Calibri"/>
          <w:b/>
          <w:bCs/>
          <w:color w:val="000000"/>
          <w:sz w:val="24"/>
          <w:szCs w:val="24"/>
        </w:rPr>
        <w:t>st</w:t>
      </w:r>
      <w:r w:rsidRPr="004D133B">
        <w:rPr>
          <w:rFonts w:ascii="Calibri" w:hAnsi="Calibri" w:cs="Calibri"/>
          <w:b/>
          <w:bCs/>
          <w:color w:val="000000"/>
          <w:spacing w:val="-6"/>
          <w:sz w:val="24"/>
          <w:szCs w:val="24"/>
        </w:rPr>
        <w:t xml:space="preserve"> </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d</w:t>
      </w:r>
      <w:r w:rsidRPr="004D133B">
        <w:rPr>
          <w:rFonts w:ascii="Calibri" w:hAnsi="Calibri" w:cs="Calibri"/>
          <w:b/>
          <w:bCs/>
          <w:color w:val="000000"/>
          <w:spacing w:val="-4"/>
          <w:sz w:val="24"/>
          <w:szCs w:val="24"/>
        </w:rPr>
        <w:t xml:space="preserve"> </w:t>
      </w:r>
      <w:r w:rsidRPr="004D133B">
        <w:rPr>
          <w:rFonts w:ascii="Calibri" w:hAnsi="Calibri" w:cs="Calibri"/>
          <w:b/>
          <w:bCs/>
          <w:color w:val="000000"/>
          <w:spacing w:val="2"/>
          <w:sz w:val="24"/>
          <w:szCs w:val="24"/>
        </w:rPr>
        <w:t>D</w:t>
      </w:r>
      <w:r w:rsidRPr="004D133B">
        <w:rPr>
          <w:rFonts w:ascii="Calibri" w:hAnsi="Calibri" w:cs="Calibri"/>
          <w:b/>
          <w:bCs/>
          <w:color w:val="000000"/>
          <w:spacing w:val="-1"/>
          <w:sz w:val="24"/>
          <w:szCs w:val="24"/>
        </w:rPr>
        <w:t>e</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s</w:t>
      </w:r>
      <w:r w:rsidRPr="004D133B">
        <w:rPr>
          <w:rFonts w:ascii="Calibri" w:hAnsi="Calibri" w:cs="Calibri"/>
          <w:b/>
          <w:bCs/>
          <w:color w:val="000000"/>
          <w:spacing w:val="-5"/>
          <w:sz w:val="24"/>
          <w:szCs w:val="24"/>
        </w:rPr>
        <w:t xml:space="preserve"> </w:t>
      </w:r>
      <w:r w:rsidRPr="004D133B">
        <w:rPr>
          <w:rFonts w:ascii="Calibri" w:hAnsi="Calibri" w:cs="Calibri"/>
          <w:b/>
          <w:bCs/>
          <w:color w:val="000000"/>
          <w:spacing w:val="-1"/>
          <w:sz w:val="24"/>
          <w:szCs w:val="24"/>
        </w:rPr>
        <w:t>Li</w:t>
      </w:r>
      <w:r w:rsidRPr="004D133B">
        <w:rPr>
          <w:rFonts w:ascii="Calibri" w:hAnsi="Calibri" w:cs="Calibri"/>
          <w:b/>
          <w:bCs/>
          <w:color w:val="000000"/>
          <w:sz w:val="24"/>
          <w:szCs w:val="24"/>
        </w:rPr>
        <w:t>st</w:t>
      </w:r>
      <w:r w:rsidRPr="004D133B">
        <w:rPr>
          <w:rFonts w:ascii="Calibri" w:hAnsi="Calibri" w:cs="Calibri"/>
          <w:b/>
          <w:bCs/>
          <w:color w:val="000000"/>
          <w:sz w:val="24"/>
          <w:szCs w:val="24"/>
        </w:rPr>
        <w:tab/>
      </w:r>
      <w:r w:rsidRPr="004D133B">
        <w:rPr>
          <w:rFonts w:ascii="Calibri" w:hAnsi="Calibri" w:cs="Calibri"/>
          <w:color w:val="000000"/>
          <w:spacing w:val="-1"/>
        </w:rPr>
        <w:t>F</w:t>
      </w:r>
      <w:r w:rsidRPr="004D133B">
        <w:rPr>
          <w:rFonts w:ascii="Calibri" w:hAnsi="Calibri" w:cs="Calibri"/>
          <w:color w:val="000000"/>
        </w:rPr>
        <w:t>a</w:t>
      </w:r>
      <w:r w:rsidRPr="004D133B">
        <w:rPr>
          <w:rFonts w:ascii="Calibri" w:hAnsi="Calibri" w:cs="Calibri"/>
          <w:color w:val="000000"/>
          <w:spacing w:val="2"/>
        </w:rPr>
        <w:t>l</w:t>
      </w:r>
      <w:r w:rsidRPr="004D133B">
        <w:rPr>
          <w:rFonts w:ascii="Calibri" w:hAnsi="Calibri" w:cs="Calibri"/>
          <w:color w:val="000000"/>
        </w:rPr>
        <w:t xml:space="preserve">l </w:t>
      </w:r>
      <w:r w:rsidRPr="004D133B">
        <w:rPr>
          <w:rFonts w:ascii="Calibri" w:hAnsi="Calibri" w:cs="Calibri"/>
          <w:color w:val="000000"/>
          <w:spacing w:val="-2"/>
        </w:rPr>
        <w:t>20</w:t>
      </w:r>
      <w:r w:rsidRPr="004D133B">
        <w:rPr>
          <w:rFonts w:ascii="Calibri" w:hAnsi="Calibri" w:cs="Calibri"/>
          <w:color w:val="000000"/>
          <w:spacing w:val="3"/>
        </w:rPr>
        <w:t>1</w:t>
      </w:r>
      <w:r w:rsidRPr="004D133B">
        <w:rPr>
          <w:rFonts w:ascii="Calibri" w:hAnsi="Calibri" w:cs="Calibri"/>
          <w:color w:val="000000"/>
          <w:spacing w:val="-2"/>
        </w:rPr>
        <w:t>0</w:t>
      </w:r>
      <w:r w:rsidRPr="004D133B">
        <w:rPr>
          <w:rFonts w:ascii="Calibri" w:hAnsi="Calibri" w:cs="Calibri"/>
          <w:color w:val="000000"/>
        </w:rPr>
        <w:t>,</w:t>
      </w:r>
      <w:r w:rsidRPr="004D133B">
        <w:rPr>
          <w:rFonts w:ascii="Calibri" w:hAnsi="Calibri" w:cs="Calibri"/>
          <w:color w:val="000000"/>
          <w:spacing w:val="-4"/>
        </w:rPr>
        <w:t xml:space="preserve"> </w:t>
      </w:r>
      <w:r w:rsidRPr="004D133B">
        <w:rPr>
          <w:rFonts w:ascii="Calibri" w:hAnsi="Calibri" w:cs="Calibri"/>
          <w:color w:val="000000"/>
          <w:spacing w:val="-1"/>
        </w:rPr>
        <w:t>Sp</w:t>
      </w:r>
      <w:r w:rsidRPr="004D133B">
        <w:rPr>
          <w:rFonts w:ascii="Calibri" w:hAnsi="Calibri" w:cs="Calibri"/>
          <w:color w:val="000000"/>
        </w:rPr>
        <w:t>r</w:t>
      </w:r>
      <w:r w:rsidRPr="004D133B">
        <w:rPr>
          <w:rFonts w:ascii="Calibri" w:hAnsi="Calibri" w:cs="Calibri"/>
          <w:color w:val="000000"/>
          <w:spacing w:val="2"/>
        </w:rPr>
        <w:t>i</w:t>
      </w:r>
      <w:r w:rsidRPr="004D133B">
        <w:rPr>
          <w:rFonts w:ascii="Calibri" w:hAnsi="Calibri" w:cs="Calibri"/>
          <w:color w:val="000000"/>
          <w:spacing w:val="-1"/>
        </w:rPr>
        <w:t>n</w:t>
      </w:r>
      <w:r w:rsidRPr="004D133B">
        <w:rPr>
          <w:rFonts w:ascii="Calibri" w:hAnsi="Calibri" w:cs="Calibri"/>
          <w:color w:val="000000"/>
        </w:rPr>
        <w:t xml:space="preserve">g </w:t>
      </w:r>
      <w:r w:rsidRPr="004D133B">
        <w:rPr>
          <w:rFonts w:ascii="Calibri" w:hAnsi="Calibri" w:cs="Calibri"/>
          <w:color w:val="000000"/>
          <w:spacing w:val="-2"/>
        </w:rPr>
        <w:t>2</w:t>
      </w:r>
      <w:r w:rsidRPr="004D133B">
        <w:rPr>
          <w:rFonts w:ascii="Calibri" w:hAnsi="Calibri" w:cs="Calibri"/>
          <w:color w:val="000000"/>
          <w:spacing w:val="3"/>
        </w:rPr>
        <w:t>0</w:t>
      </w:r>
      <w:r w:rsidRPr="004D133B">
        <w:rPr>
          <w:rFonts w:ascii="Calibri" w:hAnsi="Calibri" w:cs="Calibri"/>
          <w:color w:val="000000"/>
          <w:spacing w:val="-2"/>
        </w:rPr>
        <w:t>1</w:t>
      </w:r>
      <w:r w:rsidRPr="004D133B">
        <w:rPr>
          <w:rFonts w:ascii="Calibri" w:hAnsi="Calibri" w:cs="Calibri"/>
          <w:color w:val="000000"/>
          <w:spacing w:val="-1"/>
        </w:rPr>
        <w:t>1</w:t>
      </w:r>
      <w:r w:rsidRPr="004D133B">
        <w:rPr>
          <w:rFonts w:ascii="Calibri" w:hAnsi="Calibri" w:cs="Calibri"/>
          <w:color w:val="000000"/>
        </w:rPr>
        <w:t>,</w:t>
      </w:r>
      <w:r w:rsidRPr="004D133B">
        <w:rPr>
          <w:rFonts w:ascii="Calibri" w:hAnsi="Calibri" w:cs="Calibri"/>
          <w:color w:val="000000"/>
          <w:spacing w:val="1"/>
        </w:rPr>
        <w:t xml:space="preserve"> </w:t>
      </w:r>
      <w:r w:rsidRPr="004D133B">
        <w:rPr>
          <w:rFonts w:ascii="Calibri" w:hAnsi="Calibri" w:cs="Calibri"/>
          <w:color w:val="000000"/>
          <w:spacing w:val="-1"/>
        </w:rPr>
        <w:t>Sp</w:t>
      </w:r>
      <w:r w:rsidRPr="004D133B">
        <w:rPr>
          <w:rFonts w:ascii="Calibri" w:hAnsi="Calibri" w:cs="Calibri"/>
          <w:color w:val="000000"/>
        </w:rPr>
        <w:t>r</w:t>
      </w:r>
      <w:r w:rsidRPr="004D133B">
        <w:rPr>
          <w:rFonts w:ascii="Calibri" w:hAnsi="Calibri" w:cs="Calibri"/>
          <w:color w:val="000000"/>
          <w:spacing w:val="2"/>
        </w:rPr>
        <w:t>i</w:t>
      </w:r>
      <w:r w:rsidRPr="004D133B">
        <w:rPr>
          <w:rFonts w:ascii="Calibri" w:hAnsi="Calibri" w:cs="Calibri"/>
          <w:color w:val="000000"/>
          <w:spacing w:val="-1"/>
        </w:rPr>
        <w:t>n</w:t>
      </w:r>
      <w:r w:rsidRPr="004D133B">
        <w:rPr>
          <w:rFonts w:ascii="Calibri" w:hAnsi="Calibri" w:cs="Calibri"/>
          <w:color w:val="000000"/>
        </w:rPr>
        <w:t xml:space="preserve">g </w:t>
      </w:r>
      <w:r w:rsidRPr="004D133B">
        <w:rPr>
          <w:rFonts w:ascii="Calibri" w:hAnsi="Calibri" w:cs="Calibri"/>
          <w:color w:val="000000"/>
          <w:spacing w:val="-2"/>
        </w:rPr>
        <w:t>2012</w:t>
      </w:r>
    </w:p>
    <w:p w14:paraId="6F46F5B1" w14:textId="77777777" w:rsidR="00DD4BCD" w:rsidRDefault="00DD4BCD" w:rsidP="00DD4BCD">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104C87F5" w14:textId="77777777" w:rsidR="00DD4BCD" w:rsidRPr="004D133B"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color w:val="000000"/>
        </w:rPr>
      </w:pPr>
      <w:r w:rsidRPr="00A76E8A">
        <w:rPr>
          <w:rFonts w:ascii="Calibri" w:hAnsi="Calibri" w:cs="Calibri"/>
          <w:b/>
          <w:bCs/>
          <w:color w:val="000000"/>
          <w:sz w:val="24"/>
          <w:szCs w:val="24"/>
        </w:rPr>
        <w:lastRenderedPageBreak/>
        <w:t>Teaching Enhancements Aff</w:t>
      </w:r>
      <w:r>
        <w:rPr>
          <w:rFonts w:ascii="Calibri" w:hAnsi="Calibri" w:cs="Calibri"/>
          <w:b/>
          <w:bCs/>
          <w:color w:val="000000"/>
          <w:sz w:val="24"/>
          <w:szCs w:val="24"/>
        </w:rPr>
        <w:t xml:space="preserve">ecting Minority Students Scholarship        </w:t>
      </w:r>
      <w:r>
        <w:rPr>
          <w:rFonts w:ascii="Calibri" w:hAnsi="Calibri" w:cs="Calibri"/>
          <w:color w:val="000000"/>
        </w:rPr>
        <w:t xml:space="preserve">Fall 2011, </w:t>
      </w:r>
      <w:r w:rsidRPr="004D133B">
        <w:rPr>
          <w:rFonts w:ascii="Calibri" w:hAnsi="Calibri" w:cs="Calibri"/>
          <w:color w:val="000000"/>
        </w:rPr>
        <w:t>Spring 2012</w:t>
      </w:r>
    </w:p>
    <w:p w14:paraId="630870D5"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55DD895F" w14:textId="77777777" w:rsidR="00DD4BCD" w:rsidRDefault="00DD4BCD" w:rsidP="00DD4BCD">
      <w:pPr>
        <w:widowControl w:val="0"/>
        <w:tabs>
          <w:tab w:val="right" w:pos="9540"/>
        </w:tabs>
        <w:autoSpaceDE w:val="0"/>
        <w:autoSpaceDN w:val="0"/>
        <w:adjustRightInd w:val="0"/>
        <w:spacing w:after="0" w:line="240" w:lineRule="auto"/>
        <w:ind w:right="-20"/>
        <w:rPr>
          <w:rFonts w:ascii="Calibri" w:hAnsi="Calibri" w:cs="Calibri"/>
          <w:b/>
          <w:bCs/>
          <w:color w:val="000000"/>
          <w:position w:val="1"/>
          <w:sz w:val="28"/>
          <w:szCs w:val="28"/>
        </w:rPr>
      </w:pPr>
    </w:p>
    <w:p w14:paraId="2EEBF43A" w14:textId="3458A0A7" w:rsidR="00DD4BCD" w:rsidRPr="004F733C" w:rsidRDefault="00DD4BCD" w:rsidP="00DD4BCD">
      <w:pPr>
        <w:widowControl w:val="0"/>
        <w:tabs>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4F733C">
        <w:rPr>
          <w:rFonts w:ascii="Calibri" w:hAnsi="Calibri" w:cs="Calibri"/>
          <w:b/>
          <w:bCs/>
          <w:color w:val="000000"/>
          <w:position w:val="1"/>
          <w:sz w:val="24"/>
          <w:szCs w:val="24"/>
        </w:rPr>
        <w:t>Travel Awards</w:t>
      </w:r>
      <w:r w:rsidR="00664EA1">
        <w:rPr>
          <w:rFonts w:ascii="Calibri" w:hAnsi="Calibri" w:cs="Calibri"/>
          <w:b/>
          <w:bCs/>
          <w:color w:val="000000"/>
          <w:position w:val="1"/>
          <w:sz w:val="24"/>
          <w:szCs w:val="24"/>
        </w:rPr>
        <w:t>:</w:t>
      </w:r>
      <w:r w:rsidRPr="004F733C">
        <w:rPr>
          <w:rFonts w:ascii="Calibri" w:hAnsi="Calibri" w:cs="Calibri"/>
          <w:b/>
          <w:bCs/>
          <w:color w:val="000000"/>
          <w:position w:val="1"/>
          <w:sz w:val="24"/>
          <w:szCs w:val="24"/>
        </w:rPr>
        <w:tab/>
      </w:r>
    </w:p>
    <w:p w14:paraId="2D05326F"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4D133B">
        <w:rPr>
          <w:rFonts w:ascii="Calibri" w:hAnsi="Calibri" w:cs="Calibri"/>
          <w:b/>
          <w:bCs/>
          <w:color w:val="000000"/>
          <w:position w:val="1"/>
          <w:sz w:val="24"/>
          <w:szCs w:val="24"/>
        </w:rPr>
        <w:t>SBP-BRiMS</w:t>
      </w:r>
      <w:r w:rsidRPr="004D133B">
        <w:rPr>
          <w:rFonts w:ascii="Calibri" w:hAnsi="Calibri" w:cs="Calibri"/>
          <w:b/>
          <w:bCs/>
          <w:position w:val="1"/>
          <w:sz w:val="24"/>
          <w:szCs w:val="24"/>
        </w:rPr>
        <w:t xml:space="preserve">2017 Student Travel Award </w:t>
      </w:r>
    </w:p>
    <w:p w14:paraId="3B6C8C3D"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rPr>
        <w:t>Social Computing, Behavioral Modeling, and Prediction Conference</w:t>
      </w:r>
      <w:r w:rsidRPr="004D133B">
        <w:rPr>
          <w:rFonts w:ascii="Calibri" w:hAnsi="Calibri" w:cs="Calibri"/>
        </w:rPr>
        <w:t xml:space="preserve">       </w:t>
      </w:r>
      <w:r w:rsidRPr="004D133B">
        <w:rPr>
          <w:rFonts w:ascii="Calibri" w:hAnsi="Calibri" w:cs="Calibri"/>
        </w:rPr>
        <w:tab/>
        <w:t>July 5, 2017</w:t>
      </w:r>
      <w:r w:rsidRPr="004D133B">
        <w:rPr>
          <w:rFonts w:ascii="Calibri" w:hAnsi="Calibri" w:cs="Calibri"/>
          <w:color w:val="000000"/>
        </w:rPr>
        <w:t xml:space="preserve">          </w:t>
      </w:r>
    </w:p>
    <w:p w14:paraId="4E4CD7AD"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Cs/>
          <w:color w:val="000000"/>
          <w:position w:val="1"/>
          <w:sz w:val="24"/>
          <w:szCs w:val="24"/>
        </w:rPr>
      </w:pPr>
      <w:r w:rsidRPr="004D133B">
        <w:rPr>
          <w:rFonts w:ascii="Calibri" w:hAnsi="Calibri" w:cs="Calibri"/>
          <w:b/>
          <w:bCs/>
          <w:color w:val="000000"/>
          <w:position w:val="1"/>
          <w:sz w:val="24"/>
          <w:szCs w:val="24"/>
        </w:rPr>
        <w:t>ICDM 2015-</w:t>
      </w:r>
      <w:r>
        <w:rPr>
          <w:rFonts w:ascii="Calibri" w:hAnsi="Calibri" w:cs="Calibri"/>
          <w:b/>
          <w:bCs/>
          <w:color w:val="000000"/>
          <w:position w:val="1"/>
          <w:sz w:val="24"/>
          <w:szCs w:val="24"/>
        </w:rPr>
        <w:t xml:space="preserve"> Student </w:t>
      </w:r>
      <w:r w:rsidRPr="004D133B">
        <w:rPr>
          <w:rFonts w:ascii="Calibri" w:hAnsi="Calibri" w:cs="Calibri"/>
          <w:b/>
          <w:bCs/>
          <w:color w:val="000000"/>
          <w:position w:val="1"/>
          <w:sz w:val="24"/>
          <w:szCs w:val="24"/>
        </w:rPr>
        <w:t>Travel Award</w:t>
      </w:r>
      <w:r w:rsidRPr="004D133B">
        <w:rPr>
          <w:rFonts w:ascii="Calibri" w:hAnsi="Calibri" w:cs="Calibri"/>
          <w:bCs/>
          <w:color w:val="000000"/>
          <w:position w:val="1"/>
          <w:sz w:val="24"/>
          <w:szCs w:val="24"/>
        </w:rPr>
        <w:t xml:space="preserve"> </w:t>
      </w:r>
    </w:p>
    <w:p w14:paraId="74FAE7AE"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4D133B">
        <w:rPr>
          <w:rFonts w:ascii="Calibri" w:hAnsi="Calibri" w:cs="Calibri"/>
          <w:bCs/>
          <w:i/>
          <w:color w:val="000000"/>
          <w:position w:val="1"/>
        </w:rPr>
        <w:t>The IEEE International Conference on Data Mining</w:t>
      </w:r>
      <w:r w:rsidRPr="004D133B">
        <w:rPr>
          <w:rFonts w:ascii="Calibri" w:hAnsi="Calibri" w:cs="Calibri"/>
          <w:bCs/>
          <w:color w:val="000000"/>
          <w:position w:val="1"/>
        </w:rPr>
        <w:t xml:space="preserve"> </w:t>
      </w:r>
      <w:r w:rsidRPr="004D133B">
        <w:rPr>
          <w:rFonts w:ascii="Calibri" w:hAnsi="Calibri" w:cs="Calibri"/>
          <w:bCs/>
          <w:color w:val="000000"/>
          <w:position w:val="1"/>
        </w:rPr>
        <w:tab/>
        <w:t xml:space="preserve">   November 14, 2015</w:t>
      </w:r>
    </w:p>
    <w:p w14:paraId="5896E443"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4D133B">
        <w:rPr>
          <w:rFonts w:ascii="Calibri" w:hAnsi="Calibri" w:cs="Calibri"/>
          <w:b/>
          <w:bCs/>
          <w:color w:val="000000"/>
          <w:position w:val="1"/>
          <w:sz w:val="24"/>
          <w:szCs w:val="24"/>
        </w:rPr>
        <w:t xml:space="preserve">EIT Student Travel Award </w:t>
      </w:r>
    </w:p>
    <w:p w14:paraId="2FBFC777"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i/>
          <w:color w:val="000000"/>
          <w:position w:val="1"/>
        </w:rPr>
      </w:pPr>
      <w:r w:rsidRPr="004D133B">
        <w:rPr>
          <w:rFonts w:ascii="Calibri" w:hAnsi="Calibri" w:cs="Calibri"/>
          <w:bCs/>
          <w:i/>
          <w:color w:val="000000"/>
          <w:position w:val="1"/>
        </w:rPr>
        <w:t>College of Engineering and Information Technology, UALR</w:t>
      </w:r>
      <w:r w:rsidRPr="004D133B">
        <w:rPr>
          <w:rFonts w:ascii="Calibri" w:hAnsi="Calibri" w:cs="Calibri"/>
          <w:bCs/>
          <w:color w:val="000000"/>
          <w:position w:val="1"/>
        </w:rPr>
        <w:t xml:space="preserve">                      </w:t>
      </w:r>
      <w:r>
        <w:rPr>
          <w:rFonts w:ascii="Calibri" w:hAnsi="Calibri" w:cs="Calibri"/>
          <w:bCs/>
          <w:color w:val="000000"/>
          <w:position w:val="1"/>
        </w:rPr>
        <w:t xml:space="preserve">                 </w:t>
      </w:r>
      <w:r w:rsidRPr="004D133B">
        <w:rPr>
          <w:rFonts w:ascii="Calibri" w:hAnsi="Calibri" w:cs="Calibri"/>
          <w:bCs/>
          <w:color w:val="000000"/>
          <w:position w:val="1"/>
        </w:rPr>
        <w:t>November 14, 2015</w:t>
      </w:r>
    </w:p>
    <w:p w14:paraId="6B53F3FF"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4D133B">
        <w:rPr>
          <w:rFonts w:ascii="Calibri" w:hAnsi="Calibri" w:cs="Calibri"/>
          <w:b/>
          <w:bCs/>
          <w:color w:val="000000"/>
          <w:position w:val="1"/>
          <w:sz w:val="24"/>
          <w:szCs w:val="24"/>
        </w:rPr>
        <w:t>SBP-BRiMS</w:t>
      </w:r>
      <w:r w:rsidRPr="004D133B">
        <w:rPr>
          <w:rFonts w:ascii="Calibri" w:hAnsi="Calibri" w:cs="Calibri"/>
          <w:b/>
          <w:bCs/>
          <w:position w:val="1"/>
          <w:sz w:val="24"/>
          <w:szCs w:val="24"/>
        </w:rPr>
        <w:t xml:space="preserve">2015 Student Travel Award </w:t>
      </w:r>
    </w:p>
    <w:p w14:paraId="0EC480B1"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rPr>
        <w:t>Social Computing, Behavioral Modeling, and Prediction Conference</w:t>
      </w:r>
      <w:r w:rsidRPr="004D133B">
        <w:rPr>
          <w:rFonts w:ascii="Calibri" w:hAnsi="Calibri" w:cs="Calibri"/>
        </w:rPr>
        <w:t xml:space="preserve">                  </w:t>
      </w:r>
      <w:r>
        <w:rPr>
          <w:rFonts w:ascii="Calibri" w:hAnsi="Calibri" w:cs="Calibri"/>
        </w:rPr>
        <w:t xml:space="preserve">                  </w:t>
      </w:r>
      <w:r w:rsidRPr="004D133B">
        <w:rPr>
          <w:rFonts w:ascii="Calibri" w:hAnsi="Calibri" w:cs="Calibri"/>
        </w:rPr>
        <w:t>April 3, 2015</w:t>
      </w:r>
      <w:r w:rsidRPr="004D133B">
        <w:rPr>
          <w:rFonts w:ascii="Calibri" w:hAnsi="Calibri" w:cs="Calibri"/>
          <w:color w:val="000000"/>
        </w:rPr>
        <w:t xml:space="preserve">          </w:t>
      </w:r>
    </w:p>
    <w:p w14:paraId="2389ADF1" w14:textId="77777777" w:rsidR="00DD4BCD" w:rsidRPr="004D133B" w:rsidRDefault="00DD4BCD" w:rsidP="00DD4BCD">
      <w:pPr>
        <w:pStyle w:val="ListParagraph"/>
        <w:widowControl w:val="0"/>
        <w:numPr>
          <w:ilvl w:val="0"/>
          <w:numId w:val="12"/>
        </w:numPr>
        <w:tabs>
          <w:tab w:val="left" w:pos="2250"/>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b/>
          <w:bCs/>
          <w:color w:val="000000"/>
          <w:position w:val="1"/>
          <w:sz w:val="24"/>
          <w:szCs w:val="24"/>
        </w:rPr>
        <w:t>Graduate School Student Travel Award</w:t>
      </w:r>
      <w:r w:rsidRPr="004D133B">
        <w:rPr>
          <w:rFonts w:ascii="Calibri" w:hAnsi="Calibri" w:cs="Calibri"/>
          <w:b/>
          <w:bCs/>
          <w:color w:val="000000"/>
          <w:position w:val="1"/>
          <w:sz w:val="28"/>
          <w:szCs w:val="28"/>
        </w:rPr>
        <w:t xml:space="preserve">                            </w:t>
      </w:r>
      <w:r w:rsidRPr="004D133B">
        <w:rPr>
          <w:rFonts w:ascii="Calibri" w:hAnsi="Calibri" w:cs="Calibri"/>
          <w:b/>
          <w:bCs/>
          <w:color w:val="000000"/>
          <w:position w:val="1"/>
          <w:sz w:val="28"/>
          <w:szCs w:val="28"/>
        </w:rPr>
        <w:tab/>
      </w:r>
    </w:p>
    <w:p w14:paraId="73E2AD65" w14:textId="77777777" w:rsidR="00DD4BCD" w:rsidRDefault="00DD4BCD" w:rsidP="00DD4BCD">
      <w:pPr>
        <w:pStyle w:val="ListParagraph"/>
        <w:widowControl w:val="0"/>
        <w:autoSpaceDE w:val="0"/>
        <w:autoSpaceDN w:val="0"/>
        <w:adjustRightInd w:val="0"/>
        <w:spacing w:after="0" w:line="240" w:lineRule="auto"/>
        <w:ind w:right="-20"/>
        <w:rPr>
          <w:rFonts w:ascii="Calibri" w:hAnsi="Calibri" w:cs="Calibri"/>
          <w:color w:val="000000"/>
          <w:position w:val="1"/>
        </w:rPr>
      </w:pPr>
      <w:r w:rsidRPr="004D133B">
        <w:rPr>
          <w:rFonts w:ascii="Calibri" w:hAnsi="Calibri" w:cs="Calibri"/>
          <w:i/>
          <w:color w:val="000000"/>
        </w:rPr>
        <w:t>Graduate School –University of Arkansas at Little Rock</w:t>
      </w:r>
      <w:r w:rsidRPr="004D133B">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Pr="004D133B">
        <w:rPr>
          <w:rFonts w:ascii="Calibri" w:hAnsi="Calibri" w:cs="Calibri"/>
          <w:color w:val="000000"/>
          <w:position w:val="1"/>
        </w:rPr>
        <w:t>Spring 2015</w:t>
      </w:r>
    </w:p>
    <w:p w14:paraId="2DB35EB1" w14:textId="77777777" w:rsidR="00A43662" w:rsidRDefault="00A43662" w:rsidP="0072519A">
      <w:pPr>
        <w:spacing w:after="0" w:line="240" w:lineRule="auto"/>
      </w:pPr>
    </w:p>
    <w:p w14:paraId="6FA90830" w14:textId="45A867F4" w:rsidR="00664EA1" w:rsidRPr="00664EA1" w:rsidRDefault="00C907CB" w:rsidP="0072519A">
      <w:pPr>
        <w:spacing w:after="0" w:line="240" w:lineRule="auto"/>
        <w:rPr>
          <w:b/>
          <w:sz w:val="24"/>
        </w:rPr>
      </w:pPr>
      <w:r>
        <w:rPr>
          <w:b/>
          <w:sz w:val="24"/>
        </w:rPr>
        <w:t>Other Honor</w:t>
      </w:r>
      <w:r w:rsidR="00664EA1" w:rsidRPr="00664EA1">
        <w:rPr>
          <w:b/>
          <w:sz w:val="24"/>
        </w:rPr>
        <w:t>s:</w:t>
      </w:r>
    </w:p>
    <w:p w14:paraId="35FF0474" w14:textId="1C992056" w:rsidR="00652B20" w:rsidRDefault="00652B20" w:rsidP="00652B20">
      <w:pPr>
        <w:pStyle w:val="ListParagraph"/>
        <w:widowControl w:val="0"/>
        <w:numPr>
          <w:ilvl w:val="0"/>
          <w:numId w:val="21"/>
        </w:numPr>
        <w:autoSpaceDE w:val="0"/>
        <w:autoSpaceDN w:val="0"/>
        <w:adjustRightInd w:val="0"/>
        <w:spacing w:after="0" w:line="240" w:lineRule="auto"/>
        <w:ind w:right="-20"/>
        <w:rPr>
          <w:rFonts w:ascii="Calibri" w:hAnsi="Calibri" w:cs="Calibri"/>
          <w:color w:val="000000"/>
        </w:rPr>
      </w:pPr>
      <w:r w:rsidRPr="00652B20">
        <w:rPr>
          <w:rFonts w:ascii="Calibri" w:hAnsi="Calibri" w:cs="Calibri"/>
          <w:b/>
          <w:bCs/>
          <w:color w:val="000000"/>
          <w:sz w:val="24"/>
          <w:szCs w:val="24"/>
        </w:rPr>
        <w:t>The Information Science Department's Graduate Student Representative, EIT Dean's Student Leadership Board</w:t>
      </w:r>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2017-2018</w:t>
      </w:r>
    </w:p>
    <w:p w14:paraId="3A8AC66E" w14:textId="7C9C7DB7" w:rsidR="00652B20" w:rsidRPr="00652B20" w:rsidRDefault="00652B20" w:rsidP="00652B20">
      <w:pPr>
        <w:pStyle w:val="ListParagraph"/>
        <w:widowControl w:val="0"/>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7D8B37C7" w14:textId="496B8912" w:rsidR="00DD4BCD" w:rsidRPr="00DD4BCD" w:rsidRDefault="00DD4BCD" w:rsidP="00664EA1">
      <w:pPr>
        <w:pStyle w:val="ListParagraph"/>
        <w:widowControl w:val="0"/>
        <w:numPr>
          <w:ilvl w:val="0"/>
          <w:numId w:val="21"/>
        </w:numPr>
        <w:tabs>
          <w:tab w:val="right" w:pos="9540"/>
        </w:tabs>
        <w:autoSpaceDE w:val="0"/>
        <w:autoSpaceDN w:val="0"/>
        <w:adjustRightInd w:val="0"/>
        <w:spacing w:after="0" w:line="240" w:lineRule="auto"/>
        <w:ind w:right="-20"/>
        <w:rPr>
          <w:rFonts w:ascii="Calibri" w:hAnsi="Calibri" w:cs="Calibri"/>
          <w:b/>
          <w:bCs/>
          <w:color w:val="000000"/>
          <w:sz w:val="24"/>
          <w:szCs w:val="24"/>
        </w:rPr>
      </w:pPr>
      <w:r>
        <w:rPr>
          <w:rFonts w:ascii="Calibri" w:hAnsi="Calibri" w:cs="Calibri"/>
          <w:b/>
          <w:bCs/>
          <w:color w:val="000000"/>
          <w:spacing w:val="2"/>
          <w:sz w:val="24"/>
          <w:szCs w:val="24"/>
        </w:rPr>
        <w:t xml:space="preserve">Certificate of </w:t>
      </w:r>
      <w:r w:rsidRPr="00A76E8A">
        <w:rPr>
          <w:rFonts w:ascii="Calibri" w:hAnsi="Calibri" w:cs="Calibri"/>
          <w:b/>
          <w:bCs/>
          <w:color w:val="000000"/>
          <w:spacing w:val="2"/>
          <w:sz w:val="24"/>
          <w:szCs w:val="24"/>
        </w:rPr>
        <w:t>P</w:t>
      </w:r>
      <w:r w:rsidRPr="00A76E8A">
        <w:rPr>
          <w:rFonts w:ascii="Calibri" w:hAnsi="Calibri" w:cs="Calibri"/>
          <w:b/>
          <w:bCs/>
          <w:color w:val="000000"/>
          <w:spacing w:val="-1"/>
          <w:sz w:val="24"/>
          <w:szCs w:val="24"/>
        </w:rPr>
        <w:t>e</w:t>
      </w:r>
      <w:r w:rsidRPr="00A76E8A">
        <w:rPr>
          <w:rFonts w:ascii="Calibri" w:hAnsi="Calibri" w:cs="Calibri"/>
          <w:b/>
          <w:bCs/>
          <w:color w:val="000000"/>
          <w:spacing w:val="1"/>
          <w:sz w:val="24"/>
          <w:szCs w:val="24"/>
        </w:rPr>
        <w:t>rf</w:t>
      </w:r>
      <w:r w:rsidRPr="00A76E8A">
        <w:rPr>
          <w:rFonts w:ascii="Calibri" w:hAnsi="Calibri" w:cs="Calibri"/>
          <w:b/>
          <w:bCs/>
          <w:color w:val="000000"/>
          <w:spacing w:val="-1"/>
          <w:sz w:val="24"/>
          <w:szCs w:val="24"/>
        </w:rPr>
        <w:t>e</w:t>
      </w:r>
      <w:r w:rsidRPr="00A76E8A">
        <w:rPr>
          <w:rFonts w:ascii="Calibri" w:hAnsi="Calibri" w:cs="Calibri"/>
          <w:b/>
          <w:bCs/>
          <w:color w:val="000000"/>
          <w:sz w:val="24"/>
          <w:szCs w:val="24"/>
        </w:rPr>
        <w:t>ct</w:t>
      </w:r>
      <w:r w:rsidRPr="00A76E8A">
        <w:rPr>
          <w:rFonts w:ascii="Calibri" w:hAnsi="Calibri" w:cs="Calibri"/>
          <w:b/>
          <w:bCs/>
          <w:color w:val="000000"/>
          <w:spacing w:val="-4"/>
          <w:sz w:val="24"/>
          <w:szCs w:val="24"/>
        </w:rPr>
        <w:t xml:space="preserve"> </w:t>
      </w:r>
      <w:r w:rsidRPr="00A76E8A">
        <w:rPr>
          <w:rFonts w:ascii="Calibri" w:hAnsi="Calibri" w:cs="Calibri"/>
          <w:b/>
          <w:bCs/>
          <w:color w:val="000000"/>
          <w:spacing w:val="-1"/>
          <w:sz w:val="24"/>
          <w:szCs w:val="24"/>
        </w:rPr>
        <w:t>A</w:t>
      </w:r>
      <w:r w:rsidRPr="00A76E8A">
        <w:rPr>
          <w:rFonts w:ascii="Calibri" w:hAnsi="Calibri" w:cs="Calibri"/>
          <w:b/>
          <w:bCs/>
          <w:color w:val="000000"/>
          <w:spacing w:val="-2"/>
          <w:sz w:val="24"/>
          <w:szCs w:val="24"/>
        </w:rPr>
        <w:t>tt</w:t>
      </w:r>
      <w:r w:rsidRPr="00A76E8A">
        <w:rPr>
          <w:rFonts w:ascii="Calibri" w:hAnsi="Calibri" w:cs="Calibri"/>
          <w:b/>
          <w:bCs/>
          <w:color w:val="000000"/>
          <w:spacing w:val="-1"/>
          <w:sz w:val="24"/>
          <w:szCs w:val="24"/>
        </w:rPr>
        <w:t>e</w:t>
      </w:r>
      <w:r w:rsidRPr="00A76E8A">
        <w:rPr>
          <w:rFonts w:ascii="Calibri" w:hAnsi="Calibri" w:cs="Calibri"/>
          <w:b/>
          <w:bCs/>
          <w:color w:val="000000"/>
          <w:spacing w:val="1"/>
          <w:sz w:val="24"/>
          <w:szCs w:val="24"/>
        </w:rPr>
        <w:t>nd</w:t>
      </w:r>
      <w:r w:rsidRPr="00A76E8A">
        <w:rPr>
          <w:rFonts w:ascii="Calibri" w:hAnsi="Calibri" w:cs="Calibri"/>
          <w:b/>
          <w:bCs/>
          <w:color w:val="000000"/>
          <w:spacing w:val="2"/>
          <w:sz w:val="24"/>
          <w:szCs w:val="24"/>
        </w:rPr>
        <w:t>a</w:t>
      </w:r>
      <w:r w:rsidRPr="00A76E8A">
        <w:rPr>
          <w:rFonts w:ascii="Calibri" w:hAnsi="Calibri" w:cs="Calibri"/>
          <w:b/>
          <w:bCs/>
          <w:color w:val="000000"/>
          <w:spacing w:val="1"/>
          <w:sz w:val="24"/>
          <w:szCs w:val="24"/>
        </w:rPr>
        <w:t>n</w:t>
      </w:r>
      <w:r w:rsidRPr="00A76E8A">
        <w:rPr>
          <w:rFonts w:ascii="Calibri" w:hAnsi="Calibri" w:cs="Calibri"/>
          <w:b/>
          <w:bCs/>
          <w:color w:val="000000"/>
          <w:sz w:val="24"/>
          <w:szCs w:val="24"/>
        </w:rPr>
        <w:t xml:space="preserve">ce </w:t>
      </w:r>
      <w:r w:rsidRPr="00A76E8A">
        <w:rPr>
          <w:rFonts w:ascii="Calibri" w:hAnsi="Calibri" w:cs="Calibri"/>
          <w:b/>
          <w:bCs/>
          <w:color w:val="000000"/>
          <w:sz w:val="24"/>
          <w:szCs w:val="24"/>
        </w:rPr>
        <w:tab/>
      </w:r>
      <w:r w:rsidR="00A43662">
        <w:rPr>
          <w:rFonts w:ascii="Calibri" w:hAnsi="Calibri" w:cs="Calibri"/>
          <w:b/>
          <w:bCs/>
          <w:color w:val="000000"/>
          <w:sz w:val="24"/>
          <w:szCs w:val="24"/>
        </w:rPr>
        <w:t xml:space="preserve">  </w:t>
      </w:r>
      <w:r w:rsidR="004045A9">
        <w:rPr>
          <w:rFonts w:ascii="Calibri" w:hAnsi="Calibri" w:cs="Calibri"/>
          <w:b/>
          <w:bCs/>
          <w:color w:val="000000"/>
          <w:sz w:val="24"/>
          <w:szCs w:val="24"/>
        </w:rPr>
        <w:t xml:space="preserve">     </w:t>
      </w:r>
      <w:r w:rsidRPr="00A76E8A">
        <w:rPr>
          <w:rFonts w:ascii="Calibri" w:hAnsi="Calibri" w:cs="Calibri"/>
          <w:color w:val="000000"/>
          <w:spacing w:val="-1"/>
        </w:rPr>
        <w:t>F</w:t>
      </w:r>
      <w:r w:rsidRPr="00A76E8A">
        <w:rPr>
          <w:rFonts w:ascii="Calibri" w:hAnsi="Calibri" w:cs="Calibri"/>
          <w:color w:val="000000"/>
        </w:rPr>
        <w:t>a</w:t>
      </w:r>
      <w:r w:rsidRPr="00A76E8A">
        <w:rPr>
          <w:rFonts w:ascii="Calibri" w:hAnsi="Calibri" w:cs="Calibri"/>
          <w:color w:val="000000"/>
          <w:spacing w:val="2"/>
        </w:rPr>
        <w:t>l</w:t>
      </w:r>
      <w:r w:rsidRPr="00A76E8A">
        <w:rPr>
          <w:rFonts w:ascii="Calibri" w:hAnsi="Calibri" w:cs="Calibri"/>
          <w:color w:val="000000"/>
        </w:rPr>
        <w:t xml:space="preserve">l </w:t>
      </w:r>
      <w:r w:rsidRPr="00A76E8A">
        <w:rPr>
          <w:rFonts w:ascii="Calibri" w:hAnsi="Calibri" w:cs="Calibri"/>
          <w:color w:val="000000"/>
          <w:spacing w:val="-2"/>
        </w:rPr>
        <w:t>200</w:t>
      </w:r>
      <w:r w:rsidRPr="00A76E8A">
        <w:rPr>
          <w:rFonts w:ascii="Calibri" w:hAnsi="Calibri" w:cs="Calibri"/>
          <w:color w:val="000000"/>
          <w:spacing w:val="3"/>
        </w:rPr>
        <w:t>9</w:t>
      </w:r>
      <w:r w:rsidRPr="00A76E8A">
        <w:rPr>
          <w:rFonts w:ascii="Calibri" w:hAnsi="Calibri" w:cs="Calibri"/>
          <w:color w:val="000000"/>
        </w:rPr>
        <w:t>,</w:t>
      </w:r>
      <w:r w:rsidRPr="00A76E8A">
        <w:rPr>
          <w:rFonts w:ascii="Calibri" w:hAnsi="Calibri" w:cs="Calibri"/>
          <w:color w:val="000000"/>
          <w:spacing w:val="-4"/>
        </w:rPr>
        <w:t xml:space="preserve"> </w:t>
      </w:r>
      <w:r w:rsidRPr="00A76E8A">
        <w:rPr>
          <w:rFonts w:ascii="Calibri" w:hAnsi="Calibri" w:cs="Calibri"/>
          <w:color w:val="000000"/>
          <w:spacing w:val="-1"/>
        </w:rPr>
        <w:t>Sp</w:t>
      </w:r>
      <w:r w:rsidRPr="00A76E8A">
        <w:rPr>
          <w:rFonts w:ascii="Calibri" w:hAnsi="Calibri" w:cs="Calibri"/>
          <w:color w:val="000000"/>
        </w:rPr>
        <w:t>r</w:t>
      </w:r>
      <w:r w:rsidRPr="00A76E8A">
        <w:rPr>
          <w:rFonts w:ascii="Calibri" w:hAnsi="Calibri" w:cs="Calibri"/>
          <w:color w:val="000000"/>
          <w:spacing w:val="2"/>
        </w:rPr>
        <w:t>i</w:t>
      </w:r>
      <w:r w:rsidRPr="00A76E8A">
        <w:rPr>
          <w:rFonts w:ascii="Calibri" w:hAnsi="Calibri" w:cs="Calibri"/>
          <w:color w:val="000000"/>
          <w:spacing w:val="-1"/>
        </w:rPr>
        <w:t>n</w:t>
      </w:r>
      <w:r w:rsidRPr="00A76E8A">
        <w:rPr>
          <w:rFonts w:ascii="Calibri" w:hAnsi="Calibri" w:cs="Calibri"/>
          <w:color w:val="000000"/>
        </w:rPr>
        <w:t xml:space="preserve">g </w:t>
      </w:r>
      <w:r w:rsidRPr="00A76E8A">
        <w:rPr>
          <w:rFonts w:ascii="Calibri" w:hAnsi="Calibri" w:cs="Calibri"/>
          <w:color w:val="000000"/>
          <w:spacing w:val="-2"/>
        </w:rPr>
        <w:t>20</w:t>
      </w:r>
      <w:r w:rsidRPr="00A76E8A">
        <w:rPr>
          <w:rFonts w:ascii="Calibri" w:hAnsi="Calibri" w:cs="Calibri"/>
          <w:color w:val="000000"/>
          <w:spacing w:val="3"/>
        </w:rPr>
        <w:t>1</w:t>
      </w:r>
      <w:r w:rsidRPr="00A76E8A">
        <w:rPr>
          <w:rFonts w:ascii="Calibri" w:hAnsi="Calibri" w:cs="Calibri"/>
          <w:color w:val="000000"/>
        </w:rPr>
        <w:t>0</w:t>
      </w:r>
    </w:p>
    <w:p w14:paraId="4D617BBF" w14:textId="45E0F6A9" w:rsidR="00534AF3" w:rsidRDefault="002F7147" w:rsidP="002F7147">
      <w:pPr>
        <w:pStyle w:val="ListParagraph"/>
        <w:widowControl w:val="0"/>
        <w:autoSpaceDE w:val="0"/>
        <w:autoSpaceDN w:val="0"/>
        <w:adjustRightInd w:val="0"/>
        <w:spacing w:after="0" w:line="240" w:lineRule="auto"/>
        <w:ind w:right="-20"/>
        <w:rPr>
          <w:rFonts w:ascii="Calibri" w:hAnsi="Calibri" w:cs="Calibri"/>
          <w:color w:val="000000"/>
        </w:rPr>
      </w:pPr>
      <w:r w:rsidRPr="00DB2A77">
        <w:rPr>
          <w:noProof/>
        </w:rPr>
        <mc:AlternateContent>
          <mc:Choice Requires="wps">
            <w:drawing>
              <wp:anchor distT="0" distB="0" distL="114300" distR="114300" simplePos="0" relativeHeight="251694080" behindDoc="0" locked="0" layoutInCell="1" allowOverlap="1" wp14:anchorId="6D6040D2" wp14:editId="4EE81E04">
                <wp:simplePos x="0" y="0"/>
                <wp:positionH relativeFrom="margin">
                  <wp:posOffset>0</wp:posOffset>
                </wp:positionH>
                <wp:positionV relativeFrom="paragraph">
                  <wp:posOffset>198354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20BDC36" w14:textId="34D4DAF6" w:rsidR="00505908" w:rsidRPr="00AB47FD" w:rsidRDefault="00505908" w:rsidP="00534AF3">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040D2" id="_x0000_t202" coordsize="21600,21600" o:spt="202" path="m,l,21600r21600,l21600,xe">
                <v:stroke joinstyle="miter"/>
                <v:path gradientshapeok="t" o:connecttype="rect"/>
              </v:shapetype>
              <v:shape id="Text Box 6" o:spid="_x0000_s1034" type="#_x0000_t202" style="position:absolute;left:0;text-align:left;margin-left:0;margin-top:15.6pt;width:480pt;height:22.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" fillcolor="#d8d8d8 [2732]" stroked="f">
                <v:textbox>
                  <w:txbxContent>
                    <w:p w14:paraId="120BDC36" w14:textId="34D4DAF6" w:rsidR="00505908" w:rsidRPr="00AB47FD" w:rsidRDefault="00505908" w:rsidP="00534AF3">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DD4BCD">
        <w:rPr>
          <w:rFonts w:ascii="Calibri" w:hAnsi="Calibri" w:cs="Calibri"/>
          <w:i/>
          <w:color w:val="000000"/>
          <w:spacing w:val="2"/>
        </w:rPr>
        <w:t xml:space="preserve">IELP, </w:t>
      </w:r>
      <w:r w:rsidR="00DD4BCD" w:rsidRPr="004D133B">
        <w:rPr>
          <w:rFonts w:ascii="Calibri" w:hAnsi="Calibri" w:cs="Calibri"/>
          <w:i/>
          <w:color w:val="000000"/>
          <w:spacing w:val="2"/>
        </w:rPr>
        <w:t>U</w:t>
      </w:r>
      <w:r w:rsidR="00DD4BCD" w:rsidRPr="004D133B">
        <w:rPr>
          <w:rFonts w:ascii="Calibri" w:hAnsi="Calibri" w:cs="Calibri"/>
          <w:i/>
          <w:color w:val="000000"/>
          <w:spacing w:val="-1"/>
        </w:rPr>
        <w:t>n</w:t>
      </w:r>
      <w:r w:rsidR="00DD4BCD" w:rsidRPr="004D133B">
        <w:rPr>
          <w:rFonts w:ascii="Calibri" w:hAnsi="Calibri" w:cs="Calibri"/>
          <w:i/>
          <w:color w:val="000000"/>
          <w:spacing w:val="2"/>
        </w:rPr>
        <w:t>i</w:t>
      </w:r>
      <w:r w:rsidR="00DD4BCD" w:rsidRPr="004D133B">
        <w:rPr>
          <w:rFonts w:ascii="Calibri" w:hAnsi="Calibri" w:cs="Calibri"/>
          <w:i/>
          <w:color w:val="000000"/>
          <w:spacing w:val="-4"/>
        </w:rPr>
        <w:t>v</w:t>
      </w:r>
      <w:r w:rsidR="00DD4BCD" w:rsidRPr="004D133B">
        <w:rPr>
          <w:rFonts w:ascii="Calibri" w:hAnsi="Calibri" w:cs="Calibri"/>
          <w:i/>
          <w:color w:val="000000"/>
          <w:spacing w:val="1"/>
        </w:rPr>
        <w:t>e</w:t>
      </w:r>
      <w:r w:rsidR="00DD4BCD" w:rsidRPr="004D133B">
        <w:rPr>
          <w:rFonts w:ascii="Calibri" w:hAnsi="Calibri" w:cs="Calibri"/>
          <w:i/>
          <w:color w:val="000000"/>
        </w:rPr>
        <w:t>rs</w:t>
      </w:r>
      <w:r w:rsidR="00DD4BCD" w:rsidRPr="004D133B">
        <w:rPr>
          <w:rFonts w:ascii="Calibri" w:hAnsi="Calibri" w:cs="Calibri"/>
          <w:i/>
          <w:color w:val="000000"/>
          <w:spacing w:val="2"/>
        </w:rPr>
        <w:t>i</w:t>
      </w:r>
      <w:r w:rsidR="00DD4BCD" w:rsidRPr="004D133B">
        <w:rPr>
          <w:rFonts w:ascii="Calibri" w:hAnsi="Calibri" w:cs="Calibri"/>
          <w:i/>
          <w:color w:val="000000"/>
          <w:spacing w:val="-2"/>
        </w:rPr>
        <w:t>t</w:t>
      </w:r>
      <w:r w:rsidR="00DD4BCD" w:rsidRPr="004D133B">
        <w:rPr>
          <w:rFonts w:ascii="Calibri" w:hAnsi="Calibri" w:cs="Calibri"/>
          <w:i/>
          <w:color w:val="000000"/>
        </w:rPr>
        <w:t>y</w:t>
      </w:r>
      <w:r w:rsidR="00DD4BCD" w:rsidRPr="004D133B">
        <w:rPr>
          <w:rFonts w:ascii="Calibri" w:hAnsi="Calibri" w:cs="Calibri"/>
          <w:i/>
          <w:color w:val="000000"/>
          <w:spacing w:val="-1"/>
        </w:rPr>
        <w:t xml:space="preserve"> o</w:t>
      </w:r>
      <w:r w:rsidR="00DD4BCD" w:rsidRPr="004D133B">
        <w:rPr>
          <w:rFonts w:ascii="Calibri" w:hAnsi="Calibri" w:cs="Calibri"/>
          <w:i/>
          <w:color w:val="000000"/>
        </w:rPr>
        <w:t>f</w:t>
      </w:r>
      <w:r w:rsidR="00DD4BCD" w:rsidRPr="004D133B">
        <w:rPr>
          <w:rFonts w:ascii="Calibri" w:hAnsi="Calibri" w:cs="Calibri"/>
          <w:i/>
          <w:color w:val="000000"/>
          <w:spacing w:val="-2"/>
        </w:rPr>
        <w:t xml:space="preserve"> </w:t>
      </w:r>
      <w:r w:rsidR="00DD4BCD" w:rsidRPr="004D133B">
        <w:rPr>
          <w:rFonts w:ascii="Calibri" w:hAnsi="Calibri" w:cs="Calibri"/>
          <w:i/>
          <w:color w:val="000000"/>
          <w:spacing w:val="2"/>
        </w:rPr>
        <w:t>A</w:t>
      </w:r>
      <w:r w:rsidR="00DD4BCD" w:rsidRPr="004D133B">
        <w:rPr>
          <w:rFonts w:ascii="Calibri" w:hAnsi="Calibri" w:cs="Calibri"/>
          <w:i/>
          <w:color w:val="000000"/>
        </w:rPr>
        <w:t>r</w:t>
      </w:r>
      <w:r w:rsidR="00DD4BCD" w:rsidRPr="004D133B">
        <w:rPr>
          <w:rFonts w:ascii="Calibri" w:hAnsi="Calibri" w:cs="Calibri"/>
          <w:i/>
          <w:color w:val="000000"/>
          <w:spacing w:val="1"/>
        </w:rPr>
        <w:t>k</w:t>
      </w:r>
      <w:r w:rsidR="00DD4BCD" w:rsidRPr="004D133B">
        <w:rPr>
          <w:rFonts w:ascii="Calibri" w:hAnsi="Calibri" w:cs="Calibri"/>
          <w:i/>
          <w:color w:val="000000"/>
        </w:rPr>
        <w:t>a</w:t>
      </w:r>
      <w:r w:rsidR="00DD4BCD" w:rsidRPr="004D133B">
        <w:rPr>
          <w:rFonts w:ascii="Calibri" w:hAnsi="Calibri" w:cs="Calibri"/>
          <w:i/>
          <w:color w:val="000000"/>
          <w:spacing w:val="-1"/>
        </w:rPr>
        <w:t>n</w:t>
      </w:r>
      <w:r w:rsidR="00DD4BCD" w:rsidRPr="004D133B">
        <w:rPr>
          <w:rFonts w:ascii="Calibri" w:hAnsi="Calibri" w:cs="Calibri"/>
          <w:i/>
          <w:color w:val="000000"/>
        </w:rPr>
        <w:t>sas</w:t>
      </w:r>
      <w:r w:rsidR="00DD4BCD" w:rsidRPr="004D133B">
        <w:rPr>
          <w:rFonts w:ascii="Calibri" w:hAnsi="Calibri" w:cs="Calibri"/>
          <w:i/>
          <w:color w:val="000000"/>
          <w:spacing w:val="-2"/>
        </w:rPr>
        <w:t xml:space="preserve"> </w:t>
      </w:r>
      <w:r w:rsidR="00DD4BCD" w:rsidRPr="004D133B">
        <w:rPr>
          <w:rFonts w:ascii="Calibri" w:hAnsi="Calibri" w:cs="Calibri"/>
          <w:i/>
          <w:color w:val="000000"/>
        </w:rPr>
        <w:t>at</w:t>
      </w:r>
      <w:r w:rsidR="00DD4BCD" w:rsidRPr="004D133B">
        <w:rPr>
          <w:rFonts w:ascii="Calibri" w:hAnsi="Calibri" w:cs="Calibri"/>
          <w:i/>
          <w:color w:val="000000"/>
          <w:spacing w:val="-4"/>
        </w:rPr>
        <w:t xml:space="preserve"> </w:t>
      </w:r>
      <w:r w:rsidR="00DD4BCD" w:rsidRPr="004D133B">
        <w:rPr>
          <w:rFonts w:ascii="Calibri" w:hAnsi="Calibri" w:cs="Calibri"/>
          <w:i/>
          <w:color w:val="000000"/>
          <w:spacing w:val="-2"/>
        </w:rPr>
        <w:t>L</w:t>
      </w:r>
      <w:r w:rsidR="00DD4BCD" w:rsidRPr="004D133B">
        <w:rPr>
          <w:rFonts w:ascii="Calibri" w:hAnsi="Calibri" w:cs="Calibri"/>
          <w:i/>
          <w:color w:val="000000"/>
          <w:spacing w:val="2"/>
        </w:rPr>
        <w:t>i</w:t>
      </w:r>
      <w:r w:rsidR="00DD4BCD" w:rsidRPr="004D133B">
        <w:rPr>
          <w:rFonts w:ascii="Calibri" w:hAnsi="Calibri" w:cs="Calibri"/>
          <w:i/>
          <w:color w:val="000000"/>
          <w:spacing w:val="-2"/>
        </w:rPr>
        <w:t>tt</w:t>
      </w:r>
      <w:r w:rsidR="00DD4BCD" w:rsidRPr="004D133B">
        <w:rPr>
          <w:rFonts w:ascii="Calibri" w:hAnsi="Calibri" w:cs="Calibri"/>
          <w:i/>
          <w:color w:val="000000"/>
          <w:spacing w:val="2"/>
        </w:rPr>
        <w:t>l</w:t>
      </w:r>
      <w:r w:rsidR="00DD4BCD" w:rsidRPr="004D133B">
        <w:rPr>
          <w:rFonts w:ascii="Calibri" w:hAnsi="Calibri" w:cs="Calibri"/>
          <w:i/>
          <w:color w:val="000000"/>
        </w:rPr>
        <w:t>e</w:t>
      </w:r>
      <w:r w:rsidR="00DD4BCD" w:rsidRPr="004D133B">
        <w:rPr>
          <w:rFonts w:ascii="Calibri" w:hAnsi="Calibri" w:cs="Calibri"/>
          <w:i/>
          <w:color w:val="000000"/>
          <w:spacing w:val="-1"/>
        </w:rPr>
        <w:t xml:space="preserve"> </w:t>
      </w:r>
      <w:r w:rsidR="00DD4BCD" w:rsidRPr="004D133B">
        <w:rPr>
          <w:rFonts w:ascii="Calibri" w:hAnsi="Calibri" w:cs="Calibri"/>
          <w:i/>
          <w:color w:val="000000"/>
        </w:rPr>
        <w:t>R</w:t>
      </w:r>
      <w:r w:rsidR="00DD4BCD" w:rsidRPr="004D133B">
        <w:rPr>
          <w:rFonts w:ascii="Calibri" w:hAnsi="Calibri" w:cs="Calibri"/>
          <w:i/>
          <w:color w:val="000000"/>
          <w:spacing w:val="-1"/>
        </w:rPr>
        <w:t>o</w:t>
      </w:r>
      <w:r w:rsidR="00DD4BCD" w:rsidRPr="004D133B">
        <w:rPr>
          <w:rFonts w:ascii="Calibri" w:hAnsi="Calibri" w:cs="Calibri"/>
          <w:i/>
          <w:color w:val="000000"/>
          <w:spacing w:val="-2"/>
        </w:rPr>
        <w:t>c</w:t>
      </w:r>
      <w:r w:rsidR="00DD4BCD" w:rsidRPr="004D133B">
        <w:rPr>
          <w:rFonts w:ascii="Calibri" w:hAnsi="Calibri" w:cs="Calibri"/>
          <w:i/>
          <w:color w:val="000000"/>
        </w:rPr>
        <w:t>k</w:t>
      </w:r>
      <w:r w:rsidR="00DD4BCD" w:rsidRPr="004D133B">
        <w:rPr>
          <w:rFonts w:ascii="Calibri" w:hAnsi="Calibri" w:cs="Calibri"/>
          <w:color w:val="000000"/>
        </w:rPr>
        <w:t xml:space="preserve">                   </w:t>
      </w:r>
      <w:r w:rsidR="00DD4BCD">
        <w:rPr>
          <w:rFonts w:ascii="Calibri" w:hAnsi="Calibri" w:cs="Calibri"/>
          <w:color w:val="000000"/>
        </w:rPr>
        <w:t xml:space="preserve">                  </w:t>
      </w:r>
    </w:p>
    <w:p w14:paraId="3C085DD9" w14:textId="77777777" w:rsidR="002F71F1" w:rsidRPr="002F71F1" w:rsidRDefault="002F71F1" w:rsidP="002F71F1">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r w:rsidRPr="002F71F1">
        <w:rPr>
          <w:rFonts w:ascii="Calibri" w:hAnsi="Calibri" w:cs="Calibri"/>
          <w:b/>
          <w:bCs/>
          <w:color w:val="000000"/>
          <w:sz w:val="24"/>
          <w:szCs w:val="24"/>
        </w:rPr>
        <w:t>Languages:</w:t>
      </w:r>
    </w:p>
    <w:p w14:paraId="28052008" w14:textId="77777777" w:rsidR="002F71F1" w:rsidRPr="004C2173"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4C2173">
        <w:rPr>
          <w:rFonts w:ascii="Calibri" w:hAnsi="Calibri" w:cs="Calibri"/>
          <w:b/>
          <w:bCs/>
          <w:color w:val="000000"/>
        </w:rPr>
        <w:t>Arabic</w:t>
      </w:r>
      <w:r w:rsidRPr="004C2173">
        <w:rPr>
          <w:rFonts w:ascii="Calibri" w:hAnsi="Calibri" w:cs="Calibri"/>
          <w:color w:val="000000"/>
        </w:rPr>
        <w:t>: Fluent/Native</w:t>
      </w:r>
    </w:p>
    <w:p w14:paraId="67AA9058" w14:textId="77777777" w:rsidR="002F71F1" w:rsidRPr="004C2173"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4C2173">
        <w:rPr>
          <w:rFonts w:ascii="Calibri" w:hAnsi="Calibri" w:cs="Calibri"/>
          <w:b/>
          <w:bCs/>
          <w:color w:val="000000"/>
        </w:rPr>
        <w:t>English</w:t>
      </w:r>
      <w:r w:rsidRPr="004C2173">
        <w:rPr>
          <w:rFonts w:ascii="Calibri" w:hAnsi="Calibri" w:cs="Calibri"/>
          <w:color w:val="000000"/>
        </w:rPr>
        <w:t>: Proficient</w:t>
      </w:r>
    </w:p>
    <w:p w14:paraId="15707E13" w14:textId="77777777" w:rsidR="002F71F1" w:rsidRPr="004C2173"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4C2173">
        <w:rPr>
          <w:rFonts w:ascii="Calibri" w:hAnsi="Calibri" w:cs="Calibri"/>
          <w:b/>
          <w:bCs/>
          <w:color w:val="000000"/>
        </w:rPr>
        <w:t>French</w:t>
      </w:r>
      <w:r w:rsidRPr="004C2173">
        <w:rPr>
          <w:rFonts w:ascii="Calibri" w:hAnsi="Calibri" w:cs="Calibri"/>
          <w:color w:val="000000"/>
        </w:rPr>
        <w:t>: Basic/Familiarity</w:t>
      </w:r>
    </w:p>
    <w:p w14:paraId="47BB7453" w14:textId="2675E65C" w:rsidR="00A27B67" w:rsidRDefault="00A27B67" w:rsidP="004C2173">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p>
    <w:p w14:paraId="6FEC436F" w14:textId="6FAFD641" w:rsidR="004C2173" w:rsidRPr="004C2173" w:rsidRDefault="004C2173" w:rsidP="004C2173">
      <w:pPr>
        <w:pStyle w:val="ListParagraph"/>
        <w:widowControl w:val="0"/>
        <w:autoSpaceDE w:val="0"/>
        <w:autoSpaceDN w:val="0"/>
        <w:adjustRightInd w:val="0"/>
        <w:spacing w:after="0" w:line="240" w:lineRule="auto"/>
        <w:ind w:left="0" w:right="-20"/>
        <w:rPr>
          <w:rFonts w:ascii="Calibri" w:hAnsi="Calibri" w:cs="Calibri"/>
          <w:b/>
          <w:bCs/>
          <w:color w:val="000000"/>
        </w:rPr>
      </w:pPr>
      <w:r w:rsidRPr="004C2173">
        <w:rPr>
          <w:rFonts w:ascii="Calibri" w:hAnsi="Calibri" w:cs="Calibri"/>
          <w:b/>
          <w:bCs/>
          <w:color w:val="000000"/>
          <w:sz w:val="24"/>
          <w:szCs w:val="24"/>
        </w:rPr>
        <w:t>Programming Languages</w:t>
      </w:r>
      <w:r>
        <w:rPr>
          <w:rFonts w:ascii="Calibri" w:hAnsi="Calibri" w:cs="Calibri"/>
          <w:b/>
          <w:bCs/>
          <w:color w:val="000000"/>
          <w:sz w:val="24"/>
          <w:szCs w:val="24"/>
        </w:rPr>
        <w:t>:</w:t>
      </w:r>
    </w:p>
    <w:p w14:paraId="44D039B5" w14:textId="40DCEFBA" w:rsidR="004C2173" w:rsidRPr="00505908" w:rsidRDefault="000156DB" w:rsidP="000156DB">
      <w:pPr>
        <w:pStyle w:val="ListParagraph"/>
        <w:widowControl w:val="0"/>
        <w:numPr>
          <w:ilvl w:val="0"/>
          <w:numId w:val="32"/>
        </w:numPr>
        <w:autoSpaceDE w:val="0"/>
        <w:autoSpaceDN w:val="0"/>
        <w:adjustRightInd w:val="0"/>
        <w:spacing w:after="0" w:line="240" w:lineRule="auto"/>
        <w:ind w:right="-20"/>
        <w:rPr>
          <w:rFonts w:ascii="Calibri" w:hAnsi="Calibri" w:cs="Calibri"/>
          <w:color w:val="000000"/>
        </w:rPr>
      </w:pPr>
      <w:r w:rsidRPr="000156DB">
        <w:rPr>
          <w:rFonts w:ascii="Calibri" w:hAnsi="Calibri" w:cs="Calibri"/>
          <w:color w:val="000000"/>
        </w:rPr>
        <w:t xml:space="preserve">SQL, HTML5 &amp; CSS3, </w:t>
      </w:r>
      <w:r w:rsidR="008749E5">
        <w:rPr>
          <w:rFonts w:ascii="Calibri" w:hAnsi="Calibri" w:cs="Calibri"/>
          <w:color w:val="000000"/>
        </w:rPr>
        <w:t xml:space="preserve">JavaScript, </w:t>
      </w:r>
      <w:r w:rsidRPr="000156DB">
        <w:rPr>
          <w:rFonts w:ascii="Calibri" w:hAnsi="Calibri" w:cs="Calibri"/>
          <w:color w:val="000000"/>
        </w:rPr>
        <w:t>C++, SAC (Seismic Analysis Code), PLC Ladder Logic Programming.</w:t>
      </w:r>
    </w:p>
    <w:p w14:paraId="6DF2C795" w14:textId="77777777" w:rsidR="004C2173" w:rsidRPr="004C2173" w:rsidRDefault="004C2173" w:rsidP="004C2173">
      <w:pPr>
        <w:pStyle w:val="ListParagraph"/>
        <w:widowControl w:val="0"/>
        <w:autoSpaceDE w:val="0"/>
        <w:autoSpaceDN w:val="0"/>
        <w:adjustRightInd w:val="0"/>
        <w:spacing w:after="0" w:line="240" w:lineRule="auto"/>
        <w:ind w:left="0" w:right="-20"/>
        <w:rPr>
          <w:rFonts w:ascii="Calibri" w:hAnsi="Calibri" w:cs="Calibri"/>
          <w:color w:val="000000"/>
        </w:rPr>
      </w:pPr>
    </w:p>
    <w:p w14:paraId="300B7093" w14:textId="15DF96DE" w:rsidR="004C2173" w:rsidRPr="004C2173" w:rsidRDefault="004C2173" w:rsidP="004C2173">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r w:rsidRPr="004C2173">
        <w:rPr>
          <w:rFonts w:ascii="Calibri" w:hAnsi="Calibri" w:cs="Calibri"/>
          <w:b/>
          <w:bCs/>
          <w:color w:val="000000"/>
          <w:sz w:val="24"/>
          <w:szCs w:val="24"/>
        </w:rPr>
        <w:t>Software</w:t>
      </w:r>
      <w:r>
        <w:rPr>
          <w:rFonts w:ascii="Calibri" w:hAnsi="Calibri" w:cs="Calibri"/>
          <w:b/>
          <w:bCs/>
          <w:color w:val="000000"/>
          <w:sz w:val="24"/>
          <w:szCs w:val="24"/>
        </w:rPr>
        <w:t>:</w:t>
      </w:r>
    </w:p>
    <w:p w14:paraId="6B12BC94" w14:textId="011840CE" w:rsidR="00DD4BCD" w:rsidRDefault="000156DB" w:rsidP="000156DB">
      <w:pPr>
        <w:pStyle w:val="ListParagraph"/>
        <w:widowControl w:val="0"/>
        <w:numPr>
          <w:ilvl w:val="0"/>
          <w:numId w:val="33"/>
        </w:numPr>
        <w:autoSpaceDE w:val="0"/>
        <w:autoSpaceDN w:val="0"/>
        <w:adjustRightInd w:val="0"/>
        <w:spacing w:after="0" w:line="240" w:lineRule="auto"/>
        <w:ind w:right="-20"/>
        <w:rPr>
          <w:rFonts w:ascii="Calibri" w:hAnsi="Calibri" w:cs="Calibri"/>
          <w:color w:val="000000"/>
        </w:rPr>
      </w:pPr>
      <w:r w:rsidRPr="000156DB">
        <w:rPr>
          <w:rFonts w:ascii="Calibri" w:hAnsi="Calibri" w:cs="Calibri"/>
          <w:color w:val="000000"/>
        </w:rPr>
        <w:t>Oracle Enterprise Manager Security tool, Microsoft WebMatrix, Apache HTTP Server, File Zilla Client, Apache, Microsoft Visual Studio C++, WinRDBI, My SQL Work Bench, PLC Allen Bradley, Electronics Workbench, AutoCAD, MultiSIM, NodeXL, Gephi, Cytoscape, IBM Watson Analytics, ORA LITE, Stanford Topic Modeling Toolbox” or “TMT”, Weka, Tabl</w:t>
      </w:r>
      <w:r>
        <w:rPr>
          <w:rFonts w:ascii="Calibri" w:hAnsi="Calibri" w:cs="Calibri"/>
          <w:color w:val="000000"/>
        </w:rPr>
        <w:t>eau Public</w:t>
      </w:r>
      <w:r w:rsidR="00505908">
        <w:rPr>
          <w:rFonts w:ascii="Calibri" w:hAnsi="Calibri" w:cs="Calibri"/>
          <w:color w:val="000000"/>
        </w:rPr>
        <w:t xml:space="preserve">. </w:t>
      </w:r>
    </w:p>
    <w:p w14:paraId="65DFB209" w14:textId="77777777" w:rsidR="00505908" w:rsidRPr="00505908" w:rsidRDefault="00505908" w:rsidP="00505908">
      <w:pPr>
        <w:pStyle w:val="ListParagraph"/>
        <w:widowControl w:val="0"/>
        <w:autoSpaceDE w:val="0"/>
        <w:autoSpaceDN w:val="0"/>
        <w:adjustRightInd w:val="0"/>
        <w:spacing w:after="0" w:line="240" w:lineRule="auto"/>
        <w:ind w:right="-20"/>
        <w:rPr>
          <w:rFonts w:ascii="Calibri" w:hAnsi="Calibri" w:cs="Calibri"/>
          <w:color w:val="000000"/>
        </w:rPr>
      </w:pPr>
    </w:p>
    <w:p w14:paraId="6CD88163" w14:textId="77777777" w:rsidR="004C2173" w:rsidRDefault="004C2173" w:rsidP="004C2173">
      <w:pPr>
        <w:widowControl w:val="0"/>
        <w:autoSpaceDE w:val="0"/>
        <w:autoSpaceDN w:val="0"/>
        <w:adjustRightInd w:val="0"/>
        <w:spacing w:after="0" w:line="240" w:lineRule="auto"/>
        <w:ind w:right="-20"/>
        <w:rPr>
          <w:rFonts w:ascii="Calibri" w:hAnsi="Calibri" w:cs="Calibri"/>
          <w:b/>
          <w:color w:val="000000"/>
          <w:sz w:val="24"/>
          <w:szCs w:val="24"/>
        </w:rPr>
      </w:pPr>
      <w:r>
        <w:rPr>
          <w:rFonts w:ascii="Calibri" w:hAnsi="Calibri" w:cs="Calibri"/>
          <w:b/>
          <w:color w:val="000000"/>
          <w:sz w:val="24"/>
          <w:szCs w:val="24"/>
        </w:rPr>
        <w:t>Training Certificates:</w:t>
      </w:r>
    </w:p>
    <w:p w14:paraId="48E8938C" w14:textId="1EC11E59" w:rsidR="004C2173" w:rsidRPr="003B48CB" w:rsidRDefault="004C2173" w:rsidP="004C2173">
      <w:pPr>
        <w:pStyle w:val="ListParagraph"/>
        <w:widowControl w:val="0"/>
        <w:numPr>
          <w:ilvl w:val="0"/>
          <w:numId w:val="17"/>
        </w:numPr>
        <w:autoSpaceDE w:val="0"/>
        <w:autoSpaceDN w:val="0"/>
        <w:adjustRightInd w:val="0"/>
        <w:spacing w:after="0" w:line="240" w:lineRule="auto"/>
        <w:ind w:right="-20"/>
        <w:rPr>
          <w:rFonts w:ascii="Calibri" w:hAnsi="Calibri" w:cs="Calibri"/>
          <w:color w:val="000000"/>
          <w:sz w:val="24"/>
          <w:szCs w:val="24"/>
        </w:rPr>
      </w:pPr>
      <w:r w:rsidRPr="003B48CB">
        <w:rPr>
          <w:rFonts w:ascii="Calibri" w:hAnsi="Calibri" w:cs="Calibri"/>
          <w:b/>
          <w:bCs/>
          <w:color w:val="000000"/>
          <w:sz w:val="24"/>
          <w:szCs w:val="24"/>
        </w:rPr>
        <w:t>Social and Behavioral Research Investigators and Key Personnel, C</w:t>
      </w:r>
      <w:r>
        <w:rPr>
          <w:rFonts w:ascii="Calibri" w:hAnsi="Calibri" w:cs="Calibri"/>
          <w:b/>
          <w:bCs/>
          <w:color w:val="000000"/>
          <w:sz w:val="24"/>
          <w:szCs w:val="24"/>
        </w:rPr>
        <w:t xml:space="preserve">ITI Program </w:t>
      </w:r>
      <w:r w:rsidRPr="003B48CB">
        <w:rPr>
          <w:rFonts w:ascii="Calibri" w:hAnsi="Calibri" w:cs="Calibri"/>
          <w:b/>
          <w:bCs/>
          <w:color w:val="000000"/>
          <w:sz w:val="24"/>
          <w:szCs w:val="24"/>
        </w:rPr>
        <w:t>Certificate</w:t>
      </w:r>
      <w:r w:rsidR="003B4507">
        <w:rPr>
          <w:rFonts w:ascii="Calibri" w:hAnsi="Calibri" w:cs="Calibri"/>
          <w:b/>
          <w:bCs/>
          <w:color w:val="000000"/>
          <w:sz w:val="24"/>
          <w:szCs w:val="24"/>
        </w:rPr>
        <w:t>.</w:t>
      </w:r>
      <w:r w:rsidRPr="003B48CB">
        <w:rPr>
          <w:rFonts w:ascii="Calibri" w:hAnsi="Calibri" w:cs="Calibri"/>
          <w:color w:val="000000"/>
        </w:rPr>
        <w:t xml:space="preserve"> </w:t>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r>
      <w:r w:rsidRPr="003B48CB">
        <w:rPr>
          <w:rFonts w:ascii="Calibri" w:hAnsi="Calibri" w:cs="Calibri"/>
          <w:color w:val="000000"/>
        </w:rPr>
        <w:tab/>
        <w:t xml:space="preserve">  October 30, 2017</w:t>
      </w:r>
    </w:p>
    <w:p w14:paraId="00AFE487" w14:textId="77777777" w:rsidR="00265950" w:rsidRDefault="004C2173" w:rsidP="004C2173">
      <w:pPr>
        <w:pStyle w:val="ListParagraph"/>
        <w:widowControl w:val="0"/>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rPr>
        <w:t>University of Arkansas at Little Rock</w:t>
      </w:r>
      <w:r w:rsidRPr="004D133B">
        <w:rPr>
          <w:rFonts w:ascii="Calibri" w:hAnsi="Calibri" w:cs="Calibri"/>
          <w:color w:val="000000"/>
        </w:rPr>
        <w:t xml:space="preserve">                    </w:t>
      </w:r>
    </w:p>
    <w:p w14:paraId="59358CDF" w14:textId="71B5F786"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Introduction to Data Analysis with Demos</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March 16, 2016</w:t>
      </w:r>
    </w:p>
    <w:p w14:paraId="766A1FCC" w14:textId="77777777" w:rsidR="00265950"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2D6BCD05" w14:textId="6CE5BC8C"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Using BigSheets for Spreadsheet-like Analytics</w:t>
      </w:r>
      <w:r w:rsidR="003B4507">
        <w:rPr>
          <w:rFonts w:ascii="Calibri" w:hAnsi="Calibri" w:cs="Calibri"/>
          <w:b/>
          <w:bCs/>
          <w:color w:val="000000"/>
          <w:sz w:val="24"/>
          <w:szCs w:val="24"/>
        </w:rPr>
        <w:t>.</w:t>
      </w:r>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March 15, 2016</w:t>
      </w:r>
    </w:p>
    <w:p w14:paraId="1BA50F83"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0CECB05E" w14:textId="447F4437"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Watson Analytics Fundamentals (WA001EN)</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 xml:space="preserve">     </w:t>
      </w:r>
      <w:r>
        <w:rPr>
          <w:rFonts w:ascii="Calibri" w:hAnsi="Calibri" w:cs="Calibri"/>
          <w:color w:val="000000"/>
        </w:rPr>
        <w:t>March 11, 2016</w:t>
      </w:r>
    </w:p>
    <w:p w14:paraId="6F36CC5B"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7AAA2E6A" w14:textId="6168C779"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Hadoop Fundamentals I</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 xml:space="preserve">   </w:t>
      </w:r>
      <w:r>
        <w:rPr>
          <w:rFonts w:ascii="Calibri" w:hAnsi="Calibri" w:cs="Calibri"/>
          <w:color w:val="000000"/>
        </w:rPr>
        <w:t>February 4, 2016</w:t>
      </w:r>
    </w:p>
    <w:p w14:paraId="6DC38C92"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084DF013" w14:textId="0BB95077" w:rsidR="00265950" w:rsidRPr="00A64C69"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b/>
          <w:bCs/>
          <w:color w:val="000000"/>
          <w:sz w:val="24"/>
          <w:szCs w:val="24"/>
        </w:rPr>
      </w:pPr>
      <w:r w:rsidRPr="00A64C69">
        <w:rPr>
          <w:rFonts w:ascii="Calibri" w:hAnsi="Calibri" w:cs="Calibri"/>
          <w:b/>
          <w:bCs/>
          <w:color w:val="000000"/>
          <w:sz w:val="24"/>
          <w:szCs w:val="24"/>
        </w:rPr>
        <w:t>Introduction to R Programming</w:t>
      </w:r>
      <w:r w:rsidR="003B4507">
        <w:rPr>
          <w:rFonts w:ascii="Calibri" w:hAnsi="Calibri" w:cs="Calibri"/>
          <w:b/>
          <w:bCs/>
          <w:color w:val="000000"/>
          <w:sz w:val="24"/>
          <w:szCs w:val="24"/>
        </w:rPr>
        <w:t>.</w:t>
      </w:r>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January 25, 2016</w:t>
      </w:r>
    </w:p>
    <w:p w14:paraId="30FFBC9B"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Pr>
          <w:rFonts w:ascii="Calibri" w:hAnsi="Calibri" w:cs="Calibri"/>
          <w:i/>
          <w:iCs/>
          <w:color w:val="000000"/>
        </w:rPr>
        <w:lastRenderedPageBreak/>
        <w:t>DataCamp</w:t>
      </w:r>
    </w:p>
    <w:p w14:paraId="702FA21A" w14:textId="5F50A119"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Introduction to NoSQL and DBaaS</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January 18, 2016</w:t>
      </w:r>
    </w:p>
    <w:p w14:paraId="6E6AA6FE" w14:textId="77777777" w:rsidR="00265950" w:rsidRPr="00A64C69"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A64C69">
        <w:rPr>
          <w:rFonts w:ascii="Calibri" w:hAnsi="Calibri" w:cs="Calibri"/>
          <w:i/>
          <w:iCs/>
          <w:color w:val="000000"/>
        </w:rPr>
        <w:t>Big Data University</w:t>
      </w:r>
    </w:p>
    <w:p w14:paraId="414B4AC9" w14:textId="33411AF1"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Big Data Fundamentals</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January 17, 2016</w:t>
      </w:r>
    </w:p>
    <w:p w14:paraId="1D7140F2" w14:textId="54DFECB7" w:rsidR="004C2173" w:rsidRPr="00265950"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2F7147">
        <w:rPr>
          <w:rFonts w:ascii="Calibri" w:hAnsi="Calibri" w:cs="Calibri"/>
          <w:i/>
          <w:iCs/>
          <w:color w:val="000000"/>
        </w:rPr>
        <w:t>Big Data University</w:t>
      </w:r>
      <w:r w:rsidR="004C2173" w:rsidRPr="00265950">
        <w:rPr>
          <w:rFonts w:ascii="Calibri" w:hAnsi="Calibri" w:cs="Calibri"/>
          <w:color w:val="000000"/>
        </w:rPr>
        <w:t xml:space="preserve">                              </w:t>
      </w:r>
    </w:p>
    <w:p w14:paraId="63C3F287" w14:textId="63B367BD" w:rsidR="002F7147" w:rsidRDefault="002F7147" w:rsidP="002F7147">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A64C69">
        <w:rPr>
          <w:rFonts w:ascii="Calibri" w:hAnsi="Calibri" w:cs="Calibri"/>
          <w:b/>
          <w:bCs/>
          <w:color w:val="000000"/>
          <w:sz w:val="24"/>
          <w:szCs w:val="24"/>
        </w:rPr>
        <w:t>Data Science Methodology</w:t>
      </w:r>
      <w:r w:rsidR="003B4507">
        <w:rPr>
          <w:rFonts w:ascii="Calibri" w:hAnsi="Calibri" w:cs="Calibri"/>
          <w:b/>
          <w:bCs/>
          <w:color w:val="000000"/>
          <w:sz w:val="24"/>
          <w:szCs w:val="24"/>
        </w:rPr>
        <w:t>.</w:t>
      </w:r>
      <w:r w:rsidRPr="00A64C69">
        <w:rPr>
          <w:rFonts w:ascii="Calibri" w:hAnsi="Calibri" w:cs="Calibri"/>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January 16, 2016</w:t>
      </w:r>
    </w:p>
    <w:p w14:paraId="508D9CC4" w14:textId="22180ABF" w:rsidR="002F7147" w:rsidRPr="002F7147" w:rsidRDefault="002F7147" w:rsidP="002F7147">
      <w:pPr>
        <w:pStyle w:val="ListParagraph"/>
        <w:widowControl w:val="0"/>
        <w:autoSpaceDE w:val="0"/>
        <w:autoSpaceDN w:val="0"/>
        <w:adjustRightInd w:val="0"/>
        <w:spacing w:after="0" w:line="240" w:lineRule="auto"/>
        <w:ind w:right="-20"/>
        <w:rPr>
          <w:rFonts w:ascii="Calibri" w:hAnsi="Calibri" w:cs="Calibri"/>
          <w:i/>
          <w:iCs/>
          <w:color w:val="000000"/>
        </w:rPr>
      </w:pPr>
      <w:r w:rsidRPr="002F7147">
        <w:rPr>
          <w:rFonts w:ascii="Calibri" w:hAnsi="Calibri" w:cs="Calibri"/>
          <w:i/>
          <w:iCs/>
          <w:color w:val="000000"/>
        </w:rPr>
        <w:t>Big Data University</w:t>
      </w:r>
    </w:p>
    <w:p w14:paraId="4EF8830D" w14:textId="749FB5D8" w:rsidR="00265950"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3A1635">
        <w:rPr>
          <w:rFonts w:ascii="Calibri" w:hAnsi="Calibri" w:cs="Calibri"/>
          <w:b/>
          <w:color w:val="000000"/>
          <w:sz w:val="24"/>
        </w:rPr>
        <w:t>Certificate of Training Center for Computational Analysis of Social and Organizational Systems (CASOS) 2015 Summer Institute</w:t>
      </w:r>
      <w:r w:rsidR="003B4507">
        <w:rPr>
          <w:rFonts w:ascii="Calibri" w:hAnsi="Calibri" w:cs="Calibri"/>
          <w:b/>
          <w:color w:val="000000"/>
          <w:sz w:val="24"/>
        </w:rPr>
        <w:t>.</w:t>
      </w:r>
      <w:r w:rsidRPr="003A1635">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July 5 - 12, 2015</w:t>
      </w:r>
    </w:p>
    <w:p w14:paraId="2EC8728C" w14:textId="77777777" w:rsidR="00265950" w:rsidRPr="003A1635" w:rsidRDefault="00265950" w:rsidP="00265950">
      <w:pPr>
        <w:pStyle w:val="ListParagraph"/>
        <w:widowControl w:val="0"/>
        <w:autoSpaceDE w:val="0"/>
        <w:autoSpaceDN w:val="0"/>
        <w:adjustRightInd w:val="0"/>
        <w:spacing w:after="0" w:line="240" w:lineRule="auto"/>
        <w:ind w:right="-20"/>
        <w:rPr>
          <w:rFonts w:ascii="Calibri" w:hAnsi="Calibri" w:cs="Calibri"/>
          <w:color w:val="000000"/>
        </w:rPr>
      </w:pPr>
      <w:r w:rsidRPr="003A1635">
        <w:rPr>
          <w:rFonts w:ascii="Calibri" w:hAnsi="Calibri" w:cs="Calibri"/>
          <w:i/>
          <w:color w:val="000000"/>
        </w:rPr>
        <w:t>Carnegie Mellon University (CMU)</w:t>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p>
    <w:p w14:paraId="5ADF431E" w14:textId="2E1006CC" w:rsidR="00265950" w:rsidRPr="004D133B"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b/>
          <w:color w:val="000000"/>
          <w:sz w:val="24"/>
          <w:szCs w:val="24"/>
        </w:rPr>
      </w:pPr>
      <w:r w:rsidRPr="004D133B">
        <w:rPr>
          <w:rFonts w:ascii="Calibri" w:hAnsi="Calibri" w:cs="Calibri"/>
          <w:b/>
          <w:color w:val="000000"/>
          <w:sz w:val="24"/>
          <w:szCs w:val="24"/>
        </w:rPr>
        <w:t>Certificate of Training Green Dot Student Bystander</w:t>
      </w:r>
      <w:r w:rsidR="003B4507">
        <w:rPr>
          <w:rFonts w:ascii="Calibri" w:hAnsi="Calibri" w:cs="Calibri"/>
          <w:b/>
          <w:color w:val="000000"/>
          <w:sz w:val="24"/>
          <w:szCs w:val="24"/>
        </w:rPr>
        <w:t>.</w:t>
      </w:r>
      <w:r w:rsidRPr="004D133B">
        <w:rPr>
          <w:rFonts w:ascii="Calibri" w:hAnsi="Calibri" w:cs="Calibri"/>
          <w:b/>
          <w:color w:val="000000"/>
          <w:sz w:val="24"/>
          <w:szCs w:val="24"/>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sidRPr="004D133B">
        <w:rPr>
          <w:rFonts w:ascii="Calibri" w:hAnsi="Calibri" w:cs="Calibri"/>
          <w:color w:val="000000"/>
        </w:rPr>
        <w:t>November 9, 2013</w:t>
      </w:r>
    </w:p>
    <w:p w14:paraId="13317EC2" w14:textId="7AAA2F84" w:rsidR="004C2173" w:rsidRPr="004C2173" w:rsidRDefault="003D3BA0" w:rsidP="00BF602F">
      <w:pPr>
        <w:pStyle w:val="ListParagraph"/>
        <w:widowControl w:val="0"/>
        <w:autoSpaceDE w:val="0"/>
        <w:autoSpaceDN w:val="0"/>
        <w:adjustRightInd w:val="0"/>
        <w:spacing w:after="0" w:line="240" w:lineRule="auto"/>
        <w:ind w:right="-20"/>
        <w:rPr>
          <w:rFonts w:ascii="Calibri" w:hAnsi="Calibri" w:cs="Calibri"/>
          <w:color w:val="000000"/>
        </w:rPr>
      </w:pPr>
      <w:r w:rsidRPr="00DB2A77">
        <w:rPr>
          <w:noProof/>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4D0FA8"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5"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" fillcolor="#d8d8d8 [2732]" stroked="f">
                <v:textbox>
                  <w:txbxContent>
                    <w:p w14:paraId="634D0FA8"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r w:rsidR="00265950" w:rsidRPr="004D133B">
        <w:rPr>
          <w:rFonts w:ascii="Calibri" w:hAnsi="Calibri" w:cs="Calibri"/>
          <w:i/>
          <w:color w:val="000000"/>
        </w:rPr>
        <w:t>University of Arkansas at Little Rock</w:t>
      </w:r>
      <w:r w:rsidR="00265950" w:rsidRPr="004D133B">
        <w:rPr>
          <w:rFonts w:ascii="Calibri" w:hAnsi="Calibri" w:cs="Calibri"/>
          <w:color w:val="000000"/>
        </w:rPr>
        <w:t xml:space="preserve"> </w:t>
      </w:r>
    </w:p>
    <w:p w14:paraId="4A715496" w14:textId="215951F7" w:rsidR="00DD4BCD" w:rsidRPr="007C6758" w:rsidRDefault="00DD4BCD" w:rsidP="00DD4BCD">
      <w:pPr>
        <w:widowControl w:val="0"/>
        <w:autoSpaceDE w:val="0"/>
        <w:autoSpaceDN w:val="0"/>
        <w:adjustRightInd w:val="0"/>
        <w:spacing w:after="0" w:line="240" w:lineRule="auto"/>
        <w:ind w:right="-20"/>
        <w:rPr>
          <w:rFonts w:ascii="Calibri" w:hAnsi="Calibri" w:cs="Calibri"/>
          <w:bCs/>
          <w:color w:val="000000"/>
          <w:sz w:val="24"/>
          <w:szCs w:val="24"/>
        </w:rPr>
      </w:pPr>
      <w:r w:rsidRPr="00DB2A77">
        <w:rPr>
          <w:rFonts w:ascii="Calibri" w:hAnsi="Calibri" w:cs="Calibri"/>
          <w:bCs/>
          <w:color w:val="000000"/>
          <w:sz w:val="24"/>
          <w:szCs w:val="24"/>
        </w:rPr>
        <w:t xml:space="preserve">European Alliance for Innovation (EAI) </w:t>
      </w:r>
      <w:r w:rsidRPr="00DB2A77">
        <w:rPr>
          <w:rFonts w:ascii="Calibri" w:hAnsi="Calibri" w:cs="Calibri"/>
          <w:bCs/>
          <w:color w:val="000000"/>
          <w:sz w:val="24"/>
          <w:szCs w:val="24"/>
        </w:rPr>
        <w:tab/>
        <w:t xml:space="preserve"> </w:t>
      </w:r>
      <w:r w:rsidRPr="00DB2A77">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t xml:space="preserve">        </w:t>
      </w:r>
      <w:r w:rsidRPr="00BA3B80">
        <w:rPr>
          <w:rFonts w:ascii="Calibri" w:hAnsi="Calibri" w:cs="Calibri"/>
          <w:bCs/>
          <w:color w:val="000000"/>
        </w:rPr>
        <w:t>2014-Present</w:t>
      </w:r>
    </w:p>
    <w:p w14:paraId="78C6DA5A" w14:textId="77777777" w:rsidR="00DD4BCD" w:rsidRPr="00DB2A77" w:rsidRDefault="00DD4BCD" w:rsidP="00DD4BCD">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DB2A77">
        <w:rPr>
          <w:rFonts w:ascii="Calibri" w:hAnsi="Calibri" w:cs="Calibri"/>
          <w:bCs/>
          <w:color w:val="000000"/>
          <w:sz w:val="24"/>
          <w:szCs w:val="24"/>
        </w:rPr>
        <w:t>Institute of Electrical and Electronics Engineers (IEEE)</w:t>
      </w:r>
      <w:r w:rsidRPr="00DB2A77">
        <w:rPr>
          <w:rFonts w:ascii="Calibri" w:hAnsi="Calibri" w:cs="Calibri"/>
          <w:bCs/>
          <w:color w:val="000000"/>
          <w:sz w:val="24"/>
          <w:szCs w:val="24"/>
        </w:rPr>
        <w:tab/>
        <w:t xml:space="preserve">  </w:t>
      </w:r>
      <w:r w:rsidRPr="00DB2A77">
        <w:rPr>
          <w:rFonts w:ascii="Calibri" w:hAnsi="Calibri" w:cs="Calibri"/>
          <w:color w:val="000000"/>
        </w:rPr>
        <w:t>2013-Present</w:t>
      </w:r>
    </w:p>
    <w:p w14:paraId="7FB3A30E" w14:textId="77777777" w:rsidR="00DD4BCD" w:rsidRPr="00DB2A77"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rFonts w:ascii="Calibri" w:hAnsi="Calibri" w:cs="Calibri"/>
          <w:bCs/>
          <w:color w:val="000000"/>
          <w:spacing w:val="2"/>
          <w:position w:val="1"/>
          <w:sz w:val="24"/>
          <w:szCs w:val="24"/>
        </w:rPr>
        <w:t>The Honor Society of P</w:t>
      </w:r>
      <w:r w:rsidRPr="00DB2A77">
        <w:rPr>
          <w:rFonts w:ascii="Calibri" w:hAnsi="Calibri" w:cs="Calibri"/>
          <w:bCs/>
          <w:color w:val="000000"/>
          <w:spacing w:val="1"/>
          <w:position w:val="1"/>
          <w:sz w:val="24"/>
          <w:szCs w:val="24"/>
        </w:rPr>
        <w:t>h</w:t>
      </w:r>
      <w:r w:rsidRPr="00DB2A77">
        <w:rPr>
          <w:rFonts w:ascii="Calibri" w:hAnsi="Calibri" w:cs="Calibri"/>
          <w:bCs/>
          <w:color w:val="000000"/>
          <w:position w:val="1"/>
          <w:sz w:val="24"/>
          <w:szCs w:val="24"/>
        </w:rPr>
        <w:t>i</w:t>
      </w:r>
      <w:r w:rsidRPr="00DB2A77">
        <w:rPr>
          <w:rFonts w:ascii="Calibri" w:hAnsi="Calibri" w:cs="Calibri"/>
          <w:bCs/>
          <w:color w:val="000000"/>
          <w:spacing w:val="-5"/>
          <w:position w:val="1"/>
          <w:sz w:val="24"/>
          <w:szCs w:val="24"/>
        </w:rPr>
        <w:t xml:space="preserve"> </w:t>
      </w:r>
      <w:r w:rsidRPr="00DB2A77">
        <w:rPr>
          <w:rFonts w:ascii="Calibri" w:hAnsi="Calibri" w:cs="Calibri"/>
          <w:bCs/>
          <w:color w:val="000000"/>
          <w:spacing w:val="-2"/>
          <w:position w:val="1"/>
          <w:sz w:val="24"/>
          <w:szCs w:val="24"/>
        </w:rPr>
        <w:t>K</w:t>
      </w:r>
      <w:r w:rsidRPr="00DB2A77">
        <w:rPr>
          <w:rFonts w:ascii="Calibri" w:hAnsi="Calibri" w:cs="Calibri"/>
          <w:bCs/>
          <w:color w:val="000000"/>
          <w:spacing w:val="2"/>
          <w:position w:val="1"/>
          <w:sz w:val="24"/>
          <w:szCs w:val="24"/>
        </w:rPr>
        <w:t>a</w:t>
      </w:r>
      <w:r w:rsidRPr="00DB2A77">
        <w:rPr>
          <w:rFonts w:ascii="Calibri" w:hAnsi="Calibri" w:cs="Calibri"/>
          <w:bCs/>
          <w:color w:val="000000"/>
          <w:spacing w:val="1"/>
          <w:position w:val="1"/>
          <w:sz w:val="24"/>
          <w:szCs w:val="24"/>
        </w:rPr>
        <w:t>pp</w:t>
      </w:r>
      <w:r w:rsidRPr="00DB2A77">
        <w:rPr>
          <w:rFonts w:ascii="Calibri" w:hAnsi="Calibri" w:cs="Calibri"/>
          <w:bCs/>
          <w:color w:val="000000"/>
          <w:position w:val="1"/>
          <w:sz w:val="24"/>
          <w:szCs w:val="24"/>
        </w:rPr>
        <w:t>a</w:t>
      </w:r>
      <w:r w:rsidRPr="00DB2A77">
        <w:rPr>
          <w:rFonts w:ascii="Calibri" w:hAnsi="Calibri" w:cs="Calibri"/>
          <w:bCs/>
          <w:color w:val="000000"/>
          <w:spacing w:val="-6"/>
          <w:position w:val="1"/>
          <w:sz w:val="24"/>
          <w:szCs w:val="24"/>
        </w:rPr>
        <w:t xml:space="preserve"> </w:t>
      </w:r>
      <w:r w:rsidRPr="00DB2A77">
        <w:rPr>
          <w:rFonts w:ascii="Calibri" w:hAnsi="Calibri" w:cs="Calibri"/>
          <w:bCs/>
          <w:color w:val="000000"/>
          <w:spacing w:val="2"/>
          <w:position w:val="1"/>
          <w:sz w:val="24"/>
          <w:szCs w:val="24"/>
        </w:rPr>
        <w:t>P</w:t>
      </w:r>
      <w:r w:rsidRPr="00DB2A77">
        <w:rPr>
          <w:rFonts w:ascii="Calibri" w:hAnsi="Calibri" w:cs="Calibri"/>
          <w:bCs/>
          <w:color w:val="000000"/>
          <w:spacing w:val="1"/>
          <w:position w:val="1"/>
          <w:sz w:val="24"/>
          <w:szCs w:val="24"/>
        </w:rPr>
        <w:t>h</w:t>
      </w:r>
      <w:r w:rsidRPr="00DB2A77">
        <w:rPr>
          <w:rFonts w:ascii="Calibri" w:hAnsi="Calibri" w:cs="Calibri"/>
          <w:bCs/>
          <w:color w:val="000000"/>
          <w:position w:val="1"/>
          <w:sz w:val="24"/>
          <w:szCs w:val="24"/>
        </w:rPr>
        <w:t xml:space="preserve">i </w:t>
      </w:r>
      <w:r w:rsidRPr="00DB2A77">
        <w:rPr>
          <w:rFonts w:ascii="Calibri" w:hAnsi="Calibri" w:cs="Calibri"/>
          <w:bCs/>
          <w:color w:val="000000"/>
          <w:position w:val="1"/>
          <w:sz w:val="24"/>
          <w:szCs w:val="24"/>
        </w:rPr>
        <w:tab/>
        <w:t xml:space="preserve">  </w:t>
      </w:r>
      <w:r w:rsidRPr="00DB2A77">
        <w:rPr>
          <w:rFonts w:ascii="Calibri" w:hAnsi="Calibri" w:cs="Calibri"/>
          <w:color w:val="000000"/>
          <w:spacing w:val="-2"/>
          <w:position w:val="1"/>
        </w:rPr>
        <w:t>201</w:t>
      </w:r>
      <w:r w:rsidRPr="00DB2A77">
        <w:rPr>
          <w:rFonts w:ascii="Calibri" w:hAnsi="Calibri" w:cs="Calibri"/>
          <w:color w:val="000000"/>
          <w:spacing w:val="-1"/>
          <w:position w:val="1"/>
        </w:rPr>
        <w:t>2</w:t>
      </w:r>
      <w:r w:rsidRPr="00DB2A77">
        <w:rPr>
          <w:rFonts w:ascii="Calibri" w:hAnsi="Calibri" w:cs="Calibri"/>
          <w:color w:val="000000"/>
          <w:position w:val="1"/>
        </w:rPr>
        <w:t>-</w:t>
      </w:r>
      <w:r w:rsidRPr="00DB2A77">
        <w:rPr>
          <w:rFonts w:ascii="Calibri" w:hAnsi="Calibri" w:cs="Calibri"/>
          <w:color w:val="000000"/>
          <w:spacing w:val="1"/>
          <w:position w:val="1"/>
        </w:rPr>
        <w:t>P</w:t>
      </w:r>
      <w:r w:rsidRPr="00DB2A77">
        <w:rPr>
          <w:rFonts w:ascii="Calibri" w:hAnsi="Calibri" w:cs="Calibri"/>
          <w:color w:val="000000"/>
          <w:position w:val="1"/>
        </w:rPr>
        <w:t>rese</w:t>
      </w:r>
      <w:r w:rsidRPr="00DB2A77">
        <w:rPr>
          <w:rFonts w:ascii="Calibri" w:hAnsi="Calibri" w:cs="Calibri"/>
          <w:color w:val="000000"/>
          <w:spacing w:val="-1"/>
          <w:position w:val="1"/>
        </w:rPr>
        <w:t>n</w:t>
      </w:r>
      <w:r w:rsidRPr="00DB2A77">
        <w:rPr>
          <w:rFonts w:ascii="Calibri" w:hAnsi="Calibri" w:cs="Calibri"/>
          <w:color w:val="000000"/>
          <w:position w:val="1"/>
        </w:rPr>
        <w:t>t</w:t>
      </w:r>
    </w:p>
    <w:p w14:paraId="298353BD" w14:textId="77777777" w:rsidR="00DD4BCD" w:rsidRPr="00DB2A77"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rFonts w:ascii="Calibri" w:hAnsi="Calibri" w:cs="Calibri"/>
          <w:bCs/>
          <w:color w:val="000000"/>
          <w:spacing w:val="1"/>
          <w:sz w:val="24"/>
          <w:szCs w:val="24"/>
        </w:rPr>
        <w:t>Go</w:t>
      </w:r>
      <w:r w:rsidRPr="00DB2A77">
        <w:rPr>
          <w:rFonts w:ascii="Calibri" w:hAnsi="Calibri" w:cs="Calibri"/>
          <w:bCs/>
          <w:color w:val="000000"/>
          <w:spacing w:val="-1"/>
          <w:sz w:val="24"/>
          <w:szCs w:val="24"/>
        </w:rPr>
        <w:t>l</w:t>
      </w:r>
      <w:r w:rsidRPr="00DB2A77">
        <w:rPr>
          <w:rFonts w:ascii="Calibri" w:hAnsi="Calibri" w:cs="Calibri"/>
          <w:bCs/>
          <w:color w:val="000000"/>
          <w:spacing w:val="1"/>
          <w:sz w:val="24"/>
          <w:szCs w:val="24"/>
        </w:rPr>
        <w:t>d</w:t>
      </w:r>
      <w:r w:rsidRPr="00DB2A77">
        <w:rPr>
          <w:rFonts w:ascii="Calibri" w:hAnsi="Calibri" w:cs="Calibri"/>
          <w:bCs/>
          <w:color w:val="000000"/>
          <w:spacing w:val="-1"/>
          <w:sz w:val="24"/>
          <w:szCs w:val="24"/>
        </w:rPr>
        <w:t>e</w:t>
      </w:r>
      <w:r w:rsidRPr="00DB2A77">
        <w:rPr>
          <w:rFonts w:ascii="Calibri" w:hAnsi="Calibri" w:cs="Calibri"/>
          <w:bCs/>
          <w:color w:val="000000"/>
          <w:sz w:val="24"/>
          <w:szCs w:val="24"/>
        </w:rPr>
        <w:t>n</w:t>
      </w:r>
      <w:r w:rsidRPr="00DB2A77">
        <w:rPr>
          <w:rFonts w:ascii="Calibri" w:hAnsi="Calibri" w:cs="Calibri"/>
          <w:bCs/>
          <w:color w:val="000000"/>
          <w:spacing w:val="-6"/>
          <w:sz w:val="24"/>
          <w:szCs w:val="24"/>
        </w:rPr>
        <w:t xml:space="preserve"> </w:t>
      </w:r>
      <w:r w:rsidRPr="00DB2A77">
        <w:rPr>
          <w:rFonts w:ascii="Calibri" w:hAnsi="Calibri" w:cs="Calibri"/>
          <w:bCs/>
          <w:color w:val="000000"/>
          <w:spacing w:val="-2"/>
          <w:sz w:val="24"/>
          <w:szCs w:val="24"/>
        </w:rPr>
        <w:t>K</w:t>
      </w:r>
      <w:r w:rsidRPr="00DB2A77">
        <w:rPr>
          <w:rFonts w:ascii="Calibri" w:hAnsi="Calibri" w:cs="Calibri"/>
          <w:bCs/>
          <w:color w:val="000000"/>
          <w:spacing w:val="-1"/>
          <w:sz w:val="24"/>
          <w:szCs w:val="24"/>
        </w:rPr>
        <w:t>e</w:t>
      </w:r>
      <w:r w:rsidRPr="00DB2A77">
        <w:rPr>
          <w:rFonts w:ascii="Calibri" w:hAnsi="Calibri" w:cs="Calibri"/>
          <w:bCs/>
          <w:color w:val="000000"/>
          <w:sz w:val="24"/>
          <w:szCs w:val="24"/>
        </w:rPr>
        <w:t>y</w:t>
      </w:r>
      <w:r w:rsidRPr="00DB2A77">
        <w:rPr>
          <w:rFonts w:ascii="Calibri" w:hAnsi="Calibri" w:cs="Calibri"/>
          <w:bCs/>
          <w:color w:val="000000"/>
          <w:spacing w:val="-2"/>
          <w:sz w:val="24"/>
          <w:szCs w:val="24"/>
        </w:rPr>
        <w:t xml:space="preserve"> I</w:t>
      </w:r>
      <w:r w:rsidRPr="00DB2A77">
        <w:rPr>
          <w:rFonts w:ascii="Calibri" w:hAnsi="Calibri" w:cs="Calibri"/>
          <w:bCs/>
          <w:color w:val="000000"/>
          <w:spacing w:val="1"/>
          <w:sz w:val="24"/>
          <w:szCs w:val="24"/>
        </w:rPr>
        <w:t>n</w:t>
      </w:r>
      <w:r w:rsidRPr="00DB2A77">
        <w:rPr>
          <w:rFonts w:ascii="Calibri" w:hAnsi="Calibri" w:cs="Calibri"/>
          <w:bCs/>
          <w:color w:val="000000"/>
          <w:spacing w:val="-2"/>
          <w:sz w:val="24"/>
          <w:szCs w:val="24"/>
        </w:rPr>
        <w:t>t</w:t>
      </w:r>
      <w:r w:rsidRPr="00DB2A77">
        <w:rPr>
          <w:rFonts w:ascii="Calibri" w:hAnsi="Calibri" w:cs="Calibri"/>
          <w:bCs/>
          <w:color w:val="000000"/>
          <w:spacing w:val="-1"/>
          <w:sz w:val="24"/>
          <w:szCs w:val="24"/>
        </w:rPr>
        <w:t>e</w:t>
      </w:r>
      <w:r w:rsidRPr="00DB2A77">
        <w:rPr>
          <w:rFonts w:ascii="Calibri" w:hAnsi="Calibri" w:cs="Calibri"/>
          <w:bCs/>
          <w:color w:val="000000"/>
          <w:spacing w:val="1"/>
          <w:sz w:val="24"/>
          <w:szCs w:val="24"/>
        </w:rPr>
        <w:t>rn</w:t>
      </w:r>
      <w:r w:rsidRPr="00DB2A77">
        <w:rPr>
          <w:rFonts w:ascii="Calibri" w:hAnsi="Calibri" w:cs="Calibri"/>
          <w:bCs/>
          <w:color w:val="000000"/>
          <w:spacing w:val="2"/>
          <w:sz w:val="24"/>
          <w:szCs w:val="24"/>
        </w:rPr>
        <w:t>a</w:t>
      </w:r>
      <w:r w:rsidRPr="00DB2A77">
        <w:rPr>
          <w:rFonts w:ascii="Calibri" w:hAnsi="Calibri" w:cs="Calibri"/>
          <w:bCs/>
          <w:color w:val="000000"/>
          <w:spacing w:val="-2"/>
          <w:sz w:val="24"/>
          <w:szCs w:val="24"/>
        </w:rPr>
        <w:t>t</w:t>
      </w:r>
      <w:r w:rsidRPr="00DB2A77">
        <w:rPr>
          <w:rFonts w:ascii="Calibri" w:hAnsi="Calibri" w:cs="Calibri"/>
          <w:bCs/>
          <w:color w:val="000000"/>
          <w:spacing w:val="-1"/>
          <w:sz w:val="24"/>
          <w:szCs w:val="24"/>
        </w:rPr>
        <w:t>i</w:t>
      </w:r>
      <w:r w:rsidRPr="00DB2A77">
        <w:rPr>
          <w:rFonts w:ascii="Calibri" w:hAnsi="Calibri" w:cs="Calibri"/>
          <w:bCs/>
          <w:color w:val="000000"/>
          <w:spacing w:val="1"/>
          <w:sz w:val="24"/>
          <w:szCs w:val="24"/>
        </w:rPr>
        <w:t>on</w:t>
      </w:r>
      <w:r w:rsidRPr="00DB2A77">
        <w:rPr>
          <w:rFonts w:ascii="Calibri" w:hAnsi="Calibri" w:cs="Calibri"/>
          <w:bCs/>
          <w:color w:val="000000"/>
          <w:spacing w:val="2"/>
          <w:sz w:val="24"/>
          <w:szCs w:val="24"/>
        </w:rPr>
        <w:t>a</w:t>
      </w:r>
      <w:r w:rsidRPr="00DB2A77">
        <w:rPr>
          <w:rFonts w:ascii="Calibri" w:hAnsi="Calibri" w:cs="Calibri"/>
          <w:bCs/>
          <w:color w:val="000000"/>
          <w:sz w:val="24"/>
          <w:szCs w:val="24"/>
        </w:rPr>
        <w:t>l</w:t>
      </w:r>
      <w:r w:rsidRPr="00DB2A77">
        <w:rPr>
          <w:rFonts w:ascii="Calibri" w:hAnsi="Calibri" w:cs="Calibri"/>
          <w:bCs/>
          <w:color w:val="000000"/>
          <w:spacing w:val="-14"/>
          <w:sz w:val="24"/>
          <w:szCs w:val="24"/>
        </w:rPr>
        <w:t xml:space="preserve"> </w:t>
      </w:r>
      <w:r w:rsidRPr="00DB2A77">
        <w:rPr>
          <w:rFonts w:ascii="Calibri" w:hAnsi="Calibri" w:cs="Calibri"/>
          <w:bCs/>
          <w:color w:val="000000"/>
          <w:spacing w:val="2"/>
          <w:sz w:val="24"/>
          <w:szCs w:val="24"/>
        </w:rPr>
        <w:t>H</w:t>
      </w:r>
      <w:r w:rsidRPr="00DB2A77">
        <w:rPr>
          <w:rFonts w:ascii="Calibri" w:hAnsi="Calibri" w:cs="Calibri"/>
          <w:bCs/>
          <w:color w:val="000000"/>
          <w:spacing w:val="1"/>
          <w:sz w:val="24"/>
          <w:szCs w:val="24"/>
        </w:rPr>
        <w:t>ono</w:t>
      </w:r>
      <w:r w:rsidRPr="00DB2A77">
        <w:rPr>
          <w:rFonts w:ascii="Calibri" w:hAnsi="Calibri" w:cs="Calibri"/>
          <w:bCs/>
          <w:color w:val="000000"/>
          <w:sz w:val="24"/>
          <w:szCs w:val="24"/>
        </w:rPr>
        <w:t>r</w:t>
      </w:r>
      <w:r w:rsidRPr="00DB2A77">
        <w:rPr>
          <w:rFonts w:ascii="Calibri" w:hAnsi="Calibri" w:cs="Calibri"/>
          <w:bCs/>
          <w:color w:val="000000"/>
          <w:spacing w:val="-5"/>
          <w:sz w:val="24"/>
          <w:szCs w:val="24"/>
        </w:rPr>
        <w:t xml:space="preserve"> </w:t>
      </w:r>
      <w:r w:rsidRPr="00DB2A77">
        <w:rPr>
          <w:rFonts w:ascii="Calibri" w:hAnsi="Calibri" w:cs="Calibri"/>
          <w:bCs/>
          <w:color w:val="000000"/>
          <w:spacing w:val="2"/>
          <w:sz w:val="24"/>
          <w:szCs w:val="24"/>
        </w:rPr>
        <w:t>S</w:t>
      </w:r>
      <w:r w:rsidRPr="00DB2A77">
        <w:rPr>
          <w:rFonts w:ascii="Calibri" w:hAnsi="Calibri" w:cs="Calibri"/>
          <w:bCs/>
          <w:color w:val="000000"/>
          <w:spacing w:val="1"/>
          <w:sz w:val="24"/>
          <w:szCs w:val="24"/>
        </w:rPr>
        <w:t>o</w:t>
      </w:r>
      <w:r w:rsidRPr="00DB2A77">
        <w:rPr>
          <w:rFonts w:ascii="Calibri" w:hAnsi="Calibri" w:cs="Calibri"/>
          <w:bCs/>
          <w:color w:val="000000"/>
          <w:sz w:val="24"/>
          <w:szCs w:val="24"/>
        </w:rPr>
        <w:t>c</w:t>
      </w:r>
      <w:r w:rsidRPr="00DB2A77">
        <w:rPr>
          <w:rFonts w:ascii="Calibri" w:hAnsi="Calibri" w:cs="Calibri"/>
          <w:bCs/>
          <w:color w:val="000000"/>
          <w:spacing w:val="-1"/>
          <w:sz w:val="24"/>
          <w:szCs w:val="24"/>
        </w:rPr>
        <w:t>ie</w:t>
      </w:r>
      <w:r w:rsidRPr="00DB2A77">
        <w:rPr>
          <w:rFonts w:ascii="Calibri" w:hAnsi="Calibri" w:cs="Calibri"/>
          <w:bCs/>
          <w:color w:val="000000"/>
          <w:spacing w:val="-2"/>
          <w:sz w:val="24"/>
          <w:szCs w:val="24"/>
        </w:rPr>
        <w:t>t</w:t>
      </w:r>
      <w:r w:rsidRPr="00DB2A77">
        <w:rPr>
          <w:rFonts w:ascii="Calibri" w:hAnsi="Calibri" w:cs="Calibri"/>
          <w:bCs/>
          <w:color w:val="000000"/>
          <w:sz w:val="24"/>
          <w:szCs w:val="24"/>
        </w:rPr>
        <w:t>y</w:t>
      </w:r>
      <w:r w:rsidRPr="00DB2A77">
        <w:rPr>
          <w:rFonts w:ascii="Calibri" w:hAnsi="Calibri" w:cs="Calibri"/>
          <w:bCs/>
          <w:color w:val="000000"/>
          <w:spacing w:val="-5"/>
          <w:sz w:val="24"/>
          <w:szCs w:val="24"/>
        </w:rPr>
        <w:t xml:space="preserve"> </w:t>
      </w:r>
      <w:r w:rsidRPr="00DB2A77">
        <w:rPr>
          <w:rFonts w:ascii="Calibri" w:hAnsi="Calibri" w:cs="Calibri"/>
          <w:bCs/>
          <w:color w:val="000000"/>
          <w:spacing w:val="2"/>
          <w:sz w:val="24"/>
          <w:szCs w:val="24"/>
        </w:rPr>
        <w:t>(</w:t>
      </w:r>
      <w:r w:rsidRPr="00DB2A77">
        <w:rPr>
          <w:rFonts w:ascii="Calibri" w:hAnsi="Calibri" w:cs="Calibri"/>
          <w:bCs/>
          <w:color w:val="000000"/>
          <w:spacing w:val="1"/>
          <w:sz w:val="24"/>
          <w:szCs w:val="24"/>
        </w:rPr>
        <w:t>G</w:t>
      </w:r>
      <w:r w:rsidRPr="00DB2A77">
        <w:rPr>
          <w:rFonts w:ascii="Calibri" w:hAnsi="Calibri" w:cs="Calibri"/>
          <w:bCs/>
          <w:color w:val="000000"/>
          <w:spacing w:val="-2"/>
          <w:sz w:val="24"/>
          <w:szCs w:val="24"/>
        </w:rPr>
        <w:t>K</w:t>
      </w:r>
      <w:r w:rsidRPr="00DB2A77">
        <w:rPr>
          <w:rFonts w:ascii="Calibri" w:hAnsi="Calibri" w:cs="Calibri"/>
          <w:bCs/>
          <w:color w:val="000000"/>
          <w:sz w:val="24"/>
          <w:szCs w:val="24"/>
        </w:rPr>
        <w:t>)</w:t>
      </w:r>
      <w:r w:rsidRPr="00DB2A77">
        <w:rPr>
          <w:rFonts w:ascii="Calibri" w:hAnsi="Calibri" w:cs="Calibri"/>
          <w:bCs/>
          <w:color w:val="000000"/>
          <w:sz w:val="24"/>
          <w:szCs w:val="24"/>
        </w:rPr>
        <w:tab/>
        <w:t xml:space="preserve">         </w:t>
      </w:r>
      <w:r w:rsidRPr="00DB2A77">
        <w:rPr>
          <w:rFonts w:ascii="Calibri" w:hAnsi="Calibri" w:cs="Calibri"/>
          <w:color w:val="000000"/>
          <w:spacing w:val="-2"/>
        </w:rPr>
        <w:t>201</w:t>
      </w:r>
      <w:r w:rsidRPr="00DB2A77">
        <w:rPr>
          <w:rFonts w:ascii="Calibri" w:hAnsi="Calibri" w:cs="Calibri"/>
          <w:color w:val="000000"/>
          <w:spacing w:val="-1"/>
        </w:rPr>
        <w:t>2</w:t>
      </w:r>
      <w:r w:rsidRPr="00DB2A77">
        <w:rPr>
          <w:rFonts w:ascii="Calibri" w:hAnsi="Calibri" w:cs="Calibri"/>
          <w:color w:val="000000"/>
        </w:rPr>
        <w:t>-</w:t>
      </w:r>
      <w:r w:rsidRPr="00DB2A77">
        <w:rPr>
          <w:rFonts w:ascii="Calibri" w:hAnsi="Calibri" w:cs="Calibri"/>
          <w:color w:val="000000"/>
          <w:spacing w:val="1"/>
        </w:rPr>
        <w:t>P</w:t>
      </w:r>
      <w:r w:rsidRPr="00DB2A77">
        <w:rPr>
          <w:rFonts w:ascii="Calibri" w:hAnsi="Calibri" w:cs="Calibri"/>
          <w:color w:val="000000"/>
        </w:rPr>
        <w:t>rese</w:t>
      </w:r>
      <w:r w:rsidRPr="00DB2A77">
        <w:rPr>
          <w:rFonts w:ascii="Calibri" w:hAnsi="Calibri" w:cs="Calibri"/>
          <w:color w:val="000000"/>
          <w:spacing w:val="-1"/>
        </w:rPr>
        <w:t>n</w:t>
      </w:r>
      <w:r w:rsidRPr="00DB2A77">
        <w:rPr>
          <w:rFonts w:ascii="Calibri" w:hAnsi="Calibri" w:cs="Calibri"/>
          <w:color w:val="000000"/>
        </w:rPr>
        <w:t>t</w:t>
      </w:r>
    </w:p>
    <w:p w14:paraId="49740E0F" w14:textId="303991CA" w:rsidR="00DD4BCD" w:rsidRPr="000156DB" w:rsidRDefault="000156DB" w:rsidP="000156DB">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920E26">
        <w:rPr>
          <w:noProof/>
        </w:rPr>
        <mc:AlternateContent>
          <mc:Choice Requires="wps">
            <w:drawing>
              <wp:anchor distT="0" distB="0" distL="114300" distR="114300" simplePos="0" relativeHeight="251683840" behindDoc="0" locked="0" layoutInCell="1" allowOverlap="1" wp14:anchorId="2EAB7272" wp14:editId="42E49D92">
                <wp:simplePos x="0" y="0"/>
                <wp:positionH relativeFrom="margin">
                  <wp:posOffset>0</wp:posOffset>
                </wp:positionH>
                <wp:positionV relativeFrom="paragraph">
                  <wp:posOffset>244709</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AA5B59B" w14:textId="4AE9DE1B" w:rsidR="00505908" w:rsidRPr="00AB47FD" w:rsidRDefault="00505908"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6" type="#_x0000_t202" style="position:absolute;margin-left:0;margin-top:19.25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" fillcolor="#d8d8d8 [2732]" stroked="f">
                <v:textbox>
                  <w:txbxContent>
                    <w:p w14:paraId="2AA5B59B" w14:textId="4AE9DE1B" w:rsidR="00505908" w:rsidRPr="00AB47FD" w:rsidRDefault="00505908"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r w:rsidR="00DD4BCD" w:rsidRPr="00DB2A77">
        <w:rPr>
          <w:rFonts w:ascii="Calibri" w:hAnsi="Calibri" w:cs="Calibri"/>
          <w:bCs/>
          <w:color w:val="000000"/>
          <w:spacing w:val="1"/>
          <w:sz w:val="24"/>
          <w:szCs w:val="24"/>
        </w:rPr>
        <w:t>T</w:t>
      </w:r>
      <w:r w:rsidR="00DD4BCD" w:rsidRPr="00DB2A77">
        <w:rPr>
          <w:rFonts w:ascii="Calibri" w:hAnsi="Calibri" w:cs="Calibri"/>
          <w:bCs/>
          <w:color w:val="000000"/>
          <w:spacing w:val="-1"/>
          <w:sz w:val="24"/>
          <w:szCs w:val="24"/>
        </w:rPr>
        <w:t>e</w:t>
      </w:r>
      <w:r w:rsidR="00DD4BCD" w:rsidRPr="00DB2A77">
        <w:rPr>
          <w:rFonts w:ascii="Calibri" w:hAnsi="Calibri" w:cs="Calibri"/>
          <w:bCs/>
          <w:color w:val="000000"/>
          <w:spacing w:val="1"/>
          <w:sz w:val="24"/>
          <w:szCs w:val="24"/>
        </w:rPr>
        <w:t>a</w:t>
      </w:r>
      <w:r w:rsidR="00DD4BCD" w:rsidRPr="00DB2A77">
        <w:rPr>
          <w:rFonts w:ascii="Calibri" w:hAnsi="Calibri" w:cs="Calibri"/>
          <w:bCs/>
          <w:color w:val="000000"/>
          <w:spacing w:val="-1"/>
          <w:sz w:val="24"/>
          <w:szCs w:val="24"/>
        </w:rPr>
        <w:t>c</w:t>
      </w:r>
      <w:r w:rsidR="00DD4BCD" w:rsidRPr="00DB2A77">
        <w:rPr>
          <w:rFonts w:ascii="Calibri" w:hAnsi="Calibri" w:cs="Calibri"/>
          <w:bCs/>
          <w:color w:val="000000"/>
          <w:spacing w:val="1"/>
          <w:sz w:val="24"/>
          <w:szCs w:val="24"/>
        </w:rPr>
        <w:t>h</w:t>
      </w:r>
      <w:r w:rsidR="00DD4BCD" w:rsidRPr="00DB2A77">
        <w:rPr>
          <w:rFonts w:ascii="Calibri" w:hAnsi="Calibri" w:cs="Calibri"/>
          <w:bCs/>
          <w:color w:val="000000"/>
          <w:spacing w:val="-1"/>
          <w:sz w:val="24"/>
          <w:szCs w:val="24"/>
        </w:rPr>
        <w:t>i</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z w:val="24"/>
          <w:szCs w:val="24"/>
        </w:rPr>
        <w:t>g</w:t>
      </w:r>
      <w:r w:rsidR="00DD4BCD" w:rsidRPr="00DB2A77">
        <w:rPr>
          <w:rFonts w:ascii="Calibri" w:hAnsi="Calibri" w:cs="Calibri"/>
          <w:bCs/>
          <w:color w:val="000000"/>
          <w:spacing w:val="-1"/>
          <w:sz w:val="24"/>
          <w:szCs w:val="24"/>
        </w:rPr>
        <w:t xml:space="preserve"> </w:t>
      </w:r>
      <w:r w:rsidR="00DD4BCD" w:rsidRPr="00DB2A77">
        <w:rPr>
          <w:rFonts w:ascii="Calibri" w:hAnsi="Calibri" w:cs="Calibri"/>
          <w:bCs/>
          <w:color w:val="000000"/>
          <w:spacing w:val="-2"/>
          <w:sz w:val="24"/>
          <w:szCs w:val="24"/>
        </w:rPr>
        <w:t>E</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pacing w:val="-3"/>
          <w:sz w:val="24"/>
          <w:szCs w:val="24"/>
        </w:rPr>
        <w:t>h</w:t>
      </w:r>
      <w:r w:rsidR="00DD4BCD" w:rsidRPr="00DB2A77">
        <w:rPr>
          <w:rFonts w:ascii="Calibri" w:hAnsi="Calibri" w:cs="Calibri"/>
          <w:bCs/>
          <w:color w:val="000000"/>
          <w:spacing w:val="1"/>
          <w:sz w:val="24"/>
          <w:szCs w:val="24"/>
        </w:rPr>
        <w:t>an</w:t>
      </w:r>
      <w:r w:rsidR="00DD4BCD" w:rsidRPr="00DB2A77">
        <w:rPr>
          <w:rFonts w:ascii="Calibri" w:hAnsi="Calibri" w:cs="Calibri"/>
          <w:bCs/>
          <w:color w:val="000000"/>
          <w:spacing w:val="-1"/>
          <w:sz w:val="24"/>
          <w:szCs w:val="24"/>
        </w:rPr>
        <w:t>ce</w:t>
      </w:r>
      <w:r w:rsidR="00DD4BCD" w:rsidRPr="00DB2A77">
        <w:rPr>
          <w:rFonts w:ascii="Calibri" w:hAnsi="Calibri" w:cs="Calibri"/>
          <w:bCs/>
          <w:color w:val="000000"/>
          <w:spacing w:val="-2"/>
          <w:sz w:val="24"/>
          <w:szCs w:val="24"/>
        </w:rPr>
        <w:t>m</w:t>
      </w:r>
      <w:r w:rsidR="00DD4BCD" w:rsidRPr="00DB2A77">
        <w:rPr>
          <w:rFonts w:ascii="Calibri" w:hAnsi="Calibri" w:cs="Calibri"/>
          <w:bCs/>
          <w:color w:val="000000"/>
          <w:spacing w:val="-1"/>
          <w:sz w:val="24"/>
          <w:szCs w:val="24"/>
        </w:rPr>
        <w:t>e</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z w:val="24"/>
          <w:szCs w:val="24"/>
        </w:rPr>
        <w:t>ts</w:t>
      </w:r>
      <w:r w:rsidR="00DD4BCD" w:rsidRPr="00DB2A77">
        <w:rPr>
          <w:rFonts w:ascii="Calibri" w:hAnsi="Calibri" w:cs="Calibri"/>
          <w:bCs/>
          <w:color w:val="000000"/>
          <w:spacing w:val="-4"/>
          <w:sz w:val="24"/>
          <w:szCs w:val="24"/>
        </w:rPr>
        <w:t xml:space="preserve"> </w:t>
      </w:r>
      <w:r w:rsidR="00DD4BCD" w:rsidRPr="00DB2A77">
        <w:rPr>
          <w:rFonts w:ascii="Calibri" w:hAnsi="Calibri" w:cs="Calibri"/>
          <w:bCs/>
          <w:color w:val="000000"/>
          <w:spacing w:val="1"/>
          <w:sz w:val="24"/>
          <w:szCs w:val="24"/>
        </w:rPr>
        <w:t>A</w:t>
      </w:r>
      <w:r w:rsidR="00DD4BCD" w:rsidRPr="00DB2A77">
        <w:rPr>
          <w:rFonts w:ascii="Calibri" w:hAnsi="Calibri" w:cs="Calibri"/>
          <w:bCs/>
          <w:color w:val="000000"/>
          <w:spacing w:val="-3"/>
          <w:sz w:val="24"/>
          <w:szCs w:val="24"/>
        </w:rPr>
        <w:t>f</w:t>
      </w:r>
      <w:r w:rsidR="00DD4BCD" w:rsidRPr="00DB2A77">
        <w:rPr>
          <w:rFonts w:ascii="Calibri" w:hAnsi="Calibri" w:cs="Calibri"/>
          <w:bCs/>
          <w:color w:val="000000"/>
          <w:spacing w:val="2"/>
          <w:sz w:val="24"/>
          <w:szCs w:val="24"/>
        </w:rPr>
        <w:t>f</w:t>
      </w:r>
      <w:r w:rsidR="00DD4BCD" w:rsidRPr="00DB2A77">
        <w:rPr>
          <w:rFonts w:ascii="Calibri" w:hAnsi="Calibri" w:cs="Calibri"/>
          <w:bCs/>
          <w:color w:val="000000"/>
          <w:spacing w:val="-1"/>
          <w:sz w:val="24"/>
          <w:szCs w:val="24"/>
        </w:rPr>
        <w:t>ec</w:t>
      </w:r>
      <w:r w:rsidR="00DD4BCD" w:rsidRPr="00DB2A77">
        <w:rPr>
          <w:rFonts w:ascii="Calibri" w:hAnsi="Calibri" w:cs="Calibri"/>
          <w:bCs/>
          <w:color w:val="000000"/>
          <w:sz w:val="24"/>
          <w:szCs w:val="24"/>
        </w:rPr>
        <w:t>t</w:t>
      </w:r>
      <w:r w:rsidR="00DD4BCD" w:rsidRPr="00DB2A77">
        <w:rPr>
          <w:rFonts w:ascii="Calibri" w:hAnsi="Calibri" w:cs="Calibri"/>
          <w:bCs/>
          <w:color w:val="000000"/>
          <w:spacing w:val="-1"/>
          <w:sz w:val="24"/>
          <w:szCs w:val="24"/>
        </w:rPr>
        <w:t>i</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z w:val="24"/>
          <w:szCs w:val="24"/>
        </w:rPr>
        <w:t>g</w:t>
      </w:r>
      <w:r w:rsidR="00DD4BCD" w:rsidRPr="00DB2A77">
        <w:rPr>
          <w:rFonts w:ascii="Calibri" w:hAnsi="Calibri" w:cs="Calibri"/>
          <w:bCs/>
          <w:color w:val="000000"/>
          <w:spacing w:val="-1"/>
          <w:sz w:val="24"/>
          <w:szCs w:val="24"/>
        </w:rPr>
        <w:t xml:space="preserve"> Mi</w:t>
      </w:r>
      <w:r w:rsidR="00DD4BCD" w:rsidRPr="00DB2A77">
        <w:rPr>
          <w:rFonts w:ascii="Calibri" w:hAnsi="Calibri" w:cs="Calibri"/>
          <w:bCs/>
          <w:color w:val="000000"/>
          <w:spacing w:val="1"/>
          <w:sz w:val="24"/>
          <w:szCs w:val="24"/>
        </w:rPr>
        <w:t>no</w:t>
      </w:r>
      <w:r w:rsidR="00DD4BCD" w:rsidRPr="00DB2A77">
        <w:rPr>
          <w:rFonts w:ascii="Calibri" w:hAnsi="Calibri" w:cs="Calibri"/>
          <w:bCs/>
          <w:color w:val="000000"/>
          <w:spacing w:val="-2"/>
          <w:sz w:val="24"/>
          <w:szCs w:val="24"/>
        </w:rPr>
        <w:t>r</w:t>
      </w:r>
      <w:r w:rsidR="00DD4BCD" w:rsidRPr="00DB2A77">
        <w:rPr>
          <w:rFonts w:ascii="Calibri" w:hAnsi="Calibri" w:cs="Calibri"/>
          <w:bCs/>
          <w:color w:val="000000"/>
          <w:spacing w:val="-1"/>
          <w:sz w:val="24"/>
          <w:szCs w:val="24"/>
        </w:rPr>
        <w:t>i</w:t>
      </w:r>
      <w:r w:rsidR="00DD4BCD" w:rsidRPr="00DB2A77">
        <w:rPr>
          <w:rFonts w:ascii="Calibri" w:hAnsi="Calibri" w:cs="Calibri"/>
          <w:bCs/>
          <w:color w:val="000000"/>
          <w:sz w:val="24"/>
          <w:szCs w:val="24"/>
        </w:rPr>
        <w:t>ty</w:t>
      </w:r>
      <w:r w:rsidR="00DD4BCD" w:rsidRPr="00DB2A77">
        <w:rPr>
          <w:rFonts w:ascii="Calibri" w:hAnsi="Calibri" w:cs="Calibri"/>
          <w:bCs/>
          <w:color w:val="000000"/>
          <w:spacing w:val="-1"/>
          <w:sz w:val="24"/>
          <w:szCs w:val="24"/>
        </w:rPr>
        <w:t xml:space="preserve"> </w:t>
      </w:r>
      <w:r w:rsidR="00DD4BCD" w:rsidRPr="00DB2A77">
        <w:rPr>
          <w:rFonts w:ascii="Calibri" w:hAnsi="Calibri" w:cs="Calibri"/>
          <w:bCs/>
          <w:color w:val="000000"/>
          <w:spacing w:val="1"/>
          <w:sz w:val="24"/>
          <w:szCs w:val="24"/>
        </w:rPr>
        <w:t>S</w:t>
      </w:r>
      <w:r w:rsidR="00DD4BCD" w:rsidRPr="00DB2A77">
        <w:rPr>
          <w:rFonts w:ascii="Calibri" w:hAnsi="Calibri" w:cs="Calibri"/>
          <w:bCs/>
          <w:color w:val="000000"/>
          <w:sz w:val="24"/>
          <w:szCs w:val="24"/>
        </w:rPr>
        <w:t>t</w:t>
      </w:r>
      <w:r w:rsidR="00DD4BCD" w:rsidRPr="00DB2A77">
        <w:rPr>
          <w:rFonts w:ascii="Calibri" w:hAnsi="Calibri" w:cs="Calibri"/>
          <w:bCs/>
          <w:color w:val="000000"/>
          <w:spacing w:val="-3"/>
          <w:sz w:val="24"/>
          <w:szCs w:val="24"/>
        </w:rPr>
        <w:t>u</w:t>
      </w:r>
      <w:r w:rsidR="00DD4BCD" w:rsidRPr="00DB2A77">
        <w:rPr>
          <w:rFonts w:ascii="Calibri" w:hAnsi="Calibri" w:cs="Calibri"/>
          <w:bCs/>
          <w:color w:val="000000"/>
          <w:spacing w:val="1"/>
          <w:sz w:val="24"/>
          <w:szCs w:val="24"/>
        </w:rPr>
        <w:t>d</w:t>
      </w:r>
      <w:r w:rsidR="00DD4BCD" w:rsidRPr="00DB2A77">
        <w:rPr>
          <w:rFonts w:ascii="Calibri" w:hAnsi="Calibri" w:cs="Calibri"/>
          <w:bCs/>
          <w:color w:val="000000"/>
          <w:spacing w:val="-1"/>
          <w:sz w:val="24"/>
          <w:szCs w:val="24"/>
        </w:rPr>
        <w:t>e</w:t>
      </w:r>
      <w:r w:rsidR="00DD4BCD" w:rsidRPr="00DB2A77">
        <w:rPr>
          <w:rFonts w:ascii="Calibri" w:hAnsi="Calibri" w:cs="Calibri"/>
          <w:bCs/>
          <w:color w:val="000000"/>
          <w:spacing w:val="1"/>
          <w:sz w:val="24"/>
          <w:szCs w:val="24"/>
        </w:rPr>
        <w:t>n</w:t>
      </w:r>
      <w:r w:rsidR="00DD4BCD" w:rsidRPr="00DB2A77">
        <w:rPr>
          <w:rFonts w:ascii="Calibri" w:hAnsi="Calibri" w:cs="Calibri"/>
          <w:bCs/>
          <w:color w:val="000000"/>
          <w:sz w:val="24"/>
          <w:szCs w:val="24"/>
        </w:rPr>
        <w:t>ts</w:t>
      </w:r>
      <w:r w:rsidR="00DD4BCD" w:rsidRPr="00DB2A77">
        <w:rPr>
          <w:rFonts w:ascii="Calibri" w:hAnsi="Calibri" w:cs="Calibri"/>
          <w:bCs/>
          <w:color w:val="000000"/>
          <w:spacing w:val="-3"/>
          <w:sz w:val="24"/>
          <w:szCs w:val="24"/>
        </w:rPr>
        <w:t xml:space="preserve">                  </w:t>
      </w:r>
      <w:r w:rsidR="00DD4BCD" w:rsidRPr="00DB2A77">
        <w:rPr>
          <w:rFonts w:ascii="Calibri" w:hAnsi="Calibri" w:cs="Calibri"/>
          <w:bCs/>
          <w:color w:val="000000"/>
          <w:spacing w:val="-3"/>
          <w:sz w:val="24"/>
          <w:szCs w:val="24"/>
        </w:rPr>
        <w:tab/>
      </w:r>
      <w:r w:rsidR="00DD4BCD">
        <w:rPr>
          <w:rFonts w:ascii="Calibri" w:hAnsi="Calibri" w:cs="Calibri"/>
          <w:bCs/>
          <w:color w:val="000000"/>
          <w:spacing w:val="-3"/>
          <w:sz w:val="24"/>
          <w:szCs w:val="24"/>
        </w:rPr>
        <w:t xml:space="preserve"> </w:t>
      </w:r>
      <w:r w:rsidR="00DD4BCD" w:rsidRPr="00DB2A77">
        <w:rPr>
          <w:rFonts w:ascii="Calibri" w:hAnsi="Calibri" w:cs="Calibri"/>
          <w:color w:val="000000"/>
          <w:spacing w:val="-2"/>
        </w:rPr>
        <w:t>201</w:t>
      </w:r>
      <w:r w:rsidR="00DD4BCD" w:rsidRPr="00DB2A77">
        <w:rPr>
          <w:rFonts w:ascii="Calibri" w:hAnsi="Calibri" w:cs="Calibri"/>
          <w:color w:val="000000"/>
          <w:spacing w:val="-1"/>
        </w:rPr>
        <w:t>1</w:t>
      </w:r>
      <w:r w:rsidR="00DD4BCD" w:rsidRPr="00DB2A77">
        <w:rPr>
          <w:rFonts w:ascii="Calibri" w:hAnsi="Calibri" w:cs="Calibri"/>
          <w:color w:val="000000"/>
        </w:rPr>
        <w:t>-</w:t>
      </w:r>
      <w:r w:rsidR="00DD4BCD" w:rsidRPr="00DB2A77">
        <w:rPr>
          <w:rFonts w:ascii="Calibri" w:hAnsi="Calibri" w:cs="Calibri"/>
          <w:color w:val="000000"/>
          <w:spacing w:val="1"/>
        </w:rPr>
        <w:t>P</w:t>
      </w:r>
      <w:r w:rsidR="00DD4BCD" w:rsidRPr="00DB2A77">
        <w:rPr>
          <w:rFonts w:ascii="Calibri" w:hAnsi="Calibri" w:cs="Calibri"/>
          <w:color w:val="000000"/>
        </w:rPr>
        <w:t>rese</w:t>
      </w:r>
      <w:r w:rsidR="00DD4BCD" w:rsidRPr="00DB2A77">
        <w:rPr>
          <w:rFonts w:ascii="Calibri" w:hAnsi="Calibri" w:cs="Calibri"/>
          <w:color w:val="000000"/>
          <w:spacing w:val="-1"/>
        </w:rPr>
        <w:t>n</w:t>
      </w:r>
      <w:r w:rsidR="00DD4BCD" w:rsidRPr="00DB2A77">
        <w:rPr>
          <w:rFonts w:ascii="Calibri" w:hAnsi="Calibri" w:cs="Calibri"/>
          <w:color w:val="000000"/>
        </w:rPr>
        <w:t>t</w:t>
      </w:r>
    </w:p>
    <w:p w14:paraId="21D5F52C" w14:textId="7B4A2571" w:rsidR="00195D4A" w:rsidRPr="003D3BA0" w:rsidRDefault="00195D4A" w:rsidP="00195D4A">
      <w:pPr>
        <w:pStyle w:val="ListParagraph"/>
        <w:numPr>
          <w:ilvl w:val="0"/>
          <w:numId w:val="15"/>
        </w:numPr>
        <w:rPr>
          <w:sz w:val="21"/>
          <w:szCs w:val="21"/>
        </w:rPr>
      </w:pPr>
      <w:r w:rsidRPr="003D3BA0">
        <w:rPr>
          <w:sz w:val="21"/>
          <w:szCs w:val="21"/>
        </w:rPr>
        <w:t>Article entitled "Creighton Professor Dedicated to Rooting Out Social Media's Trolls" [Creighton University Press Release].</w:t>
      </w:r>
    </w:p>
    <w:p w14:paraId="4EC5D923" w14:textId="73B9DC45" w:rsidR="00195D4A" w:rsidRPr="003D3BA0" w:rsidRDefault="00195D4A" w:rsidP="00195D4A">
      <w:pPr>
        <w:pStyle w:val="ListParagraph"/>
        <w:numPr>
          <w:ilvl w:val="0"/>
          <w:numId w:val="15"/>
        </w:numPr>
        <w:rPr>
          <w:sz w:val="21"/>
          <w:szCs w:val="21"/>
        </w:rPr>
      </w:pPr>
      <w:r w:rsidRPr="003D3BA0">
        <w:rPr>
          <w:sz w:val="21"/>
          <w:szCs w:val="21"/>
        </w:rPr>
        <w:t>Article entitled "Al-Khateeb Published Two Papers at 2018 International Conference on Advances in Social Networks Analysis and Mining (ASONAM)" [Creighton University Press Release].</w:t>
      </w:r>
    </w:p>
    <w:p w14:paraId="07409C72" w14:textId="03CF2B93" w:rsidR="001775AF" w:rsidRPr="003D3BA0" w:rsidRDefault="001775AF" w:rsidP="00195D4A">
      <w:pPr>
        <w:pStyle w:val="ListParagraph"/>
        <w:numPr>
          <w:ilvl w:val="0"/>
          <w:numId w:val="15"/>
        </w:numPr>
        <w:rPr>
          <w:sz w:val="21"/>
          <w:szCs w:val="21"/>
        </w:rPr>
      </w:pPr>
      <w:r w:rsidRPr="003D3BA0">
        <w:rPr>
          <w:sz w:val="21"/>
          <w:szCs w:val="21"/>
        </w:rPr>
        <w:t>Article entitled “</w:t>
      </w:r>
      <w:r w:rsidR="00195D4A" w:rsidRPr="003D3BA0">
        <w:rPr>
          <w:sz w:val="21"/>
          <w:szCs w:val="21"/>
        </w:rPr>
        <w:t>UA Little Rock Paper Wins Award At International Conference for Research on Tracking Disinformation Campaigns Through Social Media” [UA Little Rock Press Release].</w:t>
      </w:r>
    </w:p>
    <w:p w14:paraId="50161CC4" w14:textId="471CCB19" w:rsidR="006A25A0" w:rsidRPr="003D3BA0" w:rsidRDefault="006A25A0" w:rsidP="006A25A0">
      <w:pPr>
        <w:pStyle w:val="ListParagraph"/>
        <w:numPr>
          <w:ilvl w:val="0"/>
          <w:numId w:val="15"/>
        </w:numPr>
        <w:rPr>
          <w:sz w:val="21"/>
          <w:szCs w:val="21"/>
        </w:rPr>
      </w:pPr>
      <w:r w:rsidRPr="003D3BA0">
        <w:rPr>
          <w:sz w:val="21"/>
          <w:szCs w:val="21"/>
        </w:rPr>
        <w:t>Article entitled “Social Bots Disrupt Online Communication About Natural Disasters” [UA Little Rock Press Release].</w:t>
      </w:r>
    </w:p>
    <w:p w14:paraId="2ACD7A88" w14:textId="661AB9DE" w:rsidR="00CA5307" w:rsidRPr="003D3BA0" w:rsidRDefault="00CA5307" w:rsidP="00CA5307">
      <w:pPr>
        <w:pStyle w:val="ListParagraph"/>
        <w:numPr>
          <w:ilvl w:val="0"/>
          <w:numId w:val="15"/>
        </w:numPr>
        <w:rPr>
          <w:sz w:val="21"/>
          <w:szCs w:val="21"/>
        </w:rPr>
      </w:pPr>
      <w:r w:rsidRPr="003D3BA0">
        <w:rPr>
          <w:sz w:val="21"/>
          <w:szCs w:val="21"/>
        </w:rPr>
        <w:t>Article entitled “</w:t>
      </w:r>
      <w:r w:rsidR="006A25A0" w:rsidRPr="003D3BA0">
        <w:rPr>
          <w:sz w:val="21"/>
          <w:szCs w:val="21"/>
        </w:rPr>
        <w:t>UA Little Rock Honors Staff Members f</w:t>
      </w:r>
      <w:r w:rsidRPr="003D3BA0">
        <w:rPr>
          <w:sz w:val="21"/>
          <w:szCs w:val="21"/>
        </w:rPr>
        <w:t>or Their Achievements” [UA Little Rock Press Release].</w:t>
      </w:r>
    </w:p>
    <w:p w14:paraId="1E85E1CC" w14:textId="297036B1" w:rsidR="00FA7120" w:rsidRPr="003D3BA0" w:rsidRDefault="003F5300" w:rsidP="003F5300">
      <w:pPr>
        <w:pStyle w:val="ListParagraph"/>
        <w:numPr>
          <w:ilvl w:val="0"/>
          <w:numId w:val="15"/>
        </w:numPr>
        <w:rPr>
          <w:sz w:val="21"/>
          <w:szCs w:val="21"/>
        </w:rPr>
      </w:pPr>
      <w:r w:rsidRPr="003D3BA0">
        <w:rPr>
          <w:sz w:val="21"/>
          <w:szCs w:val="21"/>
        </w:rPr>
        <w:t>Article entitled “Research</w:t>
      </w:r>
      <w:r w:rsidR="006A25A0" w:rsidRPr="003D3BA0">
        <w:rPr>
          <w:sz w:val="21"/>
          <w:szCs w:val="21"/>
        </w:rPr>
        <w:t xml:space="preserve"> Explore How Online Narratives o</w:t>
      </w:r>
      <w:r w:rsidRPr="003D3BA0">
        <w:rPr>
          <w:sz w:val="21"/>
          <w:szCs w:val="21"/>
        </w:rPr>
        <w:t>n Refugees Shift Over Time” [UA Little Rock Press Release].</w:t>
      </w:r>
    </w:p>
    <w:p w14:paraId="48F75319" w14:textId="39521F41" w:rsidR="001455E2" w:rsidRPr="003D3BA0" w:rsidRDefault="00F75DA2" w:rsidP="00F75DA2">
      <w:pPr>
        <w:pStyle w:val="ListParagraph"/>
        <w:numPr>
          <w:ilvl w:val="0"/>
          <w:numId w:val="15"/>
        </w:numPr>
        <w:rPr>
          <w:sz w:val="21"/>
          <w:szCs w:val="21"/>
        </w:rPr>
      </w:pPr>
      <w:r w:rsidRPr="003D3BA0">
        <w:rPr>
          <w:sz w:val="21"/>
          <w:szCs w:val="21"/>
        </w:rPr>
        <w:t>Article entitled “</w:t>
      </w:r>
      <w:r w:rsidR="0025031D" w:rsidRPr="003D3BA0">
        <w:rPr>
          <w:sz w:val="21"/>
          <w:szCs w:val="21"/>
        </w:rPr>
        <w:t>Team COSMOS wins the best paper award at conference</w:t>
      </w:r>
      <w:r w:rsidRPr="003D3BA0">
        <w:rPr>
          <w:sz w:val="21"/>
          <w:szCs w:val="21"/>
        </w:rPr>
        <w:t>” [UA Little Rock Press Release].</w:t>
      </w:r>
    </w:p>
    <w:p w14:paraId="1A6FB03D" w14:textId="188532B7" w:rsidR="00426C6E" w:rsidRPr="003D3BA0" w:rsidRDefault="00426C6E" w:rsidP="00EC49F4">
      <w:pPr>
        <w:pStyle w:val="ListParagraph"/>
        <w:numPr>
          <w:ilvl w:val="0"/>
          <w:numId w:val="15"/>
        </w:numPr>
        <w:rPr>
          <w:sz w:val="21"/>
          <w:szCs w:val="21"/>
        </w:rPr>
      </w:pPr>
      <w:r w:rsidRPr="003D3BA0">
        <w:rPr>
          <w:sz w:val="21"/>
          <w:szCs w:val="21"/>
        </w:rPr>
        <w:t>Article entitled "UA Little Rock Doctoral Student Presents Research on Social Cyber Forensics" [UA Little Rock Press Release].</w:t>
      </w:r>
    </w:p>
    <w:p w14:paraId="5B80CA40" w14:textId="274BD858" w:rsidR="009177FC" w:rsidRPr="003D3BA0" w:rsidRDefault="009D2D14" w:rsidP="00EC49F4">
      <w:pPr>
        <w:pStyle w:val="ListParagraph"/>
        <w:numPr>
          <w:ilvl w:val="0"/>
          <w:numId w:val="15"/>
        </w:numPr>
        <w:rPr>
          <w:sz w:val="21"/>
          <w:szCs w:val="21"/>
        </w:rPr>
      </w:pPr>
      <w:r w:rsidRPr="003D3BA0">
        <w:rPr>
          <w:rFonts w:ascii="Calibri" w:hAnsi="Calibri" w:cs="Calibri"/>
          <w:bCs/>
          <w:color w:val="000000"/>
          <w:position w:val="1"/>
          <w:sz w:val="21"/>
          <w:szCs w:val="21"/>
        </w:rPr>
        <w:t xml:space="preserve">Article entitled </w:t>
      </w:r>
      <w:r w:rsidR="001765A6" w:rsidRPr="003D3BA0">
        <w:rPr>
          <w:rFonts w:ascii="Calibri" w:hAnsi="Calibri" w:cs="Calibri"/>
          <w:bCs/>
          <w:color w:val="000000"/>
          <w:position w:val="1"/>
          <w:sz w:val="21"/>
          <w:szCs w:val="21"/>
        </w:rPr>
        <w:t>“</w:t>
      </w:r>
      <w:r w:rsidR="009177FC" w:rsidRPr="003D3BA0">
        <w:rPr>
          <w:rFonts w:ascii="Calibri" w:hAnsi="Calibri" w:cs="Calibri"/>
          <w:bCs/>
          <w:color w:val="000000"/>
          <w:position w:val="1"/>
          <w:sz w:val="21"/>
          <w:szCs w:val="21"/>
        </w:rPr>
        <w:t>Military Supports Research at UALR</w:t>
      </w:r>
      <w:r w:rsidR="001765A6" w:rsidRPr="003D3BA0">
        <w:rPr>
          <w:rFonts w:ascii="Calibri" w:hAnsi="Calibri" w:cs="Calibri"/>
          <w:bCs/>
          <w:color w:val="000000"/>
          <w:position w:val="1"/>
          <w:sz w:val="21"/>
          <w:szCs w:val="21"/>
        </w:rPr>
        <w:t>”</w:t>
      </w:r>
      <w:r w:rsidR="009177FC" w:rsidRPr="003D3BA0">
        <w:rPr>
          <w:rFonts w:ascii="Calibri" w:hAnsi="Calibri" w:cs="Calibri"/>
          <w:bCs/>
          <w:color w:val="000000"/>
          <w:position w:val="1"/>
          <w:sz w:val="21"/>
          <w:szCs w:val="21"/>
        </w:rPr>
        <w:t xml:space="preserve"> [Arkansas Democrat Gazette].</w:t>
      </w:r>
    </w:p>
    <w:p w14:paraId="0C26D632" w14:textId="4C7DCE24"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bCs/>
          <w:color w:val="000000"/>
          <w:position w:val="1"/>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Agarwal Addresses NATO Meeting on Dangers of Information D</w:t>
      </w:r>
      <w:r w:rsidR="009177FC" w:rsidRPr="003D3BA0">
        <w:rPr>
          <w:rFonts w:ascii="Calibri" w:hAnsi="Calibri" w:cs="Calibri"/>
          <w:color w:val="000000"/>
          <w:sz w:val="21"/>
          <w:szCs w:val="21"/>
        </w:rPr>
        <w:t>isseminated by Botnets</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 [NewsWise]</w:t>
      </w:r>
      <w:r w:rsidR="009177FC" w:rsidRPr="003D3BA0">
        <w:rPr>
          <w:rFonts w:ascii="Calibri" w:hAnsi="Calibri" w:cs="Calibri"/>
          <w:color w:val="000000"/>
          <w:sz w:val="21"/>
          <w:szCs w:val="21"/>
        </w:rPr>
        <w:t>.</w:t>
      </w:r>
    </w:p>
    <w:p w14:paraId="48F3E932" w14:textId="45ED238C"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UALR Researchers Present Findings at NATO Conference</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 [Arkansas Business] [NewsWise]</w:t>
      </w:r>
      <w:r w:rsidR="009177FC" w:rsidRPr="003D3BA0">
        <w:rPr>
          <w:rFonts w:ascii="Calibri" w:hAnsi="Calibri" w:cs="Calibri"/>
          <w:color w:val="000000"/>
          <w:sz w:val="21"/>
          <w:szCs w:val="21"/>
        </w:rPr>
        <w:t>.</w:t>
      </w:r>
    </w:p>
    <w:p w14:paraId="5046035F" w14:textId="2E075260"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UALR Professor</w:t>
      </w:r>
      <w:r w:rsidR="00072610" w:rsidRPr="003D3BA0">
        <w:rPr>
          <w:rFonts w:ascii="Calibri" w:hAnsi="Calibri" w:cs="Calibri"/>
          <w:color w:val="000000"/>
          <w:sz w:val="21"/>
          <w:szCs w:val="21"/>
        </w:rPr>
        <w:t xml:space="preserve"> Monitors ANTI-NATO Narratives f</w:t>
      </w:r>
      <w:r w:rsidR="00BD1C2E" w:rsidRPr="003D3BA0">
        <w:rPr>
          <w:rFonts w:ascii="Calibri" w:hAnsi="Calibri" w:cs="Calibri"/>
          <w:color w:val="000000"/>
          <w:sz w:val="21"/>
          <w:szCs w:val="21"/>
        </w:rPr>
        <w:t>or Operation Brilliant Jump</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 [Public Now]</w:t>
      </w:r>
      <w:r w:rsidR="009177FC" w:rsidRPr="003D3BA0">
        <w:rPr>
          <w:rFonts w:ascii="Calibri" w:hAnsi="Calibri" w:cs="Calibri"/>
          <w:color w:val="000000"/>
          <w:sz w:val="21"/>
          <w:szCs w:val="21"/>
        </w:rPr>
        <w:t>.</w:t>
      </w:r>
    </w:p>
    <w:p w14:paraId="28FC360B" w14:textId="42566CD8"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Graph Visualizes Thousands of Tweets about Apple and #NoBackDoor</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[UNH Press Release] [UNHcFREG Blog] [Fox61 Coverage]</w:t>
      </w:r>
      <w:r w:rsidR="009177FC" w:rsidRPr="003D3BA0">
        <w:rPr>
          <w:rFonts w:ascii="Calibri" w:hAnsi="Calibri" w:cs="Calibri"/>
          <w:color w:val="000000"/>
          <w:sz w:val="21"/>
          <w:szCs w:val="21"/>
        </w:rPr>
        <w:t>.</w:t>
      </w:r>
    </w:p>
    <w:p w14:paraId="6EB2185D" w14:textId="26A0E111" w:rsidR="00BD1C2E" w:rsidRPr="003D3BA0"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Agarwal and Students Present Research at Stanford-Hosted Symposia</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w:t>
      </w:r>
    </w:p>
    <w:p w14:paraId="554AC882" w14:textId="4768F38F" w:rsidR="00AB5653" w:rsidRPr="003D3BA0" w:rsidRDefault="001765A6" w:rsidP="00486818">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3D3BA0">
        <w:rPr>
          <w:rFonts w:ascii="Calibri" w:hAnsi="Calibri" w:cs="Calibri"/>
          <w:bCs/>
          <w:color w:val="000000"/>
          <w:position w:val="1"/>
          <w:sz w:val="21"/>
          <w:szCs w:val="21"/>
        </w:rPr>
        <w:lastRenderedPageBreak/>
        <w:t xml:space="preserve">Article </w:t>
      </w:r>
      <w:r w:rsidR="009D2D14" w:rsidRPr="003D3BA0">
        <w:rPr>
          <w:rFonts w:ascii="Calibri" w:hAnsi="Calibri" w:cs="Calibri"/>
          <w:bCs/>
          <w:color w:val="000000"/>
          <w:position w:val="1"/>
          <w:sz w:val="21"/>
          <w:szCs w:val="21"/>
        </w:rPr>
        <w:t>entitled</w:t>
      </w:r>
      <w:r w:rsidRPr="003D3BA0">
        <w:rPr>
          <w:rFonts w:ascii="Calibri" w:hAnsi="Calibri" w:cs="Calibri"/>
          <w:bCs/>
          <w:color w:val="000000"/>
          <w:position w:val="1"/>
          <w:sz w:val="21"/>
          <w:szCs w:val="21"/>
        </w:rPr>
        <w:t xml:space="preserve"> “</w:t>
      </w:r>
      <w:r w:rsidR="00BD1C2E" w:rsidRPr="003D3BA0">
        <w:rPr>
          <w:rFonts w:ascii="Calibri" w:hAnsi="Calibri" w:cs="Calibri"/>
          <w:color w:val="000000"/>
          <w:sz w:val="21"/>
          <w:szCs w:val="21"/>
        </w:rPr>
        <w:t>Study Demonstrates the Power of Social Media for Terror Propaganda</w:t>
      </w:r>
      <w:r w:rsidRPr="003D3BA0">
        <w:rPr>
          <w:rFonts w:ascii="Calibri" w:hAnsi="Calibri" w:cs="Calibri"/>
          <w:color w:val="000000"/>
          <w:sz w:val="21"/>
          <w:szCs w:val="21"/>
        </w:rPr>
        <w:t>”</w:t>
      </w:r>
      <w:r w:rsidR="00BD1C2E" w:rsidRPr="003D3BA0">
        <w:rPr>
          <w:rFonts w:ascii="Calibri" w:hAnsi="Calibri" w:cs="Calibri"/>
          <w:color w:val="000000"/>
          <w:sz w:val="21"/>
          <w:szCs w:val="21"/>
        </w:rPr>
        <w:t xml:space="preserve"> [UA Little Rock Press Release] [Phys.Org]</w:t>
      </w:r>
      <w:r w:rsidR="00BD1C2E" w:rsidRPr="003D3BA0">
        <w:rPr>
          <w:rFonts w:ascii="Calibri" w:hAnsi="Calibri" w:cs="Calibri"/>
          <w:b/>
          <w:noProof/>
          <w:color w:val="000000"/>
          <w:sz w:val="21"/>
          <w:szCs w:val="21"/>
        </w:rPr>
        <w:t>.</w:t>
      </w:r>
    </w:p>
    <w:p w14:paraId="3DF3D1C2" w14:textId="6CAE4B31" w:rsidR="004D5333" w:rsidRPr="004D5333" w:rsidRDefault="00A63E5C"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BD1C2E">
        <w:rPr>
          <w:b/>
          <w:noProof/>
        </w:rPr>
        <mc:AlternateContent>
          <mc:Choice Requires="wps">
            <w:drawing>
              <wp:anchor distT="0" distB="0" distL="114300" distR="114300" simplePos="0" relativeHeight="251681792" behindDoc="0" locked="0" layoutInCell="1" allowOverlap="1" wp14:anchorId="1A3C8FA2" wp14:editId="4B1BF493">
                <wp:simplePos x="0" y="0"/>
                <wp:positionH relativeFrom="margin">
                  <wp:posOffset>15240</wp:posOffset>
                </wp:positionH>
                <wp:positionV relativeFrom="paragraph">
                  <wp:posOffset>188996</wp:posOffset>
                </wp:positionV>
                <wp:extent cx="6096000" cy="290195"/>
                <wp:effectExtent l="0" t="0" r="0" b="1905"/>
                <wp:wrapSquare wrapText="bothSides"/>
                <wp:docPr id="14" name="Text Box 1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0849165" w14:textId="77777777" w:rsidR="00505908" w:rsidRPr="00AB47FD" w:rsidRDefault="00505908" w:rsidP="00BD1C2E">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C8FA2" id="Text Box 14" o:spid="_x0000_s1037" type="#_x0000_t202" style="position:absolute;margin-left:1.2pt;margin-top:14.9pt;width:480pt;height:22.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" fillcolor="#d8d8d8 [2732]" stroked="f">
                <v:textbox>
                  <w:txbxContent>
                    <w:p w14:paraId="10849165" w14:textId="77777777" w:rsidR="00505908" w:rsidRPr="00AB47FD" w:rsidRDefault="00505908" w:rsidP="00BD1C2E">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References</w:t>
                      </w:r>
                    </w:p>
                  </w:txbxContent>
                </v:textbox>
                <w10:wrap type="square" anchorx="margin"/>
              </v:shape>
            </w:pict>
          </mc:Fallback>
        </mc:AlternateContent>
      </w:r>
    </w:p>
    <w:p w14:paraId="5367A76E" w14:textId="4013BBD3" w:rsidR="00426C6E" w:rsidRDefault="00426C6E" w:rsidP="00E54F25">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5019565F" w14:textId="6F897493" w:rsidR="00E54F25" w:rsidRPr="00E54F25" w:rsidRDefault="00E54F25" w:rsidP="00E54F25">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rPr>
        <w:t xml:space="preserve"> Available upon request!</w:t>
      </w:r>
    </w:p>
    <w:sectPr w:rsidR="00E54F25" w:rsidRPr="00E54F25" w:rsidSect="008F55B9">
      <w:footerReference w:type="even" r:id="rId8"/>
      <w:footerReference w:type="default" r:id="rId9"/>
      <w:type w:val="continuous"/>
      <w:pgSz w:w="12240" w:h="15840"/>
      <w:pgMar w:top="720" w:right="1296" w:bottom="720" w:left="1296" w:header="720" w:footer="720" w:gutter="0"/>
      <w:cols w:space="720" w:equalWidth="0">
        <w:col w:w="95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CAB0C" w14:textId="77777777" w:rsidR="00402156" w:rsidRDefault="00402156" w:rsidP="00B439A7">
      <w:pPr>
        <w:spacing w:after="0" w:line="240" w:lineRule="auto"/>
      </w:pPr>
      <w:r>
        <w:separator/>
      </w:r>
    </w:p>
  </w:endnote>
  <w:endnote w:type="continuationSeparator" w:id="0">
    <w:p w14:paraId="643F1D21" w14:textId="77777777" w:rsidR="00402156" w:rsidRDefault="00402156" w:rsidP="00B4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85F4" w14:textId="77777777" w:rsidR="00505908" w:rsidRDefault="00505908"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505908" w:rsidRDefault="00505908"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94E77" w14:textId="77777777" w:rsidR="00505908" w:rsidRDefault="00505908"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56DB">
      <w:rPr>
        <w:rStyle w:val="PageNumber"/>
        <w:noProof/>
      </w:rPr>
      <w:t>10</w:t>
    </w:r>
    <w:r>
      <w:rPr>
        <w:rStyle w:val="PageNumber"/>
      </w:rPr>
      <w:fldChar w:fldCharType="end"/>
    </w:r>
  </w:p>
  <w:p w14:paraId="6A5540F1" w14:textId="77777777" w:rsidR="00505908" w:rsidRDefault="00505908"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24B13" w14:textId="77777777" w:rsidR="00402156" w:rsidRDefault="00402156" w:rsidP="00B439A7">
      <w:pPr>
        <w:spacing w:after="0" w:line="240" w:lineRule="auto"/>
      </w:pPr>
      <w:r>
        <w:separator/>
      </w:r>
    </w:p>
  </w:footnote>
  <w:footnote w:type="continuationSeparator" w:id="0">
    <w:p w14:paraId="07BC5A25" w14:textId="77777777" w:rsidR="00402156" w:rsidRDefault="00402156" w:rsidP="00B43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FC0"/>
    <w:multiLevelType w:val="hybridMultilevel"/>
    <w:tmpl w:val="73AAA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244"/>
    <w:multiLevelType w:val="hybridMultilevel"/>
    <w:tmpl w:val="4F04BE9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80EDD"/>
    <w:multiLevelType w:val="hybridMultilevel"/>
    <w:tmpl w:val="AF8C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516F5"/>
    <w:multiLevelType w:val="hybridMultilevel"/>
    <w:tmpl w:val="B38691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57581"/>
    <w:multiLevelType w:val="hybridMultilevel"/>
    <w:tmpl w:val="5C6E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F55DB"/>
    <w:multiLevelType w:val="hybridMultilevel"/>
    <w:tmpl w:val="E0A82F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81212"/>
    <w:multiLevelType w:val="hybridMultilevel"/>
    <w:tmpl w:val="C6DEE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3A720D"/>
    <w:multiLevelType w:val="hybridMultilevel"/>
    <w:tmpl w:val="4F04BE9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6726C"/>
    <w:multiLevelType w:val="hybridMultilevel"/>
    <w:tmpl w:val="EAF69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A876CB"/>
    <w:multiLevelType w:val="hybridMultilevel"/>
    <w:tmpl w:val="B67EA67E"/>
    <w:lvl w:ilvl="0" w:tplc="C1CC4114">
      <w:start w:val="1"/>
      <w:numFmt w:val="decimal"/>
      <w:lvlText w:val="%1."/>
      <w:lvlJc w:val="left"/>
      <w:pPr>
        <w:ind w:left="720" w:hanging="360"/>
      </w:pPr>
      <w:rPr>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30796"/>
    <w:multiLevelType w:val="hybridMultilevel"/>
    <w:tmpl w:val="649AE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9345E"/>
    <w:multiLevelType w:val="hybridMultilevel"/>
    <w:tmpl w:val="085AAEF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B5462"/>
    <w:multiLevelType w:val="hybridMultilevel"/>
    <w:tmpl w:val="3AFAEA4E"/>
    <w:lvl w:ilvl="0" w:tplc="484055AA">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D5917"/>
    <w:multiLevelType w:val="hybridMultilevel"/>
    <w:tmpl w:val="10282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31200"/>
    <w:multiLevelType w:val="hybridMultilevel"/>
    <w:tmpl w:val="973EA854"/>
    <w:lvl w:ilvl="0" w:tplc="2CD65B5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F55E0"/>
    <w:multiLevelType w:val="hybridMultilevel"/>
    <w:tmpl w:val="82B0043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F7B76"/>
    <w:multiLevelType w:val="hybridMultilevel"/>
    <w:tmpl w:val="816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1726F"/>
    <w:multiLevelType w:val="hybridMultilevel"/>
    <w:tmpl w:val="EC82C79E"/>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446D9F"/>
    <w:multiLevelType w:val="hybridMultilevel"/>
    <w:tmpl w:val="B38691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94E69"/>
    <w:multiLevelType w:val="hybridMultilevel"/>
    <w:tmpl w:val="B56EC2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D42E2"/>
    <w:multiLevelType w:val="hybridMultilevel"/>
    <w:tmpl w:val="14625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EB7861"/>
    <w:multiLevelType w:val="hybridMultilevel"/>
    <w:tmpl w:val="0974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65D3A"/>
    <w:multiLevelType w:val="hybridMultilevel"/>
    <w:tmpl w:val="6F72F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14104"/>
    <w:multiLevelType w:val="hybridMultilevel"/>
    <w:tmpl w:val="03541B98"/>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6B3C7C"/>
    <w:multiLevelType w:val="hybridMultilevel"/>
    <w:tmpl w:val="78780AA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4"/>
  </w:num>
  <w:num w:numId="3">
    <w:abstractNumId w:val="27"/>
  </w:num>
  <w:num w:numId="4">
    <w:abstractNumId w:val="22"/>
  </w:num>
  <w:num w:numId="5">
    <w:abstractNumId w:val="28"/>
  </w:num>
  <w:num w:numId="6">
    <w:abstractNumId w:val="17"/>
  </w:num>
  <w:num w:numId="7">
    <w:abstractNumId w:val="10"/>
  </w:num>
  <w:num w:numId="8">
    <w:abstractNumId w:val="0"/>
  </w:num>
  <w:num w:numId="9">
    <w:abstractNumId w:val="35"/>
  </w:num>
  <w:num w:numId="10">
    <w:abstractNumId w:val="7"/>
  </w:num>
  <w:num w:numId="11">
    <w:abstractNumId w:val="21"/>
  </w:num>
  <w:num w:numId="12">
    <w:abstractNumId w:val="16"/>
  </w:num>
  <w:num w:numId="13">
    <w:abstractNumId w:val="26"/>
  </w:num>
  <w:num w:numId="14">
    <w:abstractNumId w:val="36"/>
  </w:num>
  <w:num w:numId="15">
    <w:abstractNumId w:val="6"/>
  </w:num>
  <w:num w:numId="16">
    <w:abstractNumId w:val="20"/>
  </w:num>
  <w:num w:numId="17">
    <w:abstractNumId w:val="1"/>
  </w:num>
  <w:num w:numId="18">
    <w:abstractNumId w:val="37"/>
  </w:num>
  <w:num w:numId="19">
    <w:abstractNumId w:val="12"/>
  </w:num>
  <w:num w:numId="20">
    <w:abstractNumId w:val="3"/>
  </w:num>
  <w:num w:numId="21">
    <w:abstractNumId w:val="29"/>
  </w:num>
  <w:num w:numId="22">
    <w:abstractNumId w:val="11"/>
  </w:num>
  <w:num w:numId="23">
    <w:abstractNumId w:val="4"/>
  </w:num>
  <w:num w:numId="24">
    <w:abstractNumId w:val="32"/>
  </w:num>
  <w:num w:numId="25">
    <w:abstractNumId w:val="19"/>
  </w:num>
  <w:num w:numId="26">
    <w:abstractNumId w:val="15"/>
  </w:num>
  <w:num w:numId="27">
    <w:abstractNumId w:val="33"/>
  </w:num>
  <w:num w:numId="28">
    <w:abstractNumId w:val="31"/>
  </w:num>
  <w:num w:numId="29">
    <w:abstractNumId w:val="2"/>
  </w:num>
  <w:num w:numId="30">
    <w:abstractNumId w:val="24"/>
  </w:num>
  <w:num w:numId="31">
    <w:abstractNumId w:val="9"/>
  </w:num>
  <w:num w:numId="32">
    <w:abstractNumId w:val="23"/>
  </w:num>
  <w:num w:numId="33">
    <w:abstractNumId w:val="18"/>
  </w:num>
  <w:num w:numId="34">
    <w:abstractNumId w:val="14"/>
  </w:num>
  <w:num w:numId="35">
    <w:abstractNumId w:val="8"/>
  </w:num>
  <w:num w:numId="36">
    <w:abstractNumId w:val="25"/>
  </w:num>
  <w:num w:numId="37">
    <w:abstractNumId w:val="30"/>
  </w:num>
  <w:num w:numId="3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C79"/>
    <w:rsid w:val="00003BCD"/>
    <w:rsid w:val="00003E9E"/>
    <w:rsid w:val="00012CFC"/>
    <w:rsid w:val="000156DB"/>
    <w:rsid w:val="00032B0C"/>
    <w:rsid w:val="00040807"/>
    <w:rsid w:val="000461A4"/>
    <w:rsid w:val="000523B9"/>
    <w:rsid w:val="000541D7"/>
    <w:rsid w:val="0006550D"/>
    <w:rsid w:val="00070A12"/>
    <w:rsid w:val="00072610"/>
    <w:rsid w:val="00077D2E"/>
    <w:rsid w:val="000812F5"/>
    <w:rsid w:val="00086CDB"/>
    <w:rsid w:val="00090C93"/>
    <w:rsid w:val="00091219"/>
    <w:rsid w:val="00094E47"/>
    <w:rsid w:val="0009657A"/>
    <w:rsid w:val="000965B2"/>
    <w:rsid w:val="0009688F"/>
    <w:rsid w:val="000A40CD"/>
    <w:rsid w:val="000A4DCD"/>
    <w:rsid w:val="000B094A"/>
    <w:rsid w:val="000B17BC"/>
    <w:rsid w:val="000B2726"/>
    <w:rsid w:val="000B5689"/>
    <w:rsid w:val="000C028A"/>
    <w:rsid w:val="000C5283"/>
    <w:rsid w:val="000C66DA"/>
    <w:rsid w:val="000D25A9"/>
    <w:rsid w:val="000D604A"/>
    <w:rsid w:val="000D7377"/>
    <w:rsid w:val="000E492E"/>
    <w:rsid w:val="000F3832"/>
    <w:rsid w:val="000F48E3"/>
    <w:rsid w:val="00103567"/>
    <w:rsid w:val="00110915"/>
    <w:rsid w:val="001147C2"/>
    <w:rsid w:val="001175C4"/>
    <w:rsid w:val="00123D25"/>
    <w:rsid w:val="00140740"/>
    <w:rsid w:val="001455E2"/>
    <w:rsid w:val="00145FE5"/>
    <w:rsid w:val="0015677A"/>
    <w:rsid w:val="00156A4C"/>
    <w:rsid w:val="00161C9A"/>
    <w:rsid w:val="001636DE"/>
    <w:rsid w:val="00164B74"/>
    <w:rsid w:val="00166AB3"/>
    <w:rsid w:val="00173DF9"/>
    <w:rsid w:val="00176496"/>
    <w:rsid w:val="001765A6"/>
    <w:rsid w:val="00177306"/>
    <w:rsid w:val="001775AF"/>
    <w:rsid w:val="001842E5"/>
    <w:rsid w:val="001919AF"/>
    <w:rsid w:val="00195D4A"/>
    <w:rsid w:val="001A10AA"/>
    <w:rsid w:val="001A3886"/>
    <w:rsid w:val="001A48CA"/>
    <w:rsid w:val="001A50F7"/>
    <w:rsid w:val="001A6AA9"/>
    <w:rsid w:val="001A76F7"/>
    <w:rsid w:val="001A7747"/>
    <w:rsid w:val="001B09C3"/>
    <w:rsid w:val="001B2064"/>
    <w:rsid w:val="001B2322"/>
    <w:rsid w:val="001C0788"/>
    <w:rsid w:val="001C1E6A"/>
    <w:rsid w:val="001C3B09"/>
    <w:rsid w:val="001E0934"/>
    <w:rsid w:val="001F50C9"/>
    <w:rsid w:val="001F7BD5"/>
    <w:rsid w:val="00201EC0"/>
    <w:rsid w:val="00204EB3"/>
    <w:rsid w:val="00212102"/>
    <w:rsid w:val="00232486"/>
    <w:rsid w:val="00235120"/>
    <w:rsid w:val="002421DD"/>
    <w:rsid w:val="00246A33"/>
    <w:rsid w:val="0025031D"/>
    <w:rsid w:val="00251870"/>
    <w:rsid w:val="00252C89"/>
    <w:rsid w:val="00253D38"/>
    <w:rsid w:val="002546E0"/>
    <w:rsid w:val="00257A6D"/>
    <w:rsid w:val="00260037"/>
    <w:rsid w:val="00260718"/>
    <w:rsid w:val="00260A7B"/>
    <w:rsid w:val="00261D78"/>
    <w:rsid w:val="00265950"/>
    <w:rsid w:val="00275D2D"/>
    <w:rsid w:val="00276403"/>
    <w:rsid w:val="00276436"/>
    <w:rsid w:val="002841FF"/>
    <w:rsid w:val="00287A4D"/>
    <w:rsid w:val="0029124D"/>
    <w:rsid w:val="002946B0"/>
    <w:rsid w:val="002A083E"/>
    <w:rsid w:val="002A70E4"/>
    <w:rsid w:val="002B2A32"/>
    <w:rsid w:val="002B3747"/>
    <w:rsid w:val="002B417A"/>
    <w:rsid w:val="002B481A"/>
    <w:rsid w:val="002B7D84"/>
    <w:rsid w:val="002C1C63"/>
    <w:rsid w:val="002D3D8E"/>
    <w:rsid w:val="002E6065"/>
    <w:rsid w:val="002F7147"/>
    <w:rsid w:val="002F71F1"/>
    <w:rsid w:val="003019AA"/>
    <w:rsid w:val="00307497"/>
    <w:rsid w:val="0032094E"/>
    <w:rsid w:val="003221BA"/>
    <w:rsid w:val="003237FE"/>
    <w:rsid w:val="0032637F"/>
    <w:rsid w:val="0033708B"/>
    <w:rsid w:val="003377E8"/>
    <w:rsid w:val="003448BD"/>
    <w:rsid w:val="003449D4"/>
    <w:rsid w:val="0034671C"/>
    <w:rsid w:val="00350251"/>
    <w:rsid w:val="00351074"/>
    <w:rsid w:val="003658DC"/>
    <w:rsid w:val="00376D8A"/>
    <w:rsid w:val="00390844"/>
    <w:rsid w:val="003920D4"/>
    <w:rsid w:val="00395140"/>
    <w:rsid w:val="00395BF3"/>
    <w:rsid w:val="003A1635"/>
    <w:rsid w:val="003A69CD"/>
    <w:rsid w:val="003B0741"/>
    <w:rsid w:val="003B132C"/>
    <w:rsid w:val="003B32E6"/>
    <w:rsid w:val="003B4507"/>
    <w:rsid w:val="003B48CB"/>
    <w:rsid w:val="003D14A1"/>
    <w:rsid w:val="003D29FA"/>
    <w:rsid w:val="003D3BA0"/>
    <w:rsid w:val="003D5D1C"/>
    <w:rsid w:val="003F0B7F"/>
    <w:rsid w:val="003F1FCC"/>
    <w:rsid w:val="003F3ECD"/>
    <w:rsid w:val="003F5300"/>
    <w:rsid w:val="00400786"/>
    <w:rsid w:val="00402156"/>
    <w:rsid w:val="004045A9"/>
    <w:rsid w:val="00407E3D"/>
    <w:rsid w:val="0041641E"/>
    <w:rsid w:val="00416FAB"/>
    <w:rsid w:val="00421962"/>
    <w:rsid w:val="00426B0B"/>
    <w:rsid w:val="00426C6E"/>
    <w:rsid w:val="004363F2"/>
    <w:rsid w:val="004444A0"/>
    <w:rsid w:val="004505B6"/>
    <w:rsid w:val="00455DE9"/>
    <w:rsid w:val="00476D07"/>
    <w:rsid w:val="00481B89"/>
    <w:rsid w:val="0048412B"/>
    <w:rsid w:val="00486818"/>
    <w:rsid w:val="00491CD9"/>
    <w:rsid w:val="004A6081"/>
    <w:rsid w:val="004A6449"/>
    <w:rsid w:val="004B224A"/>
    <w:rsid w:val="004B3010"/>
    <w:rsid w:val="004B5570"/>
    <w:rsid w:val="004B6449"/>
    <w:rsid w:val="004C1C34"/>
    <w:rsid w:val="004C2173"/>
    <w:rsid w:val="004C7A74"/>
    <w:rsid w:val="004D133B"/>
    <w:rsid w:val="004D3DCF"/>
    <w:rsid w:val="004D5143"/>
    <w:rsid w:val="004D5333"/>
    <w:rsid w:val="004D71B0"/>
    <w:rsid w:val="004E0504"/>
    <w:rsid w:val="004E1AE0"/>
    <w:rsid w:val="004F2D24"/>
    <w:rsid w:val="004F733C"/>
    <w:rsid w:val="0050066D"/>
    <w:rsid w:val="00500DBF"/>
    <w:rsid w:val="00501CDF"/>
    <w:rsid w:val="00503A14"/>
    <w:rsid w:val="00505908"/>
    <w:rsid w:val="00511CDA"/>
    <w:rsid w:val="005247F4"/>
    <w:rsid w:val="005314AB"/>
    <w:rsid w:val="00534AF3"/>
    <w:rsid w:val="005379B2"/>
    <w:rsid w:val="00537E36"/>
    <w:rsid w:val="005432CD"/>
    <w:rsid w:val="0054397E"/>
    <w:rsid w:val="005460A6"/>
    <w:rsid w:val="005521E4"/>
    <w:rsid w:val="00556762"/>
    <w:rsid w:val="00561B07"/>
    <w:rsid w:val="005632F9"/>
    <w:rsid w:val="00564C07"/>
    <w:rsid w:val="00592EFE"/>
    <w:rsid w:val="00595AAB"/>
    <w:rsid w:val="005A7C09"/>
    <w:rsid w:val="005B6219"/>
    <w:rsid w:val="005B7A9E"/>
    <w:rsid w:val="005C0A7C"/>
    <w:rsid w:val="005C2B39"/>
    <w:rsid w:val="005C394E"/>
    <w:rsid w:val="005C3E2A"/>
    <w:rsid w:val="005D4176"/>
    <w:rsid w:val="005F0B44"/>
    <w:rsid w:val="005F0CFA"/>
    <w:rsid w:val="005F1B7A"/>
    <w:rsid w:val="005F352B"/>
    <w:rsid w:val="005F4116"/>
    <w:rsid w:val="005F6DD4"/>
    <w:rsid w:val="005F7E19"/>
    <w:rsid w:val="00603A7C"/>
    <w:rsid w:val="006112FF"/>
    <w:rsid w:val="00624BCD"/>
    <w:rsid w:val="00626AEC"/>
    <w:rsid w:val="006311A0"/>
    <w:rsid w:val="00632FF9"/>
    <w:rsid w:val="00634B39"/>
    <w:rsid w:val="00636DE1"/>
    <w:rsid w:val="00642F54"/>
    <w:rsid w:val="00652B20"/>
    <w:rsid w:val="0066324E"/>
    <w:rsid w:val="00664EA1"/>
    <w:rsid w:val="006667FE"/>
    <w:rsid w:val="00670E60"/>
    <w:rsid w:val="00674FBA"/>
    <w:rsid w:val="0068402F"/>
    <w:rsid w:val="00692477"/>
    <w:rsid w:val="00694E12"/>
    <w:rsid w:val="006A05FB"/>
    <w:rsid w:val="006A25A0"/>
    <w:rsid w:val="006A6632"/>
    <w:rsid w:val="006B1A20"/>
    <w:rsid w:val="006B3DE6"/>
    <w:rsid w:val="006D3C37"/>
    <w:rsid w:val="006E29CB"/>
    <w:rsid w:val="006E5A52"/>
    <w:rsid w:val="006F0657"/>
    <w:rsid w:val="006F32A7"/>
    <w:rsid w:val="006F4BE8"/>
    <w:rsid w:val="006F5398"/>
    <w:rsid w:val="006F686C"/>
    <w:rsid w:val="00702019"/>
    <w:rsid w:val="0071029F"/>
    <w:rsid w:val="00712917"/>
    <w:rsid w:val="007165BE"/>
    <w:rsid w:val="0072519A"/>
    <w:rsid w:val="007266E1"/>
    <w:rsid w:val="0074137B"/>
    <w:rsid w:val="00742242"/>
    <w:rsid w:val="00745DEF"/>
    <w:rsid w:val="00747D97"/>
    <w:rsid w:val="00753FC8"/>
    <w:rsid w:val="007627E4"/>
    <w:rsid w:val="00763EB3"/>
    <w:rsid w:val="00764A55"/>
    <w:rsid w:val="00765197"/>
    <w:rsid w:val="007719FF"/>
    <w:rsid w:val="0077742A"/>
    <w:rsid w:val="00786AC9"/>
    <w:rsid w:val="00786B09"/>
    <w:rsid w:val="007909CD"/>
    <w:rsid w:val="007C6758"/>
    <w:rsid w:val="007D355B"/>
    <w:rsid w:val="007D682B"/>
    <w:rsid w:val="007E6C3E"/>
    <w:rsid w:val="007F65B5"/>
    <w:rsid w:val="0080218A"/>
    <w:rsid w:val="0080437A"/>
    <w:rsid w:val="00806505"/>
    <w:rsid w:val="00807F6C"/>
    <w:rsid w:val="00830AA3"/>
    <w:rsid w:val="00832D97"/>
    <w:rsid w:val="008365BE"/>
    <w:rsid w:val="00837D4F"/>
    <w:rsid w:val="00850CA9"/>
    <w:rsid w:val="00856D32"/>
    <w:rsid w:val="00857890"/>
    <w:rsid w:val="00857DC7"/>
    <w:rsid w:val="00861F46"/>
    <w:rsid w:val="00862C1B"/>
    <w:rsid w:val="0086318A"/>
    <w:rsid w:val="00867457"/>
    <w:rsid w:val="00867EB9"/>
    <w:rsid w:val="008749E5"/>
    <w:rsid w:val="00883659"/>
    <w:rsid w:val="008849BB"/>
    <w:rsid w:val="00886624"/>
    <w:rsid w:val="00887005"/>
    <w:rsid w:val="008874F1"/>
    <w:rsid w:val="00896A68"/>
    <w:rsid w:val="008A2497"/>
    <w:rsid w:val="008C00C5"/>
    <w:rsid w:val="008C4537"/>
    <w:rsid w:val="008D3B53"/>
    <w:rsid w:val="008D5551"/>
    <w:rsid w:val="008E3235"/>
    <w:rsid w:val="008E51C3"/>
    <w:rsid w:val="008E698A"/>
    <w:rsid w:val="008F0864"/>
    <w:rsid w:val="008F55B9"/>
    <w:rsid w:val="009045D9"/>
    <w:rsid w:val="00906E34"/>
    <w:rsid w:val="009072A3"/>
    <w:rsid w:val="009148F3"/>
    <w:rsid w:val="009177FC"/>
    <w:rsid w:val="00920E26"/>
    <w:rsid w:val="00925B2F"/>
    <w:rsid w:val="009353A9"/>
    <w:rsid w:val="009375B8"/>
    <w:rsid w:val="00941886"/>
    <w:rsid w:val="00941DFE"/>
    <w:rsid w:val="00944338"/>
    <w:rsid w:val="00947753"/>
    <w:rsid w:val="00965D00"/>
    <w:rsid w:val="00972153"/>
    <w:rsid w:val="00972883"/>
    <w:rsid w:val="00980CAD"/>
    <w:rsid w:val="009820DA"/>
    <w:rsid w:val="009856D3"/>
    <w:rsid w:val="00985767"/>
    <w:rsid w:val="0099280C"/>
    <w:rsid w:val="00993A51"/>
    <w:rsid w:val="009971AA"/>
    <w:rsid w:val="009A0158"/>
    <w:rsid w:val="009A6D98"/>
    <w:rsid w:val="009B0FF3"/>
    <w:rsid w:val="009B37C4"/>
    <w:rsid w:val="009C4B58"/>
    <w:rsid w:val="009C5C63"/>
    <w:rsid w:val="009D2D14"/>
    <w:rsid w:val="009D2D73"/>
    <w:rsid w:val="009E25FA"/>
    <w:rsid w:val="009E3C87"/>
    <w:rsid w:val="009E71D4"/>
    <w:rsid w:val="00A01D25"/>
    <w:rsid w:val="00A051B9"/>
    <w:rsid w:val="00A102BA"/>
    <w:rsid w:val="00A11E38"/>
    <w:rsid w:val="00A27B67"/>
    <w:rsid w:val="00A30112"/>
    <w:rsid w:val="00A32B54"/>
    <w:rsid w:val="00A34BF1"/>
    <w:rsid w:val="00A414EE"/>
    <w:rsid w:val="00A41FCD"/>
    <w:rsid w:val="00A43662"/>
    <w:rsid w:val="00A4485B"/>
    <w:rsid w:val="00A513BB"/>
    <w:rsid w:val="00A540A1"/>
    <w:rsid w:val="00A62218"/>
    <w:rsid w:val="00A63E5C"/>
    <w:rsid w:val="00A64C69"/>
    <w:rsid w:val="00A66BDA"/>
    <w:rsid w:val="00A76E8A"/>
    <w:rsid w:val="00A84325"/>
    <w:rsid w:val="00AA2880"/>
    <w:rsid w:val="00AA5F9F"/>
    <w:rsid w:val="00AB3BD1"/>
    <w:rsid w:val="00AB5653"/>
    <w:rsid w:val="00AC4E79"/>
    <w:rsid w:val="00AC59B1"/>
    <w:rsid w:val="00AC6BBE"/>
    <w:rsid w:val="00AC6CE2"/>
    <w:rsid w:val="00AC73FF"/>
    <w:rsid w:val="00AD0087"/>
    <w:rsid w:val="00AD2D2B"/>
    <w:rsid w:val="00AD54D5"/>
    <w:rsid w:val="00AE5985"/>
    <w:rsid w:val="00AF2CA3"/>
    <w:rsid w:val="00B05F40"/>
    <w:rsid w:val="00B22437"/>
    <w:rsid w:val="00B26296"/>
    <w:rsid w:val="00B26FC6"/>
    <w:rsid w:val="00B33F62"/>
    <w:rsid w:val="00B41825"/>
    <w:rsid w:val="00B4265F"/>
    <w:rsid w:val="00B439A7"/>
    <w:rsid w:val="00B44F02"/>
    <w:rsid w:val="00B45C77"/>
    <w:rsid w:val="00B46DCF"/>
    <w:rsid w:val="00B5551E"/>
    <w:rsid w:val="00B62529"/>
    <w:rsid w:val="00B71FD7"/>
    <w:rsid w:val="00B8339C"/>
    <w:rsid w:val="00B8472D"/>
    <w:rsid w:val="00B84767"/>
    <w:rsid w:val="00B863F2"/>
    <w:rsid w:val="00BA33D4"/>
    <w:rsid w:val="00BA3B80"/>
    <w:rsid w:val="00BA5092"/>
    <w:rsid w:val="00BA7FB8"/>
    <w:rsid w:val="00BB2496"/>
    <w:rsid w:val="00BB3405"/>
    <w:rsid w:val="00BC463C"/>
    <w:rsid w:val="00BD1C2E"/>
    <w:rsid w:val="00BD346E"/>
    <w:rsid w:val="00BE2DBB"/>
    <w:rsid w:val="00BE65B1"/>
    <w:rsid w:val="00BF5A98"/>
    <w:rsid w:val="00BF602F"/>
    <w:rsid w:val="00C03D06"/>
    <w:rsid w:val="00C12E09"/>
    <w:rsid w:val="00C13848"/>
    <w:rsid w:val="00C14403"/>
    <w:rsid w:val="00C21C0A"/>
    <w:rsid w:val="00C2655E"/>
    <w:rsid w:val="00C3003F"/>
    <w:rsid w:val="00C31AD6"/>
    <w:rsid w:val="00C34A47"/>
    <w:rsid w:val="00C35C50"/>
    <w:rsid w:val="00C41771"/>
    <w:rsid w:val="00C43E88"/>
    <w:rsid w:val="00C501B9"/>
    <w:rsid w:val="00C533DB"/>
    <w:rsid w:val="00C85BA2"/>
    <w:rsid w:val="00C870AF"/>
    <w:rsid w:val="00C907CB"/>
    <w:rsid w:val="00C9484D"/>
    <w:rsid w:val="00C96E99"/>
    <w:rsid w:val="00C97F47"/>
    <w:rsid w:val="00CA4009"/>
    <w:rsid w:val="00CA5307"/>
    <w:rsid w:val="00CB610E"/>
    <w:rsid w:val="00CB7ED2"/>
    <w:rsid w:val="00CC1E91"/>
    <w:rsid w:val="00CD6894"/>
    <w:rsid w:val="00CE2740"/>
    <w:rsid w:val="00CF6A3B"/>
    <w:rsid w:val="00CF70D2"/>
    <w:rsid w:val="00D011C2"/>
    <w:rsid w:val="00D0594E"/>
    <w:rsid w:val="00D073E4"/>
    <w:rsid w:val="00D13CF5"/>
    <w:rsid w:val="00D13DF1"/>
    <w:rsid w:val="00D16126"/>
    <w:rsid w:val="00D2445C"/>
    <w:rsid w:val="00D328EB"/>
    <w:rsid w:val="00D3492C"/>
    <w:rsid w:val="00D3692A"/>
    <w:rsid w:val="00D40257"/>
    <w:rsid w:val="00D67996"/>
    <w:rsid w:val="00D712D8"/>
    <w:rsid w:val="00D77CA1"/>
    <w:rsid w:val="00DA6611"/>
    <w:rsid w:val="00DB1236"/>
    <w:rsid w:val="00DB2A77"/>
    <w:rsid w:val="00DB7C24"/>
    <w:rsid w:val="00DC28A5"/>
    <w:rsid w:val="00DC3AB6"/>
    <w:rsid w:val="00DC6554"/>
    <w:rsid w:val="00DC78E3"/>
    <w:rsid w:val="00DD4BCD"/>
    <w:rsid w:val="00DD6B95"/>
    <w:rsid w:val="00DD736B"/>
    <w:rsid w:val="00DE15F9"/>
    <w:rsid w:val="00DE56A3"/>
    <w:rsid w:val="00DE671D"/>
    <w:rsid w:val="00DF6EC4"/>
    <w:rsid w:val="00E012D3"/>
    <w:rsid w:val="00E03321"/>
    <w:rsid w:val="00E06A69"/>
    <w:rsid w:val="00E24247"/>
    <w:rsid w:val="00E253E9"/>
    <w:rsid w:val="00E30031"/>
    <w:rsid w:val="00E304BC"/>
    <w:rsid w:val="00E32112"/>
    <w:rsid w:val="00E5111A"/>
    <w:rsid w:val="00E54F25"/>
    <w:rsid w:val="00E60D5F"/>
    <w:rsid w:val="00E718B5"/>
    <w:rsid w:val="00E83E80"/>
    <w:rsid w:val="00E86BBA"/>
    <w:rsid w:val="00E87046"/>
    <w:rsid w:val="00E9105C"/>
    <w:rsid w:val="00E926A8"/>
    <w:rsid w:val="00E92AB0"/>
    <w:rsid w:val="00EA1474"/>
    <w:rsid w:val="00EA17DB"/>
    <w:rsid w:val="00EB2691"/>
    <w:rsid w:val="00EB7B53"/>
    <w:rsid w:val="00EC341D"/>
    <w:rsid w:val="00EC43CE"/>
    <w:rsid w:val="00EC49F4"/>
    <w:rsid w:val="00ED113E"/>
    <w:rsid w:val="00EF74FB"/>
    <w:rsid w:val="00F02545"/>
    <w:rsid w:val="00F06337"/>
    <w:rsid w:val="00F0652E"/>
    <w:rsid w:val="00F06B74"/>
    <w:rsid w:val="00F06DD1"/>
    <w:rsid w:val="00F10DFA"/>
    <w:rsid w:val="00F122CA"/>
    <w:rsid w:val="00F12490"/>
    <w:rsid w:val="00F13453"/>
    <w:rsid w:val="00F21974"/>
    <w:rsid w:val="00F30266"/>
    <w:rsid w:val="00F3245D"/>
    <w:rsid w:val="00F3247F"/>
    <w:rsid w:val="00F33059"/>
    <w:rsid w:val="00F35511"/>
    <w:rsid w:val="00F41C95"/>
    <w:rsid w:val="00F43F0E"/>
    <w:rsid w:val="00F477DF"/>
    <w:rsid w:val="00F51EE5"/>
    <w:rsid w:val="00F534B4"/>
    <w:rsid w:val="00F5438A"/>
    <w:rsid w:val="00F75DA2"/>
    <w:rsid w:val="00F76764"/>
    <w:rsid w:val="00F80A6E"/>
    <w:rsid w:val="00F86C79"/>
    <w:rsid w:val="00F929A3"/>
    <w:rsid w:val="00F954EC"/>
    <w:rsid w:val="00F96650"/>
    <w:rsid w:val="00F968E8"/>
    <w:rsid w:val="00FA7120"/>
    <w:rsid w:val="00FB10F6"/>
    <w:rsid w:val="00FB618A"/>
    <w:rsid w:val="00FC2FFD"/>
    <w:rsid w:val="00FC4918"/>
    <w:rsid w:val="00FD070A"/>
    <w:rsid w:val="00FD2BB2"/>
    <w:rsid w:val="00FE2D6E"/>
    <w:rsid w:val="00FE75CA"/>
    <w:rsid w:val="00FF0EF6"/>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rPr>
      <w:sz w:val="24"/>
      <w:szCs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34"/>
    <w:qFormat/>
    <w:rsid w:val="00276436"/>
    <w:pPr>
      <w:ind w:left="720"/>
      <w:contextualSpacing/>
    </w:p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FDA04E7-148A-564F-94A6-B49AA6D2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4778</Words>
  <Characters>27240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65</cp:revision>
  <cp:lastPrinted>2018-06-06T01:26:00Z</cp:lastPrinted>
  <dcterms:created xsi:type="dcterms:W3CDTF">2018-06-06T01:26:00Z</dcterms:created>
  <dcterms:modified xsi:type="dcterms:W3CDTF">2019-03-01T00:27:00Z</dcterms:modified>
</cp:coreProperties>
</file>