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05AC" w14:textId="546B2DF9" w:rsidR="00BA1574" w:rsidRDefault="002E7E80" w:rsidP="002A79B1">
      <w:pPr>
        <w:pStyle w:val="Heading1"/>
        <w:spacing w:after="240" w:line="360" w:lineRule="auto"/>
      </w:pPr>
      <w:r>
        <w:t>OBJECTIVE:</w:t>
      </w:r>
    </w:p>
    <w:p w14:paraId="1BFB52C1" w14:textId="28D7B179" w:rsidR="006412DF" w:rsidRPr="006412DF" w:rsidRDefault="006412DF" w:rsidP="00C5795A">
      <w:pPr>
        <w:pStyle w:val="BulletTitle"/>
        <w:numPr>
          <w:ilvl w:val="0"/>
          <w:numId w:val="15"/>
        </w:numPr>
        <w:spacing w:before="0" w:line="360" w:lineRule="auto"/>
        <w:rPr>
          <w:lang w:val="vi-VN"/>
        </w:rPr>
      </w:pPr>
      <w:r w:rsidRPr="006412DF">
        <w:rPr>
          <w:lang w:val="vi-VN"/>
        </w:rPr>
        <w:t>Communicate with a 7-segment LED display.</w:t>
      </w:r>
    </w:p>
    <w:p w14:paraId="133951FF" w14:textId="4478A7C8" w:rsidR="00E30DB4" w:rsidRPr="006412DF" w:rsidRDefault="006412DF" w:rsidP="00C5795A">
      <w:pPr>
        <w:pStyle w:val="BulletTitle"/>
        <w:numPr>
          <w:ilvl w:val="0"/>
          <w:numId w:val="15"/>
        </w:numPr>
        <w:spacing w:before="0" w:line="360" w:lineRule="auto"/>
        <w:rPr>
          <w:lang w:val="vi-VN"/>
        </w:rPr>
      </w:pPr>
      <w:r w:rsidRPr="006412DF">
        <w:rPr>
          <w:lang w:val="vi-VN"/>
        </w:rPr>
        <w:t>Communicate with a matrix LED display.</w:t>
      </w:r>
    </w:p>
    <w:p w14:paraId="6DF04039" w14:textId="1DB218B9" w:rsidR="00BA1574" w:rsidRDefault="002E7E80" w:rsidP="002A79B1">
      <w:pPr>
        <w:pStyle w:val="Heading1"/>
        <w:spacing w:after="240" w:line="360" w:lineRule="auto"/>
      </w:pPr>
      <w:r>
        <w:t>REFERENCES:</w:t>
      </w:r>
    </w:p>
    <w:p w14:paraId="34DCCBCF" w14:textId="0F188271" w:rsidR="00BA1574" w:rsidRPr="007E5497" w:rsidRDefault="006412DF" w:rsidP="00C5795A">
      <w:pPr>
        <w:pStyle w:val="BulletTitle"/>
        <w:numPr>
          <w:ilvl w:val="0"/>
          <w:numId w:val="15"/>
        </w:numPr>
        <w:spacing w:before="0" w:line="360" w:lineRule="auto"/>
      </w:pPr>
      <w:r>
        <w:t>Lab manual chapter 4</w:t>
      </w:r>
    </w:p>
    <w:p w14:paraId="2BAAD9FA" w14:textId="34AFCA0D" w:rsidR="007E5497" w:rsidRPr="002D73F5" w:rsidRDefault="007E5497" w:rsidP="00C5795A">
      <w:pPr>
        <w:pStyle w:val="BulletTitle"/>
        <w:numPr>
          <w:ilvl w:val="0"/>
          <w:numId w:val="15"/>
        </w:numPr>
        <w:spacing w:before="0" w:line="360" w:lineRule="auto"/>
      </w:pPr>
      <w:r w:rsidRPr="000A217A">
        <w:rPr>
          <w:spacing w:val="-3"/>
          <w:lang w:val="vi-VN"/>
        </w:rPr>
        <w:t>Atmel-2505-Setup-and-Use-of-AVR-Timers_ApplicationNote_AVR130.</w:t>
      </w:r>
      <w:r>
        <w:rPr>
          <w:spacing w:val="-3"/>
          <w:lang w:val="vi-VN"/>
        </w:rPr>
        <w:t>pdf</w:t>
      </w:r>
    </w:p>
    <w:p w14:paraId="25962F35" w14:textId="1160E186" w:rsidR="00E80A7D" w:rsidRDefault="00A84523" w:rsidP="002A79B1">
      <w:pPr>
        <w:pStyle w:val="Heading1"/>
        <w:spacing w:after="240" w:line="360" w:lineRule="auto"/>
      </w:pPr>
      <w:r>
        <w:t xml:space="preserve">EXPERIMENT </w:t>
      </w:r>
      <w:r w:rsidR="00B34A1D">
        <w:t>1:</w:t>
      </w:r>
    </w:p>
    <w:p w14:paraId="2C69116E" w14:textId="59A0889A" w:rsidR="00B34A1D" w:rsidRPr="00B34A1D" w:rsidRDefault="00B34A1D" w:rsidP="002A79B1">
      <w:pPr>
        <w:pStyle w:val="ListParagraph"/>
        <w:numPr>
          <w:ilvl w:val="0"/>
          <w:numId w:val="5"/>
        </w:numPr>
        <w:spacing w:before="0" w:after="0" w:line="360" w:lineRule="auto"/>
        <w:jc w:val="both"/>
        <w:rPr>
          <w:lang w:val="vi-VN"/>
        </w:rPr>
      </w:pPr>
      <w:r w:rsidRPr="00B34A1D">
        <w:rPr>
          <w:lang w:val="vi-VN"/>
        </w:rPr>
        <w:t>Connect one AVR port to header J34. Connect two other port pins to signals nLE0 and nLE1 on header J82. Set jumpers to power the 7-segment LED display.</w:t>
      </w:r>
    </w:p>
    <w:p w14:paraId="5DCC8FA8" w14:textId="02BFA073" w:rsidR="004D5233" w:rsidRPr="0069731E" w:rsidRDefault="00B34A1D" w:rsidP="002A79B1">
      <w:pPr>
        <w:pStyle w:val="ListParagraph"/>
        <w:numPr>
          <w:ilvl w:val="0"/>
          <w:numId w:val="5"/>
        </w:numPr>
        <w:spacing w:before="0" w:after="0" w:line="360" w:lineRule="auto"/>
        <w:jc w:val="both"/>
      </w:pPr>
      <w:r w:rsidRPr="00B34A1D">
        <w:rPr>
          <w:lang w:val="vi-VN"/>
        </w:rPr>
        <w:t>Use sample programs from the experiment guide to write a program that displays the numbers 0, 1, 2, and 3 on the 4 7-segment LED displays. Use Timer 0 to scan the LEDs at a scanning frequency of 50 Hz.</w:t>
      </w:r>
    </w:p>
    <w:p w14:paraId="3CB20059" w14:textId="5E2C3F86" w:rsidR="00860330" w:rsidRPr="00860330" w:rsidRDefault="00A84523" w:rsidP="002A79B1">
      <w:pPr>
        <w:pStyle w:val="Heading1"/>
        <w:spacing w:line="360" w:lineRule="auto"/>
      </w:pPr>
      <w:r>
        <w:t xml:space="preserve">EXPERIMENT </w:t>
      </w:r>
      <w:r w:rsidR="00860330">
        <w:t>2:</w:t>
      </w:r>
    </w:p>
    <w:p w14:paraId="1871D22C" w14:textId="786B2318" w:rsidR="00B34A1D" w:rsidRPr="00B34A1D" w:rsidRDefault="00B34A1D" w:rsidP="002A79B1">
      <w:pPr>
        <w:pStyle w:val="ListParagraph"/>
        <w:numPr>
          <w:ilvl w:val="0"/>
          <w:numId w:val="6"/>
        </w:numPr>
        <w:spacing w:before="120" w:line="360" w:lineRule="auto"/>
        <w:jc w:val="both"/>
        <w:rPr>
          <w:lang w:val="vi-VN"/>
        </w:rPr>
      </w:pPr>
      <w:r w:rsidRPr="00B34A1D">
        <w:rPr>
          <w:lang w:val="vi-VN"/>
        </w:rPr>
        <w:t>Connect an AVR port to a dip switch, assuming it's PORTA.</w:t>
      </w:r>
    </w:p>
    <w:p w14:paraId="6198A950" w14:textId="2A9B300D" w:rsidR="00B34A1D" w:rsidRPr="00B34A1D" w:rsidRDefault="00B34A1D" w:rsidP="002A79B1">
      <w:pPr>
        <w:pStyle w:val="ListParagraph"/>
        <w:numPr>
          <w:ilvl w:val="0"/>
          <w:numId w:val="6"/>
        </w:numPr>
        <w:spacing w:before="120" w:line="360" w:lineRule="auto"/>
        <w:jc w:val="both"/>
        <w:rPr>
          <w:lang w:val="vi-VN"/>
        </w:rPr>
      </w:pPr>
      <w:r w:rsidRPr="00B34A1D">
        <w:rPr>
          <w:lang w:val="vi-VN"/>
        </w:rPr>
        <w:t>Write a program to display the value of PORTA * 9 on the 4 7-segment LED displays.</w:t>
      </w:r>
    </w:p>
    <w:p w14:paraId="730887E2" w14:textId="66BA039C" w:rsidR="00F95B99" w:rsidRPr="00C6245D" w:rsidRDefault="00B34A1D" w:rsidP="002A79B1">
      <w:pPr>
        <w:pStyle w:val="ListParagraph"/>
        <w:numPr>
          <w:ilvl w:val="0"/>
          <w:numId w:val="6"/>
        </w:numPr>
        <w:spacing w:before="120" w:line="360" w:lineRule="auto"/>
        <w:jc w:val="both"/>
      </w:pPr>
      <w:r w:rsidRPr="00B34A1D">
        <w:rPr>
          <w:lang w:val="vi-VN"/>
        </w:rPr>
        <w:t>Change the dip switch value and observe the results.</w:t>
      </w:r>
    </w:p>
    <w:p w14:paraId="3CC692D3" w14:textId="23A40AC7" w:rsidR="00E30DB4" w:rsidRDefault="00A84523" w:rsidP="002A79B1">
      <w:pPr>
        <w:pStyle w:val="Heading1"/>
        <w:spacing w:line="360" w:lineRule="auto"/>
      </w:pPr>
      <w:r>
        <w:t xml:space="preserve">EXPERIMENT </w:t>
      </w:r>
      <w:r w:rsidR="00860330">
        <w:t>3:</w:t>
      </w:r>
    </w:p>
    <w:p w14:paraId="64162BDA" w14:textId="5F13BBF1" w:rsidR="00860330" w:rsidRPr="00860330" w:rsidRDefault="00860330" w:rsidP="002A79B1">
      <w:pPr>
        <w:pStyle w:val="ListParagraph"/>
        <w:numPr>
          <w:ilvl w:val="0"/>
          <w:numId w:val="8"/>
        </w:numPr>
        <w:spacing w:before="120" w:line="360" w:lineRule="auto"/>
        <w:jc w:val="both"/>
        <w:rPr>
          <w:lang w:val="vi-VN"/>
        </w:rPr>
      </w:pPr>
      <w:r w:rsidRPr="00860330">
        <w:rPr>
          <w:lang w:val="vi-VN"/>
        </w:rPr>
        <w:t>Connect the necessary signals to control the matrix LED display.</w:t>
      </w:r>
    </w:p>
    <w:p w14:paraId="419D490D" w14:textId="282AA96E" w:rsidR="00860330" w:rsidRPr="00860330" w:rsidRDefault="00860330" w:rsidP="002A79B1">
      <w:pPr>
        <w:pStyle w:val="ListParagraph"/>
        <w:numPr>
          <w:ilvl w:val="0"/>
          <w:numId w:val="8"/>
        </w:numPr>
        <w:spacing w:before="120" w:line="360" w:lineRule="auto"/>
        <w:jc w:val="both"/>
        <w:rPr>
          <w:lang w:val="vi-VN"/>
        </w:rPr>
      </w:pPr>
      <w:r w:rsidRPr="00860330">
        <w:rPr>
          <w:lang w:val="vi-VN"/>
        </w:rPr>
        <w:t>Use the provided sample program, modify it if necessary, to display the letter 'A' on the matrix LED display. Scan the matrix LED display using a timer to create a delay with a scanning frequency of 25 Hz.</w:t>
      </w:r>
    </w:p>
    <w:p w14:paraId="0E297C20" w14:textId="39CC41D1" w:rsidR="00E30DB4" w:rsidRPr="00E30DB4" w:rsidRDefault="00860330" w:rsidP="002A79B1">
      <w:pPr>
        <w:pStyle w:val="ListParagraph"/>
        <w:numPr>
          <w:ilvl w:val="0"/>
          <w:numId w:val="8"/>
        </w:numPr>
        <w:spacing w:before="120" w:line="360" w:lineRule="auto"/>
        <w:jc w:val="both"/>
      </w:pPr>
      <w:r w:rsidRPr="00860330">
        <w:rPr>
          <w:lang w:val="vi-VN"/>
        </w:rPr>
        <w:t>Modify the program to achieve a scanning frequency of 125 Hz.</w:t>
      </w:r>
    </w:p>
    <w:p w14:paraId="607C6A60" w14:textId="77777777" w:rsidR="00041ABA" w:rsidRDefault="00041ABA" w:rsidP="002A79B1">
      <w:pPr>
        <w:pStyle w:val="buletactivity"/>
        <w:numPr>
          <w:ilvl w:val="0"/>
          <w:numId w:val="0"/>
        </w:numPr>
        <w:spacing w:line="360" w:lineRule="auto"/>
        <w:sectPr w:rsidR="00041ABA" w:rsidSect="00611428">
          <w:headerReference w:type="default" r:id="rId7"/>
          <w:footerReference w:type="default" r:id="rId8"/>
          <w:pgSz w:w="12240" w:h="15840"/>
          <w:pgMar w:top="550" w:right="1440" w:bottom="1440" w:left="1440" w:header="0" w:footer="0" w:gutter="0"/>
          <w:cols w:space="720"/>
          <w:docGrid w:linePitch="360"/>
        </w:sectPr>
      </w:pPr>
    </w:p>
    <w:p w14:paraId="2736C4BD" w14:textId="6CA6D25B" w:rsidR="00DC087E" w:rsidRDefault="00A84523" w:rsidP="002A79B1">
      <w:pPr>
        <w:pStyle w:val="Heading1"/>
        <w:spacing w:after="240" w:line="360" w:lineRule="auto"/>
      </w:pPr>
      <w:r>
        <w:lastRenderedPageBreak/>
        <w:t xml:space="preserve">EXPERIMENT </w:t>
      </w:r>
      <w:r w:rsidR="00860330">
        <w:t>1</w:t>
      </w:r>
      <w:r w:rsidR="00971F85">
        <w:t>:</w:t>
      </w:r>
    </w:p>
    <w:p w14:paraId="1D17627D" w14:textId="08D6F676" w:rsidR="00860330" w:rsidRPr="00860330" w:rsidRDefault="00860330" w:rsidP="002A79B1">
      <w:pPr>
        <w:pStyle w:val="Worksheet"/>
        <w:numPr>
          <w:ilvl w:val="0"/>
          <w:numId w:val="11"/>
        </w:numPr>
        <w:spacing w:line="360" w:lineRule="auto"/>
        <w:rPr>
          <w:lang w:val="vi-VN"/>
        </w:rPr>
      </w:pPr>
      <w:r w:rsidRPr="00860330">
        <w:rPr>
          <w:lang w:val="vi-VN"/>
        </w:rPr>
        <w:t>Answer the following questions:</w:t>
      </w:r>
    </w:p>
    <w:p w14:paraId="252A1F84" w14:textId="1FAE5227" w:rsidR="00860330" w:rsidRPr="00860330" w:rsidRDefault="00860330" w:rsidP="002A79B1">
      <w:pPr>
        <w:pStyle w:val="Worksheet"/>
        <w:numPr>
          <w:ilvl w:val="1"/>
          <w:numId w:val="11"/>
        </w:numPr>
        <w:spacing w:line="360" w:lineRule="auto"/>
        <w:rPr>
          <w:lang w:val="vi-VN"/>
        </w:rPr>
      </w:pPr>
      <w:r w:rsidRPr="00860330">
        <w:rPr>
          <w:lang w:val="vi-VN"/>
        </w:rPr>
        <w:t>To have a scanning frequency of 50 Hz, how long does one LED stay lit?</w:t>
      </w:r>
    </w:p>
    <w:p w14:paraId="5C07D714" w14:textId="72C6A79C" w:rsidR="00860330" w:rsidRPr="00860330" w:rsidRDefault="00860330" w:rsidP="002A79B1">
      <w:pPr>
        <w:pStyle w:val="Worksheet"/>
        <w:numPr>
          <w:ilvl w:val="1"/>
          <w:numId w:val="11"/>
        </w:numPr>
        <w:spacing w:line="360" w:lineRule="auto"/>
        <w:rPr>
          <w:lang w:val="vi-VN"/>
        </w:rPr>
      </w:pPr>
      <w:r w:rsidRPr="00860330">
        <w:rPr>
          <w:lang w:val="vi-VN"/>
        </w:rPr>
        <w:t>How do you configure the timer to achieve this delay?</w:t>
      </w:r>
    </w:p>
    <w:p w14:paraId="4CEA220C" w14:textId="33D30916" w:rsidR="002D4658" w:rsidRDefault="00860330" w:rsidP="002A79B1">
      <w:pPr>
        <w:pStyle w:val="Worksheet"/>
        <w:numPr>
          <w:ilvl w:val="0"/>
          <w:numId w:val="11"/>
        </w:numPr>
        <w:spacing w:line="360" w:lineRule="auto"/>
        <w:rPr>
          <w:lang w:val="vi-VN"/>
        </w:rPr>
      </w:pPr>
      <w:r w:rsidRPr="00860330">
        <w:rPr>
          <w:lang w:val="vi-VN"/>
        </w:rPr>
        <w:t>Provide the source code with comments.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D4658" w14:paraId="2319C415" w14:textId="77777777" w:rsidTr="002D4658">
        <w:tc>
          <w:tcPr>
            <w:tcW w:w="9350" w:type="dxa"/>
          </w:tcPr>
          <w:p w14:paraId="42CF3B11" w14:textId="01D56527" w:rsidR="002D4658" w:rsidRDefault="00611428" w:rsidP="002A79B1">
            <w:pPr>
              <w:pStyle w:val="Worksheet"/>
              <w:numPr>
                <w:ilvl w:val="0"/>
                <w:numId w:val="0"/>
              </w:numPr>
              <w:spacing w:line="360" w:lineRule="auto"/>
              <w:rPr>
                <w:lang w:val="vi-VN"/>
              </w:rPr>
            </w:pPr>
            <w:r>
              <w:rPr>
                <w:color w:val="000000"/>
              </w:rPr>
              <w:t>........................................................................................................................</w:t>
            </w:r>
          </w:p>
        </w:tc>
      </w:tr>
    </w:tbl>
    <w:p w14:paraId="066E02E2" w14:textId="56E0D1C3" w:rsidR="00D36F89" w:rsidRDefault="00A84523" w:rsidP="002A79B1">
      <w:pPr>
        <w:pStyle w:val="Heading1"/>
        <w:spacing w:after="240" w:line="360" w:lineRule="auto"/>
      </w:pPr>
      <w:r>
        <w:t xml:space="preserve">EXPERIMENT </w:t>
      </w:r>
      <w:r w:rsidR="00860330">
        <w:t>2</w:t>
      </w:r>
      <w:r w:rsidR="00971F85">
        <w:t>:</w:t>
      </w:r>
    </w:p>
    <w:p w14:paraId="039A81A9" w14:textId="77777777" w:rsidR="00860330" w:rsidRPr="00860330" w:rsidRDefault="00860330" w:rsidP="002A79B1">
      <w:pPr>
        <w:pStyle w:val="Worksheet"/>
        <w:numPr>
          <w:ilvl w:val="0"/>
          <w:numId w:val="12"/>
        </w:numPr>
        <w:spacing w:line="360" w:lineRule="auto"/>
        <w:rPr>
          <w:lang w:val="vi-VN"/>
        </w:rPr>
      </w:pPr>
      <w:r w:rsidRPr="00860330">
        <w:rPr>
          <w:lang w:val="vi-VN"/>
        </w:rPr>
        <w:t xml:space="preserve">Answer the following questions: </w:t>
      </w:r>
    </w:p>
    <w:p w14:paraId="3EB712FB" w14:textId="6F8F8C92" w:rsidR="00860330" w:rsidRDefault="00860330" w:rsidP="002A79B1">
      <w:pPr>
        <w:pStyle w:val="Worksheet"/>
        <w:numPr>
          <w:ilvl w:val="1"/>
          <w:numId w:val="11"/>
        </w:numPr>
        <w:spacing w:line="360" w:lineRule="auto"/>
        <w:rPr>
          <w:lang w:val="vi-VN"/>
        </w:rPr>
      </w:pPr>
      <w:r w:rsidRPr="00860330">
        <w:rPr>
          <w:lang w:val="vi-VN"/>
        </w:rPr>
        <w:t xml:space="preserve">How many bits is the value of PORTA * 9? </w:t>
      </w:r>
    </w:p>
    <w:p w14:paraId="3CA418D5" w14:textId="7110AEC7" w:rsidR="00860330" w:rsidRPr="00860330" w:rsidRDefault="00860330" w:rsidP="002A79B1">
      <w:pPr>
        <w:pStyle w:val="Worksheet"/>
        <w:numPr>
          <w:ilvl w:val="1"/>
          <w:numId w:val="11"/>
        </w:numPr>
        <w:spacing w:line="360" w:lineRule="auto"/>
        <w:rPr>
          <w:lang w:val="vi-VN"/>
        </w:rPr>
      </w:pPr>
      <w:r w:rsidRPr="00860330">
        <w:rPr>
          <w:lang w:val="vi-VN"/>
        </w:rPr>
        <w:t>How can you display each digit on the 4 7-segment LEDs?</w:t>
      </w:r>
    </w:p>
    <w:p w14:paraId="727B2147" w14:textId="1BD1675B" w:rsidR="002D4658" w:rsidRPr="00860330" w:rsidRDefault="00860330" w:rsidP="002A79B1">
      <w:pPr>
        <w:pStyle w:val="Worksheet"/>
        <w:numPr>
          <w:ilvl w:val="0"/>
          <w:numId w:val="12"/>
        </w:numPr>
        <w:spacing w:line="360" w:lineRule="auto"/>
        <w:rPr>
          <w:lang w:val="vi-VN"/>
        </w:rPr>
      </w:pPr>
      <w:r w:rsidRPr="00860330">
        <w:rPr>
          <w:lang w:val="vi-VN"/>
        </w:rPr>
        <w:t>Provide the source code with comments.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D4658" w14:paraId="2BE574CB" w14:textId="77777777" w:rsidTr="00A84523">
        <w:tc>
          <w:tcPr>
            <w:tcW w:w="7910" w:type="dxa"/>
          </w:tcPr>
          <w:p w14:paraId="493FB3E7" w14:textId="4595EE1D" w:rsidR="002D4658" w:rsidRDefault="00611428" w:rsidP="002A79B1">
            <w:pPr>
              <w:pStyle w:val="Worksheet"/>
              <w:numPr>
                <w:ilvl w:val="0"/>
                <w:numId w:val="0"/>
              </w:numPr>
              <w:spacing w:line="360" w:lineRule="auto"/>
              <w:rPr>
                <w:lang w:val="vi-VN"/>
              </w:rPr>
            </w:pPr>
            <w:r>
              <w:rPr>
                <w:color w:val="000000"/>
              </w:rPr>
              <w:t>........................................................................................................................</w:t>
            </w:r>
          </w:p>
        </w:tc>
      </w:tr>
    </w:tbl>
    <w:p w14:paraId="46280D50" w14:textId="09DC047A" w:rsidR="00E30DB4" w:rsidRDefault="00A84523" w:rsidP="002A79B1">
      <w:pPr>
        <w:pStyle w:val="Heading1"/>
        <w:spacing w:after="240" w:line="360" w:lineRule="auto"/>
      </w:pPr>
      <w:r>
        <w:t xml:space="preserve">EXPERIMENT </w:t>
      </w:r>
      <w:r w:rsidR="00860330">
        <w:t>3</w:t>
      </w:r>
      <w:r w:rsidR="00971F85">
        <w:t>:</w:t>
      </w:r>
    </w:p>
    <w:p w14:paraId="7CC454C9" w14:textId="77777777" w:rsidR="00860330" w:rsidRDefault="00860330" w:rsidP="002A79B1">
      <w:pPr>
        <w:pStyle w:val="Worksheet"/>
        <w:numPr>
          <w:ilvl w:val="0"/>
          <w:numId w:val="14"/>
        </w:numPr>
        <w:spacing w:line="360" w:lineRule="auto"/>
      </w:pPr>
      <w:r>
        <w:t xml:space="preserve">Answer the following questions: </w:t>
      </w:r>
    </w:p>
    <w:p w14:paraId="72616C06" w14:textId="2D635DDD" w:rsidR="00860330" w:rsidRDefault="00860330" w:rsidP="002A79B1">
      <w:pPr>
        <w:pStyle w:val="Worksheet"/>
        <w:numPr>
          <w:ilvl w:val="0"/>
          <w:numId w:val="13"/>
        </w:numPr>
        <w:spacing w:line="360" w:lineRule="auto"/>
      </w:pPr>
      <w:r>
        <w:t xml:space="preserve">How many bits is the value of PORTA * 9? </w:t>
      </w:r>
    </w:p>
    <w:p w14:paraId="0DEA1DC6" w14:textId="3029998D" w:rsidR="00860330" w:rsidRDefault="00860330" w:rsidP="002A79B1">
      <w:pPr>
        <w:pStyle w:val="Worksheet"/>
        <w:numPr>
          <w:ilvl w:val="0"/>
          <w:numId w:val="13"/>
        </w:numPr>
        <w:spacing w:line="360" w:lineRule="auto"/>
      </w:pPr>
      <w:r>
        <w:t>How can you display each digit on the 4 7-segment LEDs?</w:t>
      </w:r>
    </w:p>
    <w:p w14:paraId="4B53CC82" w14:textId="09BDAFB9" w:rsidR="00E30DB4" w:rsidRPr="000C5B5F" w:rsidRDefault="00860330" w:rsidP="002A79B1">
      <w:pPr>
        <w:pStyle w:val="Worksheet"/>
        <w:numPr>
          <w:ilvl w:val="0"/>
          <w:numId w:val="14"/>
        </w:numPr>
        <w:spacing w:line="360" w:lineRule="auto"/>
      </w:pPr>
      <w:r>
        <w:t>Provide the source code with comments.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E30DB4" w14:paraId="789FAD2C" w14:textId="77777777" w:rsidTr="00CD6EBE">
        <w:tc>
          <w:tcPr>
            <w:tcW w:w="7550" w:type="dxa"/>
          </w:tcPr>
          <w:p w14:paraId="68D96FB7" w14:textId="700CFCB4" w:rsidR="00E30DB4" w:rsidRDefault="00611428" w:rsidP="002A79B1">
            <w:pPr>
              <w:pStyle w:val="Worksheet"/>
              <w:numPr>
                <w:ilvl w:val="0"/>
                <w:numId w:val="0"/>
              </w:numPr>
              <w:spacing w:line="360" w:lineRule="auto"/>
              <w:rPr>
                <w:lang w:val="vi-VN"/>
              </w:rPr>
            </w:pPr>
            <w:r>
              <w:rPr>
                <w:color w:val="000000"/>
              </w:rPr>
              <w:t>........................................................................................................................</w:t>
            </w:r>
          </w:p>
        </w:tc>
      </w:tr>
    </w:tbl>
    <w:p w14:paraId="7978FCD4" w14:textId="77777777" w:rsidR="00E30DB4" w:rsidRPr="00665A98" w:rsidRDefault="00E30DB4" w:rsidP="002A79B1">
      <w:pPr>
        <w:spacing w:before="120" w:line="360" w:lineRule="auto"/>
        <w:jc w:val="both"/>
      </w:pPr>
    </w:p>
    <w:p w14:paraId="599370F7" w14:textId="77777777" w:rsidR="00E80A7D" w:rsidRPr="00DC087E" w:rsidRDefault="00E80A7D" w:rsidP="002A79B1">
      <w:pPr>
        <w:pStyle w:val="Worksheet"/>
        <w:numPr>
          <w:ilvl w:val="0"/>
          <w:numId w:val="0"/>
        </w:numPr>
        <w:spacing w:line="360" w:lineRule="auto"/>
        <w:ind w:left="1800"/>
        <w:rPr>
          <w:lang w:val="vi-VN"/>
        </w:rPr>
      </w:pPr>
    </w:p>
    <w:sectPr w:rsidR="00E80A7D" w:rsidRPr="00DC087E" w:rsidSect="00DD2156">
      <w:headerReference w:type="even" r:id="rId9"/>
      <w:headerReference w:type="default" r:id="rId10"/>
      <w:pgSz w:w="12240" w:h="15840"/>
      <w:pgMar w:top="1440" w:right="1440" w:bottom="1440" w:left="1440" w:header="0" w:footer="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9123A" w14:textId="77777777" w:rsidR="00376D14" w:rsidRDefault="00376D14" w:rsidP="00202B2E">
      <w:r>
        <w:separator/>
      </w:r>
    </w:p>
  </w:endnote>
  <w:endnote w:type="continuationSeparator" w:id="0">
    <w:p w14:paraId="309E48BD" w14:textId="77777777" w:rsidR="00376D14" w:rsidRDefault="00376D14" w:rsidP="0020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73BAD" w14:textId="77777777" w:rsidR="00FF792D" w:rsidRDefault="00FF792D" w:rsidP="00DD2156">
    <w:pPr>
      <w:pStyle w:val="Footer"/>
      <w:pBdr>
        <w:bottom w:val="single" w:sz="6" w:space="1" w:color="auto"/>
      </w:pBdr>
      <w:spacing w:before="0" w:after="0"/>
    </w:pPr>
  </w:p>
  <w:p w14:paraId="749958FA" w14:textId="2662A8F0" w:rsidR="00FF792D" w:rsidRDefault="00405A77" w:rsidP="00C20A9F">
    <w:pPr>
      <w:pStyle w:val="Footer"/>
      <w:jc w:val="center"/>
    </w:pPr>
    <w:r w:rsidRPr="00405A77">
      <w:t>https://doe.dee.hcmut.edu.vn/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B428" w14:textId="77777777" w:rsidR="00376D14" w:rsidRDefault="00376D14" w:rsidP="00202B2E">
      <w:r>
        <w:separator/>
      </w:r>
    </w:p>
  </w:footnote>
  <w:footnote w:type="continuationSeparator" w:id="0">
    <w:p w14:paraId="13A01890" w14:textId="77777777" w:rsidR="00376D14" w:rsidRDefault="00376D14" w:rsidP="00202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8" w:type="pct"/>
      <w:tblInd w:w="108" w:type="dxa"/>
      <w:tblBorders>
        <w:bottom w:val="thickThinSmallGap" w:sz="12" w:space="0" w:color="365F91"/>
      </w:tblBorders>
      <w:tblLayout w:type="fixed"/>
      <w:tblLook w:val="04A0" w:firstRow="1" w:lastRow="0" w:firstColumn="1" w:lastColumn="0" w:noHBand="0" w:noVBand="1"/>
    </w:tblPr>
    <w:tblGrid>
      <w:gridCol w:w="9150"/>
    </w:tblGrid>
    <w:tr w:rsidR="00CE0BE6" w:rsidRPr="001A04A2" w14:paraId="78CD509E" w14:textId="77777777">
      <w:trPr>
        <w:trHeight w:val="1258"/>
      </w:trPr>
      <w:tc>
        <w:tcPr>
          <w:tcW w:w="9361" w:type="dxa"/>
          <w:vAlign w:val="center"/>
        </w:tcPr>
        <w:p w14:paraId="50D16720" w14:textId="6B81AD3E" w:rsidR="00CE0BE6" w:rsidRPr="001B5BCC" w:rsidRDefault="00CE0BE6" w:rsidP="007D47A4">
          <w:pPr>
            <w:pStyle w:val="Header"/>
            <w:jc w:val="center"/>
            <w:rPr>
              <w:b/>
              <w:bCs/>
              <w:smallCaps/>
              <w:color w:val="365F91"/>
              <w:sz w:val="36"/>
              <w:szCs w:val="36"/>
            </w:rPr>
          </w:pPr>
          <w:r w:rsidRPr="001B5BCC">
            <w:rPr>
              <w:b/>
              <w:bCs/>
              <w:smallCaps/>
              <w:color w:val="365F91"/>
              <w:sz w:val="36"/>
              <w:szCs w:val="36"/>
            </w:rPr>
            <w:t xml:space="preserve">Lab </w:t>
          </w:r>
          <w:r w:rsidR="0046307F">
            <w:rPr>
              <w:b/>
              <w:bCs/>
              <w:smallCaps/>
              <w:color w:val="365F91"/>
              <w:sz w:val="36"/>
              <w:szCs w:val="36"/>
            </w:rPr>
            <w:t>2</w:t>
          </w:r>
          <w:r w:rsidR="003A5361">
            <w:rPr>
              <w:b/>
              <w:bCs/>
              <w:smallCaps/>
              <w:color w:val="365F91"/>
              <w:sz w:val="36"/>
              <w:szCs w:val="36"/>
            </w:rPr>
            <w:t>-</w:t>
          </w:r>
          <w:r w:rsidR="0046307F">
            <w:rPr>
              <w:b/>
              <w:bCs/>
              <w:smallCaps/>
              <w:color w:val="365F91"/>
              <w:sz w:val="36"/>
              <w:szCs w:val="36"/>
            </w:rPr>
            <w:t>2</w:t>
          </w:r>
        </w:p>
        <w:p w14:paraId="0C6E26A5" w14:textId="5E1ACAFD" w:rsidR="00CE0BE6" w:rsidRPr="0046307F" w:rsidRDefault="006412DF" w:rsidP="00610CF5">
          <w:pPr>
            <w:pStyle w:val="Header"/>
            <w:jc w:val="center"/>
            <w:rPr>
              <w:b/>
              <w:bCs/>
              <w:smallCaps/>
              <w:color w:val="365F91"/>
              <w:sz w:val="36"/>
              <w:szCs w:val="36"/>
              <w:lang w:val="vi-VN"/>
            </w:rPr>
          </w:pPr>
          <w:r>
            <w:rPr>
              <w:b/>
              <w:bCs/>
              <w:smallCaps/>
              <w:color w:val="365F91"/>
              <w:sz w:val="36"/>
              <w:szCs w:val="36"/>
            </w:rPr>
            <w:t>COMMUNICATE</w:t>
          </w:r>
          <w:r w:rsidR="002E7E80">
            <w:rPr>
              <w:b/>
              <w:bCs/>
              <w:smallCaps/>
              <w:color w:val="365F91"/>
              <w:sz w:val="36"/>
              <w:szCs w:val="36"/>
            </w:rPr>
            <w:t xml:space="preserve"> WITH 7-SEGMENT LED AND LED MATRIX</w:t>
          </w:r>
        </w:p>
      </w:tc>
    </w:tr>
  </w:tbl>
  <w:p w14:paraId="779AC4F1" w14:textId="77777777" w:rsidR="00FF792D" w:rsidRDefault="00FF792D" w:rsidP="000C0096">
    <w:pPr>
      <w:pStyle w:val="Header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2C5D" w14:textId="77777777" w:rsidR="008F413D" w:rsidRDefault="008F41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thickThinSmallGap" w:sz="12" w:space="0" w:color="365F91"/>
      </w:tblBorders>
      <w:tblLayout w:type="fixed"/>
      <w:tblLook w:val="04A0" w:firstRow="1" w:lastRow="0" w:firstColumn="1" w:lastColumn="0" w:noHBand="0" w:noVBand="1"/>
    </w:tblPr>
    <w:tblGrid>
      <w:gridCol w:w="9360"/>
    </w:tblGrid>
    <w:tr w:rsidR="005E0456" w:rsidRPr="001A04A2" w14:paraId="0A4C7DAA" w14:textId="77777777" w:rsidTr="00CD6EBE">
      <w:trPr>
        <w:trHeight w:val="1798"/>
      </w:trPr>
      <w:tc>
        <w:tcPr>
          <w:tcW w:w="9576" w:type="dxa"/>
          <w:vAlign w:val="center"/>
        </w:tcPr>
        <w:p w14:paraId="7A63C8FC" w14:textId="1F785F39" w:rsidR="005E0456" w:rsidRPr="00DC087E" w:rsidRDefault="00BC1B84" w:rsidP="005E0456">
          <w:pPr>
            <w:pStyle w:val="Header"/>
            <w:spacing w:before="0" w:after="120"/>
            <w:jc w:val="center"/>
            <w:rPr>
              <w:b/>
              <w:bCs/>
              <w:smallCaps/>
              <w:color w:val="365F91"/>
              <w:sz w:val="36"/>
              <w:szCs w:val="36"/>
              <w:lang w:val="vi-VN"/>
            </w:rPr>
          </w:pPr>
          <w:r>
            <w:rPr>
              <w:b/>
              <w:bCs/>
              <w:smallCaps/>
              <w:color w:val="365F91"/>
              <w:sz w:val="36"/>
              <w:szCs w:val="36"/>
            </w:rPr>
            <w:t>LAB REPORT</w:t>
          </w:r>
        </w:p>
        <w:p w14:paraId="61226561" w14:textId="443BF40A" w:rsidR="005E0456" w:rsidRPr="000C0096" w:rsidRDefault="005E0456" w:rsidP="005E0456">
          <w:pPr>
            <w:pStyle w:val="Header"/>
            <w:spacing w:before="0"/>
            <w:rPr>
              <w:i/>
              <w:iCs/>
              <w:color w:val="365F91"/>
            </w:rPr>
          </w:pPr>
          <w:r>
            <w:rPr>
              <w:i/>
              <w:iCs/>
              <w:color w:val="365F91"/>
            </w:rPr>
            <w:t xml:space="preserve">                                                                                         </w:t>
          </w:r>
          <w:r>
            <w:rPr>
              <w:i/>
              <w:iCs/>
              <w:color w:val="365F91"/>
              <w:lang w:val="vi-VN"/>
            </w:rPr>
            <w:t xml:space="preserve">        </w:t>
          </w:r>
          <w:r w:rsidR="00BC1B84">
            <w:rPr>
              <w:i/>
              <w:iCs/>
              <w:color w:val="365F91"/>
            </w:rPr>
            <w:t>Group</w:t>
          </w:r>
          <w:r>
            <w:rPr>
              <w:i/>
              <w:iCs/>
              <w:color w:val="365F91"/>
            </w:rPr>
            <w:t>:</w:t>
          </w:r>
        </w:p>
        <w:p w14:paraId="7F982190" w14:textId="37D14DC3" w:rsidR="005E0456" w:rsidRPr="00E224E3" w:rsidRDefault="00BC1B84" w:rsidP="005E0456">
          <w:pPr>
            <w:pStyle w:val="Header"/>
            <w:spacing w:before="0"/>
            <w:rPr>
              <w:i/>
              <w:iCs/>
              <w:color w:val="365F91"/>
            </w:rPr>
          </w:pPr>
          <w:r>
            <w:rPr>
              <w:i/>
              <w:iCs/>
              <w:color w:val="365F91"/>
            </w:rPr>
            <w:t>Class group</w:t>
          </w:r>
          <w:r w:rsidR="005E0456">
            <w:rPr>
              <w:i/>
              <w:iCs/>
              <w:color w:val="365F91"/>
              <w:lang w:val="vi-VN"/>
            </w:rPr>
            <w:t>:</w:t>
          </w:r>
          <w:r w:rsidR="005E0456">
            <w:rPr>
              <w:i/>
              <w:iCs/>
              <w:color w:val="365F91"/>
            </w:rPr>
            <w:t xml:space="preserve">                                                                            </w:t>
          </w:r>
          <w:r>
            <w:rPr>
              <w:i/>
              <w:iCs/>
              <w:color w:val="365F91"/>
            </w:rPr>
            <w:t>Subject</w:t>
          </w:r>
          <w:r w:rsidR="005E0456">
            <w:rPr>
              <w:i/>
              <w:iCs/>
              <w:color w:val="365F91"/>
            </w:rPr>
            <w:t>:</w:t>
          </w:r>
        </w:p>
      </w:tc>
    </w:tr>
  </w:tbl>
  <w:p w14:paraId="211B8FA0" w14:textId="77777777" w:rsidR="000C0096" w:rsidRDefault="000C0096" w:rsidP="000C0096">
    <w:pPr>
      <w:pStyle w:val="Header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56E"/>
    <w:multiLevelType w:val="hybridMultilevel"/>
    <w:tmpl w:val="FD9A80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5F4EFC"/>
    <w:multiLevelType w:val="hybridMultilevel"/>
    <w:tmpl w:val="32C0772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0F521C"/>
    <w:multiLevelType w:val="hybridMultilevel"/>
    <w:tmpl w:val="F05A3840"/>
    <w:lvl w:ilvl="0" w:tplc="285A532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796B99"/>
    <w:multiLevelType w:val="hybridMultilevel"/>
    <w:tmpl w:val="9F28685E"/>
    <w:lvl w:ilvl="0" w:tplc="9260173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287CA2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41A64"/>
    <w:multiLevelType w:val="hybridMultilevel"/>
    <w:tmpl w:val="5DD05AC8"/>
    <w:lvl w:ilvl="0" w:tplc="2968F108">
      <w:start w:val="1"/>
      <w:numFmt w:val="decimal"/>
      <w:pStyle w:val="Worksheet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8D5925"/>
    <w:multiLevelType w:val="hybridMultilevel"/>
    <w:tmpl w:val="730AA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06EA1"/>
    <w:multiLevelType w:val="hybridMultilevel"/>
    <w:tmpl w:val="23EA29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2438E7EC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805E05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266A32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043E0B"/>
    <w:multiLevelType w:val="hybridMultilevel"/>
    <w:tmpl w:val="BC744A40"/>
    <w:lvl w:ilvl="0" w:tplc="D5C44712">
      <w:start w:val="1"/>
      <w:numFmt w:val="lowerLetter"/>
      <w:pStyle w:val="buletactivity"/>
      <w:lvlText w:val="%1)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6C3016"/>
    <w:multiLevelType w:val="hybridMultilevel"/>
    <w:tmpl w:val="63A881EE"/>
    <w:lvl w:ilvl="0" w:tplc="75C0BAB0">
      <w:start w:val="1"/>
      <w:numFmt w:val="bullet"/>
      <w:pStyle w:val="BulletTitl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2414D0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11887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501036"/>
    <w:multiLevelType w:val="hybridMultilevel"/>
    <w:tmpl w:val="FD9A80B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5418845">
    <w:abstractNumId w:val="11"/>
  </w:num>
  <w:num w:numId="2" w16cid:durableId="1342004936">
    <w:abstractNumId w:val="10"/>
  </w:num>
  <w:num w:numId="3" w16cid:durableId="957225143">
    <w:abstractNumId w:val="5"/>
  </w:num>
  <w:num w:numId="4" w16cid:durableId="1085301025">
    <w:abstractNumId w:val="8"/>
  </w:num>
  <w:num w:numId="5" w16cid:durableId="601885237">
    <w:abstractNumId w:val="6"/>
  </w:num>
  <w:num w:numId="6" w16cid:durableId="872110178">
    <w:abstractNumId w:val="12"/>
  </w:num>
  <w:num w:numId="7" w16cid:durableId="838928331">
    <w:abstractNumId w:val="13"/>
  </w:num>
  <w:num w:numId="8" w16cid:durableId="566109449">
    <w:abstractNumId w:val="4"/>
  </w:num>
  <w:num w:numId="9" w16cid:durableId="127016351">
    <w:abstractNumId w:val="9"/>
  </w:num>
  <w:num w:numId="10" w16cid:durableId="209994851">
    <w:abstractNumId w:val="1"/>
  </w:num>
  <w:num w:numId="11" w16cid:durableId="2014530973">
    <w:abstractNumId w:val="7"/>
  </w:num>
  <w:num w:numId="12" w16cid:durableId="112677733">
    <w:abstractNumId w:val="0"/>
  </w:num>
  <w:num w:numId="13" w16cid:durableId="857543994">
    <w:abstractNumId w:val="2"/>
  </w:num>
  <w:num w:numId="14" w16cid:durableId="621769555">
    <w:abstractNumId w:val="14"/>
  </w:num>
  <w:num w:numId="15" w16cid:durableId="112034294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7F"/>
    <w:rsid w:val="00022458"/>
    <w:rsid w:val="000327C4"/>
    <w:rsid w:val="00041ABA"/>
    <w:rsid w:val="00060FB3"/>
    <w:rsid w:val="0008534A"/>
    <w:rsid w:val="0009379E"/>
    <w:rsid w:val="000A5F9B"/>
    <w:rsid w:val="000C0096"/>
    <w:rsid w:val="000C6CD4"/>
    <w:rsid w:val="000E725D"/>
    <w:rsid w:val="001918D4"/>
    <w:rsid w:val="001B5BCC"/>
    <w:rsid w:val="001C0A09"/>
    <w:rsid w:val="001C1EB8"/>
    <w:rsid w:val="001E285F"/>
    <w:rsid w:val="00202B2E"/>
    <w:rsid w:val="00233B0C"/>
    <w:rsid w:val="002708F8"/>
    <w:rsid w:val="00271379"/>
    <w:rsid w:val="002A79B1"/>
    <w:rsid w:val="002B4F86"/>
    <w:rsid w:val="002D4658"/>
    <w:rsid w:val="002D73F5"/>
    <w:rsid w:val="002E7E80"/>
    <w:rsid w:val="002F2561"/>
    <w:rsid w:val="003040B1"/>
    <w:rsid w:val="00305916"/>
    <w:rsid w:val="00323A1E"/>
    <w:rsid w:val="00366BD5"/>
    <w:rsid w:val="003732C2"/>
    <w:rsid w:val="00376D14"/>
    <w:rsid w:val="003824D4"/>
    <w:rsid w:val="003836B2"/>
    <w:rsid w:val="00385486"/>
    <w:rsid w:val="003967C3"/>
    <w:rsid w:val="003A5361"/>
    <w:rsid w:val="003C681D"/>
    <w:rsid w:val="00401FA8"/>
    <w:rsid w:val="0040523B"/>
    <w:rsid w:val="00405A77"/>
    <w:rsid w:val="004323C9"/>
    <w:rsid w:val="004457E6"/>
    <w:rsid w:val="00445A36"/>
    <w:rsid w:val="00452960"/>
    <w:rsid w:val="004618D7"/>
    <w:rsid w:val="0046307F"/>
    <w:rsid w:val="00464E66"/>
    <w:rsid w:val="004920A3"/>
    <w:rsid w:val="004976F2"/>
    <w:rsid w:val="004A7C33"/>
    <w:rsid w:val="004B0B07"/>
    <w:rsid w:val="004B6320"/>
    <w:rsid w:val="004B6CEA"/>
    <w:rsid w:val="004D5233"/>
    <w:rsid w:val="004E2F8F"/>
    <w:rsid w:val="004E5227"/>
    <w:rsid w:val="005671F8"/>
    <w:rsid w:val="005A6936"/>
    <w:rsid w:val="005B1D67"/>
    <w:rsid w:val="005E0456"/>
    <w:rsid w:val="00603636"/>
    <w:rsid w:val="00610CF5"/>
    <w:rsid w:val="00611428"/>
    <w:rsid w:val="0061654B"/>
    <w:rsid w:val="006238F2"/>
    <w:rsid w:val="006412DF"/>
    <w:rsid w:val="0064428D"/>
    <w:rsid w:val="0067400D"/>
    <w:rsid w:val="00677351"/>
    <w:rsid w:val="006A7C16"/>
    <w:rsid w:val="006D5B06"/>
    <w:rsid w:val="006E31D9"/>
    <w:rsid w:val="007213BC"/>
    <w:rsid w:val="007246E0"/>
    <w:rsid w:val="00733DEE"/>
    <w:rsid w:val="00765160"/>
    <w:rsid w:val="007653D2"/>
    <w:rsid w:val="007739D3"/>
    <w:rsid w:val="00797045"/>
    <w:rsid w:val="007B30DC"/>
    <w:rsid w:val="007D47A4"/>
    <w:rsid w:val="007E5497"/>
    <w:rsid w:val="007F5217"/>
    <w:rsid w:val="007F68DE"/>
    <w:rsid w:val="00810AC3"/>
    <w:rsid w:val="00860330"/>
    <w:rsid w:val="00871611"/>
    <w:rsid w:val="008836E2"/>
    <w:rsid w:val="00897406"/>
    <w:rsid w:val="00897531"/>
    <w:rsid w:val="008B73D0"/>
    <w:rsid w:val="008C3C5A"/>
    <w:rsid w:val="008F413D"/>
    <w:rsid w:val="009048F6"/>
    <w:rsid w:val="009144BB"/>
    <w:rsid w:val="00916C14"/>
    <w:rsid w:val="0092774A"/>
    <w:rsid w:val="009408A8"/>
    <w:rsid w:val="00967A29"/>
    <w:rsid w:val="00971F85"/>
    <w:rsid w:val="009A4D83"/>
    <w:rsid w:val="009E0B90"/>
    <w:rsid w:val="009F2761"/>
    <w:rsid w:val="00A03C48"/>
    <w:rsid w:val="00A0589B"/>
    <w:rsid w:val="00A41DAB"/>
    <w:rsid w:val="00A710FD"/>
    <w:rsid w:val="00A80854"/>
    <w:rsid w:val="00A84523"/>
    <w:rsid w:val="00A951DD"/>
    <w:rsid w:val="00AA4BAC"/>
    <w:rsid w:val="00B01B96"/>
    <w:rsid w:val="00B13CF9"/>
    <w:rsid w:val="00B25653"/>
    <w:rsid w:val="00B34A1D"/>
    <w:rsid w:val="00B42B89"/>
    <w:rsid w:val="00B43515"/>
    <w:rsid w:val="00B54EDE"/>
    <w:rsid w:val="00BA1574"/>
    <w:rsid w:val="00BC1B84"/>
    <w:rsid w:val="00BD3058"/>
    <w:rsid w:val="00BD441F"/>
    <w:rsid w:val="00BF4F38"/>
    <w:rsid w:val="00C0233D"/>
    <w:rsid w:val="00C1295D"/>
    <w:rsid w:val="00C20A9F"/>
    <w:rsid w:val="00C27E2E"/>
    <w:rsid w:val="00C55803"/>
    <w:rsid w:val="00C5795A"/>
    <w:rsid w:val="00C6245D"/>
    <w:rsid w:val="00C750CD"/>
    <w:rsid w:val="00CA441D"/>
    <w:rsid w:val="00CE0BE6"/>
    <w:rsid w:val="00CE6658"/>
    <w:rsid w:val="00D36F89"/>
    <w:rsid w:val="00D436B0"/>
    <w:rsid w:val="00D97182"/>
    <w:rsid w:val="00DA6868"/>
    <w:rsid w:val="00DB6751"/>
    <w:rsid w:val="00DC087E"/>
    <w:rsid w:val="00DC6F33"/>
    <w:rsid w:val="00DD2156"/>
    <w:rsid w:val="00DD2B0B"/>
    <w:rsid w:val="00E224E3"/>
    <w:rsid w:val="00E30DB4"/>
    <w:rsid w:val="00E80A7D"/>
    <w:rsid w:val="00E864CE"/>
    <w:rsid w:val="00E97B46"/>
    <w:rsid w:val="00EC31FB"/>
    <w:rsid w:val="00EE1D7F"/>
    <w:rsid w:val="00EF3628"/>
    <w:rsid w:val="00F01CE1"/>
    <w:rsid w:val="00F22B7D"/>
    <w:rsid w:val="00F532DC"/>
    <w:rsid w:val="00F83E88"/>
    <w:rsid w:val="00F95B99"/>
    <w:rsid w:val="00FB44ED"/>
    <w:rsid w:val="00FB68FD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66126E"/>
  <w15:chartTrackingRefBased/>
  <w15:docId w15:val="{F2B07145-B4DE-4FC0-9D1F-1E1164F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202B2E"/>
    <w:pPr>
      <w:spacing w:before="200" w:after="200"/>
    </w:pPr>
    <w:rPr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qFormat/>
    <w:rsid w:val="00EE1D7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qFormat/>
    <w:rsid w:val="00202B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976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1D7F"/>
    <w:rPr>
      <w:rFonts w:ascii="Calibri" w:hAnsi="Calibri" w:cs="Arial"/>
      <w:b/>
      <w:bCs/>
      <w:caps/>
      <w:color w:val="FFFFFF"/>
      <w:spacing w:val="15"/>
      <w:sz w:val="22"/>
      <w:szCs w:val="22"/>
      <w:lang w:val="en-US" w:eastAsia="en-US" w:bidi="en-US"/>
    </w:rPr>
  </w:style>
  <w:style w:type="paragraph" w:styleId="Header">
    <w:name w:val="header"/>
    <w:basedOn w:val="Normal"/>
    <w:link w:val="HeaderChar"/>
    <w:unhideWhenUsed/>
    <w:rsid w:val="00EE1D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rsid w:val="00EE1D7F"/>
    <w:rPr>
      <w:rFonts w:ascii="Calibri" w:hAnsi="Calibri" w:cs="Arial"/>
      <w:lang w:val="en-US" w:eastAsia="en-US" w:bidi="en-US"/>
    </w:rPr>
  </w:style>
  <w:style w:type="paragraph" w:customStyle="1" w:styleId="buletactivity">
    <w:name w:val="bulet activity"/>
    <w:basedOn w:val="Normal"/>
    <w:rsid w:val="00EE1D7F"/>
    <w:pPr>
      <w:numPr>
        <w:numId w:val="2"/>
      </w:numPr>
      <w:spacing w:before="120" w:after="0"/>
      <w:contextualSpacing/>
    </w:pPr>
  </w:style>
  <w:style w:type="paragraph" w:customStyle="1" w:styleId="BulletTitle">
    <w:name w:val="Bullet Title"/>
    <w:basedOn w:val="Normal"/>
    <w:rsid w:val="00EE1D7F"/>
    <w:pPr>
      <w:numPr>
        <w:numId w:val="1"/>
      </w:numPr>
      <w:spacing w:after="0"/>
    </w:pPr>
  </w:style>
  <w:style w:type="character" w:styleId="Hyperlink">
    <w:name w:val="Hyperlink"/>
    <w:rsid w:val="004B0B07"/>
    <w:rPr>
      <w:color w:val="0000FF"/>
      <w:u w:val="single"/>
    </w:rPr>
  </w:style>
  <w:style w:type="paragraph" w:customStyle="1" w:styleId="Code">
    <w:name w:val="Code"/>
    <w:basedOn w:val="Normal"/>
    <w:rsid w:val="00041A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/>
      <w:tabs>
        <w:tab w:val="left" w:pos="1296"/>
      </w:tabs>
      <w:ind w:left="360"/>
      <w:contextualSpacing/>
    </w:pPr>
    <w:rPr>
      <w:rFonts w:ascii="Courier New" w:hAnsi="Courier New"/>
      <w:sz w:val="20"/>
      <w:lang w:bidi="ar-SA"/>
    </w:rPr>
  </w:style>
  <w:style w:type="paragraph" w:styleId="Footer">
    <w:name w:val="footer"/>
    <w:basedOn w:val="Normal"/>
    <w:rsid w:val="00EE1D7F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rsid w:val="000C009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Worksheet">
    <w:name w:val="Worksheet"/>
    <w:rsid w:val="00897406"/>
    <w:pPr>
      <w:numPr>
        <w:numId w:val="3"/>
      </w:numPr>
    </w:pPr>
    <w:rPr>
      <w:sz w:val="24"/>
      <w:szCs w:val="24"/>
      <w:lang w:bidi="fa-IR"/>
    </w:rPr>
  </w:style>
  <w:style w:type="character" w:customStyle="1" w:styleId="CharChar11">
    <w:name w:val="Char Char11"/>
    <w:rsid w:val="00041ABA"/>
    <w:rPr>
      <w:rFonts w:ascii="Calibri" w:hAnsi="Calibri" w:cs="Arial"/>
      <w:b/>
      <w:bCs/>
      <w:caps/>
      <w:color w:val="FFFFFF"/>
      <w:spacing w:val="15"/>
      <w:sz w:val="22"/>
      <w:szCs w:val="22"/>
      <w:lang w:val="en-US" w:eastAsia="en-US" w:bidi="en-US"/>
    </w:rPr>
  </w:style>
  <w:style w:type="table" w:styleId="TableGrid">
    <w:name w:val="Table Grid"/>
    <w:basedOn w:val="TableNormal"/>
    <w:rsid w:val="00DC0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1C1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</vt:lpstr>
    </vt:vector>
  </TitlesOfParts>
  <Company>Nicer Land</Company>
  <LinksUpToDate>false</LinksUpToDate>
  <CharactersWithSpaces>2057</CharactersWithSpaces>
  <SharedDoc>false</SharedDoc>
  <HyperlinkBase>http://www.nicerLand.com/</HyperlinkBase>
  <HLinks>
    <vt:vector size="6" baseType="variant">
      <vt:variant>
        <vt:i4>6225951</vt:i4>
      </vt:variant>
      <vt:variant>
        <vt:i4>0</vt:i4>
      </vt:variant>
      <vt:variant>
        <vt:i4>0</vt:i4>
      </vt:variant>
      <vt:variant>
        <vt:i4>5</vt:i4>
      </vt:variant>
      <vt:variant>
        <vt:lpwstr>http://www.nicerland.com/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</dc:title>
  <dc:subject>I/O operation on the AVR port</dc:subject>
  <dc:creator>Naimi</dc:creator>
  <cp:keywords>I/O port, AVR, lab manual</cp:keywords>
  <dc:description/>
  <cp:lastModifiedBy>Nguyen Trinh Vu Dang</cp:lastModifiedBy>
  <cp:revision>16</cp:revision>
  <cp:lastPrinted>2010-05-02T07:26:00Z</cp:lastPrinted>
  <dcterms:created xsi:type="dcterms:W3CDTF">2023-03-11T08:58:00Z</dcterms:created>
  <dcterms:modified xsi:type="dcterms:W3CDTF">2023-09-10T04:20:00Z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2023-09-08T04:32:28Z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afb01957-4160-40bc-80c0-0e514e1d883b</vt:lpwstr>
  </property>
  <property fmtid="{D5CDD505-2E9C-101B-9397-08002B2CF9AE}" pid="7" name="MSIP_Label_defa4170-0d19-0005-0004-bc88714345d2_ActionId">
    <vt:lpwstr>8b77e107-04aa-4751-b63c-13669d4fd8bf</vt:lpwstr>
  </property>
  <property fmtid="{D5CDD505-2E9C-101B-9397-08002B2CF9AE}" pid="8" name="MSIP_Label_defa4170-0d19-0005-0004-bc88714345d2_ContentBits">
    <vt:lpwstr>0</vt:lpwstr>
  </property>
</Properties>
</file>