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tr-TR"/>
        </w:rPr>
      </w:pPr>
      <w:r>
        <w:rPr>
          <w:rFonts w:hint="default"/>
          <w:b/>
          <w:bCs/>
          <w:sz w:val="40"/>
          <w:szCs w:val="40"/>
          <w:lang w:val="tr-TR"/>
        </w:rPr>
        <w:t>Ödev -4</w:t>
      </w:r>
    </w:p>
    <w:p>
      <w:pPr>
        <w:numPr>
          <w:ilvl w:val="0"/>
          <w:numId w:val="1"/>
        </w:numPr>
        <w:jc w:val="both"/>
        <w:rPr>
          <w:rFonts w:hint="default"/>
          <w:b w:val="0"/>
          <w:bCs w:val="0"/>
          <w:sz w:val="40"/>
          <w:szCs w:val="40"/>
          <w:lang w:val="tr-TR"/>
        </w:rPr>
      </w:pPr>
      <w:r>
        <w:rPr>
          <w:rFonts w:hint="default"/>
          <w:b w:val="0"/>
          <w:bCs w:val="0"/>
          <w:sz w:val="40"/>
          <w:szCs w:val="40"/>
          <w:lang w:val="tr-TR"/>
        </w:rPr>
        <w:t>Git ödevi.</w:t>
      </w:r>
    </w:p>
    <w:p>
      <w:pPr>
        <w:numPr>
          <w:ilvl w:val="0"/>
          <w:numId w:val="0"/>
        </w:numPr>
        <w:jc w:val="both"/>
        <w:rPr>
          <w:rFonts w:hint="default"/>
          <w:b w:val="0"/>
          <w:bCs w:val="0"/>
          <w:sz w:val="40"/>
          <w:szCs w:val="40"/>
          <w:lang w:val="tr-TR"/>
        </w:rPr>
      </w:pPr>
      <w:r>
        <w:rPr>
          <w:rFonts w:hint="default"/>
          <w:b w:val="0"/>
          <w:bCs w:val="0"/>
          <w:sz w:val="40"/>
          <w:szCs w:val="40"/>
          <w:lang w:val="tr-TR"/>
        </w:rPr>
        <w:t xml:space="preserve">git clone </w:t>
      </w:r>
      <w:r>
        <w:rPr>
          <w:rFonts w:hint="default"/>
          <w:b w:val="0"/>
          <w:bCs w:val="0"/>
          <w:sz w:val="40"/>
          <w:szCs w:val="40"/>
          <w:lang w:val="tr-TR"/>
        </w:rPr>
        <w:fldChar w:fldCharType="begin"/>
      </w:r>
      <w:r>
        <w:rPr>
          <w:rFonts w:hint="default"/>
          <w:b w:val="0"/>
          <w:bCs w:val="0"/>
          <w:sz w:val="40"/>
          <w:szCs w:val="40"/>
          <w:lang w:val="tr-TR"/>
        </w:rPr>
        <w:instrText xml:space="preserve"> HYPERLINK "https://github.com/burakduman-bilgeadam/LessonTen" </w:instrText>
      </w:r>
      <w:r>
        <w:rPr>
          <w:rFonts w:hint="default"/>
          <w:b w:val="0"/>
          <w:bCs w:val="0"/>
          <w:sz w:val="40"/>
          <w:szCs w:val="40"/>
          <w:lang w:val="tr-TR"/>
        </w:rPr>
        <w:fldChar w:fldCharType="separate"/>
      </w:r>
      <w:r>
        <w:rPr>
          <w:rStyle w:val="4"/>
          <w:rFonts w:hint="default"/>
          <w:b w:val="0"/>
          <w:bCs w:val="0"/>
          <w:sz w:val="40"/>
          <w:szCs w:val="40"/>
          <w:lang w:val="tr-TR"/>
        </w:rPr>
        <w:t>https://github.com/burakduman-bilgeadam/LessonTen</w:t>
      </w:r>
      <w:r>
        <w:rPr>
          <w:rFonts w:hint="default"/>
          <w:b w:val="0"/>
          <w:bCs w:val="0"/>
          <w:sz w:val="40"/>
          <w:szCs w:val="40"/>
          <w:lang w:val="tr-TR"/>
        </w:rPr>
        <w:fldChar w:fldCharType="end"/>
      </w:r>
      <w:r>
        <w:rPr>
          <w:rFonts w:hint="default"/>
          <w:b w:val="0"/>
          <w:bCs w:val="0"/>
          <w:sz w:val="40"/>
          <w:szCs w:val="40"/>
          <w:lang w:val="tr-TR"/>
        </w:rPr>
        <w:t xml:space="preserve"> komutu ile size daha önce yetki verilen projeyi localinize alınız.</w:t>
      </w:r>
    </w:p>
    <w:p>
      <w:pPr>
        <w:numPr>
          <w:ilvl w:val="0"/>
          <w:numId w:val="0"/>
        </w:numPr>
        <w:jc w:val="both"/>
        <w:rPr>
          <w:rFonts w:hint="default"/>
          <w:b w:val="0"/>
          <w:bCs w:val="0"/>
          <w:sz w:val="40"/>
          <w:szCs w:val="40"/>
          <w:lang w:val="tr-TR"/>
        </w:rPr>
      </w:pPr>
      <w:r>
        <w:rPr>
          <w:rFonts w:hint="default"/>
          <w:b w:val="0"/>
          <w:bCs w:val="0"/>
          <w:sz w:val="40"/>
          <w:szCs w:val="40"/>
          <w:lang w:val="tr-TR"/>
        </w:rPr>
        <w:t>Daha sonra herkes kendi ismi ile bir class oluştursun ve bunu main üzerinden değil yeni branch açarak pushlasın. Class da bugün yazdığımız ters çevirme sorusunu çözünüz.</w:t>
      </w:r>
      <w:bookmarkStart w:id="0" w:name="_GoBack"/>
      <w:bookmarkEnd w:id="0"/>
    </w:p>
    <w:p>
      <w:pPr>
        <w:numPr>
          <w:ilvl w:val="0"/>
          <w:numId w:val="0"/>
        </w:numPr>
        <w:jc w:val="both"/>
        <w:rPr>
          <w:rFonts w:hint="default"/>
          <w:b w:val="0"/>
          <w:bCs w:val="0"/>
          <w:sz w:val="40"/>
          <w:szCs w:val="40"/>
          <w:lang w:val="tr-TR"/>
        </w:rPr>
      </w:pPr>
    </w:p>
    <w:p>
      <w:pPr>
        <w:numPr>
          <w:ilvl w:val="0"/>
          <w:numId w:val="0"/>
        </w:numPr>
        <w:jc w:val="both"/>
        <w:rPr>
          <w:rFonts w:hint="default"/>
          <w:b w:val="0"/>
          <w:bCs w:val="0"/>
          <w:sz w:val="40"/>
          <w:szCs w:val="40"/>
          <w:lang w:val="tr-TR"/>
        </w:rPr>
      </w:pPr>
      <w:r>
        <w:rPr>
          <w:rFonts w:hint="default"/>
          <w:b w:val="0"/>
          <w:bCs w:val="0"/>
          <w:sz w:val="40"/>
          <w:szCs w:val="40"/>
          <w:lang w:val="tr-TR"/>
        </w:rPr>
        <w:t>Not: Derste localimize aldığımız kodu çalıştıramamıştık. Bu sorunu şu şekilde çözmemiz gerekiyor. Kodu pull aldıktan sonra eclipse de sol üstte yer alan File-&gt;import seçiniz.”Existing project into Workspace” seçeneğini seçiniz ve ileri butonuna tıklayınız. Select root directory yazan kısımda projeyi seçiniz ve finish deyiniz. Daha sonra proje ağacında projenin geldiğini göreceksiniz. Sonra Proje ismine(LessonTen) fare ile sağ click yapıp properties seçeneğine tıklayınız. Açılan pencere de Java Build path kısmına geliniz. Seçili gelen jre yi kaldırınız ve bilgisayarınızdaki jreyi seçiniz. Daha sonra projeyi run edebileceksiniz.</w:t>
      </w:r>
    </w:p>
    <w:p>
      <w:pPr>
        <w:numPr>
          <w:ilvl w:val="0"/>
          <w:numId w:val="0"/>
        </w:numPr>
        <w:jc w:val="both"/>
        <w:rPr>
          <w:rFonts w:hint="default"/>
          <w:b w:val="0"/>
          <w:bCs w:val="0"/>
          <w:sz w:val="40"/>
          <w:szCs w:val="40"/>
          <w:lang w:val="tr-TR"/>
        </w:rPr>
      </w:pPr>
    </w:p>
    <w:p>
      <w:pPr>
        <w:numPr>
          <w:ilvl w:val="0"/>
          <w:numId w:val="1"/>
        </w:numPr>
        <w:ind w:left="0" w:leftChars="0" w:firstLine="0" w:firstLineChars="0"/>
        <w:jc w:val="both"/>
        <w:rPr>
          <w:rFonts w:hint="default"/>
          <w:b w:val="0"/>
          <w:bCs w:val="0"/>
          <w:sz w:val="40"/>
          <w:szCs w:val="40"/>
          <w:lang w:val="tr-TR"/>
        </w:rPr>
      </w:pPr>
      <w:r>
        <w:rPr>
          <w:rFonts w:hint="default"/>
          <w:b w:val="0"/>
          <w:bCs w:val="0"/>
          <w:sz w:val="40"/>
          <w:szCs w:val="40"/>
          <w:lang w:val="tr-TR"/>
        </w:rPr>
        <w:t>Kullanıcıdan iki sayı alınız. Aldığınız iki sayının ebob ekok değerlerini hesaplayınız.ebob hesaplaması ve ekok hesaplaması ayrı methodlar halinde yazılmalıdır.</w:t>
      </w:r>
    </w:p>
    <w:p>
      <w:pPr>
        <w:numPr>
          <w:ilvl w:val="0"/>
          <w:numId w:val="1"/>
        </w:numPr>
        <w:ind w:left="0" w:leftChars="0" w:firstLine="0" w:firstLineChars="0"/>
        <w:jc w:val="both"/>
        <w:rPr>
          <w:rFonts w:hint="default"/>
          <w:b w:val="0"/>
          <w:bCs w:val="0"/>
          <w:sz w:val="40"/>
          <w:szCs w:val="40"/>
          <w:lang w:val="tr-TR"/>
        </w:rPr>
      </w:pPr>
      <w:r>
        <w:rPr>
          <w:rFonts w:hint="default"/>
          <w:b w:val="0"/>
          <w:bCs w:val="0"/>
          <w:sz w:val="40"/>
          <w:szCs w:val="40"/>
          <w:lang w:val="tr-TR"/>
        </w:rPr>
        <w:t>Fibonacci dizisini hesaplayan recursive bir method yazınız. Kullanıcıdan bir sayı alınmalı ve alınan sayının fibonacci dizisindeki sıra sayısı olacak şekilde düşünülmelidir.</w:t>
      </w:r>
    </w:p>
    <w:p>
      <w:pPr>
        <w:numPr>
          <w:ilvl w:val="0"/>
          <w:numId w:val="0"/>
        </w:numPr>
        <w:ind w:leftChars="0"/>
        <w:jc w:val="both"/>
        <w:rPr>
          <w:rFonts w:hint="default"/>
          <w:b w:val="0"/>
          <w:bCs w:val="0"/>
          <w:sz w:val="40"/>
          <w:szCs w:val="40"/>
          <w:lang w:val="tr-TR"/>
        </w:rPr>
      </w:pPr>
      <w:r>
        <w:rPr>
          <w:rFonts w:hint="default"/>
          <w:b w:val="0"/>
          <w:bCs w:val="0"/>
          <w:sz w:val="40"/>
          <w:szCs w:val="40"/>
          <w:lang w:val="tr-TR"/>
        </w:rPr>
        <w:t>Fibonacci özel bir dizidir. Fibonacci dizisi, her sayının kendinden önceki ile toplanması sonucu oluşan bir sayı dizisidir. Bu diziyi baz alarak test yapabilirsiniz: {1, 1, 2, 3, 5, 8, 13, 21, 34, 55, 89, 144, 233, 377, …}</w:t>
      </w:r>
    </w:p>
    <w:p>
      <w:pPr>
        <w:numPr>
          <w:ilvl w:val="0"/>
          <w:numId w:val="0"/>
        </w:numPr>
        <w:ind w:leftChars="0"/>
        <w:jc w:val="both"/>
        <w:rPr>
          <w:rFonts w:hint="default"/>
          <w:b w:val="0"/>
          <w:bCs w:val="0"/>
          <w:sz w:val="40"/>
          <w:szCs w:val="40"/>
          <w:lang w:val="tr-TR"/>
        </w:rPr>
      </w:pPr>
      <w:r>
        <w:rPr>
          <w:rFonts w:hint="default"/>
          <w:b w:val="0"/>
          <w:bCs w:val="0"/>
          <w:sz w:val="40"/>
          <w:szCs w:val="40"/>
          <w:lang w:val="tr-TR"/>
        </w:rPr>
        <w:t xml:space="preserve">Örnek: </w:t>
      </w:r>
    </w:p>
    <w:p>
      <w:pPr>
        <w:numPr>
          <w:ilvl w:val="0"/>
          <w:numId w:val="0"/>
        </w:numPr>
        <w:ind w:leftChars="0"/>
        <w:jc w:val="both"/>
        <w:rPr>
          <w:rFonts w:hint="default"/>
          <w:b w:val="0"/>
          <w:bCs w:val="0"/>
          <w:sz w:val="40"/>
          <w:szCs w:val="40"/>
          <w:lang w:val="tr-TR"/>
        </w:rPr>
      </w:pPr>
      <w:r>
        <w:rPr>
          <w:rFonts w:hint="default"/>
          <w:b w:val="0"/>
          <w:bCs w:val="0"/>
          <w:sz w:val="40"/>
          <w:szCs w:val="40"/>
          <w:lang w:val="tr-TR"/>
        </w:rPr>
        <w:t>“Lütfen bir sayı giriniz:”</w:t>
      </w:r>
    </w:p>
    <w:p>
      <w:pPr>
        <w:numPr>
          <w:ilvl w:val="0"/>
          <w:numId w:val="0"/>
        </w:numPr>
        <w:ind w:leftChars="0"/>
        <w:jc w:val="both"/>
        <w:rPr>
          <w:rFonts w:hint="default"/>
          <w:b w:val="0"/>
          <w:bCs w:val="0"/>
          <w:sz w:val="40"/>
          <w:szCs w:val="40"/>
          <w:lang w:val="tr-TR"/>
        </w:rPr>
      </w:pPr>
      <w:r>
        <w:rPr>
          <w:rFonts w:hint="default"/>
          <w:b w:val="0"/>
          <w:bCs w:val="0"/>
          <w:sz w:val="40"/>
          <w:szCs w:val="40"/>
          <w:lang w:val="tr-TR"/>
        </w:rPr>
        <w:t>12</w:t>
      </w:r>
    </w:p>
    <w:p>
      <w:pPr>
        <w:numPr>
          <w:ilvl w:val="0"/>
          <w:numId w:val="0"/>
        </w:numPr>
        <w:ind w:leftChars="0"/>
        <w:jc w:val="both"/>
        <w:rPr>
          <w:rFonts w:hint="default"/>
          <w:b w:val="0"/>
          <w:bCs w:val="0"/>
          <w:sz w:val="40"/>
          <w:szCs w:val="40"/>
          <w:lang w:val="tr-TR"/>
        </w:rPr>
      </w:pPr>
      <w:r>
        <w:rPr>
          <w:rFonts w:hint="default"/>
          <w:b w:val="0"/>
          <w:bCs w:val="0"/>
          <w:sz w:val="40"/>
          <w:szCs w:val="40"/>
          <w:lang w:val="tr-TR"/>
        </w:rPr>
        <w:t>“Girilen sayı=12 fibonaccisi =144 “</w:t>
      </w:r>
    </w:p>
    <w:p>
      <w:pPr>
        <w:numPr>
          <w:ilvl w:val="0"/>
          <w:numId w:val="0"/>
        </w:numPr>
        <w:ind w:leftChars="0"/>
        <w:jc w:val="both"/>
        <w:rPr>
          <w:rFonts w:hint="default"/>
          <w:b w:val="0"/>
          <w:bCs w:val="0"/>
          <w:sz w:val="40"/>
          <w:szCs w:val="40"/>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79CF64"/>
    <w:multiLevelType w:val="singleLevel"/>
    <w:tmpl w:val="6D79CF6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4E0DED"/>
    <w:rsid w:val="1C546870"/>
    <w:rsid w:val="347B6EA5"/>
    <w:rsid w:val="4243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2022-02-27T22:36:00Z</dcterms:created>
  <dc:creator>burak</dc:creator>
  <cp:lastModifiedBy>burak</cp:lastModifiedBy>
  <dcterms:modified xsi:type="dcterms:W3CDTF">2022-02-27T22:52:37Z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FBB118966AE746179321BD852217B91A</vt:lpwstr>
  </property>
</Properties>
</file>