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spacing w:before="240" w:after="0"/>
        <w:ind w:left="-5" w:hanging="10"/>
        <w:jc w:val="both"/>
        <w:rPr>
          <w:szCs w:val="28"/>
          <w:lang w:val="en-US"/>
        </w:rPr>
      </w:pPr>
      <w:r>
        <w:rPr>
          <w:szCs w:val="28"/>
          <w:lang w:val="en-US"/>
        </w:rPr>
        <w:t>Sai Akhil Sadineni</w:t>
      </w:r>
      <w:bookmarkStart w:id="0" w:name="_GoBack"/>
      <w:bookmarkEnd w:id="0"/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6"/>
        </w:numPr>
        <w:bidi w:val="0"/>
        <w:jc w:val="both"/>
        <w:rPr>
          <w:szCs w:val="28"/>
        </w:rPr>
      </w:pPr>
      <w:r>
        <w:rPr>
          <w:szCs w:val="28"/>
        </w:rPr>
        <w:t>Professional Summary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1"/>
        <w:numPr>
          <w:ilvl w:val="0"/>
          <w:numId w:val="4"/>
        </w:numPr>
        <w:bidi w:val="0"/>
        <w:ind w:left="838" w:hanging="41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Having </w:t>
      </w:r>
      <w:r>
        <w:rPr>
          <w:rFonts w:eastAsia="Times New Roman" w:cs="Times New Roman" w:ascii="Times New Roman" w:hAnsi="Times New Roman"/>
          <w:sz w:val="24"/>
          <w:szCs w:val="24"/>
        </w:rPr>
        <w:t>1.2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years of Experience in developing applications using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Java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Node.js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4"/>
        </w:numPr>
        <w:bidi w:val="0"/>
        <w:ind w:left="838" w:hanging="41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Proficient in applying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Core Java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Collections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JDBC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Servlets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to provide solutions.</w:t>
      </w:r>
    </w:p>
    <w:p>
      <w:pPr>
        <w:pStyle w:val="Normal1"/>
        <w:numPr>
          <w:ilvl w:val="0"/>
          <w:numId w:val="4"/>
        </w:numPr>
        <w:bidi w:val="0"/>
        <w:ind w:left="838" w:hanging="41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Proficient in various IDE including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Eclipse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ar-SA"/>
        </w:rPr>
        <w:t>IntelliJ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. </w:t>
      </w:r>
    </w:p>
    <w:p>
      <w:pPr>
        <w:pStyle w:val="Normal1"/>
        <w:numPr>
          <w:ilvl w:val="0"/>
          <w:numId w:val="4"/>
        </w:numPr>
        <w:bidi w:val="0"/>
        <w:ind w:left="838" w:hanging="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Having good experience of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 w:eastAsia="en-US" w:bidi="ar-SA"/>
        </w:rPr>
        <w:t>MongoDB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and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PostgreSQL</w:t>
      </w:r>
      <w:r>
        <w:rPr>
          <w:rFonts w:eastAsia="Times New Roman" w:cs="Times New Roman" w:ascii="Times New Roman" w:hAnsi="Times New Roman"/>
          <w:sz w:val="24"/>
          <w:szCs w:val="24"/>
        </w:rPr>
        <w:t>.</w:t>
      </w:r>
    </w:p>
    <w:p>
      <w:pPr>
        <w:pStyle w:val="Normal1"/>
        <w:numPr>
          <w:ilvl w:val="0"/>
          <w:numId w:val="4"/>
        </w:numPr>
        <w:bidi w:val="0"/>
        <w:ind w:left="838" w:hanging="418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Strong debugging and problem-solving skills with an excellent understanding of Software Development Life Cycle, techniques and tools.</w:t>
      </w:r>
    </w:p>
    <w:p>
      <w:pPr>
        <w:pStyle w:val="Normal1"/>
        <w:numPr>
          <w:ilvl w:val="0"/>
          <w:numId w:val="4"/>
        </w:numPr>
        <w:bidi w:val="0"/>
        <w:ind w:left="838" w:hanging="418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</w:t>
      </w:r>
      <w:r>
        <w:rPr>
          <w:rFonts w:cs="Times New Roman" w:ascii="Times New Roman" w:hAnsi="Times New Roman"/>
          <w:sz w:val="24"/>
          <w:szCs w:val="24"/>
        </w:rPr>
        <w:t>trong analytical skills, commitment, enthusiastic to learn new technologies and willing to take challenging tasks.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3"/>
        </w:numPr>
        <w:bidi w:val="0"/>
        <w:jc w:val="both"/>
        <w:rPr/>
      </w:pPr>
      <w:r>
        <w:rPr>
          <w:szCs w:val="28"/>
        </w:rPr>
        <w:t xml:space="preserve"> </w:t>
      </w:r>
      <w:r>
        <w:rPr>
          <w:szCs w:val="28"/>
        </w:rPr>
        <w:t>Employment Summary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  <w:color w:val="FF0000"/>
        </w:rPr>
        <w:t xml:space="preserve"> </w:t>
      </w:r>
    </w:p>
    <w:tbl>
      <w:tblPr>
        <w:tblStyle w:val="16"/>
        <w:tblW w:w="9540" w:type="dxa"/>
        <w:jc w:val="left"/>
        <w:tblInd w:w="0" w:type="dxa"/>
        <w:tblLayout w:type="fixed"/>
        <w:tblCellMar>
          <w:top w:w="36" w:type="dxa"/>
          <w:left w:w="106" w:type="dxa"/>
          <w:bottom w:w="0" w:type="dxa"/>
          <w:right w:w="115" w:type="dxa"/>
        </w:tblCellMar>
      </w:tblPr>
      <w:tblGrid>
        <w:gridCol w:w="3421"/>
        <w:gridCol w:w="3331"/>
        <w:gridCol w:w="2788"/>
      </w:tblGrid>
      <w:tr>
        <w:trPr>
          <w:trHeight w:val="326" w:hRule="atLeast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2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</w:rPr>
              <w:t>Organization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2" w:hanging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</w:rPr>
              <w:t>Band-Sub band/ Designation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</w:rPr>
              <w:t>Duration</w:t>
            </w:r>
          </w:p>
        </w:tc>
      </w:tr>
      <w:tr>
        <w:trPr>
          <w:trHeight w:val="326" w:hRule="atLeast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2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Sailotech Pvt Ltd</w:t>
            </w:r>
          </w:p>
        </w:tc>
        <w:tc>
          <w:tcPr>
            <w:tcW w:w="33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ind w:left="2" w:hanging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Junior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 Analyst</w:t>
            </w:r>
          </w:p>
        </w:tc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07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/201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9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 - Present</w:t>
            </w:r>
          </w:p>
        </w:tc>
      </w:tr>
    </w:tbl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Heading1"/>
        <w:numPr>
          <w:ilvl w:val="0"/>
          <w:numId w:val="3"/>
        </w:numPr>
        <w:bidi w:val="0"/>
        <w:jc w:val="both"/>
        <w:rPr>
          <w:szCs w:val="28"/>
        </w:rPr>
      </w:pPr>
      <w:r>
        <w:rPr>
          <w:szCs w:val="28"/>
        </w:rPr>
        <w:t xml:space="preserve">Technical Skills </w:t>
      </w:r>
    </w:p>
    <w:p>
      <w:pPr>
        <w:pStyle w:val="Normal"/>
        <w:bidi w:val="0"/>
        <w:jc w:val="lef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Style w:val="16"/>
        <w:tblW w:w="9540" w:type="dxa"/>
        <w:jc w:val="left"/>
        <w:tblInd w:w="0" w:type="dxa"/>
        <w:tblLayout w:type="fixed"/>
        <w:tblCellMar>
          <w:top w:w="74" w:type="dxa"/>
          <w:left w:w="108" w:type="dxa"/>
          <w:bottom w:w="0" w:type="dxa"/>
          <w:right w:w="48" w:type="dxa"/>
        </w:tblCellMar>
      </w:tblPr>
      <w:tblGrid>
        <w:gridCol w:w="3120"/>
        <w:gridCol w:w="6419"/>
      </w:tblGrid>
      <w:tr>
        <w:trPr>
          <w:trHeight w:val="406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</w:rPr>
              <w:t>Development IDE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IntelliJ,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Eclipse.</w:t>
            </w:r>
          </w:p>
        </w:tc>
      </w:tr>
      <w:tr>
        <w:trPr>
          <w:trHeight w:val="406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</w:rPr>
              <w:t>LANGUAGES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Java / J2EE, JDBC,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JavaScript</w:t>
            </w:r>
          </w:p>
        </w:tc>
      </w:tr>
      <w:tr>
        <w:trPr>
          <w:trHeight w:val="408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</w:rPr>
              <w:t>DATABASES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MongoDB</w:t>
            </w: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</w:rPr>
              <w:t>, PostgreSQL.</w:t>
            </w:r>
          </w:p>
        </w:tc>
      </w:tr>
      <w:tr>
        <w:trPr>
          <w:trHeight w:val="406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</w:rPr>
              <w:t>GUI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HTML, CSS,</w:t>
            </w: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JavaScript,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Bootstrap &amp;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 Angular.</w:t>
            </w:r>
          </w:p>
        </w:tc>
      </w:tr>
      <w:tr>
        <w:trPr>
          <w:trHeight w:val="682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</w:rPr>
              <w:t>WEB Related Frameworks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Spring MVC,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Spring Boot</w:t>
            </w:r>
            <w:r>
              <w:rPr>
                <w:rFonts w:eastAsia="Arial" w:cs="Times New Roman" w:ascii="Times New Roman" w:hAnsi="Times New Roman"/>
                <w:kern w:val="0"/>
                <w:sz w:val="24"/>
                <w:szCs w:val="24"/>
              </w:rPr>
              <w:t>, Hibernate,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 xml:space="preserve">Node.JS,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Angular.</w:t>
            </w:r>
          </w:p>
        </w:tc>
      </w:tr>
      <w:tr>
        <w:trPr>
          <w:trHeight w:val="406" w:hRule="atLeast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0"/>
                <w:szCs w:val="20"/>
              </w:rPr>
              <w:t>APPLICATION SERVER</w:t>
            </w:r>
          </w:p>
        </w:tc>
        <w:tc>
          <w:tcPr>
            <w:tcW w:w="6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40" w:before="0" w:after="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</w:rPr>
              <w:t>Apache Tomcat</w:t>
            </w:r>
          </w:p>
        </w:tc>
      </w:tr>
    </w:tbl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  <w:t xml:space="preserve"> 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/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/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"/>
        <w:numPr>
          <w:ilvl w:val="0"/>
          <w:numId w:val="3"/>
        </w:numPr>
        <w:bidi w:val="0"/>
        <w:spacing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Project Details: </w:t>
      </w:r>
    </w:p>
    <w:p>
      <w:pPr>
        <w:pStyle w:val="Normal"/>
        <w:bidi w:val="0"/>
        <w:jc w:val="left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tbl>
      <w:tblPr>
        <w:tblStyle w:val="9"/>
        <w:tblW w:w="9918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3833"/>
        <w:gridCol w:w="3835"/>
      </w:tblGrid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hd w:fill="FFFFFF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Project Name:</w:t>
            </w:r>
          </w:p>
        </w:tc>
        <w:tc>
          <w:tcPr>
            <w:tcW w:w="7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hd w:fill="FFFFFF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bidi w:val="0"/>
              <w:spacing w:before="20" w:after="20"/>
              <w:jc w:val="left"/>
              <w:rPr>
                <w:rFonts w:ascii="Times New Roman" w:hAnsi="Times New Roman" w:cs="Times New Roman"/>
                <w:color w:val="FF0000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XATTAX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Role</w:t>
            </w:r>
          </w:p>
        </w:tc>
        <w:tc>
          <w:tcPr>
            <w:tcW w:w="7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bidi w:val="0"/>
              <w:spacing w:before="20" w:after="20"/>
              <w:jc w:val="left"/>
              <w:rPr>
                <w:b w:val="false"/>
                <w:b w:val="false"/>
                <w:i w:val="false"/>
                <w:i w:val="false"/>
                <w:color w:val="FF0000"/>
                <w:spacing w:val="4"/>
              </w:rPr>
            </w:pPr>
            <w:r>
              <w:rPr>
                <w:b w:val="false"/>
                <w:i w:val="false"/>
                <w:spacing w:val="4"/>
                <w:kern w:val="0"/>
              </w:rPr>
              <w:t>Team member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Organization</w:t>
            </w:r>
          </w:p>
        </w:tc>
        <w:tc>
          <w:tcPr>
            <w:tcW w:w="7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Sailotech Pvt. Ltd., Hyderabad</w:t>
            </w:r>
          </w:p>
        </w:tc>
      </w:tr>
      <w:tr>
        <w:trPr/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Duration</w:t>
            </w:r>
          </w:p>
        </w:tc>
        <w:tc>
          <w:tcPr>
            <w:tcW w:w="7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1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/20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20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 xml:space="preserve"> - Till date</w:t>
            </w:r>
          </w:p>
        </w:tc>
      </w:tr>
      <w:tr>
        <w:trPr>
          <w:cantSplit w:val="true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Team Size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Project :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10</w:t>
            </w:r>
          </w:p>
        </w:tc>
        <w:tc>
          <w:tcPr>
            <w:tcW w:w="3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Module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6</w:t>
            </w:r>
          </w:p>
        </w:tc>
      </w:tr>
      <w:tr>
        <w:trPr>
          <w:cantSplit w:val="true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Environment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(with skill versions)</w:t>
            </w:r>
          </w:p>
        </w:tc>
        <w:tc>
          <w:tcPr>
            <w:tcW w:w="76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Languages     :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 xml:space="preserve"> JAVA 1.8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Frameworks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Spring MVC Boot 2.1.0, Hibernate 5.0, Angular JS 1.2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DB      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PostgreSQL 10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Tools  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Eclipse, PGAdmin 4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Server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Tomcat 8</w:t>
            </w:r>
          </w:p>
        </w:tc>
      </w:tr>
    </w:tbl>
    <w:p>
      <w:pPr>
        <w:pStyle w:val="Heading7"/>
        <w:numPr>
          <w:ilvl w:val="6"/>
          <w:numId w:val="7"/>
        </w:numPr>
        <w:shd w:fill="FFFFFF" w:val="clear"/>
        <w:bidi w:val="0"/>
        <w:jc w:val="left"/>
        <w:rPr>
          <w:b/>
          <w:b/>
          <w:i/>
          <w:i/>
          <w:color w:val="FF0000"/>
        </w:rPr>
      </w:pPr>
      <w:r>
        <w:rPr>
          <w:b/>
          <w:i/>
        </w:rPr>
        <w:t>Description</w:t>
      </w:r>
      <w:r>
        <w:rPr>
          <w:b/>
          <w:i/>
          <w:color w:val="FF0000"/>
        </w:rPr>
        <w:t xml:space="preserve"> </w:t>
      </w:r>
    </w:p>
    <w:p>
      <w:pPr>
        <w:pStyle w:val="Heading5"/>
        <w:bidi w:val="0"/>
        <w:ind w:firstLine="720"/>
        <w:jc w:val="left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sz w:val="24"/>
          <w:szCs w:val="24"/>
        </w:rPr>
        <w:t>Sailotech XATTAX provides a simple way of filing GST for tax payers with the features authentication, Returns, Payments, Refunds, Input Tax Credit, Unmatched transactions,  Reconciliations and Amendments to Transactions</w:t>
      </w:r>
    </w:p>
    <w:p>
      <w:pPr>
        <w:pStyle w:val="Heading5"/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Contribution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Understanding requirement preparing technical specs.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Interacting with on-sight team to resolve the issues in Service.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Coding the Applications and creation of unit test plans and work to improve performance of the Applications.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Involved in design, development, and testing phases of software development life cycle.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Designed and developed Service layer using Spring MVC framework.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Developed presentation layer using tag libraries like HTML, bean and Spring MVC Forms in JSP pages.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The phases of development involved usage of different layers like DAO Layer, Service Layer and implementing Model View Controller methodology.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Used JSP for presentation layer, developed high performance object/relational persistence and query service for entire application utilizing Hibernate.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rFonts w:eastAsia="Noto Sans Symbols" w:ascii="Times New Roman" w:hAnsi="Times New Roman"/>
          <w:color w:val="000000"/>
        </w:rPr>
        <w:t>Implemented Hibernate mapping for java beans created which are used by the application as part of data persistence and access from the database</w:t>
      </w:r>
    </w:p>
    <w:p>
      <w:pPr>
        <w:pStyle w:val="Normal"/>
        <w:bidi w:val="0"/>
        <w:spacing w:before="0" w:after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cs="Times New Roman" w:ascii="Times New Roman" w:hAnsi="Times New Roman"/>
        </w:rPr>
      </w:r>
    </w:p>
    <w:tbl>
      <w:tblPr>
        <w:tblStyle w:val="9"/>
        <w:tblW w:w="9915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3833"/>
        <w:gridCol w:w="3834"/>
      </w:tblGrid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hd w:fill="FFFFFF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Project Name: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hd w:fill="FFFFFF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bidi w:val="0"/>
              <w:spacing w:before="20" w:after="20"/>
              <w:jc w:val="left"/>
              <w:rPr>
                <w:rFonts w:ascii="Times New Roman" w:hAnsi="Times New Roman" w:cs="Times New Roman"/>
                <w:color w:val="FF0000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XATTAX E-way Bill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Role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bidi w:val="0"/>
              <w:spacing w:before="20" w:after="20"/>
              <w:jc w:val="left"/>
              <w:rPr>
                <w:b w:val="false"/>
                <w:b w:val="false"/>
                <w:i w:val="false"/>
                <w:i w:val="false"/>
                <w:color w:val="FF0000"/>
                <w:spacing w:val="4"/>
              </w:rPr>
            </w:pPr>
            <w:r>
              <w:rPr>
                <w:b w:val="false"/>
                <w:i w:val="false"/>
                <w:spacing w:val="4"/>
                <w:kern w:val="0"/>
              </w:rPr>
              <w:t>Team member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Organization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Sailotech Pvt. Ltd., Hyderabad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Duration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10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/201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9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 xml:space="preserve"> - 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03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/20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20</w:t>
            </w:r>
          </w:p>
        </w:tc>
      </w:tr>
      <w:tr>
        <w:trPr>
          <w:cantSplit w:val="true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Team Size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Project :5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Module : 1</w:t>
            </w:r>
          </w:p>
        </w:tc>
      </w:tr>
      <w:tr>
        <w:trPr>
          <w:cantSplit w:val="true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Environment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(with skill versions)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Languages     :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 xml:space="preserve"> JAVA 1.8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Frameworks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Spring MVC Boot 2.1.0, Hibernate 5.0, Angular JS 1.2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DB      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PostgreSQL 10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Cs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Tools  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Eclipse, PGAdmin 4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Server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Tomcat 8</w:t>
            </w:r>
          </w:p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O/S                 : </w:t>
            </w:r>
            <w:r>
              <w:rPr>
                <w:rFonts w:cs="Times New Roman" w:ascii="Times New Roman" w:hAnsi="Times New Roman"/>
                <w:bCs/>
                <w:spacing w:val="4"/>
                <w:kern w:val="0"/>
                <w:sz w:val="24"/>
              </w:rPr>
              <w:t>Windows</w:t>
            </w:r>
          </w:p>
        </w:tc>
      </w:tr>
    </w:tbl>
    <w:p>
      <w:pPr>
        <w:pStyle w:val="Heading7"/>
        <w:numPr>
          <w:ilvl w:val="6"/>
          <w:numId w:val="2"/>
        </w:numPr>
        <w:shd w:fill="FFFFFF" w:val="clear"/>
        <w:bidi w:val="0"/>
        <w:jc w:val="left"/>
        <w:rPr>
          <w:b/>
          <w:b/>
          <w:i/>
          <w:i/>
          <w:color w:val="FF0000"/>
        </w:rPr>
      </w:pPr>
      <w:r>
        <w:rPr>
          <w:b/>
          <w:i/>
        </w:rPr>
        <w:t>Description</w:t>
      </w:r>
      <w:r>
        <w:rPr>
          <w:b/>
          <w:i/>
          <w:color w:val="FF0000"/>
        </w:rPr>
        <w:t xml:space="preserve"> </w:t>
      </w:r>
    </w:p>
    <w:p>
      <w:pPr>
        <w:pStyle w:val="Heading5"/>
        <w:bidi w:val="0"/>
        <w:jc w:val="left"/>
        <w:rPr>
          <w:rFonts w:ascii="Times New Roman" w:hAnsi="Times New Roman" w:eastAsia="SimSun" w:cs="Times New Roman"/>
          <w:b w:val="false"/>
          <w:b w:val="false"/>
          <w:bCs w:val="false"/>
          <w:i w:val="false"/>
          <w:i w:val="false"/>
          <w:sz w:val="24"/>
          <w:szCs w:val="24"/>
        </w:rPr>
      </w:pPr>
      <w:r>
        <w:rPr>
          <w:rFonts w:eastAsia="SimSun" w:cs="Times New Roman" w:ascii="Times New Roman" w:hAnsi="Times New Roman"/>
          <w:b w:val="false"/>
          <w:bCs w:val="false"/>
          <w:i w:val="false"/>
          <w:sz w:val="24"/>
          <w:szCs w:val="24"/>
        </w:rPr>
        <w:t xml:space="preserve">XaTTaX e-Way Bill Solution generates the e waybill, anywhere, anytime. Apart from that, it offers a multi-layered security mechanism, which implies that whatever transactions, which a user can process, are 100% secure and confidential. The best feature of XaTTaX E-Way bill solution is that it can integrate with any ERP platform - be it Oracle, SAP, BaaN, Infor, Microsoft, Tally or even custom solutions. </w:t>
      </w:r>
    </w:p>
    <w:p>
      <w:pPr>
        <w:pStyle w:val="Heading5"/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Contribution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Understanding requirement preparing technical specs.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Interacting with on-sight team to resolve the issues in Service.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Coding the Applications and creation of unit test plans and work to improve performance of the Applications.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Involved in design, development, and testing phases of software development life cycle.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Designed and developed Service layer using Spring MVC framework.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Developed presentation layer using tag libraries like HTML, bean and Spring MVC Forms in JSP pages.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The phases of development involved usage of different layers like DAO Layer, Service Layer and implementing Model View Controller methodology.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Used JSP for presentation layer, developed high performance object/relational persistence and query service for entire application utilizing Hibernate.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rFonts w:eastAsia="Noto Sans Symbols" w:ascii="Times New Roman" w:hAnsi="Times New Roman"/>
          <w:color w:val="000000"/>
        </w:rPr>
        <w:t>Implemented Hibernate mapping for java beans created which are used by the application as part of data persistence and access from the database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rFonts w:eastAsia="Noto Sans Symbols" w:ascii="Times New Roman" w:hAnsi="Times New Roman"/>
          <w:color w:val="000000"/>
        </w:rPr>
        <w:t>Code Quality checking and Performance testing of Application.</w:t>
      </w:r>
    </w:p>
    <w:p>
      <w:pPr>
        <w:pStyle w:val="NormalWeb"/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  <w:sz w:val="22"/>
          <w:szCs w:val="22"/>
        </w:rPr>
      </w:pPr>
      <w:r>
        <w:rPr/>
      </w:r>
    </w:p>
    <w:tbl>
      <w:tblPr>
        <w:tblStyle w:val="9"/>
        <w:tblW w:w="9915" w:type="dxa"/>
        <w:jc w:val="left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8"/>
        <w:gridCol w:w="3833"/>
        <w:gridCol w:w="3834"/>
      </w:tblGrid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hd w:fill="FFFFFF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Project Name: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er"/>
              <w:widowControl w:val="false"/>
              <w:shd w:fill="FFFFFF" w:val="clear"/>
              <w:tabs>
                <w:tab w:val="left" w:pos="720" w:leader="none"/>
                <w:tab w:val="center" w:pos="4320" w:leader="none"/>
                <w:tab w:val="right" w:pos="8640" w:leader="none"/>
              </w:tabs>
              <w:bidi w:val="0"/>
              <w:spacing w:before="20" w:after="20"/>
              <w:jc w:val="left"/>
              <w:rPr>
                <w:rFonts w:ascii="Times New Roman" w:hAnsi="Times New Roman" w:cs="Times New Roman"/>
                <w:color w:val="FF0000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Messer AP Automation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Role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eading2"/>
              <w:widowControl w:val="false"/>
              <w:bidi w:val="0"/>
              <w:spacing w:before="20" w:after="20"/>
              <w:jc w:val="left"/>
              <w:rPr>
                <w:b w:val="false"/>
                <w:b w:val="false"/>
                <w:i w:val="false"/>
                <w:i w:val="false"/>
                <w:color w:val="FF0000"/>
                <w:spacing w:val="4"/>
              </w:rPr>
            </w:pPr>
            <w:r>
              <w:rPr>
                <w:b w:val="false"/>
                <w:i w:val="false"/>
                <w:spacing w:val="4"/>
                <w:kern w:val="0"/>
              </w:rPr>
              <w:t>Team member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Organization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Sailotech Pvt. Ltd., Hyderabad</w:t>
            </w:r>
          </w:p>
        </w:tc>
      </w:tr>
      <w:tr>
        <w:trPr/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Duration</w:t>
            </w:r>
          </w:p>
        </w:tc>
        <w:tc>
          <w:tcPr>
            <w:tcW w:w="76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01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/20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20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 xml:space="preserve"> - 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03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/20</w:t>
            </w:r>
            <w:r>
              <w:rPr>
                <w:rFonts w:cs="Times New Roman" w:ascii="Times New Roman" w:hAnsi="Times New Roman"/>
                <w:spacing w:val="4"/>
                <w:kern w:val="0"/>
                <w:sz w:val="24"/>
              </w:rPr>
              <w:t>20</w:t>
            </w:r>
          </w:p>
        </w:tc>
      </w:tr>
      <w:tr>
        <w:trPr>
          <w:cantSplit w:val="true"/>
        </w:trPr>
        <w:tc>
          <w:tcPr>
            <w:tcW w:w="2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Team Size</w:t>
            </w:r>
          </w:p>
        </w:tc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Project :</w:t>
            </w: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7</w:t>
            </w:r>
          </w:p>
        </w:tc>
        <w:tc>
          <w:tcPr>
            <w:tcW w:w="3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before="20" w:after="20"/>
              <w:jc w:val="left"/>
              <w:rPr>
                <w:rFonts w:ascii="Times New Roman" w:hAnsi="Times New Roman" w:cs="Times New Roman"/>
                <w:b/>
                <w:b/>
                <w:spacing w:val="4"/>
                <w:sz w:val="24"/>
              </w:rPr>
            </w:pP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 xml:space="preserve">Module : </w:t>
            </w:r>
            <w:r>
              <w:rPr>
                <w:rFonts w:cs="Times New Roman" w:ascii="Times New Roman" w:hAnsi="Times New Roman"/>
                <w:b/>
                <w:spacing w:val="4"/>
                <w:kern w:val="0"/>
                <w:sz w:val="24"/>
              </w:rPr>
              <w:t>2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Heading7"/>
        <w:numPr>
          <w:ilvl w:val="6"/>
          <w:numId w:val="2"/>
        </w:numPr>
        <w:shd w:fill="FFFFFF" w:val="clear"/>
        <w:bidi w:val="0"/>
        <w:jc w:val="left"/>
        <w:rPr>
          <w:b/>
          <w:b/>
          <w:i/>
          <w:i/>
          <w:color w:val="FF0000"/>
        </w:rPr>
      </w:pPr>
      <w:r>
        <w:rPr>
          <w:b/>
          <w:i/>
        </w:rPr>
        <w:t>Description</w:t>
      </w:r>
    </w:p>
    <w:p>
      <w:pPr>
        <w:pStyle w:val="NormalWeb"/>
        <w:bidi w:val="0"/>
        <w:spacing w:lineRule="auto" w:line="240" w:beforeAutospacing="0" w:before="0" w:afterAutospacing="0" w:after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Noto Sans Symbols" w:ascii="Times New Roman" w:hAnsi="Times New Roman"/>
          <w:b w:val="false"/>
          <w:bCs w:val="false"/>
          <w:i w:val="false"/>
          <w:iCs w:val="false"/>
          <w:color w:val="000000"/>
        </w:rPr>
        <w:tab/>
      </w:r>
      <w:r>
        <w:rPr>
          <w:rFonts w:eastAsia="Noto Sans Symbols" w:ascii="Times New Roman" w:hAnsi="Times New Roman"/>
          <w:b w:val="false"/>
          <w:bCs w:val="false"/>
          <w:i w:val="false"/>
          <w:iCs w:val="false"/>
          <w:color w:val="000000"/>
        </w:rPr>
        <w:t>Provide automated integration for scanning the incoming invoices to a mail server and generate and invoice in LN.</w:t>
      </w:r>
    </w:p>
    <w:p>
      <w:pPr>
        <w:pStyle w:val="NormalWeb"/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Web"/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Web"/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Heading5"/>
        <w:bidi w:val="0"/>
        <w:jc w:val="left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Contribution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Understanding requirement preparing technical specs.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Coding the Applications and creation of unit test plans and work to improve performance of the Applications.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>Involved in design, development, and testing phases of software development life cycle.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 xml:space="preserve">Designed and developed Service layer using Spring </w:t>
      </w:r>
      <w:r>
        <w:rPr>
          <w:rFonts w:eastAsia="Noto Sans Symbols" w:cs="Times New Roman" w:ascii="Times New Roman" w:hAnsi="Times New Roman"/>
          <w:color w:val="000000"/>
          <w:sz w:val="24"/>
          <w:szCs w:val="24"/>
          <w:lang w:val="en-US" w:eastAsia="zh-CN" w:bidi="ar-SA"/>
        </w:rPr>
        <w:t>boot</w:t>
      </w:r>
      <w:r>
        <w:rPr>
          <w:rFonts w:eastAsia="Noto Sans Symbols" w:ascii="Times New Roman" w:hAnsi="Times New Roman"/>
          <w:color w:val="000000"/>
        </w:rPr>
        <w:t xml:space="preserve"> framework.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 xml:space="preserve">Developed presentation layer using </w:t>
      </w:r>
      <w:r>
        <w:rPr>
          <w:rFonts w:eastAsia="Noto Sans Symbols" w:cs="Times New Roman" w:ascii="Times New Roman" w:hAnsi="Times New Roman"/>
          <w:color w:val="000000"/>
          <w:sz w:val="24"/>
          <w:szCs w:val="24"/>
          <w:lang w:val="en-US" w:eastAsia="zh-CN" w:bidi="ar-SA"/>
        </w:rPr>
        <w:t>Angular</w:t>
      </w:r>
      <w:r>
        <w:rPr>
          <w:rFonts w:eastAsia="Noto Sans Symbols" w:ascii="Times New Roman" w:hAnsi="Times New Roman"/>
          <w:color w:val="000000"/>
        </w:rPr>
        <w:t>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 xml:space="preserve">The phases of development involved usage of different layers like DAO Layer, Service Layer and implementing </w:t>
      </w:r>
      <w:r>
        <w:rPr>
          <w:rFonts w:eastAsia="Noto Sans Symbols" w:ascii="Times New Roman" w:hAnsi="Times New Roman"/>
          <w:color w:val="000000"/>
        </w:rPr>
        <w:t>Rest</w:t>
      </w:r>
      <w:r>
        <w:rPr>
          <w:rFonts w:eastAsia="Noto Sans Symbols" w:ascii="Times New Roman" w:hAnsi="Times New Roman"/>
          <w:color w:val="000000"/>
        </w:rPr>
        <w:t xml:space="preserve"> Controller methodology.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/>
        </w:rPr>
      </w:pPr>
      <w:r>
        <w:rPr>
          <w:rFonts w:eastAsia="Noto Sans Symbols" w:ascii="Times New Roman" w:hAnsi="Times New Roman"/>
          <w:color w:val="000000"/>
        </w:rPr>
        <w:t xml:space="preserve">Used </w:t>
      </w:r>
      <w:r>
        <w:rPr>
          <w:rFonts w:eastAsia="Noto Sans Symbols" w:cs="Times New Roman" w:ascii="Times New Roman" w:hAnsi="Times New Roman"/>
          <w:color w:val="000000"/>
          <w:sz w:val="24"/>
          <w:szCs w:val="24"/>
          <w:lang w:val="en-US" w:eastAsia="zh-CN" w:bidi="ar-SA"/>
        </w:rPr>
        <w:t>Angular</w:t>
      </w:r>
      <w:r>
        <w:rPr>
          <w:rFonts w:eastAsia="Noto Sans Symbols" w:ascii="Times New Roman" w:hAnsi="Times New Roman"/>
          <w:color w:val="000000"/>
        </w:rPr>
        <w:t xml:space="preserve"> for presentation layer, developed high performance </w:t>
      </w:r>
      <w:r>
        <w:rPr>
          <w:rFonts w:eastAsia="Noto Sans Symbols" w:cs="Times New Roman" w:ascii="Times New Roman" w:hAnsi="Times New Roman"/>
          <w:color w:val="000000"/>
          <w:sz w:val="24"/>
          <w:szCs w:val="24"/>
          <w:lang w:val="en-US" w:eastAsia="zh-CN" w:bidi="ar-SA"/>
        </w:rPr>
        <w:t>Single Page Application</w:t>
      </w:r>
      <w:r>
        <w:rPr>
          <w:rFonts w:eastAsia="Noto Sans Symbols" w:ascii="Times New Roman" w:hAnsi="Times New Roman"/>
          <w:color w:val="000000"/>
        </w:rPr>
        <w:t>.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rFonts w:eastAsia="Noto Sans Symbols" w:ascii="Times New Roman" w:hAnsi="Times New Roman"/>
          <w:color w:val="000000"/>
        </w:rPr>
        <w:t>Implemented Hibernate mapping for java beans created which are used by the application as part of data persistence and access from the database</w:t>
      </w:r>
    </w:p>
    <w:p>
      <w:pPr>
        <w:pStyle w:val="NormalWeb"/>
        <w:numPr>
          <w:ilvl w:val="0"/>
          <w:numId w:val="5"/>
        </w:numPr>
        <w:bidi w:val="0"/>
        <w:spacing w:lineRule="auto" w:line="240" w:beforeAutospacing="0" w:before="0" w:afterAutospacing="0" w:after="0"/>
        <w:jc w:val="left"/>
        <w:rPr>
          <w:rFonts w:ascii="Times New Roman" w:hAnsi="Times New Roman" w:eastAsia="Noto Sans Symbols"/>
          <w:color w:val="000000"/>
        </w:rPr>
      </w:pPr>
      <w:r>
        <w:rPr>
          <w:rFonts w:eastAsia="Noto Sans Symbols" w:ascii="Times New Roman" w:hAnsi="Times New Roman"/>
          <w:b w:val="false"/>
          <w:bCs w:val="false"/>
          <w:i w:val="false"/>
          <w:iCs w:val="false"/>
          <w:color w:val="000000"/>
        </w:rPr>
        <w:t>Code Quality checking and Performance testing of Application.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1296" w:hanging="1291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27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1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3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1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35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lvl w:ilvl="0">
      <w:start w:val="1"/>
      <w:numFmt w:val="upperRoman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420"/>
        </w:tabs>
        <w:ind w:left="418" w:hanging="418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2"/>
    <w:lvlOverride w:ilvl="6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qFormat="1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spacing w:lineRule="auto" w:line="254" w:before="0" w:after="160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10"/>
    <w:uiPriority w:val="9"/>
    <w:qFormat/>
    <w:pPr>
      <w:keepNext w:val="true"/>
      <w:keepLines/>
      <w:spacing w:lineRule="auto" w:line="254" w:before="240" w:after="0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11"/>
    <w:uiPriority w:val="9"/>
    <w:unhideWhenUsed/>
    <w:qFormat/>
    <w:pPr>
      <w:keepNext w:val="true"/>
      <w:keepLines/>
      <w:spacing w:before="0" w:after="36"/>
      <w:ind w:left="10" w:hanging="10"/>
      <w:outlineLvl w:val="1"/>
    </w:pPr>
    <w:rPr>
      <w:rFonts w:ascii="Times New Roman" w:hAnsi="Times New Roman" w:eastAsia="Times New Roman" w:cs="Times New Roman"/>
      <w:b/>
      <w:i/>
      <w:sz w:val="24"/>
    </w:rPr>
  </w:style>
  <w:style w:type="paragraph" w:styleId="Heading5">
    <w:name w:val="Heading 5"/>
    <w:basedOn w:val="Normal"/>
    <w:next w:val="Normal"/>
    <w:link w:val="12"/>
    <w:uiPriority w:val="0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Normal"/>
    <w:link w:val="13"/>
    <w:uiPriority w:val="0"/>
    <w:semiHidden/>
    <w:unhideWhenUsed/>
    <w:qFormat/>
    <w:pPr>
      <w:numPr>
        <w:ilvl w:val="6"/>
        <w:numId w:val="1"/>
      </w:numPr>
      <w:shd w:val="clear" w:color="auto" w:fill="FFFFFF"/>
      <w:spacing w:lineRule="auto" w:line="254" w:before="240" w:after="60"/>
      <w:outlineLvl w:val="6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2"/>
    <w:uiPriority w:val="9"/>
    <w:qFormat/>
    <w:rPr>
      <w:rFonts w:ascii="Times New Roman" w:hAnsi="Times New Roman" w:eastAsia="Times New Roman" w:cs="Times New Roman"/>
      <w:b/>
      <w:color w:val="000000"/>
      <w:sz w:val="28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ascii="Times New Roman" w:hAnsi="Times New Roman" w:eastAsia="Times New Roman" w:cs="Times New Roman"/>
      <w:b/>
      <w:i/>
      <w:color w:val="000000"/>
      <w:sz w:val="24"/>
    </w:rPr>
  </w:style>
  <w:style w:type="character" w:styleId="Heading5Char" w:customStyle="1">
    <w:name w:val="Heading 5 Char"/>
    <w:basedOn w:val="DefaultParagraphFont"/>
    <w:link w:val="4"/>
    <w:uiPriority w:val="0"/>
    <w:semiHidden/>
    <w:qFormat/>
    <w:rPr>
      <w:rFonts w:ascii="Calibri" w:hAnsi="Calibri" w:eastAsia="Calibri" w:cs="Calibri"/>
      <w:b/>
      <w:bCs/>
      <w:i/>
      <w:iCs/>
      <w:color w:val="000000"/>
      <w:sz w:val="26"/>
      <w:szCs w:val="26"/>
    </w:rPr>
  </w:style>
  <w:style w:type="character" w:styleId="Heading7Char" w:customStyle="1">
    <w:name w:val="Heading 7 Char"/>
    <w:basedOn w:val="DefaultParagraphFont"/>
    <w:link w:val="5"/>
    <w:uiPriority w:val="0"/>
    <w:semiHidden/>
    <w:qFormat/>
    <w:rPr>
      <w:rFonts w:ascii="Times New Roman" w:hAnsi="Times New Roman" w:eastAsia="Calibri" w:cs="Times New Roman"/>
      <w:color w:val="000000"/>
      <w:sz w:val="24"/>
      <w:szCs w:val="24"/>
      <w:shd w:fill="FFFFFF" w:val="clear"/>
    </w:rPr>
  </w:style>
  <w:style w:type="character" w:styleId="HeaderChar" w:customStyle="1">
    <w:name w:val="Header Char"/>
    <w:basedOn w:val="DefaultParagraphFont"/>
    <w:link w:val="6"/>
    <w:uiPriority w:val="0"/>
    <w:qFormat/>
    <w:rPr>
      <w:rFonts w:ascii="Calibri" w:hAnsi="Calibri" w:eastAsia="Calibri" w:cs="Calibri"/>
      <w:color w:val="000000"/>
      <w:shd w:fill="FFFFFF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link w:val="14"/>
    <w:uiPriority w:val="0"/>
    <w:unhideWhenUsed/>
    <w:qFormat/>
    <w:pPr>
      <w:shd w:val="clear" w:color="auto" w:fill="FFFFFF"/>
      <w:tabs>
        <w:tab w:val="clear" w:pos="720"/>
        <w:tab w:val="center" w:pos="4320" w:leader="none"/>
        <w:tab w:val="right" w:pos="8640" w:leader="none"/>
      </w:tabs>
      <w:spacing w:lineRule="auto" w:line="254" w:before="0" w:after="160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NormalWeb">
    <w:name w:val="Normal (Web)"/>
    <w:uiPriority w:val="0"/>
    <w:semiHidden/>
    <w:unhideWhenUsed/>
    <w:qFormat/>
    <w:pPr>
      <w:widowControl w:val="false"/>
      <w:bidi w:val="0"/>
      <w:spacing w:lineRule="auto" w:line="254" w:beforeAutospacing="1" w:afterAutospacing="1"/>
    </w:pPr>
    <w:rPr>
      <w:rFonts w:ascii="Calibri" w:hAnsi="Calibri" w:eastAsia="SimSun" w:cs="Times New Roman" w:asciiTheme="minorHAnsi" w:hAnsiTheme="minorHAnsi"/>
      <w:color w:val="auto"/>
      <w:kern w:val="0"/>
      <w:sz w:val="24"/>
      <w:szCs w:val="24"/>
      <w:lang w:val="en-US" w:eastAsia="zh-CN" w:bidi="ar-SA"/>
    </w:rPr>
  </w:style>
  <w:style w:type="paragraph" w:styleId="Normal1" w:customStyle="1">
    <w:name w:val="Normal1"/>
    <w:uiPriority w:val="0"/>
    <w:qFormat/>
    <w:pPr>
      <w:widowControl w:val="false"/>
      <w:bidi w:val="0"/>
      <w:spacing w:lineRule="auto" w:line="276" w:before="40" w:after="40"/>
    </w:pPr>
    <w:rPr>
      <w:rFonts w:ascii="Arial" w:hAnsi="Arial" w:eastAsia="Arial" w:cs="Arial"/>
      <w:color w:val="auto"/>
      <w:kern w:val="0"/>
      <w:sz w:val="16"/>
      <w:szCs w:val="16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9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Grid"/>
    <w:uiPriority w:val="0"/>
    <w:qFormat/>
    <w:pPr>
      <w:spacing w:after="0" w:line="240" w:lineRule="auto"/>
    </w:pPr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LibreOffice/7.0.3.1$Linux_X86_64 LibreOffice_project/00$Build-1</Application>
  <Pages>4</Pages>
  <Words>798</Words>
  <Characters>4608</Characters>
  <CharactersWithSpaces>5377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2020-02-10T12:20:00Z</dcterms:created>
  <dc:creator>vinaykumar.aitha</dc:creator>
  <dc:description/>
  <dc:language>en-US</dc:language>
  <cp:lastModifiedBy/>
  <dcterms:modified xsi:type="dcterms:W3CDTF">2020-11-09T10:21:40Z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1033-11.2.0.9150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