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90" w:rsidRDefault="00C640E1" w:rsidP="00C640E1">
      <w:pPr>
        <w:pStyle w:val="Titre1"/>
        <w:jc w:val="center"/>
      </w:pPr>
      <w:r>
        <w:t>Documentation TPI 2024 Sam Freddi</w:t>
      </w:r>
      <w:r w:rsidR="00D300C1"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3853180</wp:posOffset>
            </wp:positionH>
            <wp:positionV relativeFrom="paragraph">
              <wp:posOffset>147955</wp:posOffset>
            </wp:positionV>
            <wp:extent cx="1047750" cy="1047750"/>
            <wp:effectExtent l="0" t="0" r="0" b="0"/>
            <wp:wrapTight wrapText="bothSides">
              <wp:wrapPolygon edited="0">
                <wp:start x="7069" y="0"/>
                <wp:lineTo x="4320" y="1178"/>
                <wp:lineTo x="0" y="5105"/>
                <wp:lineTo x="0" y="14924"/>
                <wp:lineTo x="2749" y="18851"/>
                <wp:lineTo x="2749" y="19244"/>
                <wp:lineTo x="6676" y="21207"/>
                <wp:lineTo x="7069" y="21207"/>
                <wp:lineTo x="14138" y="21207"/>
                <wp:lineTo x="14924" y="21207"/>
                <wp:lineTo x="18458" y="18851"/>
                <wp:lineTo x="21207" y="14924"/>
                <wp:lineTo x="21207" y="5105"/>
                <wp:lineTo x="16887" y="1178"/>
                <wp:lineTo x="14138" y="0"/>
                <wp:lineTo x="7069" y="0"/>
              </wp:wrapPolygon>
            </wp:wrapTight>
            <wp:docPr id="23" name="Image 23" descr="logautomobile_dir_couleur ~ CF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automobile_dir_couleur ~ CF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00C1" w:rsidRDefault="00D300C1" w:rsidP="00D300C1"/>
    <w:p w:rsidR="00D300C1" w:rsidRDefault="00D300C1" w:rsidP="00D300C1"/>
    <w:p w:rsidR="00D300C1" w:rsidRDefault="00D300C1" w:rsidP="00D300C1">
      <w:pPr>
        <w:pStyle w:val="NormalWeb"/>
        <w:spacing w:before="400" w:beforeAutospacing="0" w:after="160" w:afterAutospacing="0"/>
      </w:pPr>
    </w:p>
    <w:p w:rsidR="00D300C1" w:rsidRDefault="00D300C1" w:rsidP="00D300C1"/>
    <w:p w:rsidR="008D2241" w:rsidRDefault="008D2241" w:rsidP="00D300C1">
      <w:pPr>
        <w:pStyle w:val="NormalWeb"/>
        <w:spacing w:before="40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74"/>
          <w:szCs w:val="74"/>
        </w:rPr>
      </w:pPr>
      <w:r>
        <w:rPr>
          <w:rFonts w:ascii="Calibri" w:hAnsi="Calibri" w:cs="Calibri"/>
          <w:b/>
          <w:bCs/>
          <w:color w:val="000000"/>
          <w:sz w:val="74"/>
          <w:szCs w:val="74"/>
        </w:rPr>
        <w:t>Nom</w:t>
      </w:r>
    </w:p>
    <w:p w:rsidR="00D300C1" w:rsidRDefault="00D300C1" w:rsidP="00D300C1">
      <w:pPr>
        <w:pStyle w:val="NormalWeb"/>
        <w:spacing w:before="40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8"/>
          <w:szCs w:val="38"/>
        </w:rPr>
        <w:t xml:space="preserve">Sam Freddi </w:t>
      </w:r>
    </w:p>
    <w:p w:rsidR="00D300C1" w:rsidRDefault="00D300C1" w:rsidP="00D300C1">
      <w:r>
        <w:br/>
      </w:r>
      <w:r>
        <w:br/>
      </w:r>
      <w:r w:rsidR="005A6633">
        <w:rPr>
          <w:noProof/>
          <w:bdr w:val="none" w:sz="0" w:space="0" w:color="auto" w:frame="1"/>
          <w:lang w:eastAsia="fr-CH"/>
        </w:rPr>
        <w:t xml:space="preserve">Image </w:t>
      </w:r>
    </w:p>
    <w:p w:rsidR="00AF45DC" w:rsidRDefault="00AF45DC" w:rsidP="00D300C1">
      <w:pPr>
        <w:pStyle w:val="Titre1"/>
        <w:spacing w:before="480" w:after="240"/>
        <w:rPr>
          <w:rFonts w:ascii="Calibri" w:hAnsi="Calibri" w:cs="Calibri"/>
          <w:color w:val="2F5496"/>
        </w:rPr>
      </w:pPr>
    </w:p>
    <w:p w:rsidR="00AF45DC" w:rsidRDefault="00AF45DC" w:rsidP="00AF45DC"/>
    <w:p w:rsidR="00AF45DC" w:rsidRDefault="00AF45DC" w:rsidP="00AF45DC"/>
    <w:p w:rsidR="00AF45DC" w:rsidRDefault="00AF45DC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Default="005A6633" w:rsidP="00AF45DC"/>
    <w:p w:rsidR="005A6633" w:rsidRPr="00AF45DC" w:rsidRDefault="005A6633" w:rsidP="00AF45DC"/>
    <w:p w:rsidR="00D300C1" w:rsidRDefault="00D300C1" w:rsidP="00D300C1">
      <w:pPr>
        <w:pStyle w:val="Titre1"/>
        <w:spacing w:before="480" w:after="240"/>
      </w:pPr>
      <w:r>
        <w:rPr>
          <w:rFonts w:ascii="Calibri" w:hAnsi="Calibri" w:cs="Calibri"/>
          <w:color w:val="2F5496"/>
        </w:rPr>
        <w:lastRenderedPageBreak/>
        <w:t>Table des matières</w:t>
      </w:r>
    </w:p>
    <w:p w:rsidR="00D300C1" w:rsidRDefault="00D300C1" w:rsidP="00D300C1"/>
    <w:p w:rsidR="0063216A" w:rsidRDefault="0063216A" w:rsidP="00D300C1"/>
    <w:p w:rsidR="00D300C1" w:rsidRDefault="00D300C1" w:rsidP="00D300C1">
      <w:pPr>
        <w:pStyle w:val="NormalWeb"/>
        <w:spacing w:before="60" w:beforeAutospacing="0" w:after="0" w:afterAutospacing="0"/>
      </w:pPr>
      <w:hyperlink r:id="rId8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Table des matières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</w:t>
        </w:r>
      </w:hyperlink>
      <w:r w:rsidR="009D4268">
        <w:t xml:space="preserve"> </w:t>
      </w:r>
    </w:p>
    <w:p w:rsidR="00D300C1" w:rsidRDefault="00D300C1" w:rsidP="00D300C1">
      <w:pPr>
        <w:pStyle w:val="NormalWeb"/>
        <w:spacing w:before="60" w:beforeAutospacing="0" w:after="0" w:afterAutospacing="0"/>
      </w:pPr>
      <w:hyperlink r:id="rId9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Introduction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10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Cahier des charges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1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Objectif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2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Technologies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3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Contraintes techniques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4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Méthodologie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5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Livrable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16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Planification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3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7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Planification prévisionnelle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3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18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Planification effective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3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19" w:anchor="heading=h.yg80x4fxb19g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Analyse Fonctionnelle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4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20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Analyse organique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360"/>
      </w:pPr>
      <w:hyperlink r:id="rId21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Fonctionnalités obligatoires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2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Génération aléatoire des planètes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3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Algorithme génétique (création des satellites)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6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4" w:anchor="heading=h.ksrxk09jz1uz" w:history="1">
        <w:proofErr w:type="spellStart"/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Algo.Gen</w:t>
        </w:r>
        <w:proofErr w:type="spellEnd"/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 xml:space="preserve"> : CROSSOVER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6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5" w:anchor="heading=h.m153apjht7yn" w:history="1">
        <w:proofErr w:type="spellStart"/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Algo.Gen</w:t>
        </w:r>
        <w:proofErr w:type="spellEnd"/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 xml:space="preserve"> : MUTATION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7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6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Lancement du jeu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8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7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Fonction de fitness (score des satellites)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9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28" w:anchor="heading=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Système de manche (relance et améliorations)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10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29" w:anchor="heading=h.8q4k30uetnv0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Tests et résultats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11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30" w:anchor="heading=h.450repgbvnj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Manuel Utilisateur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31" w:anchor="heading=h.ydxka1ighgcy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Introduction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1080"/>
      </w:pPr>
      <w:hyperlink r:id="rId32" w:anchor="heading=h.3p3w9vxwxyfa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Présentation de l’application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1080"/>
      </w:pPr>
      <w:hyperlink r:id="rId33" w:anchor="heading=h.hdqfk4wvhnib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Configuration minimal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34" w:anchor="heading=h.349x7ieskutf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Installation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1080"/>
      </w:pPr>
      <w:hyperlink r:id="rId35" w:anchor="heading=h.o4bnevwoyx79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Procédure d’installation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15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  <w:ind w:left="720"/>
      </w:pPr>
      <w:hyperlink r:id="rId36" w:anchor="heading=h.pag39ewr43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Utilisations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16</w:t>
        </w:r>
      </w:hyperlink>
    </w:p>
    <w:p w:rsidR="00D300C1" w:rsidRDefault="00D300C1" w:rsidP="00D300C1">
      <w:pPr>
        <w:pStyle w:val="NormalWeb"/>
        <w:spacing w:before="60" w:beforeAutospacing="0" w:after="0" w:afterAutospacing="0"/>
      </w:pPr>
      <w:hyperlink r:id="rId37" w:anchor="heading=h.bp7z0ud0kh2e" w:history="1"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Conclusion</w:t>
        </w:r>
        <w:r>
          <w:rPr>
            <w:rStyle w:val="apple-tab-span"/>
            <w:rFonts w:ascii="Arial" w:hAnsi="Arial" w:cs="Arial"/>
            <w:color w:val="1155CC"/>
            <w:sz w:val="22"/>
            <w:szCs w:val="22"/>
            <w:u w:val="single"/>
          </w:rPr>
          <w:tab/>
        </w:r>
        <w:r>
          <w:rPr>
            <w:rStyle w:val="Lienhypertexte"/>
            <w:rFonts w:ascii="Arial" w:eastAsiaTheme="majorEastAsia" w:hAnsi="Arial" w:cs="Arial"/>
            <w:color w:val="1155CC"/>
            <w:sz w:val="22"/>
            <w:szCs w:val="22"/>
          </w:rPr>
          <w:t>25</w:t>
        </w:r>
      </w:hyperlink>
    </w:p>
    <w:p w:rsidR="00DE546D" w:rsidRDefault="00DE546D" w:rsidP="00D300C1">
      <w:pPr>
        <w:pStyle w:val="Titre1"/>
        <w:spacing w:before="480" w:after="240"/>
        <w:rPr>
          <w:rFonts w:ascii="Calibri" w:hAnsi="Calibri" w:cs="Calibri"/>
          <w:b/>
          <w:bCs/>
          <w:color w:val="2F5496"/>
        </w:rPr>
      </w:pPr>
    </w:p>
    <w:p w:rsidR="00DE546D" w:rsidRDefault="00DE546D" w:rsidP="00D300C1">
      <w:pPr>
        <w:pStyle w:val="Titre1"/>
        <w:spacing w:before="480" w:after="240"/>
        <w:rPr>
          <w:rFonts w:ascii="Calibri" w:hAnsi="Calibri" w:cs="Calibri"/>
          <w:b/>
          <w:bCs/>
          <w:color w:val="2F5496"/>
        </w:rPr>
      </w:pPr>
    </w:p>
    <w:p w:rsidR="00DE546D" w:rsidRDefault="00DE546D" w:rsidP="00D300C1">
      <w:pPr>
        <w:pStyle w:val="Titre1"/>
        <w:spacing w:before="480" w:after="240"/>
        <w:rPr>
          <w:rFonts w:ascii="Calibri" w:hAnsi="Calibri" w:cs="Calibri"/>
          <w:b/>
          <w:bCs/>
          <w:color w:val="2F5496"/>
        </w:rPr>
      </w:pPr>
    </w:p>
    <w:p w:rsidR="00D300C1" w:rsidRDefault="00D300C1" w:rsidP="00217076">
      <w:pPr>
        <w:pStyle w:val="Titre2"/>
      </w:pPr>
      <w:r>
        <w:t>Introduction</w:t>
      </w:r>
    </w:p>
    <w:p w:rsidR="00CA4594" w:rsidRPr="00CA4594" w:rsidRDefault="000C4A5A" w:rsidP="00CA4594">
      <w:pPr>
        <w:pStyle w:val="Titre3"/>
      </w:pPr>
      <w:r>
        <w:t>Organisation</w:t>
      </w:r>
    </w:p>
    <w:p w:rsidR="00D300C1" w:rsidRDefault="00D300C1" w:rsidP="009D4268">
      <w:pPr>
        <w:pStyle w:val="Titre3"/>
      </w:pPr>
      <w:r>
        <w:t>Matériel et logiciel</w:t>
      </w:r>
    </w:p>
    <w:p w:rsidR="00D300C1" w:rsidRDefault="00D300C1" w:rsidP="009D4268">
      <w:pPr>
        <w:pStyle w:val="Titre2"/>
        <w:rPr>
          <w:rFonts w:ascii="Times New Roman" w:hAnsi="Times New Roman" w:cs="Times New Roman"/>
          <w:color w:val="auto"/>
          <w:sz w:val="48"/>
          <w:szCs w:val="48"/>
        </w:rPr>
      </w:pPr>
      <w:r>
        <w:t>Cahier des charges</w:t>
      </w:r>
    </w:p>
    <w:p w:rsidR="00D300C1" w:rsidRDefault="00D300C1" w:rsidP="00217076">
      <w:pPr>
        <w:pStyle w:val="Titre3"/>
      </w:pPr>
      <w:r>
        <w:t>Objectif</w:t>
      </w:r>
    </w:p>
    <w:p w:rsidR="00D300C1" w:rsidRDefault="00D300C1" w:rsidP="00217076">
      <w:pPr>
        <w:pStyle w:val="Titre3"/>
      </w:pPr>
      <w:r>
        <w:t>Technologies</w:t>
      </w:r>
    </w:p>
    <w:p w:rsidR="00D300C1" w:rsidRDefault="00D300C1" w:rsidP="00217076">
      <w:pPr>
        <w:pStyle w:val="Titre3"/>
      </w:pPr>
      <w:r>
        <w:t>Contraintes techniques</w:t>
      </w:r>
    </w:p>
    <w:p w:rsidR="00D300C1" w:rsidRDefault="00D300C1" w:rsidP="00217076">
      <w:pPr>
        <w:pStyle w:val="Titre3"/>
      </w:pPr>
      <w:r>
        <w:t>Méthodologie</w:t>
      </w:r>
    </w:p>
    <w:p w:rsidR="00D300C1" w:rsidRDefault="00D300C1" w:rsidP="00217076">
      <w:pPr>
        <w:pStyle w:val="Titre3"/>
      </w:pPr>
      <w:r>
        <w:t>Livrable</w:t>
      </w:r>
    </w:p>
    <w:p w:rsidR="00D300C1" w:rsidRDefault="00D300C1" w:rsidP="00217076">
      <w:pPr>
        <w:pStyle w:val="Titre2"/>
        <w:rPr>
          <w:rFonts w:ascii="Times New Roman" w:hAnsi="Times New Roman" w:cs="Times New Roman"/>
          <w:color w:val="auto"/>
          <w:sz w:val="48"/>
          <w:szCs w:val="48"/>
        </w:rPr>
      </w:pPr>
      <w:r>
        <w:t>Planification</w:t>
      </w:r>
    </w:p>
    <w:p w:rsidR="00D300C1" w:rsidRDefault="00D300C1" w:rsidP="00132334">
      <w:pPr>
        <w:pStyle w:val="Titre3"/>
      </w:pPr>
      <w:r>
        <w:t>Planification prévisionnelle</w:t>
      </w:r>
      <w:bookmarkStart w:id="0" w:name="_GoBack"/>
      <w:bookmarkEnd w:id="0"/>
    </w:p>
    <w:p w:rsidR="00D300C1" w:rsidRDefault="00D300C1" w:rsidP="00132334">
      <w:pPr>
        <w:pStyle w:val="Titre3"/>
      </w:pPr>
      <w:r>
        <w:t>Planification effective</w:t>
      </w:r>
    </w:p>
    <w:p w:rsidR="00D300C1" w:rsidRDefault="00D300C1" w:rsidP="00217076">
      <w:pPr>
        <w:pStyle w:val="Titre2"/>
      </w:pPr>
      <w:r>
        <w:t>Analyse Fonctionnelle</w:t>
      </w:r>
    </w:p>
    <w:p w:rsidR="00D300C1" w:rsidRDefault="00D300C1" w:rsidP="00D300C1"/>
    <w:p w:rsidR="00D300C1" w:rsidRDefault="00D300C1" w:rsidP="00217076">
      <w:pPr>
        <w:pStyle w:val="Titre2"/>
      </w:pPr>
      <w:r>
        <w:t>Analyse organique</w:t>
      </w:r>
    </w:p>
    <w:p w:rsidR="00D300C1" w:rsidRDefault="00D300C1" w:rsidP="00217076">
      <w:pPr>
        <w:pStyle w:val="Titre3"/>
      </w:pPr>
      <w:r>
        <w:t>Fonctionnalités obligatoires</w:t>
      </w:r>
    </w:p>
    <w:p w:rsidR="00D300C1" w:rsidRDefault="00D300C1" w:rsidP="00486E48"/>
    <w:p w:rsidR="00D300C1" w:rsidRDefault="00D300C1" w:rsidP="00486E48">
      <w:pPr>
        <w:pStyle w:val="Titre2"/>
      </w:pPr>
      <w:r>
        <w:t>Tests et résultats</w:t>
      </w:r>
    </w:p>
    <w:p w:rsidR="00D300C1" w:rsidRDefault="00D300C1" w:rsidP="00D300C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1.1 </w:t>
            </w:r>
          </w:p>
        </w:tc>
      </w:tr>
      <w:tr w:rsidR="00D300C1" w:rsidTr="00D300C1">
        <w:trPr>
          <w:trHeight w:val="1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1.2 </w:t>
            </w: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E546D" w:rsidRDefault="00DE546D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DE546D" w:rsidRDefault="00DE546D" w:rsidP="00D300C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1.3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1.4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1.5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E546D" w:rsidRDefault="00DE546D" w:rsidP="00D300C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1.6 </w:t>
            </w:r>
          </w:p>
        </w:tc>
      </w:tr>
      <w:tr w:rsidR="00D300C1" w:rsidTr="00D300C1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11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 w:hanging="36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86"/>
      </w:tblGrid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 w:rsidP="00DE546D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1.7 </w:t>
            </w:r>
          </w:p>
        </w:tc>
      </w:tr>
      <w:tr w:rsidR="00D300C1" w:rsidTr="00D300C1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Situation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  <w:tr w:rsidR="00D300C1" w:rsidTr="00D300C1">
        <w:trPr>
          <w:trHeight w:val="2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 attendu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 w:hanging="360"/>
            </w:pPr>
          </w:p>
        </w:tc>
      </w:tr>
      <w:tr w:rsidR="00D300C1" w:rsidTr="00D300C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Résultat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ind w:left="280"/>
            </w:pPr>
          </w:p>
        </w:tc>
      </w:tr>
    </w:tbl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00C1" w:rsidRDefault="00D300C1" w:rsidP="00D300C1">
      <w:pPr>
        <w:spacing w:after="240"/>
      </w:pPr>
      <w:r>
        <w:br/>
      </w:r>
      <w:r>
        <w:br/>
      </w:r>
      <w:r>
        <w:br/>
      </w:r>
      <w:r>
        <w:br/>
      </w:r>
    </w:p>
    <w:p w:rsidR="00D300C1" w:rsidRDefault="00D300C1" w:rsidP="00D300C1">
      <w:pPr>
        <w:pStyle w:val="NormalWeb"/>
        <w:spacing w:before="20" w:beforeAutospacing="0" w:after="0" w:afterAutospacing="0"/>
        <w:ind w:left="40"/>
      </w:pPr>
      <w:r>
        <w:rPr>
          <w:rFonts w:ascii="Cambria Math" w:hAnsi="Cambria Math"/>
          <w:color w:val="FF0000"/>
          <w:sz w:val="32"/>
          <w:szCs w:val="32"/>
        </w:rPr>
        <w:t>⨯</w:t>
      </w:r>
      <w:r>
        <w:rPr>
          <w:rFonts w:ascii="Arial" w:hAnsi="Arial" w:cs="Arial"/>
          <w:color w:val="FF0000"/>
          <w:sz w:val="32"/>
          <w:szCs w:val="32"/>
        </w:rPr>
        <w:t xml:space="preserve"> </w:t>
      </w:r>
      <w:r>
        <w:rPr>
          <w:rFonts w:ascii="Arial" w:hAnsi="Arial" w:cs="Arial"/>
          <w:color w:val="000000"/>
        </w:rPr>
        <w:t>= Signifie que le test est raté. </w:t>
      </w:r>
    </w:p>
    <w:p w:rsidR="00D300C1" w:rsidRDefault="00D300C1" w:rsidP="00D300C1">
      <w:pPr>
        <w:pStyle w:val="NormalWeb"/>
        <w:spacing w:before="240" w:beforeAutospacing="0" w:after="240" w:afterAutospacing="0"/>
      </w:pPr>
      <w:r>
        <w:rPr>
          <w:rFonts w:ascii="Segoe UI Symbol" w:hAnsi="Segoe UI Symbol" w:cs="Segoe UI Symbol"/>
          <w:color w:val="34A853"/>
          <w:sz w:val="32"/>
          <w:szCs w:val="32"/>
        </w:rPr>
        <w:t>✔</w:t>
      </w:r>
      <w:r>
        <w:rPr>
          <w:rFonts w:ascii="Arial" w:hAnsi="Arial" w:cs="Arial"/>
          <w:color w:val="34A853"/>
          <w:sz w:val="32"/>
          <w:szCs w:val="32"/>
        </w:rPr>
        <w:t xml:space="preserve"> </w:t>
      </w:r>
      <w:r>
        <w:rPr>
          <w:rFonts w:ascii="Arial" w:hAnsi="Arial" w:cs="Arial"/>
          <w:color w:val="000000"/>
        </w:rPr>
        <w:t>= Signifie que le test est passé.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668"/>
        <w:gridCol w:w="668"/>
      </w:tblGrid>
      <w:tr w:rsidR="00D300C1" w:rsidTr="00D300C1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N°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J11</w:t>
            </w: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  <w:tr w:rsidR="00D300C1" w:rsidTr="00D300C1">
        <w:trPr>
          <w:trHeight w:val="6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0C1" w:rsidRDefault="00D300C1">
            <w:pPr>
              <w:pStyle w:val="NormalWeb"/>
              <w:spacing w:before="240" w:beforeAutospacing="0" w:after="0" w:afterAutospacing="0"/>
            </w:pPr>
          </w:p>
        </w:tc>
      </w:tr>
    </w:tbl>
    <w:p w:rsidR="00D300C1" w:rsidRDefault="00D300C1" w:rsidP="00486E48">
      <w:pPr>
        <w:pStyle w:val="Titre2"/>
      </w:pPr>
      <w:r>
        <w:t>Manuel Utilisateur</w:t>
      </w:r>
    </w:p>
    <w:p w:rsidR="00D300C1" w:rsidRPr="00486E48" w:rsidRDefault="00D300C1" w:rsidP="00486E48">
      <w:pPr>
        <w:pStyle w:val="Titre3"/>
      </w:pPr>
      <w:r w:rsidRPr="00486E48">
        <w:t>Introduction</w:t>
      </w:r>
    </w:p>
    <w:p w:rsidR="00D300C1" w:rsidRDefault="00D300C1" w:rsidP="00486E48">
      <w:pPr>
        <w:pStyle w:val="Titre4"/>
      </w:pPr>
      <w:r>
        <w:t>Présentation de l’application</w:t>
      </w:r>
    </w:p>
    <w:p w:rsidR="00D300C1" w:rsidRDefault="00D300C1" w:rsidP="00D300C1"/>
    <w:p w:rsidR="00D300C1" w:rsidRDefault="00D300C1" w:rsidP="00D300C1">
      <w:pPr>
        <w:pStyle w:val="Titre2"/>
        <w:spacing w:before="360" w:after="120"/>
      </w:pP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32"/>
          <w:szCs w:val="32"/>
        </w:rPr>
        <w:tab/>
      </w:r>
    </w:p>
    <w:p w:rsidR="00D300C1" w:rsidRDefault="00D300C1" w:rsidP="00486E48">
      <w:pPr>
        <w:pStyle w:val="Titre4"/>
      </w:pPr>
      <w:r>
        <w:t>Configuration minimal 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WIndows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7 ou supérieur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 Go de RAM</w:t>
      </w:r>
    </w:p>
    <w:p w:rsidR="00D300C1" w:rsidRDefault="00D300C1" w:rsidP="00D300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400 mo de place sur le disque dur</w:t>
      </w:r>
    </w:p>
    <w:p w:rsidR="00D300C1" w:rsidRDefault="00D300C1" w:rsidP="00D300C1">
      <w:pPr>
        <w:rPr>
          <w:rFonts w:ascii="Times New Roman" w:hAnsi="Times New Roman" w:cs="Times New Roman"/>
          <w:sz w:val="24"/>
          <w:szCs w:val="24"/>
        </w:rPr>
      </w:pPr>
    </w:p>
    <w:p w:rsidR="00D300C1" w:rsidRDefault="00D300C1" w:rsidP="008C3F90">
      <w:pPr>
        <w:pStyle w:val="Titre4"/>
      </w:pPr>
      <w:r>
        <w:t>Installation</w:t>
      </w:r>
    </w:p>
    <w:p w:rsidR="00D300C1" w:rsidRPr="008C3F90" w:rsidRDefault="00D300C1" w:rsidP="008C3F90">
      <w:pPr>
        <w:pStyle w:val="Titre4"/>
      </w:pPr>
      <w:r w:rsidRPr="008C3F90">
        <w:t>Procédure d’installation</w:t>
      </w:r>
    </w:p>
    <w:p w:rsidR="00D300C1" w:rsidRDefault="00D300C1" w:rsidP="008C3F90">
      <w:pPr>
        <w:pStyle w:val="Titre4"/>
      </w:pPr>
      <w:r>
        <w:t>Utilisations</w:t>
      </w:r>
      <w:r>
        <w:br/>
      </w:r>
    </w:p>
    <w:p w:rsidR="00D300C1" w:rsidRDefault="00D300C1" w:rsidP="002D4697">
      <w:pPr>
        <w:pStyle w:val="Titre2"/>
      </w:pPr>
      <w:r>
        <w:t>Conclusion</w:t>
      </w:r>
    </w:p>
    <w:p w:rsidR="00D300C1" w:rsidRDefault="00D300C1" w:rsidP="00D300C1"/>
    <w:p w:rsidR="00D300C1" w:rsidRPr="00D300C1" w:rsidRDefault="00D300C1" w:rsidP="00D300C1"/>
    <w:sectPr w:rsidR="00D300C1" w:rsidRPr="00D300C1" w:rsidSect="0063216A">
      <w:footerReference w:type="default" r:id="rId3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7EA" w:rsidRDefault="00A407EA" w:rsidP="0063216A">
      <w:pPr>
        <w:spacing w:after="0" w:line="240" w:lineRule="auto"/>
      </w:pPr>
      <w:r>
        <w:separator/>
      </w:r>
    </w:p>
  </w:endnote>
  <w:endnote w:type="continuationSeparator" w:id="0">
    <w:p w:rsidR="00A407EA" w:rsidRDefault="00A407EA" w:rsidP="0063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285857"/>
      <w:docPartObj>
        <w:docPartGallery w:val="Page Numbers (Bottom of Page)"/>
        <w:docPartUnique/>
      </w:docPartObj>
    </w:sdtPr>
    <w:sdtContent>
      <w:p w:rsidR="0063216A" w:rsidRDefault="006321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A5A" w:rsidRPr="000C4A5A">
          <w:rPr>
            <w:noProof/>
            <w:lang w:val="fr-FR"/>
          </w:rPr>
          <w:t>4</w:t>
        </w:r>
        <w:r>
          <w:fldChar w:fldCharType="end"/>
        </w:r>
      </w:p>
    </w:sdtContent>
  </w:sdt>
  <w:p w:rsidR="0063216A" w:rsidRDefault="006321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7EA" w:rsidRDefault="00A407EA" w:rsidP="0063216A">
      <w:pPr>
        <w:spacing w:after="0" w:line="240" w:lineRule="auto"/>
      </w:pPr>
      <w:r>
        <w:separator/>
      </w:r>
    </w:p>
  </w:footnote>
  <w:footnote w:type="continuationSeparator" w:id="0">
    <w:p w:rsidR="00A407EA" w:rsidRDefault="00A407EA" w:rsidP="0063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8A2"/>
    <w:multiLevelType w:val="multilevel"/>
    <w:tmpl w:val="50C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3C2D"/>
    <w:multiLevelType w:val="multilevel"/>
    <w:tmpl w:val="7BE2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76227"/>
    <w:multiLevelType w:val="multilevel"/>
    <w:tmpl w:val="6FB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D0E59"/>
    <w:multiLevelType w:val="multilevel"/>
    <w:tmpl w:val="5A44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F7FD7"/>
    <w:multiLevelType w:val="multilevel"/>
    <w:tmpl w:val="71D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81C1E"/>
    <w:multiLevelType w:val="multilevel"/>
    <w:tmpl w:val="A1A0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32750"/>
    <w:multiLevelType w:val="multilevel"/>
    <w:tmpl w:val="D17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74B7B"/>
    <w:multiLevelType w:val="multilevel"/>
    <w:tmpl w:val="CCB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D6192"/>
    <w:multiLevelType w:val="multilevel"/>
    <w:tmpl w:val="DB3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87B33"/>
    <w:multiLevelType w:val="multilevel"/>
    <w:tmpl w:val="3E1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B2567"/>
    <w:multiLevelType w:val="multilevel"/>
    <w:tmpl w:val="1566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C5394"/>
    <w:multiLevelType w:val="multilevel"/>
    <w:tmpl w:val="5AA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E1"/>
    <w:rsid w:val="000C4A5A"/>
    <w:rsid w:val="00132334"/>
    <w:rsid w:val="00217076"/>
    <w:rsid w:val="002515F5"/>
    <w:rsid w:val="00260638"/>
    <w:rsid w:val="002D4697"/>
    <w:rsid w:val="00486E48"/>
    <w:rsid w:val="005A2019"/>
    <w:rsid w:val="005A6633"/>
    <w:rsid w:val="0063216A"/>
    <w:rsid w:val="00634FFD"/>
    <w:rsid w:val="008C3F90"/>
    <w:rsid w:val="008D2241"/>
    <w:rsid w:val="009D4268"/>
    <w:rsid w:val="00A407EA"/>
    <w:rsid w:val="00AF45DC"/>
    <w:rsid w:val="00C640E1"/>
    <w:rsid w:val="00CA4594"/>
    <w:rsid w:val="00CE12A5"/>
    <w:rsid w:val="00D300C1"/>
    <w:rsid w:val="00D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5960"/>
  <w15:chartTrackingRefBased/>
  <w15:docId w15:val="{612EFF30-EED5-451B-917E-E82B2234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0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6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268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0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30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D3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NormalWeb">
    <w:name w:val="Normal (Web)"/>
    <w:basedOn w:val="Normal"/>
    <w:uiPriority w:val="99"/>
    <w:unhideWhenUsed/>
    <w:rsid w:val="00D3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D300C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300C1"/>
    <w:rPr>
      <w:color w:val="800080"/>
      <w:u w:val="single"/>
    </w:rPr>
  </w:style>
  <w:style w:type="character" w:customStyle="1" w:styleId="apple-tab-span">
    <w:name w:val="apple-tab-span"/>
    <w:basedOn w:val="Policepardfaut"/>
    <w:rsid w:val="00D300C1"/>
  </w:style>
  <w:style w:type="character" w:customStyle="1" w:styleId="Titre5Car">
    <w:name w:val="Titre 5 Car"/>
    <w:basedOn w:val="Policepardfaut"/>
    <w:link w:val="Titre5"/>
    <w:uiPriority w:val="9"/>
    <w:rsid w:val="00486E4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63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216A"/>
  </w:style>
  <w:style w:type="paragraph" w:styleId="Pieddepage">
    <w:name w:val="footer"/>
    <w:basedOn w:val="Normal"/>
    <w:link w:val="PieddepageCar"/>
    <w:uiPriority w:val="99"/>
    <w:unhideWhenUsed/>
    <w:rsid w:val="00632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2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fb5acqMGVJUc9SU8P2odznHNFm4COQHfxr6sJonC-Y/edit" TargetMode="External"/><Relationship Id="rId13" Type="http://schemas.openxmlformats.org/officeDocument/2006/relationships/hyperlink" Target="https://docs.google.com/document/d/12fb5acqMGVJUc9SU8P2odznHNFm4COQHfxr6sJonC-Y/edit" TargetMode="External"/><Relationship Id="rId18" Type="http://schemas.openxmlformats.org/officeDocument/2006/relationships/hyperlink" Target="https://docs.google.com/document/d/12fb5acqMGVJUc9SU8P2odznHNFm4COQHfxr6sJonC-Y/edit" TargetMode="External"/><Relationship Id="rId26" Type="http://schemas.openxmlformats.org/officeDocument/2006/relationships/hyperlink" Target="https://docs.google.com/document/d/12fb5acqMGVJUc9SU8P2odznHNFm4COQHfxr6sJonC-Y/edi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2fb5acqMGVJUc9SU8P2odznHNFm4COQHfxr6sJonC-Y/edit" TargetMode="External"/><Relationship Id="rId34" Type="http://schemas.openxmlformats.org/officeDocument/2006/relationships/hyperlink" Target="https://docs.google.com/document/d/12fb5acqMGVJUc9SU8P2odznHNFm4COQHfxr6sJonC-Y/ed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google.com/document/d/12fb5acqMGVJUc9SU8P2odznHNFm4COQHfxr6sJonC-Y/edit" TargetMode="External"/><Relationship Id="rId17" Type="http://schemas.openxmlformats.org/officeDocument/2006/relationships/hyperlink" Target="https://docs.google.com/document/d/12fb5acqMGVJUc9SU8P2odznHNFm4COQHfxr6sJonC-Y/edit" TargetMode="External"/><Relationship Id="rId25" Type="http://schemas.openxmlformats.org/officeDocument/2006/relationships/hyperlink" Target="https://docs.google.com/document/d/12fb5acqMGVJUc9SU8P2odznHNFm4COQHfxr6sJonC-Y/edit" TargetMode="External"/><Relationship Id="rId33" Type="http://schemas.openxmlformats.org/officeDocument/2006/relationships/hyperlink" Target="https://docs.google.com/document/d/12fb5acqMGVJUc9SU8P2odznHNFm4COQHfxr6sJonC-Y/edit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2fb5acqMGVJUc9SU8P2odznHNFm4COQHfxr6sJonC-Y/edit" TargetMode="External"/><Relationship Id="rId20" Type="http://schemas.openxmlformats.org/officeDocument/2006/relationships/hyperlink" Target="https://docs.google.com/document/d/12fb5acqMGVJUc9SU8P2odznHNFm4COQHfxr6sJonC-Y/edit" TargetMode="External"/><Relationship Id="rId29" Type="http://schemas.openxmlformats.org/officeDocument/2006/relationships/hyperlink" Target="https://docs.google.com/document/d/12fb5acqMGVJUc9SU8P2odznHNFm4COQHfxr6sJonC-Y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2fb5acqMGVJUc9SU8P2odznHNFm4COQHfxr6sJonC-Y/edit" TargetMode="External"/><Relationship Id="rId24" Type="http://schemas.openxmlformats.org/officeDocument/2006/relationships/hyperlink" Target="https://docs.google.com/document/d/12fb5acqMGVJUc9SU8P2odznHNFm4COQHfxr6sJonC-Y/edit" TargetMode="External"/><Relationship Id="rId32" Type="http://schemas.openxmlformats.org/officeDocument/2006/relationships/hyperlink" Target="https://docs.google.com/document/d/12fb5acqMGVJUc9SU8P2odznHNFm4COQHfxr6sJonC-Y/edit" TargetMode="External"/><Relationship Id="rId37" Type="http://schemas.openxmlformats.org/officeDocument/2006/relationships/hyperlink" Target="https://docs.google.com/document/d/12fb5acqMGVJUc9SU8P2odznHNFm4COQHfxr6sJonC-Y/edit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2fb5acqMGVJUc9SU8P2odznHNFm4COQHfxr6sJonC-Y/edit" TargetMode="External"/><Relationship Id="rId23" Type="http://schemas.openxmlformats.org/officeDocument/2006/relationships/hyperlink" Target="https://docs.google.com/document/d/12fb5acqMGVJUc9SU8P2odznHNFm4COQHfxr6sJonC-Y/edit" TargetMode="External"/><Relationship Id="rId28" Type="http://schemas.openxmlformats.org/officeDocument/2006/relationships/hyperlink" Target="https://docs.google.com/document/d/12fb5acqMGVJUc9SU8P2odznHNFm4COQHfxr6sJonC-Y/edit" TargetMode="External"/><Relationship Id="rId36" Type="http://schemas.openxmlformats.org/officeDocument/2006/relationships/hyperlink" Target="https://docs.google.com/document/d/12fb5acqMGVJUc9SU8P2odznHNFm4COQHfxr6sJonC-Y/edit" TargetMode="External"/><Relationship Id="rId10" Type="http://schemas.openxmlformats.org/officeDocument/2006/relationships/hyperlink" Target="https://docs.google.com/document/d/12fb5acqMGVJUc9SU8P2odznHNFm4COQHfxr6sJonC-Y/edit" TargetMode="External"/><Relationship Id="rId19" Type="http://schemas.openxmlformats.org/officeDocument/2006/relationships/hyperlink" Target="https://docs.google.com/document/d/12fb5acqMGVJUc9SU8P2odznHNFm4COQHfxr6sJonC-Y/edit" TargetMode="External"/><Relationship Id="rId31" Type="http://schemas.openxmlformats.org/officeDocument/2006/relationships/hyperlink" Target="https://docs.google.com/document/d/12fb5acqMGVJUc9SU8P2odznHNFm4COQHfxr6sJonC-Y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2fb5acqMGVJUc9SU8P2odznHNFm4COQHfxr6sJonC-Y/edit" TargetMode="External"/><Relationship Id="rId14" Type="http://schemas.openxmlformats.org/officeDocument/2006/relationships/hyperlink" Target="https://docs.google.com/document/d/12fb5acqMGVJUc9SU8P2odznHNFm4COQHfxr6sJonC-Y/edit" TargetMode="External"/><Relationship Id="rId22" Type="http://schemas.openxmlformats.org/officeDocument/2006/relationships/hyperlink" Target="https://docs.google.com/document/d/12fb5acqMGVJUc9SU8P2odznHNFm4COQHfxr6sJonC-Y/edit" TargetMode="External"/><Relationship Id="rId27" Type="http://schemas.openxmlformats.org/officeDocument/2006/relationships/hyperlink" Target="https://docs.google.com/document/d/12fb5acqMGVJUc9SU8P2odznHNFm4COQHfxr6sJonC-Y/edit" TargetMode="External"/><Relationship Id="rId30" Type="http://schemas.openxmlformats.org/officeDocument/2006/relationships/hyperlink" Target="https://docs.google.com/document/d/12fb5acqMGVJUc9SU8P2odznHNFm4COQHfxr6sJonC-Y/edit" TargetMode="External"/><Relationship Id="rId35" Type="http://schemas.openxmlformats.org/officeDocument/2006/relationships/hyperlink" Target="https://docs.google.com/document/d/12fb5acqMGVJUc9SU8P2odznHNFm4COQHfxr6sJonC-Y/ed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freddi</dc:creator>
  <cp:keywords/>
  <dc:description/>
  <cp:lastModifiedBy>sam freddi</cp:lastModifiedBy>
  <cp:revision>17</cp:revision>
  <dcterms:created xsi:type="dcterms:W3CDTF">2024-03-25T12:44:00Z</dcterms:created>
  <dcterms:modified xsi:type="dcterms:W3CDTF">2024-03-25T13:07:00Z</dcterms:modified>
</cp:coreProperties>
</file>