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CEC" w:rsidRPr="003D3CEC" w:rsidRDefault="003D3CEC" w:rsidP="003D3CEC">
      <w:pPr>
        <w:spacing w:before="120"/>
        <w:rPr>
          <w:rFonts w:ascii="Helvetica" w:eastAsia="Arial" w:hAnsi="Helvetica" w:cs="Arial"/>
          <w:u w:val="single"/>
        </w:rPr>
      </w:pPr>
      <w:r w:rsidRPr="003D3CEC">
        <w:rPr>
          <w:rFonts w:ascii="Helvetica" w:eastAsia="Arial" w:hAnsi="Helvetica" w:cs="Arial"/>
          <w:u w:val="single"/>
        </w:rPr>
        <w:t>Příloha č. 4 – Vzor závěti</w:t>
      </w:r>
    </w:p>
    <w:p w:rsidR="003D3CEC" w:rsidRPr="003D3CEC" w:rsidRDefault="003D3CEC" w:rsidP="003D3CEC">
      <w:pPr>
        <w:spacing w:before="240" w:after="240" w:line="276" w:lineRule="auto"/>
        <w:jc w:val="center"/>
        <w:rPr>
          <w:rFonts w:ascii="Helvetica" w:eastAsia="Arial" w:hAnsi="Helvetica" w:cs="Arial"/>
          <w:b/>
          <w:sz w:val="28"/>
        </w:rPr>
      </w:pPr>
      <w:r w:rsidRPr="003D3CEC">
        <w:rPr>
          <w:rFonts w:ascii="Helvetica" w:eastAsia="Arial" w:hAnsi="Helvetica" w:cs="Arial"/>
          <w:b/>
          <w:sz w:val="28"/>
        </w:rPr>
        <w:t>ZÁVĚŤ</w:t>
      </w:r>
    </w:p>
    <w:p w:rsidR="003D3CEC" w:rsidRPr="003D3CEC" w:rsidRDefault="003D3CEC" w:rsidP="003D3CEC">
      <w:pPr>
        <w:spacing w:before="240" w:line="276" w:lineRule="auto"/>
        <w:rPr>
          <w:rFonts w:ascii="Helvetica" w:eastAsia="Arial" w:hAnsi="Helvetica" w:cs="Arial"/>
        </w:rPr>
      </w:pPr>
      <w:r w:rsidRPr="003D3CEC">
        <w:rPr>
          <w:rFonts w:ascii="Helvetica" w:eastAsia="Arial" w:hAnsi="Helvetica" w:cs="Arial"/>
        </w:rPr>
        <w:t xml:space="preserve">Já, </w:t>
      </w:r>
      <w:r w:rsidRPr="003D3CEC">
        <w:rPr>
          <w:rFonts w:ascii="Helvetica" w:eastAsia="Arial" w:hAnsi="Helvetica" w:cs="Arial"/>
          <w:b/>
          <w:i/>
        </w:rPr>
        <w:t>bude doplněno</w:t>
      </w:r>
      <w:r w:rsidRPr="003D3CEC">
        <w:rPr>
          <w:rFonts w:ascii="Helvetica" w:eastAsia="Arial" w:hAnsi="Helvetica" w:cs="Arial"/>
        </w:rPr>
        <w:t xml:space="preserve">, r. č.: </w:t>
      </w:r>
      <w:r w:rsidRPr="003D3CEC">
        <w:rPr>
          <w:rFonts w:ascii="Helvetica" w:eastAsia="Arial" w:hAnsi="Helvetica" w:cs="Arial"/>
          <w:i/>
        </w:rPr>
        <w:t>bude doplněno</w:t>
      </w:r>
      <w:r w:rsidRPr="003D3CEC">
        <w:rPr>
          <w:rFonts w:ascii="Helvetica" w:eastAsia="Arial" w:hAnsi="Helvetica" w:cs="Arial"/>
        </w:rPr>
        <w:t>, v době sepsání této závěti trvale bytem: bude doplněno,</w:t>
      </w:r>
    </w:p>
    <w:p w:rsidR="003D3CEC" w:rsidRPr="003D3CEC" w:rsidRDefault="003D3CEC" w:rsidP="003D3CEC">
      <w:pPr>
        <w:spacing w:before="240" w:line="276" w:lineRule="auto"/>
        <w:rPr>
          <w:rFonts w:ascii="Helvetica" w:eastAsia="Arial" w:hAnsi="Helvetica" w:cs="Arial"/>
        </w:rPr>
      </w:pPr>
      <w:r w:rsidRPr="003D3CEC">
        <w:rPr>
          <w:rFonts w:ascii="Helvetica" w:eastAsia="Arial" w:hAnsi="Helvetica" w:cs="Arial"/>
        </w:rPr>
        <w:t>pořizuji pro případ mé smrti vědomě, bez nátlaku, po zralé úvaze a svobodně tuto svoji závěť, která představuje a obsahuje moji poslední vůli ohledně mého majetku.</w:t>
      </w:r>
    </w:p>
    <w:p w:rsidR="003D3CEC" w:rsidRPr="003D3CEC" w:rsidRDefault="003D3CEC" w:rsidP="003D3CEC">
      <w:pPr>
        <w:numPr>
          <w:ilvl w:val="0"/>
          <w:numId w:val="2"/>
        </w:numPr>
        <w:spacing w:before="240" w:after="120"/>
        <w:ind w:left="360"/>
        <w:rPr>
          <w:rFonts w:ascii="Helvetica" w:eastAsia="Arial" w:hAnsi="Helvetica" w:cs="Arial"/>
          <w:b/>
        </w:rPr>
      </w:pPr>
      <w:r w:rsidRPr="003D3CEC">
        <w:rPr>
          <w:rFonts w:ascii="Helvetica" w:eastAsia="Arial" w:hAnsi="Helvetica" w:cs="Arial"/>
          <w:b/>
        </w:rPr>
        <w:t>POVOLÁNÍ DĚDICŮ</w:t>
      </w:r>
    </w:p>
    <w:p w:rsidR="003D3CEC" w:rsidRPr="003D3CEC" w:rsidRDefault="003D3CEC" w:rsidP="003D3CEC">
      <w:pPr>
        <w:rPr>
          <w:rFonts w:ascii="Helvetica" w:eastAsia="Arial" w:hAnsi="Helvetica" w:cs="Arial"/>
        </w:rPr>
      </w:pPr>
      <w:r w:rsidRPr="003D3CEC">
        <w:rPr>
          <w:rFonts w:ascii="Helvetica" w:eastAsia="Arial" w:hAnsi="Helvetica" w:cs="Arial"/>
        </w:rPr>
        <w:t>Svými dědici povolávám:</w:t>
      </w:r>
    </w:p>
    <w:p w:rsidR="003D3CEC" w:rsidRPr="003D3CEC" w:rsidRDefault="003D3CEC" w:rsidP="003D3CEC">
      <w:pPr>
        <w:numPr>
          <w:ilvl w:val="0"/>
          <w:numId w:val="1"/>
        </w:numPr>
        <w:spacing w:before="120" w:after="120"/>
        <w:ind w:left="360"/>
        <w:rPr>
          <w:rFonts w:ascii="Helvetica" w:eastAsia="Arial" w:hAnsi="Helvetica" w:cs="Arial"/>
        </w:rPr>
      </w:pPr>
      <w:r w:rsidRPr="003D3CEC">
        <w:rPr>
          <w:rFonts w:ascii="Helvetica" w:eastAsia="Arial" w:hAnsi="Helvetica" w:cs="Arial"/>
          <w:i/>
        </w:rPr>
        <w:t>bude doplněno</w:t>
      </w:r>
      <w:r w:rsidRPr="003D3CEC">
        <w:rPr>
          <w:rFonts w:ascii="Helvetica" w:eastAsia="Arial" w:hAnsi="Helvetica" w:cs="Arial"/>
        </w:rPr>
        <w:t xml:space="preserve">, nar.: </w:t>
      </w:r>
      <w:r w:rsidRPr="003D3CEC">
        <w:rPr>
          <w:rFonts w:ascii="Helvetica" w:eastAsia="Arial" w:hAnsi="Helvetica" w:cs="Arial"/>
          <w:i/>
        </w:rPr>
        <w:t>bude doplněno</w:t>
      </w:r>
      <w:r w:rsidRPr="003D3CEC">
        <w:rPr>
          <w:rFonts w:ascii="Helvetica" w:eastAsia="Arial" w:hAnsi="Helvetica" w:cs="Arial"/>
        </w:rPr>
        <w:t xml:space="preserve">, bytem: </w:t>
      </w:r>
      <w:r w:rsidRPr="003D3CEC">
        <w:rPr>
          <w:rFonts w:ascii="Helvetica" w:eastAsia="Arial" w:hAnsi="Helvetica" w:cs="Arial"/>
          <w:i/>
        </w:rPr>
        <w:t>bude doplněno</w:t>
      </w:r>
    </w:p>
    <w:p w:rsidR="003D3CEC" w:rsidRPr="003D3CEC" w:rsidRDefault="003D3CEC" w:rsidP="003D3CEC">
      <w:pPr>
        <w:numPr>
          <w:ilvl w:val="0"/>
          <w:numId w:val="1"/>
        </w:numPr>
        <w:spacing w:before="120" w:after="120"/>
        <w:ind w:left="360"/>
        <w:rPr>
          <w:rFonts w:ascii="Helvetica" w:eastAsia="Arial" w:hAnsi="Helvetica" w:cs="Arial"/>
        </w:rPr>
      </w:pPr>
      <w:r w:rsidRPr="003D3CEC">
        <w:rPr>
          <w:rFonts w:ascii="Helvetica" w:eastAsia="Arial" w:hAnsi="Helvetica" w:cs="Arial"/>
          <w:i/>
        </w:rPr>
        <w:t>bude doplněno</w:t>
      </w:r>
      <w:r w:rsidRPr="003D3CEC">
        <w:rPr>
          <w:rFonts w:ascii="Helvetica" w:eastAsia="Arial" w:hAnsi="Helvetica" w:cs="Arial"/>
        </w:rPr>
        <w:t xml:space="preserve">, nar.: </w:t>
      </w:r>
      <w:r w:rsidRPr="003D3CEC">
        <w:rPr>
          <w:rFonts w:ascii="Helvetica" w:eastAsia="Arial" w:hAnsi="Helvetica" w:cs="Arial"/>
          <w:i/>
        </w:rPr>
        <w:t>bude doplněno</w:t>
      </w:r>
      <w:r w:rsidRPr="003D3CEC">
        <w:rPr>
          <w:rFonts w:ascii="Helvetica" w:eastAsia="Arial" w:hAnsi="Helvetica" w:cs="Arial"/>
        </w:rPr>
        <w:t xml:space="preserve">, bytem: </w:t>
      </w:r>
      <w:r w:rsidRPr="003D3CEC">
        <w:rPr>
          <w:rFonts w:ascii="Helvetica" w:eastAsia="Arial" w:hAnsi="Helvetica" w:cs="Arial"/>
          <w:i/>
        </w:rPr>
        <w:t>bude doplněno</w:t>
      </w:r>
    </w:p>
    <w:p w:rsidR="003D3CEC" w:rsidRPr="003D3CEC" w:rsidRDefault="003D3CEC" w:rsidP="003D3CEC">
      <w:pPr>
        <w:numPr>
          <w:ilvl w:val="0"/>
          <w:numId w:val="1"/>
        </w:numPr>
        <w:spacing w:before="120" w:after="120"/>
        <w:ind w:left="360"/>
        <w:rPr>
          <w:rFonts w:ascii="Helvetica" w:eastAsia="Arial" w:hAnsi="Helvetica" w:cs="Arial"/>
        </w:rPr>
      </w:pPr>
      <w:r w:rsidRPr="003D3CEC">
        <w:rPr>
          <w:rFonts w:ascii="Helvetica" w:eastAsia="Arial" w:hAnsi="Helvetica" w:cs="Arial"/>
          <w:i/>
        </w:rPr>
        <w:t>bude doplněno</w:t>
      </w:r>
      <w:r w:rsidRPr="003D3CEC">
        <w:rPr>
          <w:rFonts w:ascii="Helvetica" w:eastAsia="Arial" w:hAnsi="Helvetica" w:cs="Arial"/>
        </w:rPr>
        <w:t xml:space="preserve">, nar.: </w:t>
      </w:r>
      <w:r w:rsidRPr="003D3CEC">
        <w:rPr>
          <w:rFonts w:ascii="Helvetica" w:eastAsia="Arial" w:hAnsi="Helvetica" w:cs="Arial"/>
          <w:i/>
        </w:rPr>
        <w:t>bude doplněno</w:t>
      </w:r>
      <w:r w:rsidRPr="003D3CEC">
        <w:rPr>
          <w:rFonts w:ascii="Helvetica" w:eastAsia="Arial" w:hAnsi="Helvetica" w:cs="Arial"/>
        </w:rPr>
        <w:t xml:space="preserve">, bytem: </w:t>
      </w:r>
      <w:r w:rsidRPr="003D3CEC">
        <w:rPr>
          <w:rFonts w:ascii="Helvetica" w:eastAsia="Arial" w:hAnsi="Helvetica" w:cs="Arial"/>
          <w:i/>
        </w:rPr>
        <w:t>bude doplněno</w:t>
      </w:r>
    </w:p>
    <w:p w:rsidR="003D3CEC" w:rsidRPr="003D3CEC" w:rsidRDefault="003D3CEC" w:rsidP="003D3C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360"/>
        <w:rPr>
          <w:rFonts w:ascii="Helvetica" w:eastAsia="Arial" w:hAnsi="Helvetica" w:cs="Arial"/>
          <w:b/>
        </w:rPr>
      </w:pPr>
      <w:r w:rsidRPr="003D3CEC">
        <w:rPr>
          <w:rFonts w:ascii="Helvetica" w:eastAsia="Arial" w:hAnsi="Helvetica" w:cs="Arial"/>
          <w:b/>
        </w:rPr>
        <w:t>POŘÍZENÍ PRO PŘÍPAD SMRTI</w:t>
      </w:r>
    </w:p>
    <w:p w:rsidR="003D3CEC" w:rsidRPr="003D3CEC" w:rsidRDefault="003D3CEC" w:rsidP="003D3CEC">
      <w:pPr>
        <w:spacing w:after="0"/>
        <w:rPr>
          <w:rFonts w:ascii="Helvetica" w:eastAsia="Arial" w:hAnsi="Helvetica" w:cs="Arial"/>
        </w:rPr>
      </w:pPr>
      <w:r w:rsidRPr="003D3CEC">
        <w:rPr>
          <w:rFonts w:ascii="Helvetica" w:eastAsia="Arial" w:hAnsi="Helvetica" w:cs="Arial"/>
        </w:rPr>
        <w:t>Dědice povolávám následujícím způsobem:</w:t>
      </w:r>
    </w:p>
    <w:p w:rsidR="003D3CEC" w:rsidRPr="003D3CEC" w:rsidRDefault="003D3CEC" w:rsidP="003D3CEC">
      <w:pPr>
        <w:numPr>
          <w:ilvl w:val="0"/>
          <w:numId w:val="3"/>
        </w:numPr>
        <w:spacing w:before="120" w:after="120"/>
        <w:ind w:left="360"/>
        <w:rPr>
          <w:rFonts w:ascii="Helvetica" w:eastAsia="Arial" w:hAnsi="Helvetica" w:cs="Arial"/>
        </w:rPr>
      </w:pPr>
      <w:r w:rsidRPr="003D3CEC">
        <w:rPr>
          <w:rFonts w:ascii="Helvetica" w:eastAsia="Arial" w:hAnsi="Helvetica" w:cs="Arial"/>
        </w:rPr>
        <w:t xml:space="preserve">Dědicem </w:t>
      </w:r>
      <w:r w:rsidRPr="003D3CEC">
        <w:rPr>
          <w:rFonts w:ascii="Helvetica" w:eastAsia="Arial" w:hAnsi="Helvetica" w:cs="Arial"/>
          <w:i/>
        </w:rPr>
        <w:t>bude doplněno</w:t>
      </w:r>
      <w:r w:rsidRPr="003D3CEC">
        <w:rPr>
          <w:rFonts w:ascii="Helvetica" w:eastAsia="Arial" w:hAnsi="Helvetica" w:cs="Arial"/>
        </w:rPr>
        <w:t xml:space="preserve"> povolávám </w:t>
      </w:r>
      <w:r w:rsidRPr="003D3CEC">
        <w:rPr>
          <w:rFonts w:ascii="Helvetica" w:eastAsia="Arial" w:hAnsi="Helvetica" w:cs="Arial"/>
          <w:i/>
        </w:rPr>
        <w:t>bude doplněno</w:t>
      </w:r>
      <w:r w:rsidRPr="003D3CEC">
        <w:rPr>
          <w:rFonts w:ascii="Helvetica" w:eastAsia="Arial" w:hAnsi="Helvetica" w:cs="Arial"/>
        </w:rPr>
        <w:t>.</w:t>
      </w:r>
    </w:p>
    <w:p w:rsidR="003D3CEC" w:rsidRPr="003D3CEC" w:rsidRDefault="003D3CEC" w:rsidP="003D3CEC">
      <w:pPr>
        <w:numPr>
          <w:ilvl w:val="0"/>
          <w:numId w:val="3"/>
        </w:numPr>
        <w:spacing w:before="120" w:after="120"/>
        <w:ind w:left="360"/>
        <w:rPr>
          <w:rFonts w:ascii="Helvetica" w:eastAsia="Arial" w:hAnsi="Helvetica" w:cs="Arial"/>
        </w:rPr>
      </w:pPr>
      <w:r w:rsidRPr="003D3CEC">
        <w:rPr>
          <w:rFonts w:ascii="Helvetica" w:eastAsia="Arial" w:hAnsi="Helvetica" w:cs="Arial"/>
        </w:rPr>
        <w:t xml:space="preserve">Dědicem </w:t>
      </w:r>
      <w:r w:rsidRPr="003D3CEC">
        <w:rPr>
          <w:rFonts w:ascii="Helvetica" w:eastAsia="Arial" w:hAnsi="Helvetica" w:cs="Arial"/>
          <w:i/>
        </w:rPr>
        <w:t>bude doplněno</w:t>
      </w:r>
      <w:r w:rsidRPr="003D3CEC">
        <w:rPr>
          <w:rFonts w:ascii="Helvetica" w:eastAsia="Arial" w:hAnsi="Helvetica" w:cs="Arial"/>
        </w:rPr>
        <w:t xml:space="preserve"> povolávám </w:t>
      </w:r>
      <w:r w:rsidRPr="003D3CEC">
        <w:rPr>
          <w:rFonts w:ascii="Helvetica" w:eastAsia="Arial" w:hAnsi="Helvetica" w:cs="Arial"/>
          <w:i/>
        </w:rPr>
        <w:t>bude doplněno</w:t>
      </w:r>
      <w:r w:rsidRPr="003D3CEC">
        <w:rPr>
          <w:rFonts w:ascii="Helvetica" w:eastAsia="Arial" w:hAnsi="Helvetica" w:cs="Arial"/>
        </w:rPr>
        <w:t>.</w:t>
      </w:r>
    </w:p>
    <w:p w:rsidR="003D3CEC" w:rsidRPr="003D3CEC" w:rsidRDefault="003D3CEC" w:rsidP="003D3CEC">
      <w:pPr>
        <w:numPr>
          <w:ilvl w:val="0"/>
          <w:numId w:val="3"/>
        </w:numPr>
        <w:spacing w:before="120" w:after="120"/>
        <w:ind w:left="360"/>
        <w:rPr>
          <w:rFonts w:ascii="Helvetica" w:eastAsia="Arial" w:hAnsi="Helvetica" w:cs="Arial"/>
        </w:rPr>
      </w:pPr>
      <w:r w:rsidRPr="003D3CEC">
        <w:rPr>
          <w:rFonts w:ascii="Helvetica" w:eastAsia="Arial" w:hAnsi="Helvetica" w:cs="Arial"/>
        </w:rPr>
        <w:t xml:space="preserve">Dědicem </w:t>
      </w:r>
      <w:r w:rsidRPr="003D3CEC">
        <w:rPr>
          <w:rFonts w:ascii="Helvetica" w:eastAsia="Arial" w:hAnsi="Helvetica" w:cs="Arial"/>
          <w:i/>
        </w:rPr>
        <w:t>bude doplněno</w:t>
      </w:r>
      <w:r w:rsidRPr="003D3CEC">
        <w:rPr>
          <w:rFonts w:ascii="Helvetica" w:eastAsia="Arial" w:hAnsi="Helvetica" w:cs="Arial"/>
        </w:rPr>
        <w:t xml:space="preserve"> povolávám </w:t>
      </w:r>
      <w:r w:rsidRPr="003D3CEC">
        <w:rPr>
          <w:rFonts w:ascii="Helvetica" w:eastAsia="Arial" w:hAnsi="Helvetica" w:cs="Arial"/>
          <w:i/>
        </w:rPr>
        <w:t>bude doplněno</w:t>
      </w:r>
      <w:r w:rsidRPr="003D3CEC">
        <w:rPr>
          <w:rFonts w:ascii="Helvetica" w:eastAsia="Arial" w:hAnsi="Helvetica" w:cs="Arial"/>
        </w:rPr>
        <w:t>.</w:t>
      </w:r>
    </w:p>
    <w:p w:rsidR="003D3CEC" w:rsidRPr="003D3CEC" w:rsidRDefault="003D3CEC" w:rsidP="003D3CEC">
      <w:pPr>
        <w:spacing w:before="120" w:after="0"/>
        <w:rPr>
          <w:rFonts w:ascii="Helvetica" w:eastAsia="Arial" w:hAnsi="Helvetica" w:cs="Arial"/>
        </w:rPr>
      </w:pPr>
      <w:r w:rsidRPr="003D3CEC">
        <w:rPr>
          <w:rFonts w:ascii="Helvetica" w:eastAsia="Arial" w:hAnsi="Helvetica" w:cs="Arial"/>
        </w:rPr>
        <w:t>Ostatní svůj majetek ponechávám zákonné dědické posloupnosti.</w:t>
      </w:r>
    </w:p>
    <w:p w:rsidR="003D3CEC" w:rsidRPr="003D3CEC" w:rsidRDefault="003D3CEC" w:rsidP="003D3CEC">
      <w:pPr>
        <w:spacing w:before="120" w:after="0"/>
        <w:rPr>
          <w:rFonts w:ascii="Helvetica" w:eastAsia="Arial" w:hAnsi="Helvetica" w:cs="Arial"/>
        </w:rPr>
      </w:pPr>
      <w:r w:rsidRPr="003D3CEC">
        <w:rPr>
          <w:rFonts w:ascii="Helvetica" w:eastAsia="Arial" w:hAnsi="Helvetica" w:cs="Arial"/>
        </w:rPr>
        <w:t>Dědicové se mohou dohodnout i na jiné výši dědických p</w:t>
      </w:r>
      <w:bookmarkStart w:id="0" w:name="_GoBack"/>
      <w:bookmarkEnd w:id="0"/>
      <w:r w:rsidRPr="003D3CEC">
        <w:rPr>
          <w:rFonts w:ascii="Helvetica" w:eastAsia="Arial" w:hAnsi="Helvetica" w:cs="Arial"/>
        </w:rPr>
        <w:t>odílů.</w:t>
      </w:r>
    </w:p>
    <w:p w:rsidR="003D3CEC" w:rsidRPr="003D3CEC" w:rsidRDefault="003D3CEC" w:rsidP="003D3CEC">
      <w:pPr>
        <w:spacing w:before="120" w:after="0"/>
        <w:rPr>
          <w:rFonts w:ascii="Helvetica" w:eastAsia="Arial" w:hAnsi="Helvetica" w:cs="Arial"/>
          <w:i/>
        </w:rPr>
      </w:pPr>
      <w:r w:rsidRPr="003D3CEC">
        <w:rPr>
          <w:rFonts w:ascii="Helvetica" w:eastAsia="Arial" w:hAnsi="Helvetica" w:cs="Arial"/>
          <w:i/>
        </w:rPr>
        <w:t xml:space="preserve">Alternativně: </w:t>
      </w:r>
    </w:p>
    <w:p w:rsidR="003D3CEC" w:rsidRPr="003D3CEC" w:rsidRDefault="003D3CEC" w:rsidP="003D3CEC">
      <w:pPr>
        <w:spacing w:before="120" w:after="0"/>
        <w:rPr>
          <w:rFonts w:ascii="Helvetica" w:eastAsia="Arial" w:hAnsi="Helvetica" w:cs="Arial"/>
          <w:i/>
        </w:rPr>
      </w:pPr>
      <w:r w:rsidRPr="003D3CEC">
        <w:rPr>
          <w:rFonts w:ascii="Helvetica" w:eastAsia="Arial" w:hAnsi="Helvetica" w:cs="Arial"/>
          <w:i/>
        </w:rPr>
        <w:t>Každého z dědiců povolávám (a tímto jim vyměřuji podíl na pozůstalosti) k jedné třetině (1/3) mého veškerého jmění/Dědicem veškerého svého jmění povolávám bude doplněno.</w:t>
      </w:r>
    </w:p>
    <w:p w:rsidR="003D3CEC" w:rsidRPr="003D3CEC" w:rsidRDefault="003D3CEC" w:rsidP="003D3C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360"/>
        <w:rPr>
          <w:rFonts w:ascii="Helvetica" w:eastAsia="Arial" w:hAnsi="Helvetica" w:cs="Arial"/>
          <w:b/>
        </w:rPr>
      </w:pPr>
      <w:r w:rsidRPr="003D3CEC">
        <w:rPr>
          <w:rFonts w:ascii="Helvetica" w:eastAsia="Arial" w:hAnsi="Helvetica" w:cs="Arial"/>
          <w:b/>
        </w:rPr>
        <w:t>VYKONAVATEL ZÁVĚTI</w:t>
      </w:r>
    </w:p>
    <w:p w:rsidR="003D3CEC" w:rsidRPr="003D3CEC" w:rsidRDefault="003D3CEC" w:rsidP="003D3CEC">
      <w:pPr>
        <w:spacing w:before="120" w:after="0"/>
        <w:rPr>
          <w:rFonts w:ascii="Helvetica" w:eastAsia="Arial" w:hAnsi="Helvetica" w:cs="Arial"/>
        </w:rPr>
      </w:pPr>
      <w:r w:rsidRPr="003D3CEC">
        <w:rPr>
          <w:rFonts w:ascii="Helvetica" w:eastAsia="Arial" w:hAnsi="Helvetica" w:cs="Arial"/>
        </w:rPr>
        <w:t xml:space="preserve">Vykonavatelem této závěti povolávám </w:t>
      </w:r>
      <w:r w:rsidRPr="003D3CEC">
        <w:rPr>
          <w:rFonts w:ascii="Helvetica" w:eastAsia="Arial" w:hAnsi="Helvetica" w:cs="Arial"/>
          <w:i/>
        </w:rPr>
        <w:t>bude doplněno</w:t>
      </w:r>
      <w:r w:rsidRPr="003D3CEC">
        <w:rPr>
          <w:rFonts w:ascii="Helvetica" w:eastAsia="Arial" w:hAnsi="Helvetica" w:cs="Arial"/>
        </w:rPr>
        <w:t xml:space="preserve">, nar.: </w:t>
      </w:r>
      <w:r w:rsidRPr="003D3CEC">
        <w:rPr>
          <w:rFonts w:ascii="Helvetica" w:eastAsia="Arial" w:hAnsi="Helvetica" w:cs="Arial"/>
          <w:i/>
        </w:rPr>
        <w:t>bude doplněno</w:t>
      </w:r>
      <w:r w:rsidRPr="003D3CEC">
        <w:rPr>
          <w:rFonts w:ascii="Helvetica" w:eastAsia="Arial" w:hAnsi="Helvetica" w:cs="Arial"/>
        </w:rPr>
        <w:t xml:space="preserve">, bytem: </w:t>
      </w:r>
      <w:r w:rsidRPr="003D3CEC">
        <w:rPr>
          <w:rFonts w:ascii="Helvetica" w:eastAsia="Arial" w:hAnsi="Helvetica" w:cs="Arial"/>
          <w:i/>
        </w:rPr>
        <w:t>bude doplněno.</w:t>
      </w:r>
    </w:p>
    <w:p w:rsidR="003D3CEC" w:rsidRPr="003D3CEC" w:rsidRDefault="003D3CEC" w:rsidP="003D3CEC">
      <w:pPr>
        <w:spacing w:before="120" w:after="0"/>
        <w:rPr>
          <w:rFonts w:ascii="Helvetica" w:eastAsia="Arial" w:hAnsi="Helvetica" w:cs="Arial"/>
        </w:rPr>
      </w:pPr>
      <w:r w:rsidRPr="003D3CEC">
        <w:rPr>
          <w:rFonts w:ascii="Helvetica" w:eastAsia="Arial" w:hAnsi="Helvetica" w:cs="Arial"/>
        </w:rPr>
        <w:t>Vykonavatel zajistí a dohlíží (zejména po technické stránce), aby veškeré kryptoměny (např. Bitcoin, Litecoin, Monero apod.), které jsou součástí pozůstalosti, byly rozděleny mezi dědice způsobem stanoveným v této závěti.</w:t>
      </w:r>
    </w:p>
    <w:p w:rsidR="003D3CEC" w:rsidRPr="003D3CEC" w:rsidRDefault="003D3CEC" w:rsidP="003D3CEC">
      <w:pPr>
        <w:spacing w:before="120" w:after="0"/>
        <w:rPr>
          <w:rFonts w:ascii="Helvetica" w:eastAsia="Arial" w:hAnsi="Helvetica" w:cs="Arial"/>
        </w:rPr>
      </w:pPr>
      <w:r w:rsidRPr="003D3CEC">
        <w:rPr>
          <w:rFonts w:ascii="Helvetica" w:eastAsia="Arial" w:hAnsi="Helvetica" w:cs="Arial"/>
        </w:rPr>
        <w:t xml:space="preserve">Vykonavateli této závěti náleží odměna ve výši </w:t>
      </w:r>
      <w:r w:rsidRPr="003D3CEC">
        <w:rPr>
          <w:rFonts w:ascii="Helvetica" w:eastAsia="Arial" w:hAnsi="Helvetica" w:cs="Arial"/>
          <w:i/>
        </w:rPr>
        <w:t>bude doplněno</w:t>
      </w:r>
      <w:r w:rsidRPr="003D3CEC">
        <w:rPr>
          <w:rFonts w:ascii="Helvetica" w:eastAsia="Arial" w:hAnsi="Helvetica" w:cs="Arial"/>
        </w:rPr>
        <w:t xml:space="preserve"> Kč, a to za každý započatý kalendářní měsíc výkonu funkce, až do pravomocného ukončení řízení o pozůstalosti po mé osobě.</w:t>
      </w:r>
    </w:p>
    <w:p w:rsidR="003D3CEC" w:rsidRPr="003D3CEC" w:rsidRDefault="003D3CEC" w:rsidP="003D3CEC">
      <w:pPr>
        <w:spacing w:before="120" w:after="0"/>
        <w:rPr>
          <w:rFonts w:ascii="Helvetica" w:eastAsia="Arial" w:hAnsi="Helvetica" w:cs="Arial"/>
        </w:rPr>
      </w:pPr>
      <w:r w:rsidRPr="003D3CEC">
        <w:rPr>
          <w:rFonts w:ascii="Helvetica" w:eastAsia="Arial" w:hAnsi="Helvetica" w:cs="Arial"/>
          <w:b/>
        </w:rPr>
        <w:t>Zůstavitel</w:t>
      </w:r>
      <w:r w:rsidRPr="003D3CEC">
        <w:rPr>
          <w:rFonts w:ascii="Helvetica" w:eastAsia="Arial" w:hAnsi="Helvetica" w:cs="Arial"/>
        </w:rPr>
        <w:t>:</w:t>
      </w:r>
    </w:p>
    <w:p w:rsidR="003D3CEC" w:rsidRPr="003D3CEC" w:rsidRDefault="003D3CEC" w:rsidP="003D3CEC">
      <w:pPr>
        <w:spacing w:before="120" w:after="0"/>
        <w:rPr>
          <w:rFonts w:ascii="Helvetica" w:eastAsia="Arial" w:hAnsi="Helvetica" w:cs="Arial"/>
          <w:i/>
        </w:rPr>
      </w:pPr>
      <w:r w:rsidRPr="003D3CEC">
        <w:rPr>
          <w:rFonts w:ascii="Helvetica" w:eastAsia="Arial" w:hAnsi="Helvetica" w:cs="Arial"/>
        </w:rPr>
        <w:t xml:space="preserve">V </w:t>
      </w:r>
      <w:r w:rsidRPr="003D3CEC">
        <w:rPr>
          <w:rFonts w:ascii="Helvetica" w:eastAsia="Arial" w:hAnsi="Helvetica" w:cs="Arial"/>
          <w:i/>
        </w:rPr>
        <w:t>bude doplněno</w:t>
      </w:r>
      <w:r w:rsidRPr="003D3CEC">
        <w:rPr>
          <w:rFonts w:ascii="Helvetica" w:eastAsia="Arial" w:hAnsi="Helvetica" w:cs="Arial"/>
        </w:rPr>
        <w:t xml:space="preserve"> dne </w:t>
      </w:r>
      <w:r w:rsidRPr="003D3CEC">
        <w:rPr>
          <w:rFonts w:ascii="Helvetica" w:eastAsia="Arial" w:hAnsi="Helvetica" w:cs="Arial"/>
          <w:i/>
        </w:rPr>
        <w:t>bude doplněno</w:t>
      </w:r>
    </w:p>
    <w:p w:rsidR="003D3CEC" w:rsidRPr="003D3CEC" w:rsidRDefault="003D3CEC" w:rsidP="003D3CEC">
      <w:pPr>
        <w:spacing w:after="0"/>
        <w:rPr>
          <w:rFonts w:ascii="Helvetica" w:eastAsia="Arial" w:hAnsi="Helvetica" w:cs="Arial"/>
        </w:rPr>
      </w:pPr>
      <w:r w:rsidRPr="003D3CEC">
        <w:rPr>
          <w:rFonts w:ascii="Helvetica" w:eastAsia="Arial" w:hAnsi="Helvetica" w:cs="Arial"/>
        </w:rPr>
        <w:t xml:space="preserve"> </w:t>
      </w:r>
    </w:p>
    <w:p w:rsidR="003D3CEC" w:rsidRPr="003D3CEC" w:rsidRDefault="003D3CEC" w:rsidP="003D3CEC">
      <w:pPr>
        <w:spacing w:after="0"/>
        <w:rPr>
          <w:rFonts w:ascii="Helvetica" w:eastAsia="Arial" w:hAnsi="Helvetica" w:cs="Arial"/>
        </w:rPr>
      </w:pPr>
      <w:r w:rsidRPr="003D3CEC">
        <w:rPr>
          <w:rFonts w:ascii="Helvetica" w:eastAsia="Arial" w:hAnsi="Helvetica" w:cs="Arial"/>
        </w:rPr>
        <w:t xml:space="preserve"> </w:t>
      </w:r>
    </w:p>
    <w:p w:rsidR="003D3CEC" w:rsidRPr="003D3CEC" w:rsidRDefault="003D3CEC" w:rsidP="003D3CEC">
      <w:pPr>
        <w:spacing w:after="0"/>
        <w:rPr>
          <w:rFonts w:ascii="Helvetica" w:eastAsia="Arial" w:hAnsi="Helvetica" w:cs="Arial"/>
        </w:rPr>
      </w:pPr>
      <w:r w:rsidRPr="003D3CEC">
        <w:rPr>
          <w:rFonts w:ascii="Helvetica" w:eastAsia="Arial" w:hAnsi="Helvetica" w:cs="Arial"/>
        </w:rPr>
        <w:t>__________________________</w:t>
      </w:r>
    </w:p>
    <w:p w:rsidR="003D3CEC" w:rsidRPr="003D3CEC" w:rsidRDefault="003D3CEC" w:rsidP="003D3CEC">
      <w:pPr>
        <w:spacing w:after="0"/>
        <w:rPr>
          <w:rFonts w:ascii="Helvetica" w:eastAsia="Arial" w:hAnsi="Helvetica" w:cs="Arial"/>
          <w:b/>
          <w:i/>
        </w:rPr>
      </w:pPr>
      <w:r w:rsidRPr="003D3CEC">
        <w:rPr>
          <w:rFonts w:ascii="Helvetica" w:eastAsia="Arial" w:hAnsi="Helvetica" w:cs="Arial"/>
          <w:b/>
          <w:i/>
        </w:rPr>
        <w:t>bude doplněno</w:t>
      </w:r>
    </w:p>
    <w:p w:rsidR="003D3CEC" w:rsidRPr="003D3CEC" w:rsidRDefault="003D3CEC" w:rsidP="003D3C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360"/>
        <w:rPr>
          <w:rFonts w:ascii="Helvetica" w:eastAsia="Arial" w:hAnsi="Helvetica" w:cs="Arial"/>
          <w:b/>
        </w:rPr>
      </w:pPr>
      <w:r w:rsidRPr="003D3CEC">
        <w:rPr>
          <w:rFonts w:ascii="Helvetica" w:eastAsia="Arial" w:hAnsi="Helvetica" w:cs="Arial"/>
          <w:b/>
        </w:rPr>
        <w:lastRenderedPageBreak/>
        <w:t>SVĚDECKÁ DOLOŽKA</w:t>
      </w:r>
    </w:p>
    <w:p w:rsidR="003D3CEC" w:rsidRPr="003D3CEC" w:rsidRDefault="003D3CEC" w:rsidP="003D3CEC">
      <w:pPr>
        <w:spacing w:after="240"/>
        <w:rPr>
          <w:rFonts w:ascii="Helvetica" w:eastAsia="Arial" w:hAnsi="Helvetica" w:cs="Arial"/>
        </w:rPr>
      </w:pPr>
      <w:r w:rsidRPr="003D3CEC">
        <w:rPr>
          <w:rFonts w:ascii="Helvetica" w:eastAsia="Arial" w:hAnsi="Helvetica" w:cs="Arial"/>
        </w:rPr>
        <w:t xml:space="preserve">Potvrzujeme svým podpisem, že </w:t>
      </w:r>
      <w:r w:rsidRPr="003D3CEC">
        <w:rPr>
          <w:rFonts w:ascii="Helvetica" w:eastAsia="Arial" w:hAnsi="Helvetica" w:cs="Arial"/>
          <w:i/>
        </w:rPr>
        <w:t>bude doplněno</w:t>
      </w:r>
      <w:r w:rsidRPr="003D3CEC">
        <w:rPr>
          <w:rFonts w:ascii="Helvetica" w:eastAsia="Arial" w:hAnsi="Helvetica" w:cs="Arial"/>
        </w:rPr>
        <w:t xml:space="preserve"> před námi současně přítomnými svědky tuto závěť vlastní rukou podepsal a výslovně prohlásil, že tato listina obsahuje jeho poslední vůli.</w:t>
      </w:r>
    </w:p>
    <w:tbl>
      <w:tblPr>
        <w:tblW w:w="908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4"/>
        <w:gridCol w:w="4549"/>
      </w:tblGrid>
      <w:tr w:rsidR="003D3CEC" w:rsidRPr="003D3CEC" w:rsidTr="00D420FA">
        <w:trPr>
          <w:trHeight w:val="2371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CEC" w:rsidRPr="003D3CEC" w:rsidRDefault="003D3CEC" w:rsidP="003D3CEC">
            <w:pPr>
              <w:spacing w:after="0"/>
              <w:rPr>
                <w:rFonts w:ascii="Helvetica" w:eastAsia="Arial" w:hAnsi="Helvetica" w:cs="Arial"/>
                <w:i/>
              </w:rPr>
            </w:pPr>
            <w:r w:rsidRPr="003D3CEC">
              <w:rPr>
                <w:rFonts w:ascii="Helvetica" w:eastAsia="Arial" w:hAnsi="Helvetica" w:cs="Arial"/>
              </w:rPr>
              <w:t xml:space="preserve">V </w:t>
            </w:r>
            <w:r w:rsidRPr="003D3CEC">
              <w:rPr>
                <w:rFonts w:ascii="Helvetica" w:eastAsia="Arial" w:hAnsi="Helvetica" w:cs="Arial"/>
                <w:i/>
              </w:rPr>
              <w:t>bude doplněno</w:t>
            </w:r>
            <w:r w:rsidRPr="003D3CEC">
              <w:rPr>
                <w:rFonts w:ascii="Helvetica" w:eastAsia="Arial" w:hAnsi="Helvetica" w:cs="Arial"/>
              </w:rPr>
              <w:t xml:space="preserve"> dne </w:t>
            </w:r>
            <w:r w:rsidRPr="003D3CEC">
              <w:rPr>
                <w:rFonts w:ascii="Helvetica" w:eastAsia="Arial" w:hAnsi="Helvetica" w:cs="Arial"/>
                <w:i/>
              </w:rPr>
              <w:t>bude doplněno</w:t>
            </w:r>
          </w:p>
          <w:p w:rsidR="003D3CEC" w:rsidRPr="003D3CEC" w:rsidRDefault="003D3CEC" w:rsidP="003D3CEC">
            <w:pPr>
              <w:spacing w:after="0"/>
              <w:rPr>
                <w:rFonts w:ascii="Helvetica" w:eastAsia="Arial" w:hAnsi="Helvetica" w:cs="Arial"/>
              </w:rPr>
            </w:pPr>
            <w:r w:rsidRPr="003D3CEC">
              <w:rPr>
                <w:rFonts w:ascii="Helvetica" w:eastAsia="Arial" w:hAnsi="Helvetica" w:cs="Arial"/>
              </w:rPr>
              <w:t xml:space="preserve"> </w:t>
            </w:r>
          </w:p>
          <w:p w:rsidR="003D3CEC" w:rsidRPr="003D3CEC" w:rsidRDefault="003D3CEC" w:rsidP="003D3CEC">
            <w:pPr>
              <w:spacing w:after="0"/>
              <w:rPr>
                <w:rFonts w:ascii="Helvetica" w:eastAsia="Arial" w:hAnsi="Helvetica" w:cs="Arial"/>
              </w:rPr>
            </w:pPr>
            <w:r w:rsidRPr="003D3CEC">
              <w:rPr>
                <w:rFonts w:ascii="Helvetica" w:eastAsia="Arial" w:hAnsi="Helvetica" w:cs="Arial"/>
              </w:rPr>
              <w:t xml:space="preserve"> </w:t>
            </w:r>
          </w:p>
          <w:p w:rsidR="003D3CEC" w:rsidRPr="003D3CEC" w:rsidRDefault="003D3CEC" w:rsidP="003D3CEC">
            <w:pPr>
              <w:spacing w:after="0"/>
              <w:rPr>
                <w:rFonts w:ascii="Helvetica" w:eastAsia="Arial" w:hAnsi="Helvetica" w:cs="Arial"/>
              </w:rPr>
            </w:pPr>
            <w:r w:rsidRPr="003D3CEC">
              <w:rPr>
                <w:rFonts w:ascii="Helvetica" w:eastAsia="Arial" w:hAnsi="Helvetica" w:cs="Arial"/>
              </w:rPr>
              <w:t xml:space="preserve"> </w:t>
            </w:r>
          </w:p>
          <w:p w:rsidR="003D3CEC" w:rsidRPr="003D3CEC" w:rsidRDefault="003D3CEC" w:rsidP="003D3CEC">
            <w:pPr>
              <w:spacing w:after="0"/>
              <w:rPr>
                <w:rFonts w:ascii="Helvetica" w:eastAsia="Arial" w:hAnsi="Helvetica" w:cs="Arial"/>
              </w:rPr>
            </w:pPr>
            <w:r w:rsidRPr="003D3CEC">
              <w:rPr>
                <w:rFonts w:ascii="Helvetica" w:eastAsia="Arial" w:hAnsi="Helvetica" w:cs="Arial"/>
              </w:rPr>
              <w:t>__________________________</w:t>
            </w:r>
          </w:p>
          <w:p w:rsidR="003D3CEC" w:rsidRPr="003D3CEC" w:rsidRDefault="003D3CEC" w:rsidP="003D3CEC">
            <w:pPr>
              <w:spacing w:after="0"/>
              <w:rPr>
                <w:rFonts w:ascii="Helvetica" w:eastAsia="Arial" w:hAnsi="Helvetica" w:cs="Arial"/>
                <w:b/>
                <w:i/>
              </w:rPr>
            </w:pPr>
            <w:r w:rsidRPr="003D3CEC">
              <w:rPr>
                <w:rFonts w:ascii="Helvetica" w:eastAsia="Arial" w:hAnsi="Helvetica" w:cs="Arial"/>
                <w:b/>
                <w:i/>
              </w:rPr>
              <w:t>bude doplněno</w:t>
            </w:r>
          </w:p>
          <w:p w:rsidR="003D3CEC" w:rsidRPr="003D3CEC" w:rsidRDefault="003D3CEC" w:rsidP="003D3CEC">
            <w:pPr>
              <w:spacing w:after="0"/>
              <w:rPr>
                <w:rFonts w:ascii="Helvetica" w:eastAsia="Arial" w:hAnsi="Helvetica" w:cs="Arial"/>
                <w:i/>
              </w:rPr>
            </w:pPr>
            <w:r w:rsidRPr="003D3CEC">
              <w:rPr>
                <w:rFonts w:ascii="Helvetica" w:eastAsia="Arial" w:hAnsi="Helvetica" w:cs="Arial"/>
              </w:rPr>
              <w:t xml:space="preserve">nar.: </w:t>
            </w:r>
            <w:r w:rsidRPr="003D3CEC">
              <w:rPr>
                <w:rFonts w:ascii="Helvetica" w:eastAsia="Arial" w:hAnsi="Helvetica" w:cs="Arial"/>
                <w:i/>
              </w:rPr>
              <w:t>bude doplněno</w:t>
            </w:r>
          </w:p>
          <w:p w:rsidR="003D3CEC" w:rsidRPr="003D3CEC" w:rsidRDefault="003D3CEC" w:rsidP="003D3CEC">
            <w:pPr>
              <w:spacing w:after="0"/>
              <w:rPr>
                <w:rFonts w:ascii="Helvetica" w:eastAsia="Arial" w:hAnsi="Helvetica" w:cs="Arial"/>
                <w:i/>
              </w:rPr>
            </w:pPr>
            <w:r w:rsidRPr="003D3CEC">
              <w:rPr>
                <w:rFonts w:ascii="Helvetica" w:eastAsia="Arial" w:hAnsi="Helvetica" w:cs="Arial"/>
              </w:rPr>
              <w:t xml:space="preserve">bytem: </w:t>
            </w:r>
            <w:r w:rsidRPr="003D3CEC">
              <w:rPr>
                <w:rFonts w:ascii="Helvetica" w:eastAsia="Arial" w:hAnsi="Helvetica" w:cs="Arial"/>
                <w:i/>
              </w:rPr>
              <w:t>bude doplněno</w:t>
            </w:r>
          </w:p>
        </w:tc>
        <w:tc>
          <w:tcPr>
            <w:tcW w:w="454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CEC" w:rsidRPr="003D3CEC" w:rsidRDefault="003D3CEC" w:rsidP="003D3CEC">
            <w:pPr>
              <w:spacing w:after="0"/>
              <w:rPr>
                <w:rFonts w:ascii="Helvetica" w:eastAsia="Arial" w:hAnsi="Helvetica" w:cs="Arial"/>
                <w:i/>
              </w:rPr>
            </w:pPr>
            <w:r w:rsidRPr="003D3CEC">
              <w:rPr>
                <w:rFonts w:ascii="Helvetica" w:eastAsia="Arial" w:hAnsi="Helvetica" w:cs="Arial"/>
              </w:rPr>
              <w:t xml:space="preserve">V </w:t>
            </w:r>
            <w:r w:rsidRPr="003D3CEC">
              <w:rPr>
                <w:rFonts w:ascii="Helvetica" w:eastAsia="Arial" w:hAnsi="Helvetica" w:cs="Arial"/>
                <w:i/>
              </w:rPr>
              <w:t>bude doplněno</w:t>
            </w:r>
            <w:r w:rsidRPr="003D3CEC">
              <w:rPr>
                <w:rFonts w:ascii="Helvetica" w:eastAsia="Arial" w:hAnsi="Helvetica" w:cs="Arial"/>
              </w:rPr>
              <w:t xml:space="preserve"> dne </w:t>
            </w:r>
            <w:r w:rsidRPr="003D3CEC">
              <w:rPr>
                <w:rFonts w:ascii="Helvetica" w:eastAsia="Arial" w:hAnsi="Helvetica" w:cs="Arial"/>
                <w:i/>
              </w:rPr>
              <w:t>bude doplněno</w:t>
            </w:r>
          </w:p>
          <w:p w:rsidR="003D3CEC" w:rsidRPr="003D3CEC" w:rsidRDefault="003D3CEC" w:rsidP="003D3CEC">
            <w:pPr>
              <w:spacing w:after="0"/>
              <w:rPr>
                <w:rFonts w:ascii="Helvetica" w:eastAsia="Arial" w:hAnsi="Helvetica" w:cs="Arial"/>
              </w:rPr>
            </w:pPr>
            <w:r w:rsidRPr="003D3CEC">
              <w:rPr>
                <w:rFonts w:ascii="Helvetica" w:eastAsia="Arial" w:hAnsi="Helvetica" w:cs="Arial"/>
              </w:rPr>
              <w:t xml:space="preserve"> </w:t>
            </w:r>
          </w:p>
          <w:p w:rsidR="003D3CEC" w:rsidRPr="003D3CEC" w:rsidRDefault="003D3CEC" w:rsidP="003D3CEC">
            <w:pPr>
              <w:spacing w:after="0"/>
              <w:rPr>
                <w:rFonts w:ascii="Helvetica" w:eastAsia="Arial" w:hAnsi="Helvetica" w:cs="Arial"/>
              </w:rPr>
            </w:pPr>
            <w:r w:rsidRPr="003D3CEC">
              <w:rPr>
                <w:rFonts w:ascii="Helvetica" w:eastAsia="Arial" w:hAnsi="Helvetica" w:cs="Arial"/>
              </w:rPr>
              <w:t xml:space="preserve"> </w:t>
            </w:r>
          </w:p>
          <w:p w:rsidR="003D3CEC" w:rsidRPr="003D3CEC" w:rsidRDefault="003D3CEC" w:rsidP="003D3CEC">
            <w:pPr>
              <w:spacing w:after="0"/>
              <w:rPr>
                <w:rFonts w:ascii="Helvetica" w:eastAsia="Arial" w:hAnsi="Helvetica" w:cs="Arial"/>
              </w:rPr>
            </w:pPr>
            <w:r w:rsidRPr="003D3CEC">
              <w:rPr>
                <w:rFonts w:ascii="Helvetica" w:eastAsia="Arial" w:hAnsi="Helvetica" w:cs="Arial"/>
              </w:rPr>
              <w:t xml:space="preserve"> </w:t>
            </w:r>
          </w:p>
          <w:p w:rsidR="003D3CEC" w:rsidRPr="003D3CEC" w:rsidRDefault="003D3CEC" w:rsidP="003D3CEC">
            <w:pPr>
              <w:spacing w:after="0"/>
              <w:rPr>
                <w:rFonts w:ascii="Helvetica" w:eastAsia="Arial" w:hAnsi="Helvetica" w:cs="Arial"/>
              </w:rPr>
            </w:pPr>
            <w:r w:rsidRPr="003D3CEC">
              <w:rPr>
                <w:rFonts w:ascii="Helvetica" w:eastAsia="Arial" w:hAnsi="Helvetica" w:cs="Arial"/>
              </w:rPr>
              <w:t>__________________________</w:t>
            </w:r>
          </w:p>
          <w:p w:rsidR="003D3CEC" w:rsidRPr="003D3CEC" w:rsidRDefault="003D3CEC" w:rsidP="003D3CEC">
            <w:pPr>
              <w:spacing w:after="0"/>
              <w:rPr>
                <w:rFonts w:ascii="Helvetica" w:eastAsia="Arial" w:hAnsi="Helvetica" w:cs="Arial"/>
                <w:b/>
                <w:i/>
              </w:rPr>
            </w:pPr>
            <w:r w:rsidRPr="003D3CEC">
              <w:rPr>
                <w:rFonts w:ascii="Helvetica" w:eastAsia="Arial" w:hAnsi="Helvetica" w:cs="Arial"/>
                <w:b/>
                <w:i/>
              </w:rPr>
              <w:t>bude doplněno</w:t>
            </w:r>
          </w:p>
          <w:p w:rsidR="003D3CEC" w:rsidRPr="003D3CEC" w:rsidRDefault="003D3CEC" w:rsidP="003D3CEC">
            <w:pPr>
              <w:spacing w:after="0"/>
              <w:rPr>
                <w:rFonts w:ascii="Helvetica" w:eastAsia="Arial" w:hAnsi="Helvetica" w:cs="Arial"/>
                <w:i/>
              </w:rPr>
            </w:pPr>
            <w:r w:rsidRPr="003D3CEC">
              <w:rPr>
                <w:rFonts w:ascii="Helvetica" w:eastAsia="Arial" w:hAnsi="Helvetica" w:cs="Arial"/>
              </w:rPr>
              <w:t xml:space="preserve">nar.: </w:t>
            </w:r>
            <w:r w:rsidRPr="003D3CEC">
              <w:rPr>
                <w:rFonts w:ascii="Helvetica" w:eastAsia="Arial" w:hAnsi="Helvetica" w:cs="Arial"/>
                <w:i/>
              </w:rPr>
              <w:t>bude doplněno</w:t>
            </w:r>
          </w:p>
          <w:p w:rsidR="003D3CEC" w:rsidRPr="003D3CEC" w:rsidRDefault="003D3CEC" w:rsidP="003D3CEC">
            <w:pPr>
              <w:spacing w:after="0"/>
              <w:rPr>
                <w:rFonts w:ascii="Helvetica" w:eastAsia="Arial" w:hAnsi="Helvetica" w:cs="Arial"/>
                <w:i/>
              </w:rPr>
            </w:pPr>
            <w:r w:rsidRPr="003D3CEC">
              <w:rPr>
                <w:rFonts w:ascii="Helvetica" w:eastAsia="Arial" w:hAnsi="Helvetica" w:cs="Arial"/>
              </w:rPr>
              <w:t xml:space="preserve">bytem: </w:t>
            </w:r>
            <w:r w:rsidRPr="003D3CEC">
              <w:rPr>
                <w:rFonts w:ascii="Helvetica" w:eastAsia="Arial" w:hAnsi="Helvetica" w:cs="Arial"/>
                <w:i/>
              </w:rPr>
              <w:t>bude doplněno</w:t>
            </w:r>
          </w:p>
        </w:tc>
      </w:tr>
    </w:tbl>
    <w:p w:rsidR="006047C3" w:rsidRPr="003D3CEC" w:rsidRDefault="006047C3" w:rsidP="003D3CEC"/>
    <w:sectPr w:rsidR="006047C3" w:rsidRPr="003D3CEC" w:rsidSect="003D3CEC">
      <w:pgSz w:w="11900" w:h="16840"/>
      <w:pgMar w:top="126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1051"/>
    <w:multiLevelType w:val="multilevel"/>
    <w:tmpl w:val="927412A0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ind w:left="792" w:hanging="432"/>
      </w:p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831EE8"/>
    <w:multiLevelType w:val="multilevel"/>
    <w:tmpl w:val="E4E0E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1263DB"/>
    <w:multiLevelType w:val="multilevel"/>
    <w:tmpl w:val="04FEE1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807947"/>
    <w:multiLevelType w:val="multilevel"/>
    <w:tmpl w:val="EF1C8A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A52D54"/>
    <w:multiLevelType w:val="multilevel"/>
    <w:tmpl w:val="31F281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A2262A"/>
    <w:multiLevelType w:val="multilevel"/>
    <w:tmpl w:val="B7025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removePersonalInformation/>
  <w:removeDateAndTim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53"/>
    <w:rsid w:val="00267606"/>
    <w:rsid w:val="003C5FA9"/>
    <w:rsid w:val="003D3CEC"/>
    <w:rsid w:val="004A79C8"/>
    <w:rsid w:val="006047C3"/>
    <w:rsid w:val="006D4253"/>
    <w:rsid w:val="008E7195"/>
    <w:rsid w:val="00CC59F3"/>
    <w:rsid w:val="00DC5080"/>
    <w:rsid w:val="00E4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6D4253"/>
    <w:pPr>
      <w:spacing w:after="160" w:line="259" w:lineRule="auto"/>
      <w:jc w:val="both"/>
    </w:pPr>
    <w:rPr>
      <w:rFonts w:ascii="Calibri" w:eastAsia="Calibri" w:hAnsi="Calibri" w:cs="Calibri"/>
      <w:sz w:val="22"/>
      <w:szCs w:val="22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6047C3"/>
    <w:pPr>
      <w:keepNext/>
      <w:numPr>
        <w:numId w:val="6"/>
      </w:numPr>
      <w:spacing w:before="480" w:after="120"/>
      <w:ind w:left="709" w:hanging="709"/>
      <w:outlineLvl w:val="0"/>
    </w:pPr>
    <w:rPr>
      <w:rFonts w:ascii="Helvetica" w:eastAsia="Arial" w:hAnsi="Helvetica" w:cs="Arial"/>
      <w:b/>
    </w:rPr>
  </w:style>
  <w:style w:type="paragraph" w:styleId="Nadpis2">
    <w:name w:val="heading 2"/>
    <w:basedOn w:val="Odstavecseseznamem"/>
    <w:next w:val="Normln"/>
    <w:link w:val="Nadpis2Char"/>
    <w:uiPriority w:val="9"/>
    <w:unhideWhenUsed/>
    <w:qFormat/>
    <w:rsid w:val="006047C3"/>
    <w:pPr>
      <w:keepNext/>
      <w:numPr>
        <w:ilvl w:val="1"/>
        <w:numId w:val="6"/>
      </w:numPr>
      <w:spacing w:before="120" w:after="80"/>
      <w:ind w:left="709" w:hanging="709"/>
      <w:outlineLvl w:val="1"/>
    </w:pPr>
    <w:rPr>
      <w:rFonts w:ascii="Helvetica" w:eastAsia="Arial" w:hAnsi="Helvetica" w:cs="Arial"/>
      <w:u w:val="single"/>
    </w:rPr>
  </w:style>
  <w:style w:type="paragraph" w:styleId="Nadpis3">
    <w:name w:val="heading 3"/>
    <w:basedOn w:val="Odstavecseseznamem"/>
    <w:next w:val="Normln"/>
    <w:link w:val="Nadpis3Char"/>
    <w:uiPriority w:val="9"/>
    <w:unhideWhenUsed/>
    <w:qFormat/>
    <w:rsid w:val="006047C3"/>
    <w:pPr>
      <w:numPr>
        <w:ilvl w:val="2"/>
        <w:numId w:val="6"/>
      </w:numPr>
      <w:spacing w:before="280" w:after="80"/>
      <w:ind w:left="709" w:hanging="709"/>
      <w:outlineLvl w:val="2"/>
    </w:pPr>
    <w:rPr>
      <w:rFonts w:ascii="Helvetica" w:eastAsia="Arial" w:hAnsi="Helvetica" w:cs="Arial"/>
      <w:i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047C3"/>
    <w:rPr>
      <w:rFonts w:ascii="Helvetica" w:eastAsia="Arial" w:hAnsi="Helvetica" w:cs="Arial"/>
      <w:b/>
      <w:sz w:val="22"/>
      <w:szCs w:val="22"/>
      <w:lang w:eastAsia="cs-CZ"/>
    </w:rPr>
  </w:style>
  <w:style w:type="paragraph" w:styleId="Odstavecseseznamem">
    <w:name w:val="List Paragraph"/>
    <w:basedOn w:val="Normln"/>
    <w:uiPriority w:val="34"/>
    <w:qFormat/>
    <w:rsid w:val="006047C3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047C3"/>
    <w:rPr>
      <w:rFonts w:ascii="Helvetica" w:eastAsia="Arial" w:hAnsi="Helvetica" w:cs="Arial"/>
      <w:sz w:val="22"/>
      <w:szCs w:val="22"/>
      <w:u w:val="single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6047C3"/>
    <w:rPr>
      <w:rFonts w:ascii="Helvetica" w:eastAsia="Arial" w:hAnsi="Helvetica" w:cs="Arial"/>
      <w:i/>
      <w:sz w:val="22"/>
      <w:szCs w:val="22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2019-01-11T11:26:00Z</dcterms:created>
  <dcterms:modified xsi:type="dcterms:W3CDTF">2019-01-25T16:36:00Z</dcterms:modified>
</cp:coreProperties>
</file>