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094C" w14:textId="32A903D9" w:rsidR="0070261E" w:rsidRPr="003C2C64" w:rsidRDefault="0070261E" w:rsidP="0070261E">
      <w:pPr>
        <w:pStyle w:val="Titel"/>
        <w:jc w:val="left"/>
      </w:pPr>
      <w:r>
        <w:t>Steganography-backend</w:t>
      </w:r>
    </w:p>
    <w:p w14:paraId="52BB7F60" w14:textId="77777777" w:rsidR="0070261E" w:rsidRDefault="0070261E" w:rsidP="0070261E">
      <w:pPr>
        <w:pStyle w:val="berschrift1"/>
      </w:pPr>
      <w:r w:rsidRPr="003C2C64">
        <w:t>Ziel</w:t>
      </w:r>
    </w:p>
    <w:p w14:paraId="7FAE6E1A" w14:textId="473D671F" w:rsidR="0070261E" w:rsidRPr="0070261E" w:rsidRDefault="0070261E" w:rsidP="0070261E">
      <w:r>
        <w:t>Das Backend soll eine PNG-Datei und eine beliebige «message» Datei empfangen und ein, von Auge unerkenntlich veränderte Version der Original PNG-Datei zurückgeben, die die «message» Datei darin encodiert hat.</w:t>
      </w:r>
      <w:r w:rsidR="00F13B24">
        <w:t xml:space="preserve"> Gleichzeitig soll es auch eine Datei, mit message decodieren.</w:t>
      </w:r>
    </w:p>
    <w:p w14:paraId="5350C788" w14:textId="77777777" w:rsidR="0070261E" w:rsidRDefault="0070261E" w:rsidP="0070261E">
      <w:pPr>
        <w:pStyle w:val="berschrift1"/>
      </w:pPr>
      <w:r w:rsidRPr="003C2C64">
        <w:t>Anforderungen</w:t>
      </w:r>
    </w:p>
    <w:p w14:paraId="79B71543" w14:textId="3EB38476" w:rsidR="0070261E" w:rsidRDefault="0070261E" w:rsidP="0070261E">
      <w:pPr>
        <w:pStyle w:val="Listenabsatz"/>
        <w:numPr>
          <w:ilvl w:val="0"/>
          <w:numId w:val="3"/>
        </w:numPr>
      </w:pPr>
      <w:r>
        <w:t>Das Backend muss eine Original-Foto- und eine beliebige Message Datei empfangen.</w:t>
      </w:r>
    </w:p>
    <w:p w14:paraId="3D1AFA53" w14:textId="59A7BA91" w:rsidR="0070261E" w:rsidRDefault="0070261E" w:rsidP="0070261E">
      <w:pPr>
        <w:pStyle w:val="Listenabsatz"/>
        <w:numPr>
          <w:ilvl w:val="0"/>
          <w:numId w:val="3"/>
        </w:numPr>
      </w:pPr>
      <w:r>
        <w:t xml:space="preserve">Das </w:t>
      </w:r>
      <w:r w:rsidR="00F13B24">
        <w:t>Backend</w:t>
      </w:r>
      <w:r>
        <w:t xml:space="preserve"> muss die Validität der Originaldatei testen.</w:t>
      </w:r>
    </w:p>
    <w:p w14:paraId="58A7048F" w14:textId="303037EA" w:rsidR="0070261E" w:rsidRDefault="00F13B24" w:rsidP="0070261E">
      <w:pPr>
        <w:pStyle w:val="Listenabsatz"/>
        <w:numPr>
          <w:ilvl w:val="0"/>
          <w:numId w:val="3"/>
        </w:numPr>
      </w:pPr>
      <w:r>
        <w:t xml:space="preserve">Der Encoder </w:t>
      </w:r>
      <w:r w:rsidR="0070261E">
        <w:t>muss die Grösse der Messagedatei kontrollieren</w:t>
      </w:r>
    </w:p>
    <w:p w14:paraId="4E644CE7" w14:textId="729790E3" w:rsidR="0070261E" w:rsidRDefault="0070261E" w:rsidP="0070261E">
      <w:pPr>
        <w:pStyle w:val="Listenabsatz"/>
        <w:numPr>
          <w:ilvl w:val="0"/>
          <w:numId w:val="3"/>
        </w:numPr>
      </w:pPr>
      <w:r>
        <w:t>D</w:t>
      </w:r>
      <w:r w:rsidR="00F13B24">
        <w:t xml:space="preserve">er Encoder </w:t>
      </w:r>
      <w:r>
        <w:t>muss eine Valide PNG-Datei zurückgeben</w:t>
      </w:r>
    </w:p>
    <w:p w14:paraId="7FB0889E" w14:textId="475C4B21" w:rsidR="0070261E" w:rsidRDefault="0070261E" w:rsidP="0070261E">
      <w:pPr>
        <w:pStyle w:val="Listenabsatz"/>
        <w:numPr>
          <w:ilvl w:val="0"/>
          <w:numId w:val="3"/>
        </w:numPr>
      </w:pPr>
      <w:r>
        <w:t>D</w:t>
      </w:r>
      <w:r w:rsidR="00F13B24">
        <w:t xml:space="preserve">er Encoder </w:t>
      </w:r>
      <w:r>
        <w:t xml:space="preserve">muss </w:t>
      </w:r>
      <w:r w:rsidR="00F13B24">
        <w:t>eine PNG-Datei zurückgeben, die visuell identisch ist zur Originaldatei</w:t>
      </w:r>
    </w:p>
    <w:p w14:paraId="354D70AC" w14:textId="63748B4D" w:rsidR="00F13B24" w:rsidRDefault="00F13B24" w:rsidP="0070261E">
      <w:pPr>
        <w:pStyle w:val="Listenabsatz"/>
        <w:numPr>
          <w:ilvl w:val="0"/>
          <w:numId w:val="3"/>
        </w:numPr>
      </w:pPr>
      <w:r>
        <w:t>Der Encoder soll ein Hash der Message-datei mitspeichern</w:t>
      </w:r>
    </w:p>
    <w:p w14:paraId="1C3F3A69" w14:textId="676CCB69" w:rsidR="00F13B24" w:rsidRDefault="00F13B24" w:rsidP="0070261E">
      <w:pPr>
        <w:pStyle w:val="Listenabsatz"/>
        <w:numPr>
          <w:ilvl w:val="0"/>
          <w:numId w:val="3"/>
        </w:numPr>
      </w:pPr>
      <w:r>
        <w:t>Der Encoder soll die Message-datei verschlüsseln mit einem Userschlüssel</w:t>
      </w:r>
    </w:p>
    <w:p w14:paraId="5F581726" w14:textId="29313902" w:rsidR="00F13B24" w:rsidRDefault="00F13B24" w:rsidP="00F13B24">
      <w:pPr>
        <w:pStyle w:val="Listenabsatz"/>
        <w:numPr>
          <w:ilvl w:val="0"/>
          <w:numId w:val="3"/>
        </w:numPr>
      </w:pPr>
      <w:r>
        <w:t>Der Encoder soll die Message-datei verlustlos komprimieren, um Platz zu sparen.</w:t>
      </w:r>
    </w:p>
    <w:p w14:paraId="4782ACC8" w14:textId="41932DAA" w:rsidR="00F13B24" w:rsidRDefault="00F13B24" w:rsidP="00F13B24">
      <w:pPr>
        <w:pStyle w:val="Listenabsatz"/>
        <w:numPr>
          <w:ilvl w:val="0"/>
          <w:numId w:val="3"/>
        </w:numPr>
      </w:pPr>
      <w:r>
        <w:t>Der Encoder muss die Länge der Messagedatei in die Originaldatei einspeichern.</w:t>
      </w:r>
    </w:p>
    <w:p w14:paraId="216ADE85" w14:textId="22174F2F" w:rsidR="00F13B24" w:rsidRDefault="00F13B24" w:rsidP="00F13B24">
      <w:pPr>
        <w:pStyle w:val="Listenabsatz"/>
        <w:numPr>
          <w:ilvl w:val="0"/>
          <w:numId w:val="3"/>
        </w:numPr>
      </w:pPr>
      <w:r>
        <w:t>Das Backend muss ein codiertes Bild wieder decodieren</w:t>
      </w:r>
    </w:p>
    <w:p w14:paraId="78376B85" w14:textId="12AD38BA" w:rsidR="00F13B24" w:rsidRDefault="00F13B24" w:rsidP="00F13B24">
      <w:pPr>
        <w:pStyle w:val="Listenabsatz"/>
        <w:numPr>
          <w:ilvl w:val="0"/>
          <w:numId w:val="3"/>
        </w:numPr>
      </w:pPr>
      <w:r>
        <w:t>Der Decoder muss eine Bild empfangen und die Message decodieren.</w:t>
      </w:r>
    </w:p>
    <w:p w14:paraId="6CFBBC21" w14:textId="5C1468E0" w:rsidR="00F13B24" w:rsidRDefault="00F13B24" w:rsidP="00F13B24">
      <w:pPr>
        <w:pStyle w:val="Listenabsatz"/>
        <w:numPr>
          <w:ilvl w:val="0"/>
          <w:numId w:val="3"/>
        </w:numPr>
      </w:pPr>
      <w:r>
        <w:t>Der Decoder soll die encodierte Message mit dem Hash abgleichen</w:t>
      </w:r>
    </w:p>
    <w:p w14:paraId="2B86261F" w14:textId="2398AE50" w:rsidR="00F13B24" w:rsidRDefault="00F13B24" w:rsidP="00F13B24">
      <w:pPr>
        <w:pStyle w:val="Listenabsatz"/>
        <w:numPr>
          <w:ilvl w:val="0"/>
          <w:numId w:val="3"/>
        </w:numPr>
      </w:pPr>
      <w:r>
        <w:t>Der Decoder muss die Rückgabedatei in ein enduserfreundliches Format decodieren</w:t>
      </w:r>
    </w:p>
    <w:p w14:paraId="2E42161E" w14:textId="05FBD0DD" w:rsidR="00F13B24" w:rsidRDefault="00F13B24" w:rsidP="00F13B24">
      <w:pPr>
        <w:pStyle w:val="Listenabsatz"/>
        <w:numPr>
          <w:ilvl w:val="0"/>
          <w:numId w:val="3"/>
        </w:numPr>
      </w:pPr>
      <w:r>
        <w:t>Der Decoder soll die Message mittels eines Schlüssels entschlüsseln</w:t>
      </w:r>
    </w:p>
    <w:p w14:paraId="5D661B11" w14:textId="00239A28" w:rsidR="00F13B24" w:rsidRDefault="00F13B24" w:rsidP="00F13B24">
      <w:pPr>
        <w:pStyle w:val="Listenabsatz"/>
        <w:numPr>
          <w:ilvl w:val="0"/>
          <w:numId w:val="3"/>
        </w:numPr>
      </w:pPr>
      <w:r>
        <w:t>Das Backend soll die Anzahl an LSB die überschrieben werden als Parameter einnehmen</w:t>
      </w:r>
    </w:p>
    <w:p w14:paraId="041A392F" w14:textId="7D35A09D" w:rsidR="00F13B24" w:rsidRPr="0070261E" w:rsidRDefault="00F13B24" w:rsidP="00F13B24">
      <w:pPr>
        <w:pStyle w:val="Listenabsatz"/>
        <w:numPr>
          <w:ilvl w:val="0"/>
          <w:numId w:val="3"/>
        </w:numPr>
      </w:pPr>
      <w:r>
        <w:t>Der Encoder soll die Anzahl an LSB die überschrieben worden sind in die Originaldatei einbeten.</w:t>
      </w:r>
    </w:p>
    <w:p w14:paraId="357C11DE" w14:textId="77777777" w:rsidR="0070261E" w:rsidRDefault="0070261E" w:rsidP="0070261E">
      <w:pPr>
        <w:pStyle w:val="berschrift1"/>
      </w:pPr>
      <w:r w:rsidRPr="003C2C64">
        <w:t>Priorisierung</w:t>
      </w:r>
    </w:p>
    <w:p w14:paraId="1308CFD6" w14:textId="7B2CE3FA" w:rsidR="003C4A85" w:rsidRDefault="0070261E" w:rsidP="0070261E">
      <w:pPr>
        <w:pStyle w:val="berschrift1"/>
      </w:pPr>
      <w:r>
        <w:t>End-User</w:t>
      </w:r>
    </w:p>
    <w:sectPr w:rsidR="003C4A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3DA2"/>
    <w:multiLevelType w:val="hybridMultilevel"/>
    <w:tmpl w:val="55D89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3096F"/>
    <w:multiLevelType w:val="hybridMultilevel"/>
    <w:tmpl w:val="1B001ABE"/>
    <w:lvl w:ilvl="0" w:tplc="D8BEAD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85FD0"/>
    <w:multiLevelType w:val="hybridMultilevel"/>
    <w:tmpl w:val="E29AEF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666643">
    <w:abstractNumId w:val="0"/>
  </w:num>
  <w:num w:numId="2" w16cid:durableId="1372992374">
    <w:abstractNumId w:val="2"/>
  </w:num>
  <w:num w:numId="3" w16cid:durableId="633219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E6"/>
    <w:rsid w:val="001903E6"/>
    <w:rsid w:val="003C4A85"/>
    <w:rsid w:val="0070261E"/>
    <w:rsid w:val="008D0BCE"/>
    <w:rsid w:val="00A52D83"/>
    <w:rsid w:val="00C0133E"/>
    <w:rsid w:val="00CE5223"/>
    <w:rsid w:val="00F1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ED04"/>
  <w15:chartTrackingRefBased/>
  <w15:docId w15:val="{E1088315-FB5C-4AA3-951A-8E4B8407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261E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0261E"/>
    <w:pPr>
      <w:keepNext/>
      <w:keepLines/>
      <w:spacing w:before="360" w:after="0"/>
      <w:outlineLvl w:val="0"/>
    </w:pPr>
    <w:rPr>
      <w:rFonts w:ascii="Arial Black" w:eastAsiaTheme="majorEastAsia" w:hAnsi="Arial Black" w:cstheme="majorBidi"/>
      <w:color w:val="7F7F7F" w:themeColor="text1" w:themeTint="80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0261E"/>
    <w:rPr>
      <w:rFonts w:ascii="Arial Black" w:eastAsiaTheme="majorEastAsia" w:hAnsi="Arial Black" w:cstheme="majorBidi"/>
      <w:color w:val="7F7F7F" w:themeColor="text1" w:themeTint="80"/>
      <w:sz w:val="24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0261E"/>
    <w:pPr>
      <w:spacing w:after="480" w:line="240" w:lineRule="auto"/>
      <w:contextualSpacing/>
      <w:jc w:val="center"/>
    </w:pPr>
    <w:rPr>
      <w:rFonts w:ascii="Aptos Black" w:eastAsiaTheme="majorEastAsia" w:hAnsi="Aptos Black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261E"/>
    <w:rPr>
      <w:rFonts w:ascii="Aptos Black" w:eastAsiaTheme="majorEastAsia" w:hAnsi="Aptos Black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261E"/>
    <w:pPr>
      <w:ind w:left="720"/>
      <w:contextualSpacing/>
    </w:pPr>
  </w:style>
  <w:style w:type="paragraph" w:styleId="Untertitel">
    <w:name w:val="Subtitle"/>
    <w:basedOn w:val="Titel"/>
    <w:next w:val="Standard"/>
    <w:link w:val="UntertitelZchn"/>
    <w:uiPriority w:val="11"/>
    <w:qFormat/>
    <w:rsid w:val="0070261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0261E"/>
    <w:rPr>
      <w:rFonts w:eastAsiaTheme="minorEastAsia" w:cstheme="majorBidi"/>
      <w:color w:val="5A5A5A" w:themeColor="text1" w:themeTint="A5"/>
      <w:spacing w:val="15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KSREU; Huwiler Samuel</dc:creator>
  <cp:keywords/>
  <dc:description/>
  <cp:lastModifiedBy>KSREU; Huwiler Samuel</cp:lastModifiedBy>
  <cp:revision>2</cp:revision>
  <dcterms:created xsi:type="dcterms:W3CDTF">2023-12-23T21:01:00Z</dcterms:created>
  <dcterms:modified xsi:type="dcterms:W3CDTF">2023-12-23T21:22:00Z</dcterms:modified>
</cp:coreProperties>
</file>