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Exploratory Data Analysis (EDA) Report</w:t>
      </w:r>
    </w:p>
    <w:p>
      <w:pPr>
        <w:pStyle w:val="Heading1"/>
      </w:pPr>
      <w:r>
        <w:t>1. Statistical Analysis</w:t>
      </w:r>
    </w:p>
    <w:p>
      <w:pPr>
        <w:pStyle w:val="Heading3"/>
      </w:pPr>
      <w:r>
        <w:t>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Split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Text Type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Average Word Length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Average Sentence Length</w:t>
            </w:r>
          </w:p>
        </w:tc>
        <w:tc>
          <w:tcPr>
            <w:tcW w:type="dxa" w:w="1728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Type-Token Ratio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center"/>
            </w:pPr>
            <w:r>
              <w:t>by_polishing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3.16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92.25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0.71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center"/>
            </w:pPr>
            <w:r>
              <w:t>by_polishing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Human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3.17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97.56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0.72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center"/>
            </w:pPr>
            <w:r>
              <w:t>from_title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3.15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77.68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0.70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center"/>
            </w:pPr>
            <w:r>
              <w:t>from_title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Human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3.17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97.45</w:t>
            </w:r>
          </w:p>
        </w:tc>
        <w:tc>
          <w:tcPr>
            <w:tcW w:type="dxa" w:w="1728"/>
            <w:shd w:fill="F5F5F5"/>
          </w:tcPr>
          <w:p>
            <w:pPr>
              <w:jc w:val="center"/>
            </w:pPr>
            <w:r>
              <w:t>0.72</w:t>
            </w:r>
          </w:p>
        </w:tc>
      </w:tr>
      <w:tr>
        <w:tc>
          <w:tcPr>
            <w:tcW w:type="dxa" w:w="1728"/>
            <w:shd w:fill="D9E8F5"/>
          </w:tcPr>
          <w:p>
            <w:pPr>
              <w:jc w:val="center"/>
            </w:pPr>
            <w:r>
              <w:t>from_title_and_content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3.15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90.24</w:t>
            </w:r>
          </w:p>
        </w:tc>
        <w:tc>
          <w:tcPr>
            <w:tcW w:type="dxa" w:w="1728"/>
            <w:shd w:fill="D9E8F5"/>
          </w:tcPr>
          <w:p>
            <w:pPr>
              <w:jc w:val="center"/>
            </w:pPr>
            <w:r>
              <w:t>0.67</w:t>
            </w:r>
          </w:p>
        </w:tc>
      </w:tr>
    </w:tbl>
    <w:p>
      <w:r>
        <w:br/>
      </w:r>
    </w:p>
    <w:p>
      <w:pPr>
        <w:pStyle w:val="Heading3"/>
      </w:pPr>
      <w:r>
        <w:t>Global Averages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Text Type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Average Word Length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Average Sentence Length</w:t>
            </w:r>
          </w:p>
        </w:tc>
        <w:tc>
          <w:tcPr>
            <w:tcW w:type="dxa" w:w="2160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Type-Token Ratio</w:t>
            </w:r>
          </w:p>
        </w:tc>
      </w:tr>
      <w:tr>
        <w:tc>
          <w:tcPr>
            <w:tcW w:type="dxa" w:w="2160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2160"/>
            <w:shd w:fill="D9E8F5"/>
          </w:tcPr>
          <w:p>
            <w:pPr>
              <w:jc w:val="center"/>
            </w:pPr>
            <w:r>
              <w:t>3.16</w:t>
            </w:r>
          </w:p>
        </w:tc>
        <w:tc>
          <w:tcPr>
            <w:tcW w:type="dxa" w:w="2160"/>
            <w:shd w:fill="D9E8F5"/>
          </w:tcPr>
          <w:p>
            <w:pPr>
              <w:jc w:val="center"/>
            </w:pPr>
            <w:r>
              <w:t>86.72</w:t>
            </w:r>
          </w:p>
        </w:tc>
        <w:tc>
          <w:tcPr>
            <w:tcW w:type="dxa" w:w="2160"/>
            <w:shd w:fill="D9E8F5"/>
          </w:tcPr>
          <w:p>
            <w:pPr>
              <w:jc w:val="center"/>
            </w:pPr>
            <w:r>
              <w:t>0.69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center"/>
            </w:pPr>
            <w:r>
              <w:t>Human</w:t>
            </w:r>
          </w:p>
        </w:tc>
        <w:tc>
          <w:tcPr>
            <w:tcW w:type="dxa" w:w="2160"/>
            <w:shd w:fill="F5F5F5"/>
          </w:tcPr>
          <w:p>
            <w:pPr>
              <w:jc w:val="center"/>
            </w:pPr>
            <w:r>
              <w:t>3.17</w:t>
            </w:r>
          </w:p>
        </w:tc>
        <w:tc>
          <w:tcPr>
            <w:tcW w:type="dxa" w:w="2160"/>
            <w:shd w:fill="F5F5F5"/>
          </w:tcPr>
          <w:p>
            <w:pPr>
              <w:jc w:val="center"/>
            </w:pPr>
            <w:r>
              <w:t>97.51</w:t>
            </w:r>
          </w:p>
        </w:tc>
        <w:tc>
          <w:tcPr>
            <w:tcW w:type="dxa" w:w="2160"/>
            <w:shd w:fill="F5F5F5"/>
          </w:tcPr>
          <w:p>
            <w:pPr>
              <w:jc w:val="center"/>
            </w:pPr>
            <w:r>
              <w:t>0.72</w:t>
            </w:r>
          </w:p>
        </w:tc>
      </w:tr>
    </w:tbl>
    <w:p>
      <w:r>
        <w:br/>
      </w:r>
    </w:p>
    <w:p>
      <w:pPr>
        <w:pStyle w:val="Caption"/>
      </w:pPr>
      <w:r>
        <w:t>Average Word Length Bar Chart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Caption"/>
      </w:pPr>
      <w:r>
        <w:t>Type-Token Ratio Bar Chart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2. Lexical Analysis</w:t>
      </w:r>
    </w:p>
    <w:p>
      <w:pPr>
        <w:pStyle w:val="Heading3"/>
      </w:pPr>
      <w:r>
        <w:t>Lexical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Split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Text Type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function_words_count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punctuation_count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ان_count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جمع_count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بحث_count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الي_count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درس_count</w:t>
            </w:r>
          </w:p>
        </w:tc>
        <w:tc>
          <w:tcPr>
            <w:tcW w:type="dxa" w:w="86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علي_count</w:t>
            </w:r>
          </w:p>
        </w:tc>
      </w:tr>
      <w:tr>
        <w:tc>
          <w:tcPr>
            <w:tcW w:type="dxa" w:w="864"/>
            <w:shd w:fill="D9E8F5"/>
          </w:tcPr>
          <w:p>
            <w:pPr>
              <w:jc w:val="center"/>
            </w:pPr>
            <w:r>
              <w:t>by_polishing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4.96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11.87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16602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9600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11907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23908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18700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29407</w:t>
            </w:r>
          </w:p>
        </w:tc>
      </w:tr>
      <w:tr>
        <w:tc>
          <w:tcPr>
            <w:tcW w:type="dxa" w:w="864"/>
            <w:shd w:fill="F5F5F5"/>
          </w:tcPr>
          <w:p>
            <w:pPr>
              <w:jc w:val="center"/>
            </w:pPr>
            <w:r>
              <w:t>by_polishing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Human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5.69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12.75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7448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2480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1979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5556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3514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6403</w:t>
            </w:r>
          </w:p>
        </w:tc>
      </w:tr>
      <w:tr>
        <w:tc>
          <w:tcPr>
            <w:tcW w:type="dxa" w:w="864"/>
            <w:shd w:fill="D9E8F5"/>
          </w:tcPr>
          <w:p>
            <w:pPr>
              <w:jc w:val="center"/>
            </w:pPr>
            <w:r>
              <w:t>from_title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4.11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8.43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18582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11031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17973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25618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28692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27464</w:t>
            </w:r>
          </w:p>
        </w:tc>
      </w:tr>
      <w:tr>
        <w:tc>
          <w:tcPr>
            <w:tcW w:type="dxa" w:w="864"/>
            <w:shd w:fill="F5F5F5"/>
          </w:tcPr>
          <w:p>
            <w:pPr>
              <w:jc w:val="center"/>
            </w:pPr>
            <w:r>
              <w:t>from_title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Human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5.67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12.78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7740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2575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2078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5777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3619</w:t>
            </w:r>
          </w:p>
        </w:tc>
        <w:tc>
          <w:tcPr>
            <w:tcW w:type="dxa" w:w="864"/>
            <w:shd w:fill="F5F5F5"/>
          </w:tcPr>
          <w:p>
            <w:pPr>
              <w:jc w:val="center"/>
            </w:pPr>
            <w:r>
              <w:t>6641</w:t>
            </w:r>
          </w:p>
        </w:tc>
      </w:tr>
      <w:tr>
        <w:tc>
          <w:tcPr>
            <w:tcW w:type="dxa" w:w="864"/>
            <w:shd w:fill="D9E8F5"/>
          </w:tcPr>
          <w:p>
            <w:pPr>
              <w:jc w:val="center"/>
            </w:pPr>
            <w:r>
              <w:t>from_title_and_content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4.90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11.88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24452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10918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24562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26462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20177</w:t>
            </w:r>
          </w:p>
        </w:tc>
        <w:tc>
          <w:tcPr>
            <w:tcW w:type="dxa" w:w="864"/>
            <w:shd w:fill="D9E8F5"/>
          </w:tcPr>
          <w:p>
            <w:pPr>
              <w:jc w:val="center"/>
            </w:pPr>
            <w:r>
              <w:t>33528</w:t>
            </w:r>
          </w:p>
        </w:tc>
      </w:tr>
    </w:tbl>
    <w:p>
      <w:r>
        <w:br/>
      </w:r>
    </w:p>
    <w:p>
      <w:pPr>
        <w:pStyle w:val="Heading3"/>
      </w:pPr>
      <w:r>
        <w:t>Keyword Sums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Text Type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ان_count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جمع_count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بحث_count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الي_count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درس_count</w:t>
            </w:r>
          </w:p>
        </w:tc>
        <w:tc>
          <w:tcPr>
            <w:tcW w:type="dxa" w:w="1234"/>
            <w:shd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علي_count</w:t>
            </w:r>
          </w:p>
        </w:tc>
      </w:tr>
      <w:tr>
        <w:tc>
          <w:tcPr>
            <w:tcW w:type="dxa" w:w="1234"/>
            <w:shd w:fill="D9E8F5"/>
          </w:tcPr>
          <w:p>
            <w:pPr>
              <w:jc w:val="center"/>
            </w:pPr>
            <w:r>
              <w:t>AI</w:t>
            </w:r>
          </w:p>
        </w:tc>
        <w:tc>
          <w:tcPr>
            <w:tcW w:type="dxa" w:w="1234"/>
            <w:shd w:fill="D9E8F5"/>
          </w:tcPr>
          <w:p>
            <w:pPr>
              <w:jc w:val="center"/>
            </w:pPr>
            <w:r>
              <w:t>59636</w:t>
            </w:r>
          </w:p>
        </w:tc>
        <w:tc>
          <w:tcPr>
            <w:tcW w:type="dxa" w:w="1234"/>
            <w:shd w:fill="D9E8F5"/>
          </w:tcPr>
          <w:p>
            <w:pPr>
              <w:jc w:val="center"/>
            </w:pPr>
            <w:r>
              <w:t>31549</w:t>
            </w:r>
          </w:p>
        </w:tc>
        <w:tc>
          <w:tcPr>
            <w:tcW w:type="dxa" w:w="1234"/>
            <w:shd w:fill="D9E8F5"/>
          </w:tcPr>
          <w:p>
            <w:pPr>
              <w:jc w:val="center"/>
            </w:pPr>
            <w:r>
              <w:t>54442</w:t>
            </w:r>
          </w:p>
        </w:tc>
        <w:tc>
          <w:tcPr>
            <w:tcW w:type="dxa" w:w="1234"/>
            <w:shd w:fill="D9E8F5"/>
          </w:tcPr>
          <w:p>
            <w:pPr>
              <w:jc w:val="center"/>
            </w:pPr>
            <w:r>
              <w:t>75988</w:t>
            </w:r>
          </w:p>
        </w:tc>
        <w:tc>
          <w:tcPr>
            <w:tcW w:type="dxa" w:w="1234"/>
            <w:shd w:fill="D9E8F5"/>
          </w:tcPr>
          <w:p>
            <w:pPr>
              <w:jc w:val="center"/>
            </w:pPr>
            <w:r>
              <w:t>67569</w:t>
            </w:r>
          </w:p>
        </w:tc>
        <w:tc>
          <w:tcPr>
            <w:tcW w:type="dxa" w:w="1234"/>
            <w:shd w:fill="D9E8F5"/>
          </w:tcPr>
          <w:p>
            <w:pPr>
              <w:jc w:val="center"/>
            </w:pPr>
            <w:r>
              <w:t>90399</w:t>
            </w:r>
          </w:p>
        </w:tc>
      </w:tr>
      <w:tr>
        <w:tc>
          <w:tcPr>
            <w:tcW w:type="dxa" w:w="1234"/>
            <w:shd w:fill="F5F5F5"/>
          </w:tcPr>
          <w:p>
            <w:pPr>
              <w:jc w:val="center"/>
            </w:pPr>
            <w:r>
              <w:t>Human</w:t>
            </w:r>
          </w:p>
        </w:tc>
        <w:tc>
          <w:tcPr>
            <w:tcW w:type="dxa" w:w="1234"/>
            <w:shd w:fill="F5F5F5"/>
          </w:tcPr>
          <w:p>
            <w:pPr>
              <w:jc w:val="center"/>
            </w:pPr>
            <w:r>
              <w:t>15188</w:t>
            </w:r>
          </w:p>
        </w:tc>
        <w:tc>
          <w:tcPr>
            <w:tcW w:type="dxa" w:w="1234"/>
            <w:shd w:fill="F5F5F5"/>
          </w:tcPr>
          <w:p>
            <w:pPr>
              <w:jc w:val="center"/>
            </w:pPr>
            <w:r>
              <w:t>5055</w:t>
            </w:r>
          </w:p>
        </w:tc>
        <w:tc>
          <w:tcPr>
            <w:tcW w:type="dxa" w:w="1234"/>
            <w:shd w:fill="F5F5F5"/>
          </w:tcPr>
          <w:p>
            <w:pPr>
              <w:jc w:val="center"/>
            </w:pPr>
            <w:r>
              <w:t>4057</w:t>
            </w:r>
          </w:p>
        </w:tc>
        <w:tc>
          <w:tcPr>
            <w:tcW w:type="dxa" w:w="1234"/>
            <w:shd w:fill="F5F5F5"/>
          </w:tcPr>
          <w:p>
            <w:pPr>
              <w:jc w:val="center"/>
            </w:pPr>
            <w:r>
              <w:t>11333</w:t>
            </w:r>
          </w:p>
        </w:tc>
        <w:tc>
          <w:tcPr>
            <w:tcW w:type="dxa" w:w="1234"/>
            <w:shd w:fill="F5F5F5"/>
          </w:tcPr>
          <w:p>
            <w:pPr>
              <w:jc w:val="center"/>
            </w:pPr>
            <w:r>
              <w:t>7133</w:t>
            </w:r>
          </w:p>
        </w:tc>
        <w:tc>
          <w:tcPr>
            <w:tcW w:type="dxa" w:w="1234"/>
            <w:shd w:fill="F5F5F5"/>
          </w:tcPr>
          <w:p>
            <w:pPr>
              <w:jc w:val="center"/>
            </w:pPr>
            <w:r>
              <w:t>13044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