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539EC" w14:textId="7E5215AC" w:rsidR="004100B1" w:rsidRPr="004100B1" w:rsidRDefault="004100B1" w:rsidP="004100B1">
      <w:pPr>
        <w:spacing w:before="100" w:beforeAutospacing="1" w:after="100" w:afterAutospacing="1"/>
      </w:pPr>
      <w:r>
        <w:t>D</w:t>
      </w:r>
      <w:r w:rsidRPr="004100B1">
        <w:t xml:space="preserve">esigning a multi-agent system for a </w:t>
      </w:r>
      <w:proofErr w:type="spellStart"/>
      <w:r w:rsidRPr="004100B1">
        <w:t>Bomberman</w:t>
      </w:r>
      <w:proofErr w:type="spellEnd"/>
      <w:r w:rsidRPr="004100B1">
        <w:t>-like game with reinforcement learning involves several key components. Here's an outline of the rules and regulations, along with considerations for agent autonomy, communication, and learning in this context:</w:t>
      </w:r>
    </w:p>
    <w:p w14:paraId="025BFA5F" w14:textId="77777777" w:rsidR="004100B1" w:rsidRPr="004100B1" w:rsidRDefault="004100B1" w:rsidP="004100B1">
      <w:pPr>
        <w:spacing w:before="100" w:beforeAutospacing="1" w:after="100" w:afterAutospacing="1"/>
        <w:outlineLvl w:val="3"/>
        <w:rPr>
          <w:b/>
          <w:bCs/>
        </w:rPr>
      </w:pPr>
      <w:r w:rsidRPr="004100B1">
        <w:rPr>
          <w:b/>
          <w:bCs/>
        </w:rPr>
        <w:t>1. Grid Layout</w:t>
      </w:r>
    </w:p>
    <w:p w14:paraId="1DA0CFA1" w14:textId="7EAE8485" w:rsidR="004100B1" w:rsidRPr="004100B1" w:rsidRDefault="004100B1" w:rsidP="004100B1">
      <w:pPr>
        <w:numPr>
          <w:ilvl w:val="0"/>
          <w:numId w:val="1"/>
        </w:numPr>
        <w:spacing w:before="100" w:beforeAutospacing="1" w:after="100" w:afterAutospacing="1"/>
      </w:pPr>
      <w:r w:rsidRPr="004100B1">
        <w:rPr>
          <w:b/>
          <w:bCs/>
        </w:rPr>
        <w:t>Dimensions</w:t>
      </w:r>
      <w:r w:rsidRPr="004100B1">
        <w:t xml:space="preserve">: Define the size of the grid (e.g., </w:t>
      </w:r>
      <w:r>
        <w:t>2</w:t>
      </w:r>
      <w:r w:rsidRPr="004100B1">
        <w:t>5x</w:t>
      </w:r>
      <w:r>
        <w:t>2</w:t>
      </w:r>
      <w:r w:rsidRPr="004100B1">
        <w:t>5 cells). The size can impact the complexity and duration of the game.</w:t>
      </w:r>
      <w:r>
        <w:t xml:space="preserve"> This setting can be flexible for the programmer to choose. </w:t>
      </w:r>
      <w:proofErr w:type="spellStart"/>
      <w:r>
        <w:t>E.g</w:t>
      </w:r>
      <w:proofErr w:type="spellEnd"/>
      <w:r>
        <w:t xml:space="preserve"> global variable.</w:t>
      </w:r>
    </w:p>
    <w:p w14:paraId="3D4A180B" w14:textId="5F585282" w:rsidR="004100B1" w:rsidRPr="004100B1" w:rsidRDefault="004100B1" w:rsidP="004100B1">
      <w:pPr>
        <w:numPr>
          <w:ilvl w:val="0"/>
          <w:numId w:val="1"/>
        </w:numPr>
        <w:spacing w:before="100" w:beforeAutospacing="1" w:after="100" w:afterAutospacing="1"/>
      </w:pPr>
      <w:r w:rsidRPr="004100B1">
        <w:rPr>
          <w:b/>
          <w:bCs/>
        </w:rPr>
        <w:t>Cell Types</w:t>
      </w:r>
      <w:r w:rsidRPr="004100B1">
        <w:t xml:space="preserve">: Each cell in the grid can be an open space, a destructible wall, an indestructible wall, or occupied by </w:t>
      </w:r>
      <w:proofErr w:type="gramStart"/>
      <w:r w:rsidRPr="004100B1">
        <w:t>an</w:t>
      </w:r>
      <w:proofErr w:type="gramEnd"/>
      <w:r w:rsidRPr="004100B1">
        <w:t xml:space="preserve"> </w:t>
      </w:r>
      <w:proofErr w:type="spellStart"/>
      <w:r>
        <w:t>bomberman</w:t>
      </w:r>
      <w:proofErr w:type="spellEnd"/>
      <w:r>
        <w:t xml:space="preserve"> </w:t>
      </w:r>
      <w:r w:rsidRPr="004100B1">
        <w:t>agent</w:t>
      </w:r>
      <w:r>
        <w:t xml:space="preserve">, </w:t>
      </w:r>
      <w:proofErr w:type="spellStart"/>
      <w:r>
        <w:t>killerman</w:t>
      </w:r>
      <w:proofErr w:type="spellEnd"/>
      <w:r>
        <w:t xml:space="preserve"> agent or </w:t>
      </w:r>
      <w:r w:rsidRPr="004100B1">
        <w:t>bomb.</w:t>
      </w:r>
    </w:p>
    <w:p w14:paraId="527D07E6" w14:textId="498FF94E" w:rsidR="004100B1" w:rsidRDefault="004100B1" w:rsidP="004100B1">
      <w:pPr>
        <w:numPr>
          <w:ilvl w:val="0"/>
          <w:numId w:val="1"/>
        </w:numPr>
      </w:pPr>
      <w:r w:rsidRPr="004100B1">
        <w:rPr>
          <w:b/>
          <w:bCs/>
        </w:rPr>
        <w:t>Visual Representation</w:t>
      </w:r>
      <w:r w:rsidRPr="004100B1">
        <w:t>: For a user interface, distinct visual cues for different cell types enhance the playability and understanding of the game state.</w:t>
      </w:r>
      <w:r>
        <w:t xml:space="preserve"> For this I have 5 image files that represents all the characters. </w:t>
      </w:r>
    </w:p>
    <w:p w14:paraId="30D27C5C" w14:textId="321B409A" w:rsidR="004100B1" w:rsidRDefault="004100B1" w:rsidP="004100B1">
      <w:pPr>
        <w:ind w:left="720"/>
      </w:pPr>
      <w:r w:rsidRPr="004100B1">
        <w:t>open space</w:t>
      </w:r>
      <w:r>
        <w:t>: white space</w:t>
      </w:r>
    </w:p>
    <w:p w14:paraId="2CF638C0" w14:textId="6FA16431" w:rsidR="004100B1" w:rsidRDefault="004100B1" w:rsidP="004100B1">
      <w:pPr>
        <w:ind w:left="720"/>
      </w:pPr>
      <w:r w:rsidRPr="004100B1">
        <w:t>destructible wall</w:t>
      </w:r>
      <w:r>
        <w:t xml:space="preserve">: </w:t>
      </w:r>
      <w:r w:rsidRPr="004100B1">
        <w:t>destructible wall.jpg</w:t>
      </w:r>
    </w:p>
    <w:p w14:paraId="5CDECD33" w14:textId="4402DABB" w:rsidR="004100B1" w:rsidRDefault="004100B1" w:rsidP="004100B1">
      <w:pPr>
        <w:ind w:left="720"/>
      </w:pPr>
      <w:r w:rsidRPr="004100B1">
        <w:t>indestructible wall</w:t>
      </w:r>
      <w:r>
        <w:t xml:space="preserve">: </w:t>
      </w:r>
      <w:r w:rsidRPr="004100B1">
        <w:t>indestructible wall.png</w:t>
      </w:r>
    </w:p>
    <w:p w14:paraId="0FA98874" w14:textId="77777777" w:rsidR="004100B1" w:rsidRDefault="004100B1" w:rsidP="004100B1">
      <w:pPr>
        <w:ind w:left="720"/>
      </w:pPr>
      <w:proofErr w:type="spellStart"/>
      <w:r>
        <w:t>Bomberman</w:t>
      </w:r>
      <w:proofErr w:type="spellEnd"/>
      <w:r>
        <w:t>: bomberman.png</w:t>
      </w:r>
    </w:p>
    <w:p w14:paraId="5E8937E9" w14:textId="297E95D5" w:rsidR="004100B1" w:rsidRDefault="004100B1" w:rsidP="004100B1">
      <w:pPr>
        <w:ind w:left="720"/>
      </w:pPr>
      <w:proofErr w:type="spellStart"/>
      <w:r>
        <w:t>Killerman</w:t>
      </w:r>
      <w:proofErr w:type="spellEnd"/>
      <w:r>
        <w:t>: killer.png</w:t>
      </w:r>
    </w:p>
    <w:p w14:paraId="3CFA45A2" w14:textId="77777777" w:rsidR="004100B1" w:rsidRDefault="004100B1" w:rsidP="004100B1">
      <w:pPr>
        <w:pStyle w:val="Heading4"/>
      </w:pPr>
      <w:r>
        <w:t xml:space="preserve">2. </w:t>
      </w:r>
      <w:r>
        <w:rPr>
          <w:rStyle w:val="Strong"/>
          <w:b/>
          <w:bCs/>
        </w:rPr>
        <w:t>Indestructible Walls</w:t>
      </w:r>
    </w:p>
    <w:p w14:paraId="684E23E7" w14:textId="080FC431" w:rsidR="004100B1" w:rsidRDefault="004100B1" w:rsidP="004100B1">
      <w:pPr>
        <w:numPr>
          <w:ilvl w:val="0"/>
          <w:numId w:val="2"/>
        </w:numPr>
        <w:spacing w:before="100" w:beforeAutospacing="1" w:after="100" w:afterAutospacing="1"/>
      </w:pPr>
      <w:r>
        <w:rPr>
          <w:rStyle w:val="Strong"/>
        </w:rPr>
        <w:t>Pattern</w:t>
      </w:r>
      <w:r>
        <w:t>: Commonly placed in a checkerboard pattern to ensure there is always a path between any two points on the grid.</w:t>
      </w:r>
      <w:r>
        <w:t xml:space="preserve"> The amount of space can be decided by percentage of the grid</w:t>
      </w:r>
      <w:r w:rsidR="00C22912">
        <w:t xml:space="preserve">. </w:t>
      </w:r>
      <w:r w:rsidR="00C22912">
        <w:t>Preferable to have global variable.</w:t>
      </w:r>
    </w:p>
    <w:p w14:paraId="5C8BB907" w14:textId="77777777" w:rsidR="00C22912" w:rsidRDefault="004100B1" w:rsidP="00C22912">
      <w:pPr>
        <w:numPr>
          <w:ilvl w:val="0"/>
          <w:numId w:val="2"/>
        </w:numPr>
        <w:spacing w:before="100" w:beforeAutospacing="1" w:after="100" w:afterAutospacing="1"/>
      </w:pPr>
      <w:r>
        <w:rPr>
          <w:rStyle w:val="Strong"/>
        </w:rPr>
        <w:t>Function</w:t>
      </w:r>
      <w:r>
        <w:t>: These walls shape the gameplay, creating choke points and areas of safety. They are permanent fixtures in the game environment.</w:t>
      </w:r>
    </w:p>
    <w:p w14:paraId="47021C87" w14:textId="1EAB1F1E" w:rsidR="004100B1" w:rsidRDefault="004100B1" w:rsidP="00C22912">
      <w:pPr>
        <w:numPr>
          <w:ilvl w:val="0"/>
          <w:numId w:val="2"/>
        </w:numPr>
        <w:spacing w:before="100" w:beforeAutospacing="1" w:after="100" w:afterAutospacing="1"/>
      </w:pPr>
      <w:r>
        <w:rPr>
          <w:rStyle w:val="Strong"/>
        </w:rPr>
        <w:t>Design Considerations</w:t>
      </w:r>
      <w:r>
        <w:t>: The arrangement should not create isolated areas inaccessible to agents.</w:t>
      </w:r>
      <w:r>
        <w:t xml:space="preserve"> </w:t>
      </w:r>
      <w:r w:rsidR="00C22912">
        <w:t>use</w:t>
      </w:r>
      <w:r>
        <w:t xml:space="preserve"> </w:t>
      </w:r>
      <w:r w:rsidRPr="004100B1">
        <w:t>indestructiblewall.png</w:t>
      </w:r>
      <w:r w:rsidR="00C22912">
        <w:t xml:space="preserve"> to represent the GUI.</w:t>
      </w:r>
    </w:p>
    <w:p w14:paraId="0C78DF33" w14:textId="77777777" w:rsidR="00C22912" w:rsidRDefault="00C22912" w:rsidP="00C22912">
      <w:pPr>
        <w:pStyle w:val="Heading4"/>
      </w:pPr>
      <w:r>
        <w:t xml:space="preserve">3. </w:t>
      </w:r>
      <w:r>
        <w:rPr>
          <w:rStyle w:val="Strong"/>
          <w:b/>
          <w:bCs/>
        </w:rPr>
        <w:t>Destructible Walls</w:t>
      </w:r>
    </w:p>
    <w:p w14:paraId="589629C3" w14:textId="48F83B0C" w:rsidR="00C22912" w:rsidRDefault="00C22912" w:rsidP="00DD1C58">
      <w:pPr>
        <w:numPr>
          <w:ilvl w:val="0"/>
          <w:numId w:val="3"/>
        </w:numPr>
        <w:spacing w:before="100" w:beforeAutospacing="1" w:after="100" w:afterAutospacing="1"/>
      </w:pPr>
      <w:r>
        <w:rPr>
          <w:rStyle w:val="Strong"/>
        </w:rPr>
        <w:t>Placement Algorithm</w:t>
      </w:r>
      <w:r>
        <w:t>: Random but ensuring at least one viable path to reach any point on the grid. Avoid clustering too many destructible walls together, which could make navigation difficult.</w:t>
      </w:r>
      <w:r w:rsidRPr="00C22912">
        <w:t xml:space="preserve"> </w:t>
      </w:r>
      <w:r>
        <w:t>The amount of space can be decided by percentage of the grid</w:t>
      </w:r>
      <w:r>
        <w:t>. Preferable to have</w:t>
      </w:r>
      <w:r>
        <w:t xml:space="preserve"> global variable.</w:t>
      </w:r>
    </w:p>
    <w:p w14:paraId="0C00161A" w14:textId="6077376D" w:rsidR="00C22912" w:rsidRDefault="00C22912" w:rsidP="00DD1C58">
      <w:pPr>
        <w:numPr>
          <w:ilvl w:val="0"/>
          <w:numId w:val="3"/>
        </w:numPr>
        <w:spacing w:before="100" w:beforeAutospacing="1" w:after="100" w:afterAutospacing="1"/>
      </w:pPr>
      <w:r>
        <w:rPr>
          <w:rStyle w:val="Strong"/>
        </w:rPr>
        <w:t>Visual Differentiation</w:t>
      </w:r>
      <w:r>
        <w:t>: Should be visually distinct from indestructible walls to inform strategy.</w:t>
      </w:r>
    </w:p>
    <w:p w14:paraId="29B91106" w14:textId="77777777" w:rsidR="00C22912" w:rsidRDefault="00C22912" w:rsidP="00C22912">
      <w:pPr>
        <w:pStyle w:val="Heading4"/>
      </w:pPr>
      <w:r>
        <w:t xml:space="preserve">4. </w:t>
      </w:r>
      <w:r>
        <w:rPr>
          <w:rStyle w:val="Strong"/>
          <w:b/>
          <w:bCs/>
        </w:rPr>
        <w:t>Initial Placement of Agents</w:t>
      </w:r>
    </w:p>
    <w:p w14:paraId="49F086AD" w14:textId="0CB95483" w:rsidR="00C22912" w:rsidRDefault="00C22912" w:rsidP="00C22912">
      <w:pPr>
        <w:numPr>
          <w:ilvl w:val="0"/>
          <w:numId w:val="4"/>
        </w:numPr>
        <w:spacing w:before="100" w:beforeAutospacing="1" w:after="100" w:afterAutospacing="1"/>
      </w:pPr>
      <w:proofErr w:type="spellStart"/>
      <w:r>
        <w:rPr>
          <w:rStyle w:val="Strong"/>
        </w:rPr>
        <w:t>Bomberman</w:t>
      </w:r>
      <w:proofErr w:type="spellEnd"/>
      <w:r>
        <w:rPr>
          <w:rStyle w:val="Strong"/>
        </w:rPr>
        <w:t xml:space="preserve"> and </w:t>
      </w:r>
      <w:proofErr w:type="spellStart"/>
      <w:r>
        <w:rPr>
          <w:rStyle w:val="Strong"/>
        </w:rPr>
        <w:t>Killerman</w:t>
      </w:r>
      <w:proofErr w:type="spellEnd"/>
      <w:r>
        <w:t xml:space="preserve">: Placed randomly but with certain constraints to avoid immediate conflict or unfair advantages (e.g., not placing a </w:t>
      </w:r>
      <w:proofErr w:type="spellStart"/>
      <w:r>
        <w:t>Bomberman</w:t>
      </w:r>
      <w:proofErr w:type="spellEnd"/>
      <w:r>
        <w:t xml:space="preserve"> immediately next to </w:t>
      </w:r>
      <w:proofErr w:type="spellStart"/>
      <w:r>
        <w:t>Killerman</w:t>
      </w:r>
      <w:proofErr w:type="spellEnd"/>
      <w:r>
        <w:t>)</w:t>
      </w:r>
      <w:r>
        <w:t>.</w:t>
      </w:r>
    </w:p>
    <w:p w14:paraId="29F110A8" w14:textId="7E05D45A" w:rsidR="00C22912" w:rsidRPr="00C22912" w:rsidRDefault="00C22912" w:rsidP="00C22912">
      <w:pPr>
        <w:pStyle w:val="Heading3"/>
        <w:rPr>
          <w:b/>
          <w:bCs/>
        </w:rPr>
      </w:pPr>
      <w:r w:rsidRPr="00C22912">
        <w:rPr>
          <w:b/>
          <w:bCs/>
        </w:rPr>
        <w:lastRenderedPageBreak/>
        <w:t xml:space="preserve">5. </w:t>
      </w:r>
      <w:r w:rsidRPr="00C22912">
        <w:rPr>
          <w:b/>
          <w:bCs/>
        </w:rPr>
        <w:t>Agents</w:t>
      </w:r>
    </w:p>
    <w:p w14:paraId="2018C976" w14:textId="77777777" w:rsidR="00C22912" w:rsidRDefault="00C22912" w:rsidP="00C22912">
      <w:pPr>
        <w:pStyle w:val="NormalWeb"/>
        <w:numPr>
          <w:ilvl w:val="0"/>
          <w:numId w:val="5"/>
        </w:numPr>
      </w:pPr>
      <w:proofErr w:type="spellStart"/>
      <w:r>
        <w:rPr>
          <w:rStyle w:val="Strong"/>
          <w:rFonts w:eastAsiaTheme="majorEastAsia"/>
        </w:rPr>
        <w:t>Bomberman</w:t>
      </w:r>
      <w:proofErr w:type="spellEnd"/>
      <w:r>
        <w:rPr>
          <w:rStyle w:val="Strong"/>
          <w:rFonts w:eastAsiaTheme="majorEastAsia"/>
        </w:rPr>
        <w:t xml:space="preserve"> (Main Actor)</w:t>
      </w:r>
      <w:r>
        <w:t>:</w:t>
      </w:r>
    </w:p>
    <w:p w14:paraId="71F571D5" w14:textId="77777777" w:rsidR="00C22912" w:rsidRDefault="00C22912" w:rsidP="00C22912">
      <w:pPr>
        <w:numPr>
          <w:ilvl w:val="1"/>
          <w:numId w:val="5"/>
        </w:numPr>
        <w:spacing w:before="100" w:beforeAutospacing="1" w:after="100" w:afterAutospacing="1"/>
      </w:pPr>
      <w:r>
        <w:rPr>
          <w:rStyle w:val="Strong"/>
          <w:rFonts w:eastAsiaTheme="majorEastAsia"/>
        </w:rPr>
        <w:t>Goal</w:t>
      </w:r>
      <w:r>
        <w:t xml:space="preserve">: Navigate the grid, avoid </w:t>
      </w:r>
      <w:proofErr w:type="spellStart"/>
      <w:r>
        <w:t>Killerman</w:t>
      </w:r>
      <w:proofErr w:type="spellEnd"/>
      <w:r>
        <w:t xml:space="preserve">, destroy destructible walls, and ultimately defeat </w:t>
      </w:r>
      <w:proofErr w:type="spellStart"/>
      <w:r>
        <w:t>Killerman</w:t>
      </w:r>
      <w:proofErr w:type="spellEnd"/>
      <w:r>
        <w:t>.</w:t>
      </w:r>
    </w:p>
    <w:p w14:paraId="701CDA88" w14:textId="77777777" w:rsidR="00C22912" w:rsidRDefault="00C22912" w:rsidP="00C22912">
      <w:pPr>
        <w:numPr>
          <w:ilvl w:val="1"/>
          <w:numId w:val="5"/>
        </w:numPr>
        <w:spacing w:before="100" w:beforeAutospacing="1" w:after="100" w:afterAutospacing="1"/>
      </w:pPr>
      <w:r>
        <w:rPr>
          <w:rStyle w:val="Strong"/>
          <w:rFonts w:eastAsiaTheme="majorEastAsia"/>
        </w:rPr>
        <w:t>Actions</w:t>
      </w:r>
      <w:r>
        <w:t>: Move in four directions, plant bombs.</w:t>
      </w:r>
    </w:p>
    <w:p w14:paraId="1DF891D0" w14:textId="77777777" w:rsidR="00C22912" w:rsidRDefault="00C22912" w:rsidP="00C22912">
      <w:pPr>
        <w:numPr>
          <w:ilvl w:val="1"/>
          <w:numId w:val="5"/>
        </w:numPr>
        <w:spacing w:before="100" w:beforeAutospacing="1" w:after="100" w:afterAutospacing="1"/>
      </w:pPr>
      <w:r>
        <w:rPr>
          <w:rStyle w:val="Strong"/>
          <w:rFonts w:eastAsiaTheme="majorEastAsia"/>
        </w:rPr>
        <w:t>Constraints</w:t>
      </w:r>
      <w:r>
        <w:t>: Limited number of bombs at a time, bomb explosion after a fixed delay.</w:t>
      </w:r>
    </w:p>
    <w:p w14:paraId="63FE9C85" w14:textId="77777777" w:rsidR="00C22912" w:rsidRDefault="00C22912" w:rsidP="00C22912">
      <w:pPr>
        <w:pStyle w:val="NormalWeb"/>
        <w:numPr>
          <w:ilvl w:val="0"/>
          <w:numId w:val="5"/>
        </w:numPr>
      </w:pPr>
      <w:proofErr w:type="spellStart"/>
      <w:r>
        <w:rPr>
          <w:rStyle w:val="Strong"/>
          <w:rFonts w:eastAsiaTheme="majorEastAsia"/>
        </w:rPr>
        <w:t>Killerman</w:t>
      </w:r>
      <w:proofErr w:type="spellEnd"/>
      <w:r>
        <w:rPr>
          <w:rStyle w:val="Strong"/>
          <w:rFonts w:eastAsiaTheme="majorEastAsia"/>
        </w:rPr>
        <w:t xml:space="preserve"> (Opponent)</w:t>
      </w:r>
      <w:r>
        <w:t>:</w:t>
      </w:r>
    </w:p>
    <w:p w14:paraId="39C790DB" w14:textId="77777777" w:rsidR="00C22912" w:rsidRDefault="00C22912" w:rsidP="00C22912">
      <w:pPr>
        <w:numPr>
          <w:ilvl w:val="1"/>
          <w:numId w:val="5"/>
        </w:numPr>
        <w:spacing w:before="100" w:beforeAutospacing="1" w:after="100" w:afterAutospacing="1"/>
      </w:pPr>
      <w:r>
        <w:rPr>
          <w:rStyle w:val="Strong"/>
          <w:rFonts w:eastAsiaTheme="majorEastAsia"/>
        </w:rPr>
        <w:t>Goal</w:t>
      </w:r>
      <w:r>
        <w:t xml:space="preserve">: Patrol the grid and 'kill' any </w:t>
      </w:r>
      <w:proofErr w:type="spellStart"/>
      <w:r>
        <w:t>Bomberman</w:t>
      </w:r>
      <w:proofErr w:type="spellEnd"/>
      <w:r>
        <w:t xml:space="preserve"> they encounter.</w:t>
      </w:r>
    </w:p>
    <w:p w14:paraId="4196B475" w14:textId="2AE35210" w:rsidR="00C22912" w:rsidRDefault="00C22912" w:rsidP="00333207">
      <w:pPr>
        <w:numPr>
          <w:ilvl w:val="1"/>
          <w:numId w:val="5"/>
        </w:numPr>
        <w:spacing w:before="100" w:beforeAutospacing="1" w:after="100" w:afterAutospacing="1"/>
      </w:pPr>
      <w:r w:rsidRPr="00C22912">
        <w:rPr>
          <w:rStyle w:val="Strong"/>
          <w:rFonts w:eastAsiaTheme="majorEastAsia"/>
        </w:rPr>
        <w:t>Movement</w:t>
      </w:r>
      <w:r>
        <w:t>: Move in four directions</w:t>
      </w:r>
      <w:r>
        <w:t>.</w:t>
      </w:r>
    </w:p>
    <w:p w14:paraId="20E57064" w14:textId="39857CB0" w:rsidR="00CB6D8F" w:rsidRDefault="00C22912" w:rsidP="00CB6D8F">
      <w:pPr>
        <w:numPr>
          <w:ilvl w:val="1"/>
          <w:numId w:val="5"/>
        </w:numPr>
        <w:spacing w:before="100" w:beforeAutospacing="1" w:after="100" w:afterAutospacing="1"/>
      </w:pPr>
      <w:r>
        <w:rPr>
          <w:rStyle w:val="Strong"/>
          <w:rFonts w:eastAsiaTheme="majorEastAsia"/>
        </w:rPr>
        <w:t xml:space="preserve">Die: </w:t>
      </w:r>
      <w:r w:rsidR="00CB6D8F" w:rsidRPr="00CB6D8F">
        <w:rPr>
          <w:rStyle w:val="Strong"/>
          <w:rFonts w:eastAsiaTheme="majorEastAsia"/>
          <w:b w:val="0"/>
          <w:bCs w:val="0"/>
        </w:rPr>
        <w:t>lose wh</w:t>
      </w:r>
      <w:r w:rsidR="00CB6D8F">
        <w:rPr>
          <w:rStyle w:val="Strong"/>
          <w:rFonts w:eastAsiaTheme="majorEastAsia"/>
          <w:b w:val="0"/>
          <w:bCs w:val="0"/>
        </w:rPr>
        <w:t>e</w:t>
      </w:r>
      <w:r w:rsidR="00CB6D8F" w:rsidRPr="00CB6D8F">
        <w:rPr>
          <w:rStyle w:val="Strong"/>
          <w:rFonts w:eastAsiaTheme="majorEastAsia"/>
          <w:b w:val="0"/>
          <w:bCs w:val="0"/>
        </w:rPr>
        <w:t>n they</w:t>
      </w:r>
      <w:r w:rsidR="00CB6D8F" w:rsidRPr="00CB6D8F">
        <w:rPr>
          <w:rStyle w:val="Strong"/>
          <w:rFonts w:eastAsiaTheme="majorEastAsia"/>
        </w:rPr>
        <w:t xml:space="preserve"> </w:t>
      </w:r>
      <w:r w:rsidRPr="00CB6D8F">
        <w:t>encounter</w:t>
      </w:r>
      <w:r>
        <w:t xml:space="preserve"> bomb explosion</w:t>
      </w:r>
      <w:r w:rsidR="00CB6D8F">
        <w:t>.</w:t>
      </w:r>
    </w:p>
    <w:p w14:paraId="7DC4C861" w14:textId="77777777" w:rsidR="00CB6D8F" w:rsidRPr="00CB6D8F" w:rsidRDefault="00CB6D8F" w:rsidP="00CB6D8F">
      <w:pPr>
        <w:spacing w:before="100" w:beforeAutospacing="1" w:after="100" w:afterAutospacing="1"/>
        <w:outlineLvl w:val="2"/>
        <w:rPr>
          <w:b/>
          <w:bCs/>
          <w:sz w:val="27"/>
          <w:szCs w:val="27"/>
        </w:rPr>
      </w:pPr>
      <w:r w:rsidRPr="00CB6D8F">
        <w:rPr>
          <w:b/>
          <w:bCs/>
          <w:sz w:val="27"/>
          <w:szCs w:val="27"/>
        </w:rPr>
        <w:t>Bombs</w:t>
      </w:r>
    </w:p>
    <w:p w14:paraId="014831D2" w14:textId="77777777" w:rsidR="00CB6D8F" w:rsidRPr="00CB6D8F" w:rsidRDefault="00CB6D8F" w:rsidP="00CB6D8F">
      <w:pPr>
        <w:numPr>
          <w:ilvl w:val="0"/>
          <w:numId w:val="6"/>
        </w:numPr>
        <w:spacing w:before="100" w:beforeAutospacing="1" w:after="100" w:afterAutospacing="1"/>
      </w:pPr>
      <w:r w:rsidRPr="00CB6D8F">
        <w:rPr>
          <w:b/>
          <w:bCs/>
        </w:rPr>
        <w:t>Planting</w:t>
      </w:r>
      <w:r w:rsidRPr="00CB6D8F">
        <w:t xml:space="preserve">: </w:t>
      </w:r>
      <w:proofErr w:type="spellStart"/>
      <w:r w:rsidRPr="00CB6D8F">
        <w:t>Bomberman</w:t>
      </w:r>
      <w:proofErr w:type="spellEnd"/>
      <w:r w:rsidRPr="00CB6D8F">
        <w:t xml:space="preserve"> can plant bombs at their current location.</w:t>
      </w:r>
    </w:p>
    <w:p w14:paraId="49ABED13" w14:textId="77777777" w:rsidR="00CB6D8F" w:rsidRPr="00CB6D8F" w:rsidRDefault="00CB6D8F" w:rsidP="00CB6D8F">
      <w:pPr>
        <w:numPr>
          <w:ilvl w:val="0"/>
          <w:numId w:val="6"/>
        </w:numPr>
        <w:spacing w:before="100" w:beforeAutospacing="1" w:after="100" w:afterAutospacing="1"/>
      </w:pPr>
      <w:r w:rsidRPr="00CB6D8F">
        <w:rPr>
          <w:b/>
          <w:bCs/>
        </w:rPr>
        <w:t>Timer</w:t>
      </w:r>
      <w:r w:rsidRPr="00CB6D8F">
        <w:t>: Each bomb has a fixed countdown before it explodes.</w:t>
      </w:r>
    </w:p>
    <w:p w14:paraId="63B2DD0D" w14:textId="77777777" w:rsidR="00CB6D8F" w:rsidRPr="00CB6D8F" w:rsidRDefault="00CB6D8F" w:rsidP="00CB6D8F">
      <w:pPr>
        <w:numPr>
          <w:ilvl w:val="0"/>
          <w:numId w:val="6"/>
        </w:numPr>
        <w:spacing w:before="100" w:beforeAutospacing="1" w:after="100" w:afterAutospacing="1"/>
      </w:pPr>
      <w:r w:rsidRPr="00CB6D8F">
        <w:rPr>
          <w:b/>
          <w:bCs/>
        </w:rPr>
        <w:t>Explosion Range</w:t>
      </w:r>
      <w:r w:rsidRPr="00CB6D8F">
        <w:t>: Bombs have a specified blast radius, affecting adjacent cells (up, down, left, right).</w:t>
      </w:r>
    </w:p>
    <w:p w14:paraId="33BF96A1" w14:textId="77777777" w:rsidR="00CB6D8F" w:rsidRPr="00CB6D8F" w:rsidRDefault="00CB6D8F" w:rsidP="00CB6D8F">
      <w:pPr>
        <w:pStyle w:val="Heading3"/>
        <w:rPr>
          <w:b/>
          <w:bCs/>
        </w:rPr>
      </w:pPr>
      <w:r w:rsidRPr="00CB6D8F">
        <w:rPr>
          <w:b/>
          <w:bCs/>
        </w:rPr>
        <w:t>Game Mechanics</w:t>
      </w:r>
    </w:p>
    <w:p w14:paraId="58025C74" w14:textId="66702C50" w:rsidR="00CB6D8F" w:rsidRDefault="00CB6D8F" w:rsidP="00CB6D8F">
      <w:pPr>
        <w:numPr>
          <w:ilvl w:val="0"/>
          <w:numId w:val="7"/>
        </w:numPr>
        <w:spacing w:before="100" w:beforeAutospacing="1" w:after="100" w:afterAutospacing="1"/>
      </w:pPr>
      <w:r>
        <w:rPr>
          <w:rStyle w:val="Strong"/>
        </w:rPr>
        <w:t>Destructible Walls</w:t>
      </w:r>
      <w:r>
        <w:t>: Destroyed if within a bomb's blast radius.</w:t>
      </w:r>
    </w:p>
    <w:p w14:paraId="6DA1B04B" w14:textId="77777777" w:rsidR="00CB6D8F" w:rsidRDefault="00CB6D8F" w:rsidP="00CB6D8F">
      <w:pPr>
        <w:numPr>
          <w:ilvl w:val="0"/>
          <w:numId w:val="7"/>
        </w:numPr>
        <w:spacing w:before="100" w:beforeAutospacing="1" w:after="100" w:afterAutospacing="1"/>
      </w:pPr>
      <w:proofErr w:type="spellStart"/>
      <w:r>
        <w:rPr>
          <w:rStyle w:val="Strong"/>
        </w:rPr>
        <w:t>Killerman</w:t>
      </w:r>
      <w:proofErr w:type="spellEnd"/>
      <w:r>
        <w:t>: Defeated if caught in a bomb's blast radius.</w:t>
      </w:r>
    </w:p>
    <w:p w14:paraId="6EF52B7F" w14:textId="77777777" w:rsidR="00CB6D8F" w:rsidRDefault="00CB6D8F" w:rsidP="00CB6D8F">
      <w:pPr>
        <w:numPr>
          <w:ilvl w:val="0"/>
          <w:numId w:val="7"/>
        </w:numPr>
        <w:spacing w:before="100" w:beforeAutospacing="1" w:after="100" w:afterAutospacing="1"/>
      </w:pPr>
      <w:proofErr w:type="spellStart"/>
      <w:r>
        <w:rPr>
          <w:rStyle w:val="Strong"/>
        </w:rPr>
        <w:t>Bomberman</w:t>
      </w:r>
      <w:proofErr w:type="spellEnd"/>
      <w:r>
        <w:t xml:space="preserve">: Loses if they come into direct contact with </w:t>
      </w:r>
      <w:proofErr w:type="spellStart"/>
      <w:r>
        <w:t>Killerman</w:t>
      </w:r>
      <w:proofErr w:type="spellEnd"/>
      <w:r>
        <w:t xml:space="preserve"> or are caught in a bomb's blast.</w:t>
      </w:r>
    </w:p>
    <w:p w14:paraId="79C18B65" w14:textId="77777777" w:rsidR="00AF5703" w:rsidRDefault="00AF5703" w:rsidP="00AF5703">
      <w:pPr>
        <w:spacing w:before="100" w:beforeAutospacing="1" w:after="100" w:afterAutospacing="1"/>
      </w:pPr>
      <w:r>
        <w:t xml:space="preserve">Based on the initial design you've outlined for the </w:t>
      </w:r>
      <w:proofErr w:type="spellStart"/>
      <w:r>
        <w:t>Bomberman</w:t>
      </w:r>
      <w:proofErr w:type="spellEnd"/>
      <w:r>
        <w:t>-like multi-agent system, the next steps involve diving into the implementation phase. This involves setting up the game environment, coding the behavior of agents, implementing the mechanics of bombs and walls, and integrating the reinforcement learning components. Here's a step-by-step guide on how to proceed:</w:t>
      </w:r>
    </w:p>
    <w:p w14:paraId="110D8A98" w14:textId="77777777" w:rsidR="00AF5703" w:rsidRDefault="00AF5703" w:rsidP="00AF5703">
      <w:pPr>
        <w:spacing w:before="100" w:beforeAutospacing="1" w:after="100" w:afterAutospacing="1"/>
      </w:pPr>
    </w:p>
    <w:p w14:paraId="4F8AA815" w14:textId="77777777" w:rsidR="00AF5703" w:rsidRDefault="00AF5703" w:rsidP="00AF5703">
      <w:pPr>
        <w:spacing w:before="100" w:beforeAutospacing="1" w:after="100" w:afterAutospacing="1"/>
      </w:pPr>
      <w:r>
        <w:t>### 1. **Setting Up the Game Environment**</w:t>
      </w:r>
    </w:p>
    <w:p w14:paraId="155F16AE" w14:textId="77777777" w:rsidR="00AF5703" w:rsidRDefault="00AF5703" w:rsidP="00AF5703">
      <w:pPr>
        <w:spacing w:before="100" w:beforeAutospacing="1" w:after="100" w:afterAutospacing="1"/>
      </w:pPr>
    </w:p>
    <w:p w14:paraId="7BF5DE02" w14:textId="77777777" w:rsidR="00AF5703" w:rsidRDefault="00AF5703" w:rsidP="00AF5703">
      <w:pPr>
        <w:spacing w:before="100" w:beforeAutospacing="1" w:after="100" w:afterAutospacing="1"/>
      </w:pPr>
      <w:r>
        <w:t>#### a. **Create Grid Class**</w:t>
      </w:r>
    </w:p>
    <w:p w14:paraId="2252F9E6" w14:textId="77777777" w:rsidR="00AF5703" w:rsidRDefault="00AF5703" w:rsidP="00AF5703">
      <w:pPr>
        <w:spacing w:before="100" w:beforeAutospacing="1" w:after="100" w:afterAutospacing="1"/>
      </w:pPr>
      <w:r>
        <w:t>- Implement a class in Python to represent the grid.</w:t>
      </w:r>
    </w:p>
    <w:p w14:paraId="6449BA1B" w14:textId="77777777" w:rsidR="00AF5703" w:rsidRDefault="00AF5703" w:rsidP="00AF5703">
      <w:pPr>
        <w:spacing w:before="100" w:beforeAutospacing="1" w:after="100" w:afterAutospacing="1"/>
      </w:pPr>
      <w:r>
        <w:t>- Define attributes for grid dimensions, cell types, and a method to initialize the grid with the specified percentages of destructible and indestructible walls.</w:t>
      </w:r>
    </w:p>
    <w:p w14:paraId="7B757792" w14:textId="77777777" w:rsidR="00AF5703" w:rsidRDefault="00AF5703" w:rsidP="00AF5703">
      <w:pPr>
        <w:spacing w:before="100" w:beforeAutospacing="1" w:after="100" w:afterAutospacing="1"/>
      </w:pPr>
    </w:p>
    <w:p w14:paraId="64790D1B" w14:textId="77777777" w:rsidR="00AF5703" w:rsidRDefault="00AF5703" w:rsidP="00AF5703">
      <w:pPr>
        <w:spacing w:before="100" w:beforeAutospacing="1" w:after="100" w:afterAutospacing="1"/>
      </w:pPr>
      <w:r>
        <w:t>#### b. **Load Visual Assets**</w:t>
      </w:r>
    </w:p>
    <w:p w14:paraId="12F8A266" w14:textId="77777777" w:rsidR="00AF5703" w:rsidRDefault="00AF5703" w:rsidP="00AF5703">
      <w:pPr>
        <w:spacing w:before="100" w:beforeAutospacing="1" w:after="100" w:afterAutospacing="1"/>
      </w:pPr>
      <w:r>
        <w:t xml:space="preserve">- Load the image files for each cell type (open space, destructible wall, indestructible wall, </w:t>
      </w:r>
      <w:proofErr w:type="spellStart"/>
      <w:r>
        <w:t>Bomberman</w:t>
      </w:r>
      <w:proofErr w:type="spellEnd"/>
      <w:r>
        <w:t xml:space="preserve">, </w:t>
      </w:r>
      <w:proofErr w:type="spellStart"/>
      <w:r>
        <w:t>Killerman</w:t>
      </w:r>
      <w:proofErr w:type="spellEnd"/>
      <w:r>
        <w:t>).</w:t>
      </w:r>
    </w:p>
    <w:p w14:paraId="677AD182" w14:textId="77777777" w:rsidR="00AF5703" w:rsidRDefault="00AF5703" w:rsidP="00AF5703">
      <w:pPr>
        <w:spacing w:before="100" w:beforeAutospacing="1" w:after="100" w:afterAutospacing="1"/>
      </w:pPr>
      <w:r>
        <w:t>- Ensure these assets are scaled appropriately to fit the cell size of your grid.</w:t>
      </w:r>
    </w:p>
    <w:p w14:paraId="6DC459BE" w14:textId="77777777" w:rsidR="00AF5703" w:rsidRDefault="00AF5703" w:rsidP="00AF5703">
      <w:pPr>
        <w:spacing w:before="100" w:beforeAutospacing="1" w:after="100" w:afterAutospacing="1"/>
      </w:pPr>
    </w:p>
    <w:p w14:paraId="20B3AEFC" w14:textId="77777777" w:rsidR="00AF5703" w:rsidRDefault="00AF5703" w:rsidP="00AF5703">
      <w:pPr>
        <w:spacing w:before="100" w:beforeAutospacing="1" w:after="100" w:afterAutospacing="1"/>
      </w:pPr>
      <w:r>
        <w:t>### 2. **Indestructible and Destructible Walls**</w:t>
      </w:r>
    </w:p>
    <w:p w14:paraId="284CAED3" w14:textId="77777777" w:rsidR="00AF5703" w:rsidRDefault="00AF5703" w:rsidP="00AF5703">
      <w:pPr>
        <w:spacing w:before="100" w:beforeAutospacing="1" w:after="100" w:afterAutospacing="1"/>
      </w:pPr>
    </w:p>
    <w:p w14:paraId="20DB8DC0" w14:textId="77777777" w:rsidR="00AF5703" w:rsidRDefault="00AF5703" w:rsidP="00AF5703">
      <w:pPr>
        <w:spacing w:before="100" w:beforeAutospacing="1" w:after="100" w:afterAutospacing="1"/>
      </w:pPr>
      <w:r>
        <w:t>#### a. **Implement Wall Placement Logic**</w:t>
      </w:r>
    </w:p>
    <w:p w14:paraId="21D9C1F6" w14:textId="77777777" w:rsidR="00AF5703" w:rsidRDefault="00AF5703" w:rsidP="00AF5703">
      <w:pPr>
        <w:spacing w:before="100" w:beforeAutospacing="1" w:after="100" w:afterAutospacing="1"/>
      </w:pPr>
      <w:r>
        <w:t>- Code a function to place indestructible walls in a checkerboard pattern.</w:t>
      </w:r>
    </w:p>
    <w:p w14:paraId="39F2D196" w14:textId="77777777" w:rsidR="00AF5703" w:rsidRDefault="00AF5703" w:rsidP="00AF5703">
      <w:pPr>
        <w:spacing w:before="100" w:beforeAutospacing="1" w:after="100" w:afterAutospacing="1"/>
      </w:pPr>
      <w:r>
        <w:t>- Develop an algorithm to randomly distribute destructible walls while ensuring at least one path exists through the grid.</w:t>
      </w:r>
    </w:p>
    <w:p w14:paraId="335F2B74" w14:textId="77777777" w:rsidR="00AF5703" w:rsidRDefault="00AF5703" w:rsidP="00AF5703">
      <w:pPr>
        <w:spacing w:before="100" w:beforeAutospacing="1" w:after="100" w:afterAutospacing="1"/>
      </w:pPr>
    </w:p>
    <w:p w14:paraId="6512D150" w14:textId="77777777" w:rsidR="00AF5703" w:rsidRDefault="00AF5703" w:rsidP="00AF5703">
      <w:pPr>
        <w:spacing w:before="100" w:beforeAutospacing="1" w:after="100" w:afterAutospacing="1"/>
      </w:pPr>
      <w:r>
        <w:t>### 3. **Initial Placement of Agents**</w:t>
      </w:r>
    </w:p>
    <w:p w14:paraId="1DF4D18A" w14:textId="77777777" w:rsidR="00AF5703" w:rsidRDefault="00AF5703" w:rsidP="00AF5703">
      <w:pPr>
        <w:spacing w:before="100" w:beforeAutospacing="1" w:after="100" w:afterAutospacing="1"/>
      </w:pPr>
    </w:p>
    <w:p w14:paraId="54176F0D" w14:textId="77777777" w:rsidR="00AF5703" w:rsidRDefault="00AF5703" w:rsidP="00AF5703">
      <w:pPr>
        <w:spacing w:before="100" w:beforeAutospacing="1" w:after="100" w:afterAutospacing="1"/>
      </w:pPr>
      <w:r>
        <w:t xml:space="preserve">- Write a function to randomly place </w:t>
      </w:r>
      <w:proofErr w:type="spellStart"/>
      <w:r>
        <w:t>Bomberman</w:t>
      </w:r>
      <w:proofErr w:type="spellEnd"/>
      <w:r>
        <w:t xml:space="preserve"> and </w:t>
      </w:r>
      <w:proofErr w:type="spellStart"/>
      <w:r>
        <w:t>Killerman</w:t>
      </w:r>
      <w:proofErr w:type="spellEnd"/>
      <w:r>
        <w:t xml:space="preserve"> on the grid, adhering to the constraints to avoid unfair initial setups.</w:t>
      </w:r>
    </w:p>
    <w:p w14:paraId="220C3059" w14:textId="77777777" w:rsidR="00AF5703" w:rsidRDefault="00AF5703" w:rsidP="00AF5703">
      <w:pPr>
        <w:spacing w:before="100" w:beforeAutospacing="1" w:after="100" w:afterAutospacing="1"/>
      </w:pPr>
    </w:p>
    <w:p w14:paraId="48A78C04" w14:textId="77777777" w:rsidR="00AF5703" w:rsidRDefault="00AF5703" w:rsidP="00AF5703">
      <w:pPr>
        <w:spacing w:before="100" w:beforeAutospacing="1" w:after="100" w:afterAutospacing="1"/>
      </w:pPr>
      <w:r>
        <w:t>### 4. **Coding Agent Behavior**</w:t>
      </w:r>
    </w:p>
    <w:p w14:paraId="5EB34C71" w14:textId="77777777" w:rsidR="00AF5703" w:rsidRDefault="00AF5703" w:rsidP="00AF5703">
      <w:pPr>
        <w:spacing w:before="100" w:beforeAutospacing="1" w:after="100" w:afterAutospacing="1"/>
      </w:pPr>
    </w:p>
    <w:p w14:paraId="1F8886D6" w14:textId="77777777" w:rsidR="00AF5703" w:rsidRDefault="00AF5703" w:rsidP="00AF5703">
      <w:pPr>
        <w:spacing w:before="100" w:beforeAutospacing="1" w:after="100" w:afterAutospacing="1"/>
      </w:pPr>
      <w:r>
        <w:t>#### a. **</w:t>
      </w:r>
      <w:proofErr w:type="spellStart"/>
      <w:r>
        <w:t>Bomberman</w:t>
      </w:r>
      <w:proofErr w:type="spellEnd"/>
      <w:r>
        <w:t xml:space="preserve"> Agent**</w:t>
      </w:r>
    </w:p>
    <w:p w14:paraId="53A975EA" w14:textId="77777777" w:rsidR="00AF5703" w:rsidRDefault="00AF5703" w:rsidP="00AF5703">
      <w:pPr>
        <w:spacing w:before="100" w:beforeAutospacing="1" w:after="100" w:afterAutospacing="1"/>
      </w:pPr>
      <w:r>
        <w:t xml:space="preserve">- Create a class for </w:t>
      </w:r>
      <w:proofErr w:type="spellStart"/>
      <w:r>
        <w:t>Bomberman</w:t>
      </w:r>
      <w:proofErr w:type="spellEnd"/>
      <w:r>
        <w:t xml:space="preserve"> with methods for movement and bomb planting.</w:t>
      </w:r>
    </w:p>
    <w:p w14:paraId="271D785D" w14:textId="77777777" w:rsidR="00AF5703" w:rsidRDefault="00AF5703" w:rsidP="00AF5703">
      <w:pPr>
        <w:spacing w:before="100" w:beforeAutospacing="1" w:after="100" w:afterAutospacing="1"/>
      </w:pPr>
      <w:r>
        <w:t>- Implement a method to ensure movements are within grid bounds and not into walls.</w:t>
      </w:r>
    </w:p>
    <w:p w14:paraId="309F3FE8" w14:textId="77777777" w:rsidR="00AF5703" w:rsidRDefault="00AF5703" w:rsidP="00AF5703">
      <w:pPr>
        <w:spacing w:before="100" w:beforeAutospacing="1" w:after="100" w:afterAutospacing="1"/>
      </w:pPr>
    </w:p>
    <w:p w14:paraId="686382FE" w14:textId="77777777" w:rsidR="00AF5703" w:rsidRDefault="00AF5703" w:rsidP="00AF5703">
      <w:pPr>
        <w:spacing w:before="100" w:beforeAutospacing="1" w:after="100" w:afterAutospacing="1"/>
      </w:pPr>
      <w:r>
        <w:t>#### b. **</w:t>
      </w:r>
      <w:proofErr w:type="spellStart"/>
      <w:r>
        <w:t>Killerman</w:t>
      </w:r>
      <w:proofErr w:type="spellEnd"/>
      <w:r>
        <w:t xml:space="preserve"> Agent**</w:t>
      </w:r>
    </w:p>
    <w:p w14:paraId="4CA530B3" w14:textId="77777777" w:rsidR="00AF5703" w:rsidRDefault="00AF5703" w:rsidP="00AF5703">
      <w:pPr>
        <w:spacing w:before="100" w:beforeAutospacing="1" w:after="100" w:afterAutospacing="1"/>
      </w:pPr>
      <w:r>
        <w:lastRenderedPageBreak/>
        <w:t xml:space="preserve">- Develop a </w:t>
      </w:r>
      <w:proofErr w:type="spellStart"/>
      <w:r>
        <w:t>Killerman</w:t>
      </w:r>
      <w:proofErr w:type="spellEnd"/>
      <w:r>
        <w:t xml:space="preserve"> class with movement logic.</w:t>
      </w:r>
    </w:p>
    <w:p w14:paraId="784A287A" w14:textId="77777777" w:rsidR="00AF5703" w:rsidRDefault="00AF5703" w:rsidP="00AF5703">
      <w:pPr>
        <w:spacing w:before="100" w:beforeAutospacing="1" w:after="100" w:afterAutospacing="1"/>
      </w:pPr>
      <w:r>
        <w:t xml:space="preserve">- Include logic for </w:t>
      </w:r>
      <w:proofErr w:type="spellStart"/>
      <w:r>
        <w:t>Killerman</w:t>
      </w:r>
      <w:proofErr w:type="spellEnd"/>
      <w:r>
        <w:t xml:space="preserve"> to 'die' upon encountering a bomb explosion.</w:t>
      </w:r>
    </w:p>
    <w:p w14:paraId="4FFFCE46" w14:textId="77777777" w:rsidR="00AF5703" w:rsidRDefault="00AF5703" w:rsidP="00AF5703">
      <w:pPr>
        <w:spacing w:before="100" w:beforeAutospacing="1" w:after="100" w:afterAutospacing="1"/>
      </w:pPr>
    </w:p>
    <w:p w14:paraId="23993A4F" w14:textId="77777777" w:rsidR="00AF5703" w:rsidRDefault="00AF5703" w:rsidP="00AF5703">
      <w:pPr>
        <w:spacing w:before="100" w:beforeAutospacing="1" w:after="100" w:afterAutospacing="1"/>
      </w:pPr>
      <w:r>
        <w:t>### 5. **Bombs Mechanics**</w:t>
      </w:r>
    </w:p>
    <w:p w14:paraId="485EAB3C" w14:textId="77777777" w:rsidR="00AF5703" w:rsidRDefault="00AF5703" w:rsidP="00AF5703">
      <w:pPr>
        <w:spacing w:before="100" w:beforeAutospacing="1" w:after="100" w:afterAutospacing="1"/>
      </w:pPr>
    </w:p>
    <w:p w14:paraId="72DC0206" w14:textId="77777777" w:rsidR="00AF5703" w:rsidRDefault="00AF5703" w:rsidP="00AF5703">
      <w:pPr>
        <w:spacing w:before="100" w:beforeAutospacing="1" w:after="100" w:afterAutospacing="1"/>
      </w:pPr>
      <w:r>
        <w:t>- Implement a Bomb class with attributes for location, timer, and explosion range.</w:t>
      </w:r>
    </w:p>
    <w:p w14:paraId="7D46893A" w14:textId="77777777" w:rsidR="00AF5703" w:rsidRDefault="00AF5703" w:rsidP="00AF5703">
      <w:pPr>
        <w:spacing w:before="100" w:beforeAutospacing="1" w:after="100" w:afterAutospacing="1"/>
      </w:pPr>
      <w:r>
        <w:t>- Code the logic for bomb explosions affecting adjacent cells.</w:t>
      </w:r>
    </w:p>
    <w:p w14:paraId="160B6963" w14:textId="77777777" w:rsidR="00AF5703" w:rsidRDefault="00AF5703" w:rsidP="00AF5703">
      <w:pPr>
        <w:spacing w:before="100" w:beforeAutospacing="1" w:after="100" w:afterAutospacing="1"/>
      </w:pPr>
    </w:p>
    <w:p w14:paraId="4ED6C36C" w14:textId="77777777" w:rsidR="00AF5703" w:rsidRDefault="00AF5703" w:rsidP="00AF5703">
      <w:pPr>
        <w:spacing w:before="100" w:beforeAutospacing="1" w:after="100" w:afterAutospacing="1"/>
      </w:pPr>
      <w:r>
        <w:t>### 6. **Game Mechanics**</w:t>
      </w:r>
    </w:p>
    <w:p w14:paraId="2013D283" w14:textId="77777777" w:rsidR="00AF5703" w:rsidRDefault="00AF5703" w:rsidP="00AF5703">
      <w:pPr>
        <w:spacing w:before="100" w:beforeAutospacing="1" w:after="100" w:afterAutospacing="1"/>
      </w:pPr>
    </w:p>
    <w:p w14:paraId="337FC1FC" w14:textId="77777777" w:rsidR="00AF5703" w:rsidRDefault="00AF5703" w:rsidP="00AF5703">
      <w:pPr>
        <w:spacing w:before="100" w:beforeAutospacing="1" w:after="100" w:afterAutospacing="1"/>
      </w:pPr>
      <w:r>
        <w:t xml:space="preserve">- Write methods to handle the destruction of destructible walls and the defeat of </w:t>
      </w:r>
      <w:proofErr w:type="spellStart"/>
      <w:r>
        <w:t>Killerman</w:t>
      </w:r>
      <w:proofErr w:type="spellEnd"/>
      <w:r>
        <w:t xml:space="preserve"> and </w:t>
      </w:r>
      <w:proofErr w:type="spellStart"/>
      <w:r>
        <w:t>Bomberman</w:t>
      </w:r>
      <w:proofErr w:type="spellEnd"/>
      <w:r>
        <w:t xml:space="preserve"> under specific conditions (e.g., bomb explosions).</w:t>
      </w:r>
    </w:p>
    <w:p w14:paraId="4741A495" w14:textId="77777777" w:rsidR="00AF5703" w:rsidRDefault="00AF5703" w:rsidP="00AF5703">
      <w:pPr>
        <w:spacing w:before="100" w:beforeAutospacing="1" w:after="100" w:afterAutospacing="1"/>
      </w:pPr>
    </w:p>
    <w:p w14:paraId="3C53BF45" w14:textId="77777777" w:rsidR="00AF5703" w:rsidRDefault="00AF5703" w:rsidP="00AF5703">
      <w:pPr>
        <w:spacing w:before="100" w:beforeAutospacing="1" w:after="100" w:afterAutospacing="1"/>
      </w:pPr>
      <w:r>
        <w:t>### 7. **Reinforcement Learning Integration**</w:t>
      </w:r>
    </w:p>
    <w:p w14:paraId="73DD9D6B" w14:textId="77777777" w:rsidR="00AF5703" w:rsidRDefault="00AF5703" w:rsidP="00AF5703">
      <w:pPr>
        <w:spacing w:before="100" w:beforeAutospacing="1" w:after="100" w:afterAutospacing="1"/>
      </w:pPr>
    </w:p>
    <w:p w14:paraId="17ED0C88" w14:textId="77777777" w:rsidR="00AF5703" w:rsidRDefault="00AF5703" w:rsidP="00AF5703">
      <w:pPr>
        <w:spacing w:before="100" w:beforeAutospacing="1" w:after="100" w:afterAutospacing="1"/>
      </w:pPr>
      <w:r>
        <w:t xml:space="preserve">- Choose a suitable RL framework (like </w:t>
      </w:r>
      <w:proofErr w:type="spellStart"/>
      <w:r>
        <w:t>OpenAI</w:t>
      </w:r>
      <w:proofErr w:type="spellEnd"/>
      <w:r>
        <w:t xml:space="preserve"> Gym) and create a custom environment integrating your game logic.</w:t>
      </w:r>
    </w:p>
    <w:p w14:paraId="7C067E37" w14:textId="77777777" w:rsidR="00AF5703" w:rsidRDefault="00AF5703" w:rsidP="00AF5703">
      <w:pPr>
        <w:spacing w:before="100" w:beforeAutospacing="1" w:after="100" w:afterAutospacing="1"/>
      </w:pPr>
      <w:r>
        <w:t xml:space="preserve">- Define the state space, action space, and reward system for the </w:t>
      </w:r>
      <w:proofErr w:type="spellStart"/>
      <w:r>
        <w:t>Bomberman</w:t>
      </w:r>
      <w:proofErr w:type="spellEnd"/>
      <w:r>
        <w:t xml:space="preserve"> agents.</w:t>
      </w:r>
    </w:p>
    <w:p w14:paraId="202508C1" w14:textId="77777777" w:rsidR="00AF5703" w:rsidRDefault="00AF5703" w:rsidP="00AF5703">
      <w:pPr>
        <w:spacing w:before="100" w:beforeAutospacing="1" w:after="100" w:afterAutospacing="1"/>
      </w:pPr>
    </w:p>
    <w:p w14:paraId="47CDA8DB" w14:textId="77777777" w:rsidR="00AF5703" w:rsidRDefault="00AF5703" w:rsidP="00AF5703">
      <w:pPr>
        <w:spacing w:before="100" w:beforeAutospacing="1" w:after="100" w:afterAutospacing="1"/>
      </w:pPr>
      <w:r>
        <w:t>### 8. **Implementing Game Loop and Controls**</w:t>
      </w:r>
    </w:p>
    <w:p w14:paraId="37D3C41C" w14:textId="77777777" w:rsidR="00AF5703" w:rsidRDefault="00AF5703" w:rsidP="00AF5703">
      <w:pPr>
        <w:spacing w:before="100" w:beforeAutospacing="1" w:after="100" w:afterAutospacing="1"/>
      </w:pPr>
    </w:p>
    <w:p w14:paraId="521724E3" w14:textId="77777777" w:rsidR="00AF5703" w:rsidRDefault="00AF5703" w:rsidP="00AF5703">
      <w:pPr>
        <w:spacing w:before="100" w:beforeAutospacing="1" w:after="100" w:afterAutospacing="1"/>
      </w:pPr>
      <w:r>
        <w:t>- Code the main game loop to handle the progression of the game, user inputs (for manual control), and the decision-making process of AI agents.</w:t>
      </w:r>
    </w:p>
    <w:p w14:paraId="5CEEF394" w14:textId="77777777" w:rsidR="00AF5703" w:rsidRDefault="00AF5703" w:rsidP="00AF5703">
      <w:pPr>
        <w:spacing w:before="100" w:beforeAutospacing="1" w:after="100" w:afterAutospacing="1"/>
      </w:pPr>
      <w:r>
        <w:t xml:space="preserve">- Integrate visual representation using a library like </w:t>
      </w:r>
      <w:proofErr w:type="spellStart"/>
      <w:r>
        <w:t>Pygame</w:t>
      </w:r>
      <w:proofErr w:type="spellEnd"/>
      <w:r>
        <w:t xml:space="preserve"> to render the grid and update it based on the game's state.</w:t>
      </w:r>
    </w:p>
    <w:p w14:paraId="560349CF" w14:textId="77777777" w:rsidR="00AF5703" w:rsidRDefault="00AF5703" w:rsidP="00AF5703">
      <w:pPr>
        <w:spacing w:before="100" w:beforeAutospacing="1" w:after="100" w:afterAutospacing="1"/>
      </w:pPr>
    </w:p>
    <w:p w14:paraId="57336A42" w14:textId="77777777" w:rsidR="00AF5703" w:rsidRDefault="00AF5703" w:rsidP="00AF5703">
      <w:pPr>
        <w:spacing w:before="100" w:beforeAutospacing="1" w:after="100" w:afterAutospacing="1"/>
      </w:pPr>
      <w:r>
        <w:t xml:space="preserve">### 9. **Testing and </w:t>
      </w:r>
      <w:proofErr w:type="gramStart"/>
      <w:r>
        <w:t>Debugging</w:t>
      </w:r>
      <w:proofErr w:type="gramEnd"/>
      <w:r>
        <w:t>**</w:t>
      </w:r>
    </w:p>
    <w:p w14:paraId="6A803A91" w14:textId="77777777" w:rsidR="00AF5703" w:rsidRDefault="00AF5703" w:rsidP="00AF5703">
      <w:pPr>
        <w:spacing w:before="100" w:beforeAutospacing="1" w:after="100" w:afterAutospacing="1"/>
      </w:pPr>
    </w:p>
    <w:p w14:paraId="5453CFA6" w14:textId="77777777" w:rsidR="00AF5703" w:rsidRDefault="00AF5703" w:rsidP="00AF5703">
      <w:pPr>
        <w:spacing w:before="100" w:beforeAutospacing="1" w:after="100" w:afterAutospacing="1"/>
      </w:pPr>
      <w:r>
        <w:t>- Run the game to test the basic mechanics and ensure all elements (agents, walls, bombs) interact as expected.</w:t>
      </w:r>
    </w:p>
    <w:p w14:paraId="2E5200A0" w14:textId="77777777" w:rsidR="00AF5703" w:rsidRDefault="00AF5703" w:rsidP="00AF5703">
      <w:pPr>
        <w:spacing w:before="100" w:beforeAutospacing="1" w:after="100" w:afterAutospacing="1"/>
      </w:pPr>
      <w:r>
        <w:t>- Debug any issues that arise during the initial tests.</w:t>
      </w:r>
    </w:p>
    <w:p w14:paraId="1AEED47E" w14:textId="77777777" w:rsidR="00AF5703" w:rsidRDefault="00AF5703" w:rsidP="00AF5703">
      <w:pPr>
        <w:spacing w:before="100" w:beforeAutospacing="1" w:after="100" w:afterAutospacing="1"/>
      </w:pPr>
    </w:p>
    <w:p w14:paraId="575A9B7F" w14:textId="77777777" w:rsidR="00AF5703" w:rsidRDefault="00AF5703" w:rsidP="00AF5703">
      <w:pPr>
        <w:spacing w:before="100" w:beforeAutospacing="1" w:after="100" w:afterAutospacing="1"/>
      </w:pPr>
      <w:r>
        <w:t>### 10. **RL Training and Tuning**</w:t>
      </w:r>
    </w:p>
    <w:p w14:paraId="4A0C3A0B" w14:textId="77777777" w:rsidR="00AF5703" w:rsidRDefault="00AF5703" w:rsidP="00AF5703">
      <w:pPr>
        <w:spacing w:before="100" w:beforeAutospacing="1" w:after="100" w:afterAutospacing="1"/>
      </w:pPr>
    </w:p>
    <w:p w14:paraId="521B88D8" w14:textId="77777777" w:rsidR="00AF5703" w:rsidRDefault="00AF5703" w:rsidP="00AF5703">
      <w:pPr>
        <w:spacing w:before="100" w:beforeAutospacing="1" w:after="100" w:afterAutospacing="1"/>
      </w:pPr>
      <w:r>
        <w:t xml:space="preserve">- Begin the training process for the </w:t>
      </w:r>
      <w:proofErr w:type="spellStart"/>
      <w:r>
        <w:t>Bomberman</w:t>
      </w:r>
      <w:proofErr w:type="spellEnd"/>
      <w:r>
        <w:t xml:space="preserve"> agent using reinforcement learning.</w:t>
      </w:r>
    </w:p>
    <w:p w14:paraId="055D9FF0" w14:textId="77777777" w:rsidR="00AF5703" w:rsidRDefault="00AF5703" w:rsidP="00AF5703">
      <w:pPr>
        <w:spacing w:before="100" w:beforeAutospacing="1" w:after="100" w:afterAutospacing="1"/>
      </w:pPr>
      <w:r>
        <w:t>- Continuously adjust the reward system and learning parameters to optimize agent performance.</w:t>
      </w:r>
    </w:p>
    <w:p w14:paraId="73CD6904" w14:textId="77777777" w:rsidR="00AF5703" w:rsidRDefault="00AF5703" w:rsidP="00AF5703">
      <w:pPr>
        <w:spacing w:before="100" w:beforeAutospacing="1" w:after="100" w:afterAutospacing="1"/>
      </w:pPr>
    </w:p>
    <w:p w14:paraId="2A42AC73" w14:textId="77777777" w:rsidR="00AF5703" w:rsidRDefault="00AF5703" w:rsidP="00AF5703">
      <w:pPr>
        <w:spacing w:before="100" w:beforeAutospacing="1" w:after="100" w:afterAutospacing="1"/>
      </w:pPr>
      <w:r>
        <w:t>### 11. **Further Development and Optimization**</w:t>
      </w:r>
    </w:p>
    <w:p w14:paraId="5ADE8421" w14:textId="77777777" w:rsidR="00AF5703" w:rsidRDefault="00AF5703" w:rsidP="00AF5703">
      <w:pPr>
        <w:spacing w:before="100" w:beforeAutospacing="1" w:after="100" w:afterAutospacing="1"/>
      </w:pPr>
    </w:p>
    <w:p w14:paraId="257FC35A" w14:textId="77777777" w:rsidR="00AF5703" w:rsidRDefault="00AF5703" w:rsidP="00AF5703">
      <w:pPr>
        <w:spacing w:before="100" w:beforeAutospacing="1" w:after="100" w:afterAutospacing="1"/>
      </w:pPr>
      <w:r>
        <w:t xml:space="preserve">- After basic functionality is achieved, refine the game by adding additional features like power-ups, varying bomb effects, or more complex </w:t>
      </w:r>
      <w:proofErr w:type="spellStart"/>
      <w:r>
        <w:t>Killerman</w:t>
      </w:r>
      <w:proofErr w:type="spellEnd"/>
      <w:r>
        <w:t xml:space="preserve"> strategies.</w:t>
      </w:r>
    </w:p>
    <w:p w14:paraId="3176139C" w14:textId="77777777" w:rsidR="00AF5703" w:rsidRDefault="00AF5703" w:rsidP="00AF5703">
      <w:pPr>
        <w:spacing w:before="100" w:beforeAutospacing="1" w:after="100" w:afterAutospacing="1"/>
      </w:pPr>
      <w:r>
        <w:t>- Optimize the performance and balance of the game based on playtesting feedback.</w:t>
      </w:r>
    </w:p>
    <w:p w14:paraId="19DB1F31" w14:textId="77777777" w:rsidR="00AF5703" w:rsidRDefault="00AF5703" w:rsidP="00AF5703">
      <w:pPr>
        <w:spacing w:before="100" w:beforeAutospacing="1" w:after="100" w:afterAutospacing="1"/>
      </w:pPr>
    </w:p>
    <w:p w14:paraId="06485446" w14:textId="77777777" w:rsidR="00AF5703" w:rsidRDefault="00AF5703" w:rsidP="00AF5703">
      <w:pPr>
        <w:spacing w:before="100" w:beforeAutospacing="1" w:after="100" w:afterAutospacing="1"/>
      </w:pPr>
      <w:r>
        <w:t>### 12. **Documentation and Clean-Up**</w:t>
      </w:r>
    </w:p>
    <w:p w14:paraId="1FD5C11F" w14:textId="77777777" w:rsidR="00AF5703" w:rsidRDefault="00AF5703" w:rsidP="00AF5703">
      <w:pPr>
        <w:spacing w:before="100" w:beforeAutospacing="1" w:after="100" w:afterAutospacing="1"/>
      </w:pPr>
    </w:p>
    <w:p w14:paraId="665E84DF" w14:textId="77777777" w:rsidR="00AF5703" w:rsidRDefault="00AF5703" w:rsidP="00AF5703">
      <w:pPr>
        <w:spacing w:before="100" w:beforeAutospacing="1" w:after="100" w:afterAutospacing="1"/>
      </w:pPr>
      <w:r>
        <w:t>- Ensure your code is well-documented and clean for maintainability and potential future enhancements.</w:t>
      </w:r>
    </w:p>
    <w:p w14:paraId="531C4B35" w14:textId="77777777" w:rsidR="00AF5703" w:rsidRDefault="00AF5703" w:rsidP="00AF5703">
      <w:pPr>
        <w:spacing w:before="100" w:beforeAutospacing="1" w:after="100" w:afterAutospacing="1"/>
      </w:pPr>
    </w:p>
    <w:p w14:paraId="7F7E152E" w14:textId="77777777" w:rsidR="00AF5703" w:rsidRDefault="00AF5703" w:rsidP="00AF5703">
      <w:pPr>
        <w:spacing w:before="100" w:beforeAutospacing="1" w:after="100" w:afterAutospacing="1"/>
      </w:pPr>
      <w:r>
        <w:t>### 13. **User Interface and Final Touches**</w:t>
      </w:r>
    </w:p>
    <w:p w14:paraId="22FF7941" w14:textId="77777777" w:rsidR="00AF5703" w:rsidRDefault="00AF5703" w:rsidP="00AF5703">
      <w:pPr>
        <w:spacing w:before="100" w:beforeAutospacing="1" w:after="100" w:afterAutospacing="1"/>
      </w:pPr>
    </w:p>
    <w:p w14:paraId="3DDB69B0" w14:textId="77777777" w:rsidR="00AF5703" w:rsidRDefault="00AF5703" w:rsidP="00AF5703">
      <w:pPr>
        <w:spacing w:before="100" w:beforeAutospacing="1" w:after="100" w:afterAutospacing="1"/>
      </w:pPr>
      <w:r>
        <w:lastRenderedPageBreak/>
        <w:t>- Improve the user interface for better player interaction and engagement.</w:t>
      </w:r>
    </w:p>
    <w:p w14:paraId="25724BD2" w14:textId="77777777" w:rsidR="00AF5703" w:rsidRDefault="00AF5703" w:rsidP="00AF5703">
      <w:pPr>
        <w:spacing w:before="100" w:beforeAutospacing="1" w:after="100" w:afterAutospacing="1"/>
      </w:pPr>
      <w:r>
        <w:t>- Add additional elements like score tracking, levels, or a timer to enhance the game experience.</w:t>
      </w:r>
    </w:p>
    <w:p w14:paraId="2CD38AB0" w14:textId="77777777" w:rsidR="00AF5703" w:rsidRDefault="00AF5703" w:rsidP="00AF5703">
      <w:pPr>
        <w:spacing w:before="100" w:beforeAutospacing="1" w:after="100" w:afterAutospacing="1"/>
      </w:pPr>
    </w:p>
    <w:p w14:paraId="039427FB" w14:textId="4A7C3BC8" w:rsidR="00CB6D8F" w:rsidRDefault="00AF5703" w:rsidP="00AF5703">
      <w:pPr>
        <w:spacing w:before="100" w:beforeAutospacing="1" w:after="100" w:afterAutospacing="1"/>
      </w:pPr>
      <w:r>
        <w:t xml:space="preserve">By following these steps, you can systematically build and refine your </w:t>
      </w:r>
      <w:proofErr w:type="spellStart"/>
      <w:r>
        <w:t>Bomberman</w:t>
      </w:r>
      <w:proofErr w:type="spellEnd"/>
      <w:r>
        <w:t>-like multi-agent system, integrating both game mechanics and AI-driven agent behavior through reinforcement learning.</w:t>
      </w:r>
    </w:p>
    <w:sectPr w:rsidR="00CB6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C2448"/>
    <w:multiLevelType w:val="multilevel"/>
    <w:tmpl w:val="093EE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86CE9"/>
    <w:multiLevelType w:val="multilevel"/>
    <w:tmpl w:val="F13A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081F98"/>
    <w:multiLevelType w:val="multilevel"/>
    <w:tmpl w:val="811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B5C97"/>
    <w:multiLevelType w:val="multilevel"/>
    <w:tmpl w:val="C7E0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44699"/>
    <w:multiLevelType w:val="multilevel"/>
    <w:tmpl w:val="6126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DD0179"/>
    <w:multiLevelType w:val="multilevel"/>
    <w:tmpl w:val="5AB6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E2D0D"/>
    <w:multiLevelType w:val="multilevel"/>
    <w:tmpl w:val="FCA6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746904">
    <w:abstractNumId w:val="3"/>
  </w:num>
  <w:num w:numId="2" w16cid:durableId="1754543064">
    <w:abstractNumId w:val="2"/>
  </w:num>
  <w:num w:numId="3" w16cid:durableId="1302616848">
    <w:abstractNumId w:val="1"/>
  </w:num>
  <w:num w:numId="4" w16cid:durableId="1199008593">
    <w:abstractNumId w:val="4"/>
  </w:num>
  <w:num w:numId="5" w16cid:durableId="365562617">
    <w:abstractNumId w:val="0"/>
  </w:num>
  <w:num w:numId="6" w16cid:durableId="1951400217">
    <w:abstractNumId w:val="6"/>
  </w:num>
  <w:num w:numId="7" w16cid:durableId="1970816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93"/>
    <w:rsid w:val="002148C4"/>
    <w:rsid w:val="00373493"/>
    <w:rsid w:val="004100B1"/>
    <w:rsid w:val="00AF5703"/>
    <w:rsid w:val="00C22912"/>
    <w:rsid w:val="00CB6D8F"/>
    <w:rsid w:val="00FC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91413"/>
  <w15:chartTrackingRefBased/>
  <w15:docId w15:val="{3E0ACC23-A286-4842-9853-CC0BC314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D8F"/>
    <w:rPr>
      <w:rFonts w:ascii="Times New Roman" w:eastAsia="Times New Roman" w:hAnsi="Times New Roman" w:cs="Times New Roman"/>
      <w:kern w:val="0"/>
      <w14:ligatures w14:val="none"/>
    </w:rPr>
  </w:style>
  <w:style w:type="paragraph" w:styleId="Heading3">
    <w:name w:val="heading 3"/>
    <w:basedOn w:val="Normal"/>
    <w:next w:val="Normal"/>
    <w:link w:val="Heading3Char"/>
    <w:uiPriority w:val="9"/>
    <w:unhideWhenUsed/>
    <w:qFormat/>
    <w:rsid w:val="00C2291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4100B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0B1"/>
    <w:pPr>
      <w:spacing w:before="100" w:beforeAutospacing="1" w:after="100" w:afterAutospacing="1"/>
    </w:pPr>
  </w:style>
  <w:style w:type="character" w:customStyle="1" w:styleId="Heading4Char">
    <w:name w:val="Heading 4 Char"/>
    <w:basedOn w:val="DefaultParagraphFont"/>
    <w:link w:val="Heading4"/>
    <w:uiPriority w:val="9"/>
    <w:rsid w:val="004100B1"/>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4100B1"/>
    <w:rPr>
      <w:b/>
      <w:bCs/>
    </w:rPr>
  </w:style>
  <w:style w:type="character" w:customStyle="1" w:styleId="Heading3Char">
    <w:name w:val="Heading 3 Char"/>
    <w:basedOn w:val="DefaultParagraphFont"/>
    <w:link w:val="Heading3"/>
    <w:uiPriority w:val="9"/>
    <w:rsid w:val="00C22912"/>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5277">
      <w:bodyDiv w:val="1"/>
      <w:marLeft w:val="0"/>
      <w:marRight w:val="0"/>
      <w:marTop w:val="0"/>
      <w:marBottom w:val="0"/>
      <w:divBdr>
        <w:top w:val="none" w:sz="0" w:space="0" w:color="auto"/>
        <w:left w:val="none" w:sz="0" w:space="0" w:color="auto"/>
        <w:bottom w:val="none" w:sz="0" w:space="0" w:color="auto"/>
        <w:right w:val="none" w:sz="0" w:space="0" w:color="auto"/>
      </w:divBdr>
    </w:div>
    <w:div w:id="522060034">
      <w:bodyDiv w:val="1"/>
      <w:marLeft w:val="0"/>
      <w:marRight w:val="0"/>
      <w:marTop w:val="0"/>
      <w:marBottom w:val="0"/>
      <w:divBdr>
        <w:top w:val="none" w:sz="0" w:space="0" w:color="auto"/>
        <w:left w:val="none" w:sz="0" w:space="0" w:color="auto"/>
        <w:bottom w:val="none" w:sz="0" w:space="0" w:color="auto"/>
        <w:right w:val="none" w:sz="0" w:space="0" w:color="auto"/>
      </w:divBdr>
    </w:div>
    <w:div w:id="713501244">
      <w:bodyDiv w:val="1"/>
      <w:marLeft w:val="0"/>
      <w:marRight w:val="0"/>
      <w:marTop w:val="0"/>
      <w:marBottom w:val="0"/>
      <w:divBdr>
        <w:top w:val="none" w:sz="0" w:space="0" w:color="auto"/>
        <w:left w:val="none" w:sz="0" w:space="0" w:color="auto"/>
        <w:bottom w:val="none" w:sz="0" w:space="0" w:color="auto"/>
        <w:right w:val="none" w:sz="0" w:space="0" w:color="auto"/>
      </w:divBdr>
    </w:div>
    <w:div w:id="826675896">
      <w:bodyDiv w:val="1"/>
      <w:marLeft w:val="0"/>
      <w:marRight w:val="0"/>
      <w:marTop w:val="0"/>
      <w:marBottom w:val="0"/>
      <w:divBdr>
        <w:top w:val="none" w:sz="0" w:space="0" w:color="auto"/>
        <w:left w:val="none" w:sz="0" w:space="0" w:color="auto"/>
        <w:bottom w:val="none" w:sz="0" w:space="0" w:color="auto"/>
        <w:right w:val="none" w:sz="0" w:space="0" w:color="auto"/>
      </w:divBdr>
    </w:div>
    <w:div w:id="1282764635">
      <w:bodyDiv w:val="1"/>
      <w:marLeft w:val="0"/>
      <w:marRight w:val="0"/>
      <w:marTop w:val="0"/>
      <w:marBottom w:val="0"/>
      <w:divBdr>
        <w:top w:val="none" w:sz="0" w:space="0" w:color="auto"/>
        <w:left w:val="none" w:sz="0" w:space="0" w:color="auto"/>
        <w:bottom w:val="none" w:sz="0" w:space="0" w:color="auto"/>
        <w:right w:val="none" w:sz="0" w:space="0" w:color="auto"/>
      </w:divBdr>
    </w:div>
    <w:div w:id="1620606173">
      <w:bodyDiv w:val="1"/>
      <w:marLeft w:val="0"/>
      <w:marRight w:val="0"/>
      <w:marTop w:val="0"/>
      <w:marBottom w:val="0"/>
      <w:divBdr>
        <w:top w:val="none" w:sz="0" w:space="0" w:color="auto"/>
        <w:left w:val="none" w:sz="0" w:space="0" w:color="auto"/>
        <w:bottom w:val="none" w:sz="0" w:space="0" w:color="auto"/>
        <w:right w:val="none" w:sz="0" w:space="0" w:color="auto"/>
      </w:divBdr>
    </w:div>
    <w:div w:id="1643652924">
      <w:bodyDiv w:val="1"/>
      <w:marLeft w:val="0"/>
      <w:marRight w:val="0"/>
      <w:marTop w:val="0"/>
      <w:marBottom w:val="0"/>
      <w:divBdr>
        <w:top w:val="none" w:sz="0" w:space="0" w:color="auto"/>
        <w:left w:val="none" w:sz="0" w:space="0" w:color="auto"/>
        <w:bottom w:val="none" w:sz="0" w:space="0" w:color="auto"/>
        <w:right w:val="none" w:sz="0" w:space="0" w:color="auto"/>
      </w:divBdr>
    </w:div>
    <w:div w:id="2041322563">
      <w:bodyDiv w:val="1"/>
      <w:marLeft w:val="0"/>
      <w:marRight w:val="0"/>
      <w:marTop w:val="0"/>
      <w:marBottom w:val="0"/>
      <w:divBdr>
        <w:top w:val="none" w:sz="0" w:space="0" w:color="auto"/>
        <w:left w:val="none" w:sz="0" w:space="0" w:color="auto"/>
        <w:bottom w:val="none" w:sz="0" w:space="0" w:color="auto"/>
        <w:right w:val="none" w:sz="0" w:space="0" w:color="auto"/>
      </w:divBdr>
      <w:divsChild>
        <w:div w:id="1655834778">
          <w:marLeft w:val="0"/>
          <w:marRight w:val="0"/>
          <w:marTop w:val="0"/>
          <w:marBottom w:val="0"/>
          <w:divBdr>
            <w:top w:val="none" w:sz="0" w:space="0" w:color="auto"/>
            <w:left w:val="none" w:sz="0" w:space="0" w:color="auto"/>
            <w:bottom w:val="none" w:sz="0" w:space="0" w:color="auto"/>
            <w:right w:val="none" w:sz="0" w:space="0" w:color="auto"/>
          </w:divBdr>
          <w:divsChild>
            <w:div w:id="368260432">
              <w:marLeft w:val="0"/>
              <w:marRight w:val="0"/>
              <w:marTop w:val="0"/>
              <w:marBottom w:val="0"/>
              <w:divBdr>
                <w:top w:val="none" w:sz="0" w:space="0" w:color="auto"/>
                <w:left w:val="none" w:sz="0" w:space="0" w:color="auto"/>
                <w:bottom w:val="none" w:sz="0" w:space="0" w:color="auto"/>
                <w:right w:val="none" w:sz="0" w:space="0" w:color="auto"/>
              </w:divBdr>
              <w:divsChild>
                <w:div w:id="1216746354">
                  <w:marLeft w:val="0"/>
                  <w:marRight w:val="0"/>
                  <w:marTop w:val="0"/>
                  <w:marBottom w:val="0"/>
                  <w:divBdr>
                    <w:top w:val="none" w:sz="0" w:space="0" w:color="auto"/>
                    <w:left w:val="none" w:sz="0" w:space="0" w:color="auto"/>
                    <w:bottom w:val="none" w:sz="0" w:space="0" w:color="auto"/>
                    <w:right w:val="none" w:sz="0" w:space="0" w:color="auto"/>
                  </w:divBdr>
                  <w:divsChild>
                    <w:div w:id="799568425">
                      <w:marLeft w:val="0"/>
                      <w:marRight w:val="0"/>
                      <w:marTop w:val="0"/>
                      <w:marBottom w:val="0"/>
                      <w:divBdr>
                        <w:top w:val="none" w:sz="0" w:space="0" w:color="auto"/>
                        <w:left w:val="none" w:sz="0" w:space="0" w:color="auto"/>
                        <w:bottom w:val="none" w:sz="0" w:space="0" w:color="auto"/>
                        <w:right w:val="none" w:sz="0" w:space="0" w:color="auto"/>
                      </w:divBdr>
                      <w:divsChild>
                        <w:div w:id="611088123">
                          <w:marLeft w:val="0"/>
                          <w:marRight w:val="0"/>
                          <w:marTop w:val="0"/>
                          <w:marBottom w:val="0"/>
                          <w:divBdr>
                            <w:top w:val="none" w:sz="0" w:space="0" w:color="auto"/>
                            <w:left w:val="none" w:sz="0" w:space="0" w:color="auto"/>
                            <w:bottom w:val="none" w:sz="0" w:space="0" w:color="auto"/>
                            <w:right w:val="none" w:sz="0" w:space="0" w:color="auto"/>
                          </w:divBdr>
                          <w:divsChild>
                            <w:div w:id="55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587016">
          <w:marLeft w:val="0"/>
          <w:marRight w:val="0"/>
          <w:marTop w:val="0"/>
          <w:marBottom w:val="0"/>
          <w:divBdr>
            <w:top w:val="none" w:sz="0" w:space="0" w:color="auto"/>
            <w:left w:val="none" w:sz="0" w:space="0" w:color="auto"/>
            <w:bottom w:val="none" w:sz="0" w:space="0" w:color="auto"/>
            <w:right w:val="none" w:sz="0" w:space="0" w:color="auto"/>
          </w:divBdr>
          <w:divsChild>
            <w:div w:id="1242301498">
              <w:marLeft w:val="0"/>
              <w:marRight w:val="0"/>
              <w:marTop w:val="0"/>
              <w:marBottom w:val="0"/>
              <w:divBdr>
                <w:top w:val="none" w:sz="0" w:space="0" w:color="auto"/>
                <w:left w:val="none" w:sz="0" w:space="0" w:color="auto"/>
                <w:bottom w:val="none" w:sz="0" w:space="0" w:color="auto"/>
                <w:right w:val="none" w:sz="0" w:space="0" w:color="auto"/>
              </w:divBdr>
              <w:divsChild>
                <w:div w:id="2128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Mohammed Osman - sami.osman@studio.unibo.it</dc:creator>
  <cp:keywords/>
  <dc:description/>
  <cp:lastModifiedBy>Sami Mohammed Osman - sami.osman@studio.unibo.it</cp:lastModifiedBy>
  <cp:revision>2</cp:revision>
  <dcterms:created xsi:type="dcterms:W3CDTF">2023-12-14T13:03:00Z</dcterms:created>
  <dcterms:modified xsi:type="dcterms:W3CDTF">2023-12-14T13:58:00Z</dcterms:modified>
</cp:coreProperties>
</file>