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April 14, 2024</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Knight's Shield, the software program provided by the Company.</w:t>
      </w:r>
    </w:p>
    <w:p>
      <w:pPr>
        <w:pStyle w:val="aa"/>
      </w:pPr>
      <w:r>
        <w:rPr>
          <w:b/>
        </w:rPr>
        <w:t>Company</w:t>
      </w:r>
      <w:r>
        <w:t xml:space="preserve"> (referred to as either "the Company", "We", "Us" or "Our" in this Agreement) refers to Knight's Shield.</w:t>
      </w:r>
    </w:p>
    <w:p>
      <w:pPr>
        <w:pStyle w:val="aa"/>
      </w:pPr>
      <w:r>
        <w:rPr>
          <w:b/>
        </w:rPr>
        <w:t>Country</w:t>
      </w:r>
      <w:r>
        <w:t xml:space="preserve"> refers to: Finland</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Collecting and Using Your Personal Data</w:t>
      </w:r>
    </w:p>
    <w:p>
      <w:pPr>
        <w:pStyle w:val="31"/>
      </w:pPr>
      <w:r>
        <w:t>Types of Data Collected</w:t>
      </w:r>
    </w:p>
    <w:p>
      <w:pPr>
        <w:pStyle w:val="4"/>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0"/>
      </w:pPr>
      <w:r>
        <w:t>Usage Data</w:t>
      </w:r>
    </w:p>
    <w:p>
      <w:pPr>
        <w:pStyle w:val="4"/>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3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3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3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31"/>
      </w:pPr>
      <w:r>
        <w:t>Disclosure of Your Personal Data</w:t>
      </w:r>
    </w:p>
    <w:p>
      <w:pPr>
        <w:pStyle w:val="4"/>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4"/>
      </w:pPr>
      <w:r>
        <w:t>Law enforcement</w:t>
      </w:r>
    </w:p>
    <w:p>
      <w:r>
        <w:t>Under certain circumstances, the Company may be required to disclose Your Personal Data if required to do so by law or in response to valid requests by public authorities (e.g. a court or a government agency).</w:t>
      </w:r>
    </w:p>
    <w:p>
      <w:pPr>
        <w:pStyle w:val="4"/>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3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21"/>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21"/>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21"/>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21"/>
      </w:pPr>
      <w:r>
        <w:t>Contact Us</w:t>
      </w:r>
    </w:p>
    <w:p>
      <w:r>
        <w:t>If you have any questions about this Privacy Policy, You can contact us:</w:t>
      </w:r>
    </w:p>
    <w:p>
      <w:pPr>
        <w:pStyle w:val="a0"/>
      </w:pPr>
      <w:r>
        <w:t>By email: sami.palomaki@hotmail.com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privacypolicies.com/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