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pacing w:val="12"/>
          <w:sz w:val="32"/>
          <w:szCs w:val="32"/>
        </w:rPr>
        <w:t xml:space="preserve">SHAIK MOHAMMAD SAMIULLAH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F4E8C"/>
          <w:sz w:val="20"/>
          <w:szCs w:val="20"/>
        </w:rPr>
        <w:t xml:space="preserve">Full-Stack Development  |  Cybersecurity  |  Cloud &amp; Networks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44444"/>
          <w:sz w:val="17"/>
          <w:szCs w:val="17"/>
        </w:rPr>
        <w:t xml:space="preserve">Andhra Pradesh, India  |  skmdsamiullah40@gmail.com  |  +91 63055 70463</w:t>
      </w:r>
    </w:p>
    <w:p>
      <w:pPr>
        <w:spacing w:after="140"/>
        <w:jc w:val="center"/>
      </w:pPr>
      <w:hyperlink w:history="1" r:id="rIdwptvxmofkxka9sotqvdfl">
        <w:r>
          <w:rPr>
            <w:rFonts w:ascii="Calibri" w:cs="Calibri" w:eastAsia="Calibri" w:hAnsi="Calibri"/>
            <w:color w:val="1F4E8C"/>
            <w:sz w:val="17"/>
            <w:szCs w:val="17"/>
            <w:u w:val="single"/>
          </w:rPr>
          <w:t xml:space="preserve">linkedin.com/in/mohammad-samiullah-shaik</w:t>
        </w:r>
      </w:hyperlink>
      <w:r>
        <w:rPr>
          <w:rFonts w:ascii="Calibri" w:cs="Calibri" w:eastAsia="Calibri" w:hAnsi="Calibri"/>
          <w:color w:val="444444"/>
          <w:sz w:val="17"/>
          <w:szCs w:val="17"/>
        </w:rPr>
        <w:t xml:space="preserve">   |   </w:t>
      </w:r>
      <w:hyperlink w:history="1" r:id="rId8ymnfrnn1rxdnsedl6lk8">
        <w:r>
          <w:rPr>
            <w:rFonts w:ascii="Calibri" w:cs="Calibri" w:eastAsia="Calibri" w:hAnsi="Calibri"/>
            <w:color w:val="1F4E8C"/>
            <w:sz w:val="17"/>
            <w:szCs w:val="17"/>
            <w:u w:val="single"/>
          </w:rPr>
          <w:t xml:space="preserve">github.com/Sami2905</w:t>
        </w:r>
      </w:hyperlink>
      <w:r>
        <w:rPr>
          <w:rFonts w:ascii="Calibri" w:cs="Calibri" w:eastAsia="Calibri" w:hAnsi="Calibri"/>
          <w:color w:val="444444"/>
          <w:sz w:val="17"/>
          <w:szCs w:val="17"/>
        </w:rPr>
        <w:t xml:space="preserve">   |   </w:t>
      </w:r>
      <w:hyperlink w:history="1" r:id="rIdjvmodrvkmzpokcgv_qnd2">
        <w:r>
          <w:rPr>
            <w:rFonts w:ascii="Calibri" w:cs="Calibri" w:eastAsia="Calibri" w:hAnsi="Calibri"/>
            <w:color w:val="1F4E8C"/>
            <w:sz w:val="17"/>
            <w:szCs w:val="17"/>
            <w:u w:val="single"/>
          </w:rPr>
          <w:t xml:space="preserve">sami2905.github.io</w:t>
        </w:r>
      </w:hyperlink>
    </w:p>
    <w:p>
      <w:pPr>
        <w:pBdr>
          <w:bottom w:val="single" w:color="1F4E8C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4E8C"/>
          <w:spacing w:val="10"/>
          <w:sz w:val="20"/>
          <w:szCs w:val="20"/>
        </w:rPr>
        <w:t xml:space="preserve">SUMMARY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B.Tech Information Technology graduate (2025, CGPA 7.02) with six months of production web development experience, a national hackathon win, and a SCOPUS-indexed research publication. Builds full-stack applications with React, Node.js, and cloud-connected infrastructure (AWS S3, Docker), with working knowledge of real-time systems (WebRTC, Socket.io) and application security fundamentals (JWT, OAuth2, RBAC). Seeking a full-time role in Full-Stack Development, Cybersecurity, or Cloud &amp; Networks.</w:t>
      </w:r>
    </w:p>
    <w:p>
      <w:pPr>
        <w:pBdr>
          <w:bottom w:val="single" w:color="1F4E8C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4E8C"/>
          <w:spacing w:val="10"/>
          <w:sz w:val="20"/>
          <w:szCs w:val="20"/>
        </w:rPr>
        <w:t xml:space="preserve">TECHNICAL SKILLS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JavaScript, TypeScript, Java, SQL, HTML5, CSS3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Frameworks &amp; Libraries: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React, Next.js, Node.js, Express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PostgreSQL, MySQL, Redis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AWS (S3), Docker, REST API design, Git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Security &amp; Realtime: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JWT, OAuth2, RBAC, WebRTC, Socket.io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Prisma ORM, JDBC</w:t>
      </w:r>
    </w:p>
    <w:p>
      <w:pPr>
        <w:pBdr>
          <w:bottom w:val="single" w:color="1F4E8C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4E8C"/>
          <w:spacing w:val="1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Web Development Intern — Labmentix Edtech Pvt. Ltd.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Jun 2025 – Dec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and shipped front-end components and backend REST API endpoints for a live web platform as part of the engineering team.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and debugged REST API integrations connecting front-end features with backend services.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Collaborated within an Agile team using Git-based version control, sprint planning, and code reviews.</w:t>
      </w:r>
    </w:p>
    <w:p>
      <w:pPr>
        <w:pBdr>
          <w:bottom w:val="single" w:color="1F4E8C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4E8C"/>
          <w:spacing w:val="10"/>
          <w:sz w:val="20"/>
          <w:szCs w:val="20"/>
        </w:rPr>
        <w:t xml:space="preserve">PROJECTS</w:t>
      </w:r>
    </w:p>
    <w:p>
      <w:pPr>
        <w:tabs>
          <w:tab w:val="right" w:pos="9360"/>
        </w:tabs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Remote Work Collaboration Suite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2025  |  github.com/Sami2905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and built a full-stack real-time collaboration platform supporting video calls, chat, and shared workspaces for distributed teams.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WebRTC-based peer-to-peer video and audio streaming, resolving cross-network connectivity issues during testing.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real-time messaging layer with Socket.io, using Redis for session and presence caching.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Containerized the full stack with Docker for consistent, repeatable local deployment.</w:t>
      </w:r>
    </w:p>
    <w:p>
      <w:pPr>
        <w:spacing w:after="50"/>
      </w:pPr>
      <w:r>
        <w:rPr>
          <w:rFonts w:ascii="Calibri" w:cs="Calibri" w:eastAsia="Calibri" w:hAnsi="Calibri"/>
          <w:b/>
          <w:bCs/>
          <w:i/>
          <w:iCs/>
          <w:color w:val="444444"/>
          <w:sz w:val="19"/>
          <w:szCs w:val="19"/>
        </w:rPr>
        <w:t xml:space="preserve">Tech: 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Node.js, React, PostgreSQL, Redis, WebRTC, Socket.io, Docker</w:t>
      </w:r>
    </w:p>
    <w:p>
      <w:pPr>
        <w:tabs>
          <w:tab w:val="right" w:pos="9360"/>
        </w:tabs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Nimbus Drive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2025  |  github.com/Sami2905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cloud file-storage application supporting secure uploads, file organization, and shareable links.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Integrated AWS S3 for object storage and designed a typed API layer end-to-end with Next.js and TypeScript.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Modeled the data layer with Prisma ORM over PostgreSQL for structured, relational file and user metadata.</w:t>
      </w:r>
    </w:p>
    <w:p>
      <w:pPr>
        <w:spacing w:after="50"/>
      </w:pPr>
      <w:r>
        <w:rPr>
          <w:rFonts w:ascii="Calibri" w:cs="Calibri" w:eastAsia="Calibri" w:hAnsi="Calibri"/>
          <w:b/>
          <w:bCs/>
          <w:i/>
          <w:iCs/>
          <w:color w:val="444444"/>
          <w:sz w:val="19"/>
          <w:szCs w:val="19"/>
        </w:rPr>
        <w:t xml:space="preserve">Tech: 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Next.js, TypeScript, AWS S3, Prisma ORM, PostgreSQL</w:t>
      </w:r>
    </w:p>
    <w:p>
      <w:pPr>
        <w:tabs>
          <w:tab w:val="right" w:pos="9360"/>
        </w:tabs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Payroll Management System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2023  |  github.com/Sami2905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desktop payroll system automating salary calculation and employee record-keeping.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 normalized MySQL schema and implemented CRUD operations via JDBC.</w:t>
      </w:r>
    </w:p>
    <w:p>
      <w:pPr>
        <w:spacing w:after="50"/>
      </w:pPr>
      <w:r>
        <w:rPr>
          <w:rFonts w:ascii="Calibri" w:cs="Calibri" w:eastAsia="Calibri" w:hAnsi="Calibri"/>
          <w:b/>
          <w:bCs/>
          <w:i/>
          <w:iCs/>
          <w:color w:val="444444"/>
          <w:sz w:val="19"/>
          <w:szCs w:val="19"/>
        </w:rPr>
        <w:t xml:space="preserve">Tech: 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Java, JDBC, MySQL</w:t>
      </w:r>
    </w:p>
    <w:p>
      <w:pPr>
        <w:pBdr>
          <w:bottom w:val="single" w:color="1F4E8C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4E8C"/>
          <w:spacing w:val="1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B.Tech, Information Technology — Vignan's Foundation for Science, Technology &amp; Research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2025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CGPA: 7.02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Data Structures &amp; Algorithms, Database Management Systems, Computer Networks, Operating Systems, Software Engineering, Information Security, Cloud Computing</w:t>
      </w:r>
    </w:p>
    <w:p>
      <w:pPr>
        <w:pBdr>
          <w:bottom w:val="single" w:color="1F4E8C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4E8C"/>
          <w:spacing w:val="10"/>
          <w:sz w:val="20"/>
          <w:szCs w:val="20"/>
        </w:rPr>
        <w:t xml:space="preserve">CERTIFICATIONS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NPTEL — Software Testing  |  Cambridge English — B1  |  OPSWAT Certification  |  Simplilearn Certification  |  HackerRank Certification  |  Accenture Forage — Fortune 500 Virtual Simulation</w:t>
      </w:r>
    </w:p>
    <w:p>
      <w:pPr>
        <w:pBdr>
          <w:bottom w:val="single" w:color="1F4E8C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4E8C"/>
          <w:spacing w:val="10"/>
          <w:sz w:val="20"/>
          <w:szCs w:val="20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Winner, Myra Academy 24-Hour National Hackathon (2024).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Co-author, SCOPUS &amp; Web of Science indexed publication, presented at ICRCET-2025.</w:t>
      </w:r>
    </w:p>
    <w:sectPr>
      <w:pgSz w:w="12240" w:h="15840" w:orient="portrait"/>
      <w:pgMar w:top="420" w:right="680" w:bottom="4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ptvxmofkxka9sotqvdfl" Type="http://schemas.openxmlformats.org/officeDocument/2006/relationships/hyperlink" Target="https://www.linkedin.com/in/mohammad-samiullah-shaik-65293724b" TargetMode="External"/><Relationship Id="rId8ymnfrnn1rxdnsedl6lk8" Type="http://schemas.openxmlformats.org/officeDocument/2006/relationships/hyperlink" Target="https://github.com/Sami2905" TargetMode="External"/><Relationship Id="rIdjvmodrvkmzpokcgv_qnd2" Type="http://schemas.openxmlformats.org/officeDocument/2006/relationships/hyperlink" Target="https://sami2905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2026-07-21T11:36:57.017Z</dcterms:created>
  <dcterms:modified xsi:type="dcterms:W3CDTF">2026-07-21T11:36:57.032Z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