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2DB4" w:rsidRDefault="00BD2DB4" w:rsidP="00BD2DB4">
      <w:pPr>
        <w:pStyle w:val="pagetitre"/>
        <w:ind w:left="1416" w:firstLine="708"/>
        <w:jc w:val="left"/>
      </w:pPr>
      <w:r>
        <w:t>École Polytechnique de Montréal</w:t>
      </w:r>
    </w:p>
    <w:p w:rsidR="00BD2DB4" w:rsidRDefault="00BD2DB4" w:rsidP="00BD2DB4">
      <w:pPr>
        <w:pStyle w:val="pagetitre"/>
      </w:pPr>
      <w:r>
        <w:t>Département de génie informatique et génie logiciel</w:t>
      </w:r>
    </w:p>
    <w:p w:rsidR="00BD2DB4" w:rsidRDefault="00BD2DB4" w:rsidP="00BD2DB4">
      <w:pPr>
        <w:pStyle w:val="pagetitre"/>
      </w:pPr>
    </w:p>
    <w:p w:rsidR="00BD2DB4" w:rsidRDefault="00BD2DB4" w:rsidP="00BD2DB4">
      <w:pPr>
        <w:pStyle w:val="pagetitre"/>
      </w:pPr>
      <w:r>
        <w:t>INF1040</w:t>
      </w:r>
    </w:p>
    <w:p w:rsidR="00BD2DB4" w:rsidRDefault="00BD2DB4" w:rsidP="00BD2DB4">
      <w:pPr>
        <w:pStyle w:val="pagetitre"/>
      </w:pPr>
      <w:r>
        <w:t>Introduction au génie informatique</w:t>
      </w:r>
    </w:p>
    <w:p w:rsidR="00BD2DB4" w:rsidRDefault="00BD2DB4" w:rsidP="00BD2DB4">
      <w:pPr>
        <w:pStyle w:val="pagetitre"/>
      </w:pPr>
    </w:p>
    <w:p w:rsidR="00BD2DB4" w:rsidRDefault="00BD2DB4" w:rsidP="00BD2DB4">
      <w:pPr>
        <w:pStyle w:val="pagetitre"/>
      </w:pPr>
      <w:r>
        <w:t>Devoir # (</w:t>
      </w:r>
      <w:r>
        <w:rPr>
          <w:highlight w:val="green"/>
        </w:rPr>
        <w:t>2</w:t>
      </w:r>
      <w:r>
        <w:t xml:space="preserve">) : Rapport sur </w:t>
      </w:r>
      <w:r w:rsidRPr="00A02505">
        <w:rPr>
          <w:highlight w:val="green"/>
        </w:rPr>
        <w:t xml:space="preserve">la visite </w:t>
      </w:r>
      <w:r w:rsidR="006220BE">
        <w:rPr>
          <w:highlight w:val="green"/>
        </w:rPr>
        <w:t>industrielle de GIRO.</w:t>
      </w:r>
    </w:p>
    <w:p w:rsidR="00BD2DB4" w:rsidRDefault="00BD2DB4" w:rsidP="00BD2DB4">
      <w:pPr>
        <w:pStyle w:val="pagetitre"/>
      </w:pPr>
    </w:p>
    <w:p w:rsidR="00BD2DB4" w:rsidRDefault="00BD2DB4" w:rsidP="00BD2DB4">
      <w:pPr>
        <w:pStyle w:val="pagetitre"/>
      </w:pPr>
      <w:r>
        <w:t>Soumis par</w:t>
      </w:r>
    </w:p>
    <w:p w:rsidR="00BD2DB4" w:rsidRDefault="00BD2DB4" w:rsidP="00BD2DB4">
      <w:pPr>
        <w:pStyle w:val="pagetitre"/>
      </w:pPr>
      <w:r>
        <w:t>(</w:t>
      </w:r>
      <w:r>
        <w:rPr>
          <w:highlight w:val="green"/>
        </w:rPr>
        <w:t>Sami Bourai</w:t>
      </w:r>
      <w:r w:rsidR="00DC3367">
        <w:rPr>
          <w:highlight w:val="green"/>
        </w:rPr>
        <w:t xml:space="preserve"> - 2041659</w:t>
      </w:r>
      <w:r>
        <w:t>)</w:t>
      </w:r>
    </w:p>
    <w:p w:rsidR="00BD2DB4" w:rsidRDefault="00BD2DB4" w:rsidP="00BD2DB4">
      <w:pPr>
        <w:pStyle w:val="pagetitre"/>
      </w:pPr>
      <w:r>
        <w:t>Section de labo #(</w:t>
      </w:r>
      <w:r>
        <w:rPr>
          <w:highlight w:val="green"/>
        </w:rPr>
        <w:t>06</w:t>
      </w:r>
      <w:r>
        <w:t>)</w:t>
      </w:r>
    </w:p>
    <w:p w:rsidR="00BD2DB4" w:rsidRDefault="00BD2DB4" w:rsidP="00BD2DB4">
      <w:pPr>
        <w:pStyle w:val="pagetitre"/>
      </w:pPr>
      <w:r>
        <w:t>(</w:t>
      </w:r>
      <w:r w:rsidR="006220BE">
        <w:rPr>
          <w:highlight w:val="green"/>
        </w:rPr>
        <w:t>10</w:t>
      </w:r>
      <w:r>
        <w:rPr>
          <w:highlight w:val="green"/>
        </w:rPr>
        <w:t>-1</w:t>
      </w:r>
      <w:r w:rsidR="006220BE">
        <w:rPr>
          <w:highlight w:val="green"/>
        </w:rPr>
        <w:t>1</w:t>
      </w:r>
      <w:r>
        <w:rPr>
          <w:highlight w:val="green"/>
        </w:rPr>
        <w:t>-2019</w:t>
      </w:r>
      <w:r>
        <w:t>)</w:t>
      </w:r>
    </w:p>
    <w:tbl>
      <w:tblPr>
        <w:tblW w:w="7834" w:type="dxa"/>
        <w:jc w:val="center"/>
        <w:tblBorders>
          <w:top w:val="outset" w:sz="6" w:space="0" w:color="auto"/>
          <w:left w:val="outset" w:sz="6" w:space="0" w:color="auto"/>
          <w:bottom w:val="outset" w:sz="6" w:space="0" w:color="auto"/>
          <w:right w:val="outset" w:sz="6" w:space="0" w:color="auto"/>
        </w:tblBorders>
        <w:tblCellMar>
          <w:top w:w="29" w:type="dxa"/>
          <w:left w:w="29" w:type="dxa"/>
          <w:bottom w:w="29" w:type="dxa"/>
          <w:right w:w="29" w:type="dxa"/>
        </w:tblCellMar>
        <w:tblLook w:val="0000" w:firstRow="0" w:lastRow="0" w:firstColumn="0" w:lastColumn="0" w:noHBand="0" w:noVBand="0"/>
      </w:tblPr>
      <w:tblGrid>
        <w:gridCol w:w="6034"/>
        <w:gridCol w:w="1800"/>
      </w:tblGrid>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rPr>
                <w:b/>
                <w:bCs/>
              </w:rPr>
              <w:t>Contenu: observations (0.75 point)</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structure et organisation (clarté des idées)</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logique du rapport (succession des idées)</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 xml:space="preserve">diversité des observations, qualité des arguments </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rPr>
                <w:b/>
                <w:bCs/>
              </w:rPr>
              <w:t>Contenu: discussion (0.75 point)</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qualité de synthèse</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Approfondissement</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 xml:space="preserve">opinion et justification </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rPr>
                <w:b/>
                <w:bCs/>
              </w:rPr>
              <w:t>Références (0.5 point)</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t xml:space="preserve">qualité et diversité des références (recherche rigoureuse, wikipedia ne compte pas) </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t>f</w:t>
            </w:r>
            <w:r w:rsidRPr="00645F0F">
              <w:t>ormat références</w:t>
            </w:r>
            <w:r>
              <w:t xml:space="preserve"> (conformité aux règles IEEE) </w:t>
            </w:r>
            <w:r>
              <w:rPr>
                <w:b/>
                <w:bCs/>
              </w:rPr>
              <w:t xml:space="preserve"> </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rPr>
                <w:b/>
                <w:bCs/>
              </w:rPr>
              <w:t>Présentation (0.5 point)</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qualité de la langue</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r>
              <w:t>orthographe et ponctuation, format rapport</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/0.25</w:t>
            </w:r>
          </w:p>
        </w:tc>
      </w:tr>
      <w:tr w:rsidR="00BD2DB4" w:rsidTr="00D900F1">
        <w:trPr>
          <w:cantSplit/>
          <w:jc w:val="center"/>
        </w:trPr>
        <w:tc>
          <w:tcPr>
            <w:tcW w:w="6034"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rPr>
                <w:b/>
                <w:bCs/>
              </w:rPr>
            </w:pPr>
            <w:r>
              <w:rPr>
                <w:b/>
                <w:bCs/>
              </w:rPr>
              <w:t>Total</w:t>
            </w:r>
          </w:p>
        </w:tc>
        <w:tc>
          <w:tcPr>
            <w:tcW w:w="1800" w:type="dxa"/>
            <w:tcBorders>
              <w:top w:val="outset" w:sz="6" w:space="0" w:color="auto"/>
              <w:left w:val="outset" w:sz="6" w:space="0" w:color="auto"/>
              <w:bottom w:val="outset" w:sz="6" w:space="0" w:color="auto"/>
              <w:right w:val="outset" w:sz="6" w:space="0" w:color="auto"/>
            </w:tcBorders>
            <w:vAlign w:val="center"/>
          </w:tcPr>
          <w:p w:rsidR="00BD2DB4" w:rsidRDefault="00BD2DB4" w:rsidP="00D900F1">
            <w:pPr>
              <w:jc w:val="right"/>
            </w:pPr>
            <w:r>
              <w:t>/2.5</w:t>
            </w:r>
          </w:p>
        </w:tc>
      </w:tr>
    </w:tbl>
    <w:p w:rsidR="006220BE" w:rsidRDefault="006220BE"/>
    <w:p w:rsidR="0080710B" w:rsidRDefault="0080710B" w:rsidP="009B576D">
      <w:pPr>
        <w:jc w:val="center"/>
        <w:rPr>
          <w:sz w:val="28"/>
          <w:szCs w:val="28"/>
        </w:rPr>
      </w:pPr>
    </w:p>
    <w:p w:rsidR="009B576D" w:rsidRDefault="009B576D" w:rsidP="009B576D">
      <w:pPr>
        <w:jc w:val="center"/>
        <w:rPr>
          <w:rFonts w:ascii="Arial" w:hAnsi="Arial" w:cs="Arial"/>
          <w:b/>
          <w:sz w:val="28"/>
          <w:szCs w:val="28"/>
        </w:rPr>
      </w:pPr>
      <w:r w:rsidRPr="007874F3">
        <w:rPr>
          <w:rFonts w:ascii="Arial" w:hAnsi="Arial" w:cs="Arial"/>
          <w:b/>
          <w:sz w:val="28"/>
          <w:szCs w:val="28"/>
        </w:rPr>
        <w:lastRenderedPageBreak/>
        <w:t xml:space="preserve">Visite industrielle #2 : </w:t>
      </w:r>
      <w:r w:rsidRPr="007874F3">
        <w:rPr>
          <w:rFonts w:ascii="Arial" w:hAnsi="Arial" w:cs="Arial"/>
          <w:b/>
          <w:sz w:val="28"/>
          <w:szCs w:val="28"/>
        </w:rPr>
        <w:tab/>
        <w:t>GIRO</w:t>
      </w:r>
    </w:p>
    <w:p w:rsidR="00B07F32" w:rsidRPr="007874F3" w:rsidRDefault="00B07F32" w:rsidP="009B576D">
      <w:pPr>
        <w:jc w:val="center"/>
        <w:rPr>
          <w:rFonts w:ascii="Arial" w:hAnsi="Arial" w:cs="Arial"/>
          <w:b/>
          <w:sz w:val="28"/>
          <w:szCs w:val="28"/>
        </w:rPr>
      </w:pPr>
    </w:p>
    <w:p w:rsidR="00E148AC" w:rsidRDefault="00E148AC" w:rsidP="00E148AC">
      <w:pPr>
        <w:rPr>
          <w:rFonts w:ascii="Arial" w:hAnsi="Arial" w:cs="Arial"/>
          <w:b/>
          <w:sz w:val="28"/>
          <w:szCs w:val="28"/>
        </w:rPr>
      </w:pPr>
      <w:r w:rsidRPr="007874F3">
        <w:rPr>
          <w:rFonts w:ascii="Arial" w:hAnsi="Arial" w:cs="Arial"/>
          <w:b/>
          <w:sz w:val="28"/>
          <w:szCs w:val="28"/>
        </w:rPr>
        <w:t xml:space="preserve">Introduction : </w:t>
      </w:r>
    </w:p>
    <w:p w:rsidR="00B07F32" w:rsidRPr="007874F3" w:rsidRDefault="00B07F32" w:rsidP="00E148AC">
      <w:pPr>
        <w:rPr>
          <w:rFonts w:ascii="Arial" w:hAnsi="Arial" w:cs="Arial"/>
          <w:b/>
          <w:sz w:val="28"/>
          <w:szCs w:val="28"/>
        </w:rPr>
      </w:pPr>
    </w:p>
    <w:p w:rsidR="00E148AC" w:rsidRDefault="006220BE" w:rsidP="00513AD8">
      <w:pPr>
        <w:ind w:firstLine="708"/>
        <w:jc w:val="both"/>
      </w:pPr>
      <w:r>
        <w:t>Cette deuxième visite concerne</w:t>
      </w:r>
      <w:r w:rsidR="002E758F">
        <w:t xml:space="preserve"> une</w:t>
      </w:r>
      <w:r>
        <w:t xml:space="preserve"> compagnie se spécialisant dans</w:t>
      </w:r>
      <w:r w:rsidR="002E758F">
        <w:t xml:space="preserve"> un tout autre</w:t>
      </w:r>
      <w:r>
        <w:t xml:space="preserve"> domaine</w:t>
      </w:r>
      <w:r w:rsidR="002E758F">
        <w:t xml:space="preserve"> soi</w:t>
      </w:r>
      <w:r w:rsidR="0080710B">
        <w:t>t,</w:t>
      </w:r>
      <w:r>
        <w:t xml:space="preserve"> l</w:t>
      </w:r>
      <w:r w:rsidR="008E1BD3">
        <w:t xml:space="preserve">a planification </w:t>
      </w:r>
      <w:r w:rsidR="002E758F">
        <w:t>et la gestion d’opération</w:t>
      </w:r>
      <w:r w:rsidR="00E148AC">
        <w:t>s</w:t>
      </w:r>
      <w:r w:rsidR="002E758F">
        <w:t xml:space="preserve"> qui touche</w:t>
      </w:r>
      <w:r w:rsidR="00E148AC">
        <w:t>nt</w:t>
      </w:r>
      <w:r w:rsidR="008E1BD3">
        <w:t xml:space="preserve"> </w:t>
      </w:r>
      <w:r w:rsidR="00E148AC">
        <w:t>les transports</w:t>
      </w:r>
      <w:r w:rsidR="002E758F">
        <w:t xml:space="preserve">. Forcément, celle-ci à un </w:t>
      </w:r>
      <w:r w:rsidR="00513AD8">
        <w:t xml:space="preserve">besoin important de main d’œuvre experte dans le domaine de </w:t>
      </w:r>
      <w:r w:rsidR="002E758F">
        <w:t xml:space="preserve">l’informatique </w:t>
      </w:r>
      <w:r w:rsidR="00E148AC">
        <w:t>afin de</w:t>
      </w:r>
      <w:r w:rsidR="002E758F">
        <w:t xml:space="preserve"> </w:t>
      </w:r>
      <w:r w:rsidR="00E148AC">
        <w:t xml:space="preserve">programmer de puissants algorithmes. </w:t>
      </w:r>
      <w:r w:rsidR="00432301">
        <w:t xml:space="preserve">D’où le grand intérêt qu’on y porte, nous </w:t>
      </w:r>
      <w:r w:rsidR="00DC73CB">
        <w:t>futur</w:t>
      </w:r>
      <w:r w:rsidR="0080710B">
        <w:t xml:space="preserve">s </w:t>
      </w:r>
      <w:r w:rsidR="00DC73CB">
        <w:t>programmeurs</w:t>
      </w:r>
      <w:r w:rsidR="00432301">
        <w:t xml:space="preserve"> et informaticiens. Dans les lignes ici-bas, il sera question d’aborder</w:t>
      </w:r>
      <w:r w:rsidR="00760811">
        <w:t xml:space="preserve"> les grands thèmes de</w:t>
      </w:r>
      <w:r w:rsidR="00432301">
        <w:t xml:space="preserve"> cette conférence et de donner une impression générale</w:t>
      </w:r>
      <w:r w:rsidR="00760811">
        <w:t>.</w:t>
      </w:r>
      <w:r w:rsidR="003062B1">
        <w:t xml:space="preserve"> </w:t>
      </w:r>
    </w:p>
    <w:p w:rsidR="00432301" w:rsidRDefault="00432301" w:rsidP="00513AD8">
      <w:pPr>
        <w:ind w:firstLine="708"/>
        <w:jc w:val="both"/>
      </w:pPr>
    </w:p>
    <w:p w:rsidR="00E148AC" w:rsidRDefault="00E148AC" w:rsidP="00E148AC">
      <w:pPr>
        <w:rPr>
          <w:rFonts w:ascii="Arial" w:hAnsi="Arial" w:cs="Arial"/>
          <w:b/>
          <w:sz w:val="28"/>
          <w:szCs w:val="28"/>
        </w:rPr>
      </w:pPr>
      <w:r w:rsidRPr="007874F3">
        <w:rPr>
          <w:rFonts w:ascii="Arial" w:hAnsi="Arial" w:cs="Arial"/>
          <w:b/>
          <w:sz w:val="28"/>
          <w:szCs w:val="28"/>
        </w:rPr>
        <w:t>Entreprise :</w:t>
      </w:r>
    </w:p>
    <w:p w:rsidR="00B07F32" w:rsidRPr="007874F3" w:rsidRDefault="00B07F32" w:rsidP="00E148AC">
      <w:pPr>
        <w:rPr>
          <w:rFonts w:ascii="Arial" w:hAnsi="Arial" w:cs="Arial"/>
          <w:b/>
          <w:sz w:val="28"/>
          <w:szCs w:val="28"/>
        </w:rPr>
      </w:pPr>
    </w:p>
    <w:p w:rsidR="007B5E4C" w:rsidRDefault="00432301" w:rsidP="003062B1">
      <w:pPr>
        <w:ind w:firstLine="708"/>
        <w:jc w:val="both"/>
      </w:pPr>
      <w:r>
        <w:t xml:space="preserve">Giro </w:t>
      </w:r>
      <w:r w:rsidR="006220BE">
        <w:t xml:space="preserve">est </w:t>
      </w:r>
      <w:r w:rsidR="008E1BD3">
        <w:t>une compagnie québécoise fondée</w:t>
      </w:r>
      <w:r w:rsidR="006220BE">
        <w:t xml:space="preserve"> en 1979, elle existe donc depuis 40 ans</w:t>
      </w:r>
      <w:r>
        <w:t xml:space="preserve"> et se spécialise dans la solution logicielle pour la gestion quotidienne des transports en commun</w:t>
      </w:r>
      <w:r w:rsidR="0080710B">
        <w:t xml:space="preserve">, </w:t>
      </w:r>
      <w:r>
        <w:t>et ce, dans</w:t>
      </w:r>
      <w:r w:rsidR="00760811">
        <w:t xml:space="preserve"> 27 pays</w:t>
      </w:r>
      <w:r w:rsidR="003062B1">
        <w:t xml:space="preserve"> (Canada, suisse, États-Unis, etc.)</w:t>
      </w:r>
      <w:r w:rsidR="00760811">
        <w:t xml:space="preserve"> </w:t>
      </w:r>
      <w:r w:rsidR="003062B1">
        <w:t>ce qui représente</w:t>
      </w:r>
      <w:r w:rsidR="00760811">
        <w:t xml:space="preserve"> 300</w:t>
      </w:r>
      <w:r w:rsidR="003062B1">
        <w:t xml:space="preserve"> sites</w:t>
      </w:r>
      <w:r w:rsidR="00760811">
        <w:t xml:space="preserve"> à travers le monde</w:t>
      </w:r>
      <w:r w:rsidR="003062B1">
        <w:t xml:space="preserve"> (Montréal, Calgary, Los Angles, etc.) </w:t>
      </w:r>
      <w:r w:rsidR="006220BE">
        <w:t xml:space="preserve">Celle-ci </w:t>
      </w:r>
      <w:r w:rsidR="008E1BD3">
        <w:t xml:space="preserve">est établie à Montréal et </w:t>
      </w:r>
      <w:r w:rsidR="006220BE">
        <w:t>compte deux édifices</w:t>
      </w:r>
      <w:r w:rsidR="008E1BD3">
        <w:t xml:space="preserve">. Le premier </w:t>
      </w:r>
      <w:r w:rsidR="00760811">
        <w:t>et</w:t>
      </w:r>
      <w:r w:rsidR="008E1BD3">
        <w:t xml:space="preserve"> le principal </w:t>
      </w:r>
      <w:r w:rsidR="00760811">
        <w:t>compte</w:t>
      </w:r>
      <w:r w:rsidR="008E1BD3">
        <w:t xml:space="preserve"> 500 employés</w:t>
      </w:r>
      <w:r w:rsidR="00760811">
        <w:t xml:space="preserve"> et il est </w:t>
      </w:r>
      <w:r w:rsidR="008E1BD3">
        <w:t xml:space="preserve">près du métro </w:t>
      </w:r>
      <w:r w:rsidR="002E758F">
        <w:t>Rosemont. Quant au second</w:t>
      </w:r>
      <w:r w:rsidR="00760811">
        <w:t>,</w:t>
      </w:r>
      <w:r w:rsidR="002E758F">
        <w:t xml:space="preserve"> il se situe près du métro sauvé.</w:t>
      </w:r>
      <w:r w:rsidR="008E1BD3">
        <w:t xml:space="preserve">  </w:t>
      </w:r>
    </w:p>
    <w:p w:rsidR="007B5E4C" w:rsidRDefault="007B5E4C" w:rsidP="007B5E4C">
      <w:pPr>
        <w:jc w:val="both"/>
      </w:pPr>
    </w:p>
    <w:p w:rsidR="007B5E4C" w:rsidRDefault="003062B1" w:rsidP="007B5E4C">
      <w:pPr>
        <w:jc w:val="both"/>
      </w:pPr>
      <w:r>
        <w:t>L’histoire de celle-ci est ultimement lié</w:t>
      </w:r>
      <w:r w:rsidR="007B5E4C">
        <w:t>e</w:t>
      </w:r>
      <w:r>
        <w:t xml:space="preserve"> à l’</w:t>
      </w:r>
      <w:r w:rsidR="0080710B">
        <w:t>U</w:t>
      </w:r>
      <w:r>
        <w:t>niversité de Montréal, car c’est</w:t>
      </w:r>
      <w:r w:rsidR="007B5E4C">
        <w:t xml:space="preserve"> un universitaire à la ma</w:t>
      </w:r>
      <w:r w:rsidR="0080710B">
        <w:t>î</w:t>
      </w:r>
      <w:r w:rsidR="007B5E4C">
        <w:t>trise, Jean-Yves Blais, et son prof, Jean Marc-Rousseau, qui allient leurs connaissances afin de développer les premiers fragments</w:t>
      </w:r>
      <w:r w:rsidR="000F1EF3">
        <w:t>, autrement dit, un premier logiciel nommé HASTUS</w:t>
      </w:r>
      <w:r w:rsidR="000F1EF3" w:rsidRPr="000F1EF3">
        <w:t xml:space="preserve"> </w:t>
      </w:r>
      <w:r w:rsidR="000F1EF3">
        <w:t>(horaire et assignation pour le système de transport urbain et semi-urbain.)</w:t>
      </w:r>
    </w:p>
    <w:p w:rsidR="007B5E4C" w:rsidRPr="009B576D" w:rsidRDefault="007B5E4C" w:rsidP="007B5E4C">
      <w:pPr>
        <w:jc w:val="both"/>
        <w:rPr>
          <w:sz w:val="28"/>
          <w:szCs w:val="28"/>
        </w:rPr>
      </w:pPr>
    </w:p>
    <w:p w:rsidR="000F1EF3" w:rsidRDefault="000F1EF3" w:rsidP="007B5E4C">
      <w:pPr>
        <w:jc w:val="both"/>
        <w:rPr>
          <w:rFonts w:ascii="Arial" w:hAnsi="Arial" w:cs="Arial"/>
          <w:b/>
          <w:sz w:val="28"/>
          <w:szCs w:val="28"/>
        </w:rPr>
      </w:pPr>
      <w:r w:rsidRPr="007874F3">
        <w:rPr>
          <w:rFonts w:ascii="Arial" w:hAnsi="Arial" w:cs="Arial"/>
          <w:b/>
          <w:sz w:val="28"/>
          <w:szCs w:val="28"/>
        </w:rPr>
        <w:t xml:space="preserve">Technologie : </w:t>
      </w:r>
    </w:p>
    <w:p w:rsidR="00B07F32" w:rsidRPr="007874F3" w:rsidRDefault="00B07F32" w:rsidP="007B5E4C">
      <w:pPr>
        <w:jc w:val="both"/>
        <w:rPr>
          <w:rFonts w:ascii="Arial" w:hAnsi="Arial" w:cs="Arial"/>
          <w:b/>
          <w:sz w:val="28"/>
          <w:szCs w:val="28"/>
        </w:rPr>
      </w:pPr>
    </w:p>
    <w:p w:rsidR="008D1D1A" w:rsidRDefault="002A2C00" w:rsidP="008D1D1A">
      <w:pPr>
        <w:jc w:val="both"/>
      </w:pPr>
      <w:r>
        <w:tab/>
        <w:t>GIRO est numéro un dans son champ d’expertise et elle compte trois produits vedette</w:t>
      </w:r>
      <w:r w:rsidR="008D1D1A">
        <w:t xml:space="preserve">s. </w:t>
      </w:r>
      <w:r>
        <w:t>Le premier étant HASTUS pour la gestion de transport en commun dans les milieux urbains et semi-urbains</w:t>
      </w:r>
      <w:r w:rsidR="008D1D1A">
        <w:t xml:space="preserve">.  Le rôle de ce logiciel est donc très important pour une ville comme Montréal. D’ailleurs, l’application Transit, la plateforme contenant les horaires des bus, des métros et des trains de banlieue est un produit dérivé d’HASTUS. Le deuxième produit est </w:t>
      </w:r>
      <w:r w:rsidR="008D1D1A" w:rsidRPr="008D1D1A">
        <w:rPr>
          <w:bCs/>
        </w:rPr>
        <w:t>HASTUS</w:t>
      </w:r>
      <w:r w:rsidR="008D1D1A" w:rsidRPr="008D1D1A">
        <w:t>-OnDemand</w:t>
      </w:r>
      <w:r w:rsidR="008D1D1A">
        <w:t xml:space="preserve"> qui </w:t>
      </w:r>
      <w:r w:rsidR="00781C8D">
        <w:t xml:space="preserve">offre des services de transport aux particuliers comme les personnes à mobilité réduite. Enfin, le troisième logiciel c’est GeoRoute qui se consacre à l’optimisation de livraison de colis </w:t>
      </w:r>
      <w:r w:rsidR="007A0BF7">
        <w:t xml:space="preserve">et de courriers. </w:t>
      </w:r>
    </w:p>
    <w:p w:rsidR="007944BE" w:rsidRDefault="007944BE" w:rsidP="008D1D1A">
      <w:pPr>
        <w:jc w:val="both"/>
      </w:pPr>
    </w:p>
    <w:p w:rsidR="00B07F32" w:rsidRDefault="007A0BF7" w:rsidP="008D1D1A">
      <w:pPr>
        <w:jc w:val="both"/>
      </w:pPr>
      <w:r>
        <w:t xml:space="preserve">Durant la séance, un collègue avait </w:t>
      </w:r>
      <w:r w:rsidR="007944BE">
        <w:t>posé</w:t>
      </w:r>
      <w:r>
        <w:t xml:space="preserve"> la question suivante à l’ingénieur qui a donné la confére</w:t>
      </w:r>
      <w:r w:rsidR="007944BE">
        <w:t>nce</w:t>
      </w:r>
      <w:r w:rsidRPr="007A0BF7">
        <w:t xml:space="preserve"> </w:t>
      </w:r>
      <w:r>
        <w:t>Oussama El</w:t>
      </w:r>
      <w:r w:rsidR="007944BE">
        <w:t>-</w:t>
      </w:r>
      <w:r>
        <w:t xml:space="preserve">Mfadli : </w:t>
      </w:r>
      <w:r w:rsidR="0080710B">
        <w:t>p</w:t>
      </w:r>
      <w:r>
        <w:t xml:space="preserve">ourquoi la STM (société des transports de Montréal) ne s’arrange pas elle-même à offrir ce genre de services? L’ingénieur a répondu en disant que ce genre de tâche dépasse les capacités de la STM. C’est-à-dire qu’il y a beaucoup de maintenance et la STM va déborder s’il elle faisait tout cela par elle-même. </w:t>
      </w:r>
      <w:r w:rsidR="007944BE">
        <w:t>Alors, elle fait appel à des sociétés expertes dans l’optimisation comme GIRO pour gérer cela. Alors, il est possible de dire que GIRO est experte dans son domaine et c’est justement pour cela que 300 sites lui confient l’optimisation et la gestion de leurs services de transport</w:t>
      </w:r>
      <w:r w:rsidR="00B07F32">
        <w:t>.</w:t>
      </w:r>
    </w:p>
    <w:p w:rsidR="007944BE" w:rsidRPr="00B07F32" w:rsidRDefault="007944BE" w:rsidP="008D1D1A">
      <w:pPr>
        <w:jc w:val="both"/>
      </w:pPr>
      <w:r w:rsidRPr="007874F3">
        <w:rPr>
          <w:rFonts w:ascii="Arial" w:hAnsi="Arial" w:cs="Arial"/>
          <w:b/>
          <w:sz w:val="28"/>
          <w:szCs w:val="28"/>
        </w:rPr>
        <w:lastRenderedPageBreak/>
        <w:t xml:space="preserve">Rôle des ingénieurs : </w:t>
      </w:r>
    </w:p>
    <w:p w:rsidR="007944BE" w:rsidRDefault="007944BE" w:rsidP="008D1D1A">
      <w:pPr>
        <w:jc w:val="both"/>
      </w:pPr>
    </w:p>
    <w:p w:rsidR="007944BE" w:rsidRDefault="00EB0CB2" w:rsidP="00BE0495">
      <w:pPr>
        <w:ind w:firstLine="708"/>
        <w:jc w:val="both"/>
      </w:pPr>
      <w:r>
        <w:t xml:space="preserve">Quant aux </w:t>
      </w:r>
      <w:r w:rsidR="00BE0495">
        <w:t>rôles</w:t>
      </w:r>
      <w:r>
        <w:t xml:space="preserve"> qu</w:t>
      </w:r>
      <w:r w:rsidR="0080710B">
        <w:t xml:space="preserve">’ils ont </w:t>
      </w:r>
      <w:r w:rsidR="00BE0495">
        <w:t>à jouer les ingénieurs dans cette compagnie sont assez classique</w:t>
      </w:r>
      <w:r w:rsidR="0080710B">
        <w:t>s.</w:t>
      </w:r>
      <w:r w:rsidR="00BE0495">
        <w:t xml:space="preserve"> Il y a d’abord une équipe qui se spécialise dans la conception logicielle. C’est souvent ce genre de post qu’on va intégrer une fois que notre formation universitaire est terminée, car il demande à peu près </w:t>
      </w:r>
      <w:r w:rsidR="00AC4F88">
        <w:t>toutes</w:t>
      </w:r>
      <w:r w:rsidR="00BE0495">
        <w:t xml:space="preserve"> les compétences qu’on </w:t>
      </w:r>
      <w:r w:rsidR="00AC4F88">
        <w:t>va acquérir durant le parcours universitaire comme des connaissance</w:t>
      </w:r>
      <w:r w:rsidR="0080710B">
        <w:t xml:space="preserve">s </w:t>
      </w:r>
      <w:r w:rsidR="00AC4F88">
        <w:t>en C++ et en C#, des habilités relationnelles, une grande capacité à travailler en équipe, etc. L’autre catégorie se spécialise dans la conception d’algorithme. Souvent, c’est des personnes avec un diplôme informatique et mathématique, car ils se doivent de créer le squelette ou l’</w:t>
      </w:r>
      <w:r w:rsidR="009B576D">
        <w:t>algorithme</w:t>
      </w:r>
      <w:r w:rsidR="00AC4F88">
        <w:t xml:space="preserve"> de </w:t>
      </w:r>
      <w:r w:rsidR="009B576D">
        <w:t xml:space="preserve">façon mathématique. </w:t>
      </w:r>
    </w:p>
    <w:p w:rsidR="009B576D" w:rsidRDefault="009B576D" w:rsidP="009B576D">
      <w:pPr>
        <w:jc w:val="both"/>
      </w:pPr>
    </w:p>
    <w:p w:rsidR="009B576D" w:rsidRDefault="009B576D" w:rsidP="009B576D">
      <w:pPr>
        <w:jc w:val="both"/>
      </w:pPr>
    </w:p>
    <w:p w:rsidR="009B576D" w:rsidRPr="007874F3" w:rsidRDefault="009B576D" w:rsidP="009B576D">
      <w:pPr>
        <w:jc w:val="both"/>
        <w:rPr>
          <w:rFonts w:ascii="Arial" w:hAnsi="Arial" w:cs="Arial"/>
          <w:b/>
          <w:sz w:val="28"/>
          <w:szCs w:val="28"/>
        </w:rPr>
      </w:pPr>
      <w:r w:rsidRPr="007874F3">
        <w:rPr>
          <w:rFonts w:ascii="Arial" w:hAnsi="Arial" w:cs="Arial"/>
          <w:b/>
          <w:sz w:val="28"/>
          <w:szCs w:val="28"/>
        </w:rPr>
        <w:t xml:space="preserve">Impression générale : </w:t>
      </w:r>
    </w:p>
    <w:p w:rsidR="009B576D" w:rsidRDefault="009B576D" w:rsidP="009B576D">
      <w:pPr>
        <w:jc w:val="both"/>
      </w:pPr>
    </w:p>
    <w:p w:rsidR="009B576D" w:rsidRDefault="009B576D" w:rsidP="009B576D">
      <w:pPr>
        <w:jc w:val="both"/>
      </w:pPr>
      <w:r>
        <w:tab/>
        <w:t>Bref, GIRO est un pur exemple d’endroit dans lequel nous les programmeurs et les informaticiens seron</w:t>
      </w:r>
      <w:r w:rsidR="0080710B">
        <w:t>s</w:t>
      </w:r>
      <w:r>
        <w:t xml:space="preserve"> amenés à travailler plus tard. Dans cette séance on a appris beaucoup de chose notamment le genre de tâches que nous allons accomplir. En fait, je trouve que ce genre de conférences sont très importantes pour nous les étudiants, car cela nous permet de nous orienter dès maintenant dans ce que nous voulons faire vers l’avenir. Enfin, dans mon cas mon cas à moi GIRO est bel et bien un lieu dans lequel je veux faire mon stage et même envisager une carrière.</w:t>
      </w:r>
    </w:p>
    <w:p w:rsidR="009B576D" w:rsidRPr="007874F3" w:rsidRDefault="009B576D" w:rsidP="009B576D">
      <w:pPr>
        <w:jc w:val="both"/>
        <w:rPr>
          <w:rFonts w:ascii="Arial" w:hAnsi="Arial" w:cs="Arial"/>
        </w:rPr>
      </w:pPr>
    </w:p>
    <w:p w:rsidR="009B576D" w:rsidRPr="007874F3" w:rsidRDefault="009B576D" w:rsidP="009B576D">
      <w:pPr>
        <w:jc w:val="both"/>
        <w:rPr>
          <w:rFonts w:ascii="Arial" w:hAnsi="Arial" w:cs="Arial"/>
          <w:b/>
          <w:sz w:val="28"/>
          <w:szCs w:val="28"/>
        </w:rPr>
      </w:pPr>
      <w:r w:rsidRPr="007874F3">
        <w:rPr>
          <w:rFonts w:ascii="Arial" w:hAnsi="Arial" w:cs="Arial"/>
          <w:b/>
          <w:sz w:val="28"/>
          <w:szCs w:val="28"/>
        </w:rPr>
        <w:t xml:space="preserve">Références en format IEEE : </w:t>
      </w:r>
    </w:p>
    <w:p w:rsidR="009B576D" w:rsidRDefault="009B576D" w:rsidP="009B576D">
      <w:pPr>
        <w:jc w:val="both"/>
      </w:pPr>
      <w:r>
        <w:t xml:space="preserve"> </w:t>
      </w:r>
    </w:p>
    <w:p w:rsidR="009B576D" w:rsidRPr="009B576D" w:rsidRDefault="009B576D" w:rsidP="009B576D">
      <w:pPr>
        <w:rPr>
          <w:b/>
        </w:rPr>
      </w:pPr>
      <w:r w:rsidRPr="009B576D">
        <w:rPr>
          <w:b/>
        </w:rPr>
        <w:t>1-</w:t>
      </w:r>
      <w:r w:rsidRPr="009B576D">
        <w:rPr>
          <w:b/>
          <w:color w:val="323232"/>
          <w:shd w:val="clear" w:color="auto" w:fill="FFFFFF"/>
        </w:rPr>
        <w:t xml:space="preserve"> “Carrières,” </w:t>
      </w:r>
      <w:r w:rsidRPr="009B576D">
        <w:rPr>
          <w:b/>
          <w:i/>
          <w:iCs/>
          <w:color w:val="323232"/>
        </w:rPr>
        <w:t>GIRO</w:t>
      </w:r>
      <w:r w:rsidRPr="009B576D">
        <w:rPr>
          <w:b/>
          <w:color w:val="323232"/>
          <w:shd w:val="clear" w:color="auto" w:fill="FFFFFF"/>
        </w:rPr>
        <w:t>. [</w:t>
      </w:r>
      <w:r w:rsidR="0080710B">
        <w:rPr>
          <w:b/>
          <w:color w:val="323232"/>
          <w:shd w:val="clear" w:color="auto" w:fill="FFFFFF"/>
        </w:rPr>
        <w:t>En ligne</w:t>
      </w:r>
      <w:r w:rsidRPr="009B576D">
        <w:rPr>
          <w:b/>
          <w:color w:val="323232"/>
          <w:shd w:val="clear" w:color="auto" w:fill="FFFFFF"/>
        </w:rPr>
        <w:t xml:space="preserve">]. </w:t>
      </w:r>
      <w:r w:rsidR="0080710B">
        <w:rPr>
          <w:b/>
          <w:color w:val="323232"/>
          <w:shd w:val="clear" w:color="auto" w:fill="FFFFFF"/>
        </w:rPr>
        <w:t xml:space="preserve">Disponible : </w:t>
      </w:r>
      <w:r w:rsidRPr="009B576D">
        <w:rPr>
          <w:b/>
          <w:color w:val="323232"/>
          <w:shd w:val="clear" w:color="auto" w:fill="FFFFFF"/>
        </w:rPr>
        <w:t>http://www.giro.ca/fr/carrieres. [</w:t>
      </w:r>
      <w:r w:rsidR="0080710B">
        <w:rPr>
          <w:b/>
          <w:color w:val="323232"/>
          <w:shd w:val="clear" w:color="auto" w:fill="FFFFFF"/>
        </w:rPr>
        <w:t>Consulté le</w:t>
      </w:r>
      <w:r w:rsidRPr="009B576D">
        <w:rPr>
          <w:b/>
          <w:color w:val="323232"/>
          <w:shd w:val="clear" w:color="auto" w:fill="FFFFFF"/>
        </w:rPr>
        <w:t xml:space="preserve"> 07-Nov-2019].</w:t>
      </w:r>
    </w:p>
    <w:p w:rsidR="009B576D" w:rsidRDefault="009B576D" w:rsidP="009B576D">
      <w:pPr>
        <w:jc w:val="both"/>
      </w:pPr>
    </w:p>
    <w:p w:rsidR="009B576D" w:rsidRDefault="009B576D" w:rsidP="009B576D">
      <w:pPr>
        <w:jc w:val="both"/>
      </w:pPr>
    </w:p>
    <w:p w:rsidR="009B576D" w:rsidRDefault="009B576D" w:rsidP="009B576D">
      <w:pPr>
        <w:jc w:val="both"/>
      </w:pPr>
      <w:r>
        <w:t xml:space="preserve">2- </w:t>
      </w:r>
      <w:r w:rsidR="0080710B">
        <w:t>Oussama.E . Visite industrielle GIRO. 27 octobre 2019.</w:t>
      </w: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9B576D" w:rsidRDefault="009B576D" w:rsidP="009B576D">
      <w:pPr>
        <w:jc w:val="both"/>
      </w:pPr>
    </w:p>
    <w:p w:rsidR="001E1005" w:rsidRDefault="001E1005" w:rsidP="009B576D">
      <w:pPr>
        <w:jc w:val="both"/>
      </w:pPr>
    </w:p>
    <w:p w:rsidR="001E1005" w:rsidRDefault="001E1005" w:rsidP="009B576D">
      <w:pPr>
        <w:jc w:val="both"/>
      </w:pPr>
    </w:p>
    <w:p w:rsidR="001E1005" w:rsidRDefault="001E1005" w:rsidP="009B576D">
      <w:pPr>
        <w:jc w:val="both"/>
      </w:pPr>
      <w:bookmarkStart w:id="0" w:name="_GoBack"/>
      <w:bookmarkEnd w:id="0"/>
    </w:p>
    <w:p w:rsidR="009B576D" w:rsidRPr="008D1D1A" w:rsidRDefault="009B576D" w:rsidP="009B576D">
      <w:pPr>
        <w:jc w:val="both"/>
      </w:pPr>
    </w:p>
    <w:p w:rsidR="002A2C00" w:rsidRDefault="002A2C00" w:rsidP="007B5E4C">
      <w:pPr>
        <w:jc w:val="both"/>
      </w:pPr>
    </w:p>
    <w:p w:rsidR="001E1005" w:rsidRDefault="001E1005" w:rsidP="001E1005">
      <w:pPr>
        <w:jc w:val="both"/>
      </w:pPr>
    </w:p>
    <w:p w:rsidR="001E1005" w:rsidRDefault="001E1005" w:rsidP="001E1005">
      <w:pPr>
        <w:jc w:val="both"/>
      </w:pPr>
      <w:r>
        <w:lastRenderedPageBreak/>
        <w:tab/>
        <w:t xml:space="preserve">HASTUS est le premier logiciel développé par la compagnie afin </w:t>
      </w:r>
    </w:p>
    <w:p w:rsidR="001E1005" w:rsidRDefault="001E1005" w:rsidP="001E1005">
      <w:pPr>
        <w:ind w:firstLine="708"/>
        <w:jc w:val="both"/>
      </w:pPr>
    </w:p>
    <w:p w:rsidR="001E1005" w:rsidRDefault="001E1005" w:rsidP="001E1005">
      <w:pPr>
        <w:ind w:firstLine="708"/>
        <w:jc w:val="both"/>
      </w:pPr>
      <w:r>
        <w:t xml:space="preserve"> deux professeurs, un génie logiciel et un spécialise dans le transport urbain qui allient leur connaissance pour développer cette grande entreprise de réputation internationale et numéro un dans son champs d’expertise. </w:t>
      </w:r>
    </w:p>
    <w:p w:rsidR="001E1005" w:rsidRDefault="001E1005" w:rsidP="001E1005"/>
    <w:p w:rsidR="001E1005" w:rsidRDefault="001E1005" w:rsidP="001E1005">
      <w:r>
        <w:t>Fondée en 1979 (40ans )</w:t>
      </w:r>
    </w:p>
    <w:p w:rsidR="001E1005" w:rsidRDefault="001E1005" w:rsidP="001E1005">
      <w:r>
        <w:t xml:space="preserve">500 employé </w:t>
      </w:r>
    </w:p>
    <w:p w:rsidR="001E1005" w:rsidRDefault="001E1005" w:rsidP="001E1005">
      <w:r>
        <w:t xml:space="preserve">Un autre immeuble </w:t>
      </w:r>
    </w:p>
    <w:p w:rsidR="001E1005" w:rsidRDefault="001E1005" w:rsidP="001E1005">
      <w:r>
        <w:t>Entreprise QC</w:t>
      </w:r>
    </w:p>
    <w:p w:rsidR="001E1005" w:rsidRDefault="001E1005" w:rsidP="001E1005">
      <w:r>
        <w:t xml:space="preserve">Planification de transport en commun (8metro, nus train de banlieu </w:t>
      </w:r>
    </w:p>
    <w:p w:rsidR="001E1005" w:rsidRDefault="001E1005" w:rsidP="001E1005">
      <w:r>
        <w:t>3 domaines d’affaires :</w:t>
      </w:r>
    </w:p>
    <w:p w:rsidR="001E1005" w:rsidRDefault="001E1005" w:rsidP="001E1005">
      <w:r>
        <w:t xml:space="preserve">Pk la stm s’arrange pas tt seule : trop de maintenance a l’interne </w:t>
      </w:r>
    </w:p>
    <w:p w:rsidR="001E1005" w:rsidRDefault="001E1005" w:rsidP="001E1005">
      <w:r>
        <w:t xml:space="preserve">Donc prèfere faore affaire avec </w:t>
      </w:r>
    </w:p>
    <w:p w:rsidR="001E1005" w:rsidRDefault="001E1005" w:rsidP="001E1005">
      <w:r>
        <w:t xml:space="preserve">Pas d’expertise chez ces companie </w:t>
      </w:r>
    </w:p>
    <w:p w:rsidR="001E1005" w:rsidRDefault="001E1005" w:rsidP="001E1005">
      <w:r>
        <w:t>27 pays / 300sites (europe /australie )</w:t>
      </w:r>
    </w:p>
    <w:p w:rsidR="001E1005" w:rsidRDefault="001E1005" w:rsidP="001E1005"/>
    <w:p w:rsidR="001E1005" w:rsidRDefault="001E1005" w:rsidP="001E1005"/>
    <w:p w:rsidR="001E1005" w:rsidRDefault="001E1005" w:rsidP="001E1005">
      <w:r>
        <w:t xml:space="preserve">1979 creation par deux personnes (Jean-Yves Blais et son prof Jean Marc-Rousseau) </w:t>
      </w:r>
    </w:p>
    <w:p w:rsidR="001E1005" w:rsidRDefault="001E1005" w:rsidP="001E1005"/>
    <w:p w:rsidR="001E1005" w:rsidRDefault="001E1005" w:rsidP="001E1005">
      <w:r>
        <w:t xml:space="preserve">2 objectif </w:t>
      </w:r>
    </w:p>
    <w:p w:rsidR="001E1005" w:rsidRDefault="001E1005" w:rsidP="001E1005">
      <w:r>
        <w:t xml:space="preserve">Optimiser le services des conducteur </w:t>
      </w:r>
    </w:p>
    <w:p w:rsidR="001E1005" w:rsidRDefault="001E1005" w:rsidP="001E1005">
      <w:r>
        <w:t>Hastus :horaire et assignation  pour le système de transport urbain et semi-urbain.</w:t>
      </w:r>
    </w:p>
    <w:p w:rsidR="001E1005" w:rsidRDefault="001E1005" w:rsidP="001E1005"/>
    <w:p w:rsidR="001E1005" w:rsidRDefault="001E1005" w:rsidP="001E1005">
      <w:r>
        <w:t xml:space="preserve">3 produit : </w:t>
      </w:r>
    </w:p>
    <w:p w:rsidR="001E1005" w:rsidRDefault="001E1005" w:rsidP="001E1005">
      <w:r>
        <w:t>Hastus ; gestion metro bus train rail lourd/leger (gens normaux application transit)</w:t>
      </w:r>
    </w:p>
    <w:p w:rsidR="001E1005" w:rsidRDefault="001E1005" w:rsidP="001E1005"/>
    <w:p w:rsidR="001E1005" w:rsidRDefault="001E1005" w:rsidP="001E1005">
      <w:r>
        <w:t>Hastus ondemand : Solution pour le service sde transport adapté(mobilité réduite)</w:t>
      </w:r>
    </w:p>
    <w:p w:rsidR="001E1005" w:rsidRDefault="001E1005" w:rsidP="001E1005"/>
    <w:p w:rsidR="001E1005" w:rsidRDefault="001E1005" w:rsidP="001E1005">
      <w:r>
        <w:t xml:space="preserve">Georoute : logiciel par excelence livraison de colliers </w:t>
      </w:r>
    </w:p>
    <w:p w:rsidR="001E1005" w:rsidRDefault="001E1005" w:rsidP="001E1005"/>
    <w:p w:rsidR="001E1005" w:rsidRDefault="001E1005" w:rsidP="001E1005"/>
    <w:p w:rsidR="001E1005" w:rsidRDefault="001E1005" w:rsidP="001E1005">
      <w:r>
        <w:t>Raison d’etre de GIRO :</w:t>
      </w:r>
    </w:p>
    <w:p w:rsidR="001E1005" w:rsidRDefault="001E1005" w:rsidP="001E1005">
      <w:r>
        <w:t xml:space="preserve">62% de tout le transport aux heures de pointe </w:t>
      </w:r>
    </w:p>
    <w:p w:rsidR="001E1005" w:rsidRDefault="001E1005" w:rsidP="001E1005">
      <w:r>
        <w:t xml:space="preserve">Entre les 2 des pauses le transport est off. </w:t>
      </w:r>
    </w:p>
    <w:p w:rsidR="001E1005" w:rsidRDefault="001E1005" w:rsidP="001E1005">
      <w:r>
        <w:t>Pk optimiser :</w:t>
      </w:r>
    </w:p>
    <w:p w:rsidR="001E1005" w:rsidRDefault="001E1005" w:rsidP="001E1005"/>
    <w:p w:rsidR="001E1005" w:rsidRDefault="001E1005" w:rsidP="001E1005"/>
    <w:p w:rsidR="001E1005" w:rsidRDefault="001E1005" w:rsidP="001E1005">
      <w:r>
        <w:t>Gestion des horaire s de bus electriques</w:t>
      </w:r>
    </w:p>
    <w:p w:rsidR="001E1005" w:rsidRDefault="001E1005" w:rsidP="001E1005"/>
    <w:p w:rsidR="001E1005" w:rsidRDefault="001E1005" w:rsidP="001E1005"/>
    <w:p w:rsidR="001E1005" w:rsidRDefault="001E1005" w:rsidP="001E1005">
      <w:r>
        <w:t>Gestion de paie des employés</w:t>
      </w:r>
    </w:p>
    <w:p w:rsidR="001E1005" w:rsidRDefault="001E1005" w:rsidP="001E1005">
      <w:r>
        <w:t xml:space="preserve">Max qu’un chauffeur peut faire 10heurs max </w:t>
      </w:r>
    </w:p>
    <w:p w:rsidR="001E1005" w:rsidRDefault="001E1005" w:rsidP="001E1005">
      <w:r>
        <w:t xml:space="preserve">Diner payéLes pays scandinaves sont plsu cométents pcq c’est privé et donc </w:t>
      </w:r>
      <w:r>
        <w:sym w:font="Wingdings" w:char="F0E0"/>
      </w:r>
      <w:r>
        <w:t xml:space="preserve"> concurrence</w:t>
      </w:r>
    </w:p>
    <w:p w:rsidR="001E1005" w:rsidRDefault="001E1005" w:rsidP="001E1005"/>
    <w:p w:rsidR="001E1005" w:rsidRDefault="001E1005" w:rsidP="001E1005">
      <w:r>
        <w:lastRenderedPageBreak/>
        <w:t xml:space="preserve">Trapèze : compétiteur de giro. </w:t>
      </w:r>
    </w:p>
    <w:p w:rsidR="001E1005" w:rsidRDefault="001E1005" w:rsidP="001E1005"/>
    <w:p w:rsidR="001E1005" w:rsidRDefault="001E1005" w:rsidP="001E1005"/>
    <w:p w:rsidR="001E1005" w:rsidRDefault="001E1005" w:rsidP="001E1005">
      <w:r>
        <w:t>TRANSPORT ADAPTÉ : porte a porte. Voyage réguliers. Optimisation pour se rendre compte des changements. Utiliser le bons bus pour les type d’handicape e</w:t>
      </w:r>
    </w:p>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r>
        <w:t>Domaine postale :</w:t>
      </w:r>
    </w:p>
    <w:p w:rsidR="001E1005" w:rsidRDefault="001E1005" w:rsidP="001E1005">
      <w:r>
        <w:t>Règles de travail complexess</w:t>
      </w:r>
    </w:p>
    <w:p w:rsidR="001E1005" w:rsidRDefault="001E1005" w:rsidP="001E1005">
      <w:r>
        <w:t xml:space="preserve">Société d’envergure </w:t>
      </w:r>
    </w:p>
    <w:p w:rsidR="001E1005" w:rsidRDefault="001E1005" w:rsidP="001E1005">
      <w:r>
        <w:t>Domaine en évolution ;</w:t>
      </w:r>
    </w:p>
    <w:p w:rsidR="001E1005" w:rsidRDefault="001E1005" w:rsidP="001E1005">
      <w:r>
        <w:t xml:space="preserve">-tri automatisé </w:t>
      </w:r>
    </w:p>
    <w:p w:rsidR="001E1005" w:rsidRDefault="001E1005" w:rsidP="001E1005">
      <w:r>
        <w:t xml:space="preserve">-impact internet </w:t>
      </w:r>
    </w:p>
    <w:p w:rsidR="001E1005" w:rsidRDefault="001E1005" w:rsidP="001E1005"/>
    <w:p w:rsidR="001E1005" w:rsidRDefault="001E1005" w:rsidP="001E1005">
      <w:r>
        <w:t>Différents types de prob a gérés</w:t>
      </w:r>
    </w:p>
    <w:p w:rsidR="001E1005" w:rsidRDefault="001E1005" w:rsidP="001E1005"/>
    <w:p w:rsidR="001E1005" w:rsidRDefault="001E1005" w:rsidP="001E1005"/>
    <w:p w:rsidR="001E1005" w:rsidRDefault="001E1005" w:rsidP="001E1005">
      <w:r>
        <w:t>Formule gagnante :</w:t>
      </w:r>
    </w:p>
    <w:p w:rsidR="001E1005" w:rsidRDefault="001E1005" w:rsidP="001E1005">
      <w:pPr>
        <w:pStyle w:val="Paragraphedeliste"/>
        <w:numPr>
          <w:ilvl w:val="0"/>
          <w:numId w:val="1"/>
        </w:numPr>
      </w:pPr>
      <w:r>
        <w:t xml:space="preserve">Croissance controlée </w:t>
      </w:r>
    </w:p>
    <w:p w:rsidR="001E1005" w:rsidRDefault="001E1005" w:rsidP="001E1005">
      <w:pPr>
        <w:pStyle w:val="Paragraphedeliste"/>
        <w:numPr>
          <w:ilvl w:val="0"/>
          <w:numId w:val="1"/>
        </w:numPr>
      </w:pPr>
      <w:r>
        <w:t>Produit haut de gamme</w:t>
      </w:r>
    </w:p>
    <w:p w:rsidR="001E1005" w:rsidRDefault="001E1005" w:rsidP="001E1005">
      <w:pPr>
        <w:pStyle w:val="Paragraphedeliste"/>
        <w:numPr>
          <w:ilvl w:val="0"/>
          <w:numId w:val="1"/>
        </w:numPr>
      </w:pPr>
      <w:r>
        <w:t xml:space="preserve">Rentabitlité à long terme </w:t>
      </w:r>
    </w:p>
    <w:p w:rsidR="001E1005" w:rsidRDefault="001E1005" w:rsidP="001E1005">
      <w:pPr>
        <w:pStyle w:val="Paragraphedeliste"/>
        <w:numPr>
          <w:ilvl w:val="0"/>
          <w:numId w:val="1"/>
        </w:numPr>
      </w:pPr>
      <w:r>
        <w:t xml:space="preserve">Leader mondiale </w:t>
      </w:r>
    </w:p>
    <w:p w:rsidR="001E1005" w:rsidRDefault="001E1005" w:rsidP="001E1005"/>
    <w:p w:rsidR="001E1005" w:rsidRDefault="001E1005" w:rsidP="001E1005">
      <w:r>
        <w:t xml:space="preserve">Oussama el mfadli presentateurr. </w:t>
      </w:r>
    </w:p>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r>
        <w:t>Groupe de produits : besoins du marché/feuille de route/ licence et module/sme</w:t>
      </w:r>
    </w:p>
    <w:p w:rsidR="001E1005" w:rsidRDefault="001E1005" w:rsidP="001E1005">
      <w:r>
        <w:t>Ux : maquette /prototype/entrevue/test utilisateur/design visuel</w:t>
      </w:r>
    </w:p>
    <w:p w:rsidR="001E1005" w:rsidRDefault="001E1005" w:rsidP="001E1005">
      <w:r>
        <w:t xml:space="preserve">Produit :application/ RetD\ </w:t>
      </w:r>
    </w:p>
    <w:p w:rsidR="001E1005" w:rsidRDefault="001E1005" w:rsidP="001E1005">
      <w:r>
        <w:lastRenderedPageBreak/>
        <w:t>Q\A ET SUPPORT :</w:t>
      </w:r>
    </w:p>
    <w:p w:rsidR="001E1005" w:rsidRDefault="001E1005" w:rsidP="001E1005">
      <w:r>
        <w:t xml:space="preserve">Projet : </w:t>
      </w:r>
    </w:p>
    <w:p w:rsidR="001E1005" w:rsidRDefault="001E1005" w:rsidP="001E1005">
      <w:r>
        <w:t>Platforme :</w:t>
      </w:r>
    </w:p>
    <w:p w:rsidR="001E1005" w:rsidRDefault="001E1005" w:rsidP="001E1005">
      <w:r>
        <w:t xml:space="preserve">Système </w:t>
      </w:r>
    </w:p>
    <w:p w:rsidR="001E1005" w:rsidRDefault="001E1005" w:rsidP="001E1005">
      <w:r>
        <w:t>-------------------------</w:t>
      </w:r>
    </w:p>
    <w:p w:rsidR="001E1005" w:rsidRDefault="001E1005" w:rsidP="001E1005">
      <w:r>
        <w:t>Principaux roles :</w:t>
      </w:r>
    </w:p>
    <w:p w:rsidR="001E1005" w:rsidRDefault="001E1005" w:rsidP="001E1005">
      <w:r>
        <w:t>Programmeur-anlyste</w:t>
      </w:r>
    </w:p>
    <w:p w:rsidR="001E1005" w:rsidRDefault="001E1005" w:rsidP="001E1005">
      <w:r>
        <w:t>Analyste-programmeur : analyse les probleme / participe aux test/ bug/</w:t>
      </w:r>
    </w:p>
    <w:p w:rsidR="001E1005" w:rsidRDefault="001E1005" w:rsidP="001E1005">
      <w:r>
        <w:t>Analyste</w:t>
      </w:r>
    </w:p>
    <w:p w:rsidR="001E1005" w:rsidRDefault="001E1005" w:rsidP="001E1005">
      <w:r>
        <w:t>Responsable de produit ;</w:t>
      </w:r>
    </w:p>
    <w:p w:rsidR="001E1005" w:rsidRDefault="001E1005" w:rsidP="001E1005">
      <w:r>
        <w:t>Gestionnaire de projet et analyste d’affaire :</w:t>
      </w:r>
    </w:p>
    <w:p w:rsidR="001E1005" w:rsidRDefault="001E1005" w:rsidP="001E1005">
      <w:r>
        <w:t xml:space="preserve">Scrum master et product owner </w:t>
      </w:r>
    </w:p>
    <w:p w:rsidR="001E1005" w:rsidRDefault="001E1005" w:rsidP="001E1005">
      <w:r>
        <w:t>Reponsable de groupe (50min)</w:t>
      </w:r>
    </w:p>
    <w:p w:rsidR="001E1005" w:rsidRDefault="001E1005" w:rsidP="001E1005"/>
    <w:p w:rsidR="001E1005" w:rsidRDefault="001E1005" w:rsidP="001E1005"/>
    <w:p w:rsidR="001E1005" w:rsidRDefault="001E1005" w:rsidP="001E1005">
      <w:r>
        <w:t>Client – projet :</w:t>
      </w:r>
    </w:p>
    <w:p w:rsidR="001E1005" w:rsidRDefault="001E1005" w:rsidP="001E1005"/>
    <w:p w:rsidR="001E1005" w:rsidRDefault="001E1005" w:rsidP="001E1005">
      <w:r>
        <w:t xml:space="preserve">Programmation </w:t>
      </w:r>
    </w:p>
    <w:p w:rsidR="001E1005" w:rsidRDefault="001E1005" w:rsidP="001E1005"/>
    <w:p w:rsidR="001E1005" w:rsidRDefault="001E1005" w:rsidP="001E1005">
      <w:r>
        <w:t xml:space="preserve">Formatio comment ca marche : </w:t>
      </w:r>
    </w:p>
    <w:p w:rsidR="001E1005" w:rsidRDefault="001E1005" w:rsidP="001E1005">
      <w:r>
        <w:t>Periode de 2 semiane outils internet / travailler avec les autre /ensuite envoyer dans les équipe /formation externe :cours conférence lives webcast.</w:t>
      </w:r>
    </w:p>
    <w:p w:rsidR="001E1005" w:rsidRDefault="001E1005" w:rsidP="001E1005"/>
    <w:p w:rsidR="001E1005" w:rsidRDefault="001E1005" w:rsidP="001E1005"/>
    <w:p w:rsidR="001E1005" w:rsidRDefault="001E1005" w:rsidP="001E1005">
      <w:r>
        <w:t>Vision du developpement :</w:t>
      </w:r>
    </w:p>
    <w:p w:rsidR="001E1005" w:rsidRDefault="001E1005" w:rsidP="001E1005">
      <w:r>
        <w:t xml:space="preserve">Améliorer continuelleemnt /bcp de besoin / livrer rapidement /maximiser les partenariat </w:t>
      </w:r>
    </w:p>
    <w:p w:rsidR="001E1005" w:rsidRDefault="001E1005" w:rsidP="001E1005">
      <w:r>
        <w:t>Agilité c’est quoi?</w:t>
      </w:r>
    </w:p>
    <w:p w:rsidR="001E1005" w:rsidRDefault="001E1005" w:rsidP="001E1005"/>
    <w:p w:rsidR="001E1005" w:rsidRDefault="001E1005" w:rsidP="001E1005">
      <w:r>
        <w:t>Méthodologie scrum :</w:t>
      </w:r>
    </w:p>
    <w:p w:rsidR="001E1005" w:rsidRDefault="001E1005" w:rsidP="001E1005">
      <w:r>
        <w:t xml:space="preserve">Optimiser les objectif </w:t>
      </w:r>
    </w:p>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1E1005" w:rsidRDefault="001E1005" w:rsidP="001E1005"/>
    <w:p w:rsidR="00590C8F" w:rsidRDefault="00590C8F"/>
    <w:sectPr w:rsidR="00590C8F" w:rsidSect="00AB79C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2C01E6"/>
    <w:multiLevelType w:val="hybridMultilevel"/>
    <w:tmpl w:val="AD369094"/>
    <w:lvl w:ilvl="0" w:tplc="0698644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2F"/>
    <w:rsid w:val="000F1EF3"/>
    <w:rsid w:val="001661EE"/>
    <w:rsid w:val="001E1005"/>
    <w:rsid w:val="002A2C00"/>
    <w:rsid w:val="002E758F"/>
    <w:rsid w:val="003062B1"/>
    <w:rsid w:val="00315D6A"/>
    <w:rsid w:val="0037018F"/>
    <w:rsid w:val="00432301"/>
    <w:rsid w:val="0047547C"/>
    <w:rsid w:val="004E2DFB"/>
    <w:rsid w:val="004E6B2F"/>
    <w:rsid w:val="00513AD8"/>
    <w:rsid w:val="00590C8F"/>
    <w:rsid w:val="006220BE"/>
    <w:rsid w:val="00760811"/>
    <w:rsid w:val="00781C8D"/>
    <w:rsid w:val="007874F3"/>
    <w:rsid w:val="007944BE"/>
    <w:rsid w:val="007A0BF7"/>
    <w:rsid w:val="007B5E4C"/>
    <w:rsid w:val="0080710B"/>
    <w:rsid w:val="008D1D1A"/>
    <w:rsid w:val="008E1BD3"/>
    <w:rsid w:val="009B576D"/>
    <w:rsid w:val="00A00895"/>
    <w:rsid w:val="00AB79C2"/>
    <w:rsid w:val="00AC4F88"/>
    <w:rsid w:val="00B07F32"/>
    <w:rsid w:val="00BD2DB4"/>
    <w:rsid w:val="00BE0495"/>
    <w:rsid w:val="00DC3367"/>
    <w:rsid w:val="00DC73CB"/>
    <w:rsid w:val="00E148AC"/>
    <w:rsid w:val="00EB0CB2"/>
    <w:rsid w:val="00FE098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00CF8"/>
  <w15:chartTrackingRefBased/>
  <w15:docId w15:val="{E9C0D607-071A-0643-A85E-1A2E13CD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576D"/>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661EE"/>
    <w:pPr>
      <w:ind w:left="720"/>
      <w:contextualSpacing/>
    </w:pPr>
    <w:rPr>
      <w:rFonts w:asciiTheme="minorHAnsi" w:eastAsiaTheme="minorHAnsi" w:hAnsiTheme="minorHAnsi" w:cstheme="minorBidi"/>
      <w:lang w:eastAsia="en-US"/>
    </w:rPr>
  </w:style>
  <w:style w:type="paragraph" w:customStyle="1" w:styleId="pagetitre">
    <w:name w:val="pagetitre"/>
    <w:basedOn w:val="Normal"/>
    <w:rsid w:val="00BD2DB4"/>
    <w:pPr>
      <w:spacing w:after="240"/>
      <w:jc w:val="center"/>
    </w:pPr>
    <w:rPr>
      <w:rFonts w:ascii="Arial" w:hAnsi="Arial"/>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50286">
      <w:bodyDiv w:val="1"/>
      <w:marLeft w:val="0"/>
      <w:marRight w:val="0"/>
      <w:marTop w:val="0"/>
      <w:marBottom w:val="0"/>
      <w:divBdr>
        <w:top w:val="none" w:sz="0" w:space="0" w:color="auto"/>
        <w:left w:val="none" w:sz="0" w:space="0" w:color="auto"/>
        <w:bottom w:val="none" w:sz="0" w:space="0" w:color="auto"/>
        <w:right w:val="none" w:sz="0" w:space="0" w:color="auto"/>
      </w:divBdr>
    </w:div>
    <w:div w:id="537089501">
      <w:bodyDiv w:val="1"/>
      <w:marLeft w:val="0"/>
      <w:marRight w:val="0"/>
      <w:marTop w:val="0"/>
      <w:marBottom w:val="0"/>
      <w:divBdr>
        <w:top w:val="none" w:sz="0" w:space="0" w:color="auto"/>
        <w:left w:val="none" w:sz="0" w:space="0" w:color="auto"/>
        <w:bottom w:val="none" w:sz="0" w:space="0" w:color="auto"/>
        <w:right w:val="none" w:sz="0" w:space="0" w:color="auto"/>
      </w:divBdr>
    </w:div>
    <w:div w:id="919173447">
      <w:bodyDiv w:val="1"/>
      <w:marLeft w:val="0"/>
      <w:marRight w:val="0"/>
      <w:marTop w:val="0"/>
      <w:marBottom w:val="0"/>
      <w:divBdr>
        <w:top w:val="none" w:sz="0" w:space="0" w:color="auto"/>
        <w:left w:val="none" w:sz="0" w:space="0" w:color="auto"/>
        <w:bottom w:val="none" w:sz="0" w:space="0" w:color="auto"/>
        <w:right w:val="none" w:sz="0" w:space="0" w:color="auto"/>
      </w:divBdr>
    </w:div>
    <w:div w:id="108680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6</Pages>
  <Words>1249</Words>
  <Characters>6874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bourai sami</dc:creator>
  <cp:keywords/>
  <dc:description/>
  <cp:lastModifiedBy>bourai sami</cp:lastModifiedBy>
  <cp:revision>8</cp:revision>
  <dcterms:created xsi:type="dcterms:W3CDTF">2019-10-30T17:11:00Z</dcterms:created>
  <dcterms:modified xsi:type="dcterms:W3CDTF">2019-11-07T21:42:00Z</dcterms:modified>
</cp:coreProperties>
</file>