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B2043" w14:textId="77777777" w:rsidR="006D595F" w:rsidRDefault="00000000">
      <w:r>
        <w:rPr>
          <w:noProof/>
        </w:rPr>
        <mc:AlternateContent>
          <mc:Choice Requires="wps">
            <w:drawing>
              <wp:anchor distT="0" distB="0" distL="114300" distR="114300" simplePos="0" relativeHeight="251657216" behindDoc="0" locked="0" layoutInCell="1" allowOverlap="1" wp14:anchorId="686C5919" wp14:editId="1FA31316">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094E159A" w14:textId="77777777" w:rsidR="006D595F" w:rsidRDefault="00000000">
                            <w:pPr>
                              <w:spacing w:line="240" w:lineRule="auto"/>
                              <w:contextualSpacing/>
                            </w:pPr>
                            <w:r>
                              <w:rPr>
                                <w:noProof/>
                                <w:position w:val="-6"/>
                              </w:rPr>
                              <w:drawing>
                                <wp:inline distT="0" distB="0" distL="0" distR="0" wp14:anchorId="64FBB1E7" wp14:editId="26E4CA27">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7" w:tooltip="Doc Translator - www.onlinedoctranslator.com" w:history="1">
                              <w:r>
                                <w:rPr>
                                  <w:rFonts w:ascii="Roboto" w:hAnsi="Roboto"/>
                                  <w:color w:val="0F2B46"/>
                                  <w:sz w:val="18"/>
                                  <w:szCs w:val="18"/>
                                </w:rPr>
                                <w:t xml:space="preserve">Translated from Romanian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w:rPr>
                          <w:t xml:space="preserve">Translated from Romanian to English - </w:t>
                        </w:r>
                        <w:r>
                          <w:rPr>
                            <w:rFonts w:ascii="Roboto" w:hAnsi="Roboto"/>
                            <w:color w:val="0F2B46"/>
                            <w:sz w:val="18"/>
                            <w:szCs w:val="18"/>
                            <w:u w:val="single"/>
                          </w:rPr>
                          <w:t>www.onlinedoctranslator.com</w:t>
                        </w:r>
                      </w:hyperlink>
                    </w:p>
                  </w:txbxContent>
                </v:textbox>
                <w10:wrap anchorx="page" anchory="page"/>
              </v:shape>
            </w:pict>
          </mc:Fallback>
        </mc:AlternateContent>
      </w:r>
    </w:p>
    <w:p w14:paraId="511172B8" w14:textId="77777777" w:rsidR="00843796" w:rsidRDefault="00843796" w:rsidP="00607508">
      <w:pPr>
        <w:jc w:val="center"/>
        <w:rPr>
          <w:b/>
          <w:bCs/>
          <w:sz w:val="48"/>
          <w:szCs w:val="48"/>
        </w:rPr>
      </w:pPr>
    </w:p>
    <w:p w14:paraId="256AE885" w14:textId="77777777" w:rsidR="00843796" w:rsidRDefault="00843796" w:rsidP="00607508">
      <w:pPr>
        <w:jc w:val="center"/>
        <w:rPr>
          <w:b/>
          <w:bCs/>
          <w:sz w:val="48"/>
          <w:szCs w:val="48"/>
        </w:rPr>
      </w:pPr>
    </w:p>
    <w:p w14:paraId="1166EA78" w14:textId="77777777" w:rsidR="00843796" w:rsidRDefault="00843796" w:rsidP="00607508">
      <w:pPr>
        <w:jc w:val="center"/>
        <w:rPr>
          <w:b/>
          <w:bCs/>
          <w:sz w:val="48"/>
          <w:szCs w:val="48"/>
        </w:rPr>
      </w:pPr>
    </w:p>
    <w:p w14:paraId="343DC141" w14:textId="77777777" w:rsidR="00843796" w:rsidRDefault="00843796" w:rsidP="00607508">
      <w:pPr>
        <w:jc w:val="center"/>
        <w:rPr>
          <w:b/>
          <w:bCs/>
          <w:sz w:val="48"/>
          <w:szCs w:val="48"/>
        </w:rPr>
      </w:pPr>
    </w:p>
    <w:p w14:paraId="402BB547" w14:textId="77777777" w:rsidR="00843796" w:rsidRDefault="00843796" w:rsidP="00607508">
      <w:pPr>
        <w:jc w:val="center"/>
        <w:rPr>
          <w:b/>
          <w:bCs/>
          <w:sz w:val="48"/>
          <w:szCs w:val="48"/>
        </w:rPr>
      </w:pPr>
    </w:p>
    <w:p w14:paraId="67D63663" w14:textId="77777777" w:rsidR="00843796" w:rsidRDefault="00843796" w:rsidP="00607508">
      <w:pPr>
        <w:jc w:val="center"/>
        <w:rPr>
          <w:b/>
          <w:bCs/>
          <w:sz w:val="48"/>
          <w:szCs w:val="48"/>
        </w:rPr>
      </w:pPr>
    </w:p>
    <w:p w14:paraId="1FF16CC0" w14:textId="77777777" w:rsidR="00843796" w:rsidRDefault="00843796" w:rsidP="00607508">
      <w:pPr>
        <w:jc w:val="center"/>
        <w:rPr>
          <w:b/>
          <w:bCs/>
          <w:sz w:val="48"/>
          <w:szCs w:val="48"/>
        </w:rPr>
      </w:pPr>
    </w:p>
    <w:p w14:paraId="0BE5D41A" w14:textId="77777777" w:rsidR="00B011D7" w:rsidRPr="00843796" w:rsidRDefault="0001390F" w:rsidP="00607508">
      <w:pPr>
        <w:jc w:val="center"/>
        <w:rPr>
          <w:b/>
          <w:bCs/>
          <w:sz w:val="96"/>
          <w:szCs w:val="96"/>
        </w:rPr>
      </w:pPr>
      <w:r w:rsidRPr="00843796">
        <w:rPr>
          <w:b/>
          <w:bCs/>
          <w:sz w:val="96"/>
          <w:szCs w:val="96"/>
        </w:rPr>
        <w:t>Project Bible</w:t>
      </w:r>
    </w:p>
    <w:p w14:paraId="0B068E77" w14:textId="77777777" w:rsidR="00843796" w:rsidRDefault="00843796" w:rsidP="00607508">
      <w:pPr>
        <w:jc w:val="center"/>
        <w:rPr>
          <w:b/>
          <w:bCs/>
          <w:sz w:val="48"/>
          <w:szCs w:val="48"/>
        </w:rPr>
      </w:pPr>
    </w:p>
    <w:p w14:paraId="1594145E" w14:textId="77777777" w:rsidR="00843796" w:rsidRDefault="00843796" w:rsidP="00607508">
      <w:pPr>
        <w:jc w:val="center"/>
        <w:rPr>
          <w:b/>
          <w:bCs/>
          <w:sz w:val="48"/>
          <w:szCs w:val="48"/>
        </w:rPr>
      </w:pPr>
    </w:p>
    <w:p w14:paraId="6CDE2945" w14:textId="77777777" w:rsidR="00843796" w:rsidRDefault="00843796" w:rsidP="00607508">
      <w:pPr>
        <w:jc w:val="center"/>
        <w:rPr>
          <w:b/>
          <w:bCs/>
          <w:sz w:val="48"/>
          <w:szCs w:val="48"/>
        </w:rPr>
      </w:pPr>
    </w:p>
    <w:p w14:paraId="21E23514" w14:textId="77777777" w:rsidR="00843796" w:rsidRDefault="00843796" w:rsidP="00843796">
      <w:pPr>
        <w:rPr>
          <w:b/>
          <w:bCs/>
          <w:sz w:val="48"/>
          <w:szCs w:val="48"/>
        </w:rPr>
      </w:pPr>
    </w:p>
    <w:p w14:paraId="7E1B013A" w14:textId="77777777" w:rsidR="00843796" w:rsidRDefault="00843796" w:rsidP="00607508">
      <w:pPr>
        <w:jc w:val="center"/>
        <w:rPr>
          <w:b/>
          <w:bCs/>
          <w:sz w:val="48"/>
          <w:szCs w:val="48"/>
        </w:rPr>
      </w:pPr>
    </w:p>
    <w:p w14:paraId="6D0AFA6A" w14:textId="77777777" w:rsidR="00843796" w:rsidRPr="0001390F" w:rsidRDefault="00843796" w:rsidP="00607508">
      <w:pPr>
        <w:jc w:val="center"/>
        <w:rPr>
          <w:b/>
          <w:bCs/>
          <w:sz w:val="48"/>
          <w:szCs w:val="48"/>
        </w:rPr>
      </w:pPr>
    </w:p>
    <w:p w14:paraId="0760104A" w14:textId="77777777" w:rsidR="006354B5" w:rsidRDefault="006354B5" w:rsidP="006354B5">
      <w:pPr>
        <w:rPr>
          <w:lang w:val="en-GB"/>
        </w:rPr>
      </w:pPr>
    </w:p>
    <w:p w14:paraId="36277578" w14:textId="77777777" w:rsidR="00577F0C" w:rsidRDefault="00577F0C" w:rsidP="006354B5">
      <w:pPr>
        <w:rPr>
          <w:lang w:val="en-GB"/>
        </w:rPr>
      </w:pPr>
    </w:p>
    <w:p w14:paraId="760F02C0" w14:textId="77777777" w:rsidR="00577F0C" w:rsidRDefault="00577F0C" w:rsidP="006354B5">
      <w:pPr>
        <w:rPr>
          <w:lang w:val="en-GB"/>
        </w:rPr>
      </w:pPr>
    </w:p>
    <w:sdt>
      <w:sdtPr>
        <w:rPr>
          <w:rFonts w:asciiTheme="minorHAnsi" w:eastAsiaTheme="minorHAnsi" w:hAnsiTheme="minorHAnsi" w:cstheme="minorBidi"/>
          <w:color w:val="auto"/>
          <w:kern w:val="2"/>
          <w:sz w:val="22"/>
          <w:szCs w:val="22"/>
          <w:lang w:val="ro-RO" w:eastAsia="en-US"/>
          <w14:ligatures w14:val="standardContextual"/>
        </w:rPr>
        <w:id w:val="1420671305"/>
        <w:docPartObj>
          <w:docPartGallery w:val="Table of Contents"/>
          <w:docPartUnique/>
        </w:docPartObj>
      </w:sdtPr>
      <w:sdtEndPr>
        <w:rPr>
          <w:b/>
          <w:bCs/>
        </w:rPr>
      </w:sdtEndPr>
      <w:sdtContent>
        <w:p w14:paraId="0B5D951E" w14:textId="48735456" w:rsidR="00C40E3E" w:rsidRDefault="00577F0C" w:rsidP="00C40E3E">
          <w:pPr>
            <w:pStyle w:val="Titlucuprins"/>
            <w:jc w:val="center"/>
          </w:pPr>
          <w:r>
            <w:rPr>
              <w:lang w:val="ro-RO"/>
            </w:rPr>
            <w:t>C</w:t>
          </w:r>
          <w:r w:rsidR="00C40E3E">
            <w:rPr>
              <w:lang w:val="ro-RO"/>
            </w:rPr>
            <w:t>ontent</w:t>
          </w:r>
        </w:p>
        <w:p w14:paraId="202E5626" w14:textId="77777777" w:rsidR="00C40E3E" w:rsidRDefault="00C40E3E">
          <w:pPr>
            <w:pStyle w:val="Cuprins1"/>
            <w:tabs>
              <w:tab w:val="left" w:pos="440"/>
              <w:tab w:val="right" w:leader="dot" w:pos="9016"/>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24421926" w:history="1">
            <w:r w:rsidRPr="00B269C9">
              <w:rPr>
                <w:rStyle w:val="Hyperlink"/>
                <w:noProof/>
                <w:lang w:val="en-GB"/>
              </w:rPr>
              <w:t>1.</w:t>
            </w:r>
            <w:r>
              <w:rPr>
                <w:rFonts w:eastAsiaTheme="minorEastAsia"/>
                <w:noProof/>
                <w:kern w:val="0"/>
                <w:lang w:val="en-GB" w:eastAsia="en-GB"/>
                <w14:ligatures w14:val="none"/>
              </w:rPr>
              <w:tab/>
            </w:r>
            <w:r w:rsidRPr="00B269C9">
              <w:rPr>
                <w:rStyle w:val="Hyperlink"/>
                <w:noProof/>
                <w:lang w:val="en-GB"/>
              </w:rPr>
              <w:t>Description</w:t>
            </w:r>
            <w:r>
              <w:rPr>
                <w:noProof/>
                <w:webHidden/>
              </w:rPr>
              <w:tab/>
            </w:r>
            <w:r>
              <w:rPr>
                <w:noProof/>
                <w:webHidden/>
              </w:rPr>
              <w:fldChar w:fldCharType="begin"/>
            </w:r>
            <w:r>
              <w:rPr>
                <w:noProof/>
                <w:webHidden/>
              </w:rPr>
              <w:instrText xml:space="preserve"> PAGEREF _Toc124421926 \h </w:instrText>
            </w:r>
            <w:r>
              <w:rPr>
                <w:noProof/>
                <w:webHidden/>
              </w:rPr>
            </w:r>
            <w:r>
              <w:rPr>
                <w:noProof/>
                <w:webHidden/>
              </w:rPr>
              <w:fldChar w:fldCharType="separate"/>
            </w:r>
            <w:r w:rsidR="00D14355">
              <w:rPr>
                <w:noProof/>
                <w:webHidden/>
              </w:rPr>
              <w:t>3</w:t>
            </w:r>
            <w:r>
              <w:rPr>
                <w:noProof/>
                <w:webHidden/>
              </w:rPr>
              <w:fldChar w:fldCharType="end"/>
            </w:r>
          </w:hyperlink>
        </w:p>
        <w:p w14:paraId="2CABB6C3" w14:textId="77777777" w:rsidR="00C40E3E" w:rsidRDefault="00000000">
          <w:pPr>
            <w:pStyle w:val="Cuprins2"/>
            <w:tabs>
              <w:tab w:val="right" w:leader="dot" w:pos="9016"/>
            </w:tabs>
            <w:rPr>
              <w:rFonts w:eastAsiaTheme="minorEastAsia"/>
              <w:noProof/>
              <w:kern w:val="0"/>
              <w:lang w:val="en-GB" w:eastAsia="en-GB"/>
              <w14:ligatures w14:val="none"/>
            </w:rPr>
          </w:pPr>
          <w:hyperlink w:anchor="_Toc124421927" w:history="1">
            <w:r w:rsidR="00C40E3E" w:rsidRPr="00B269C9">
              <w:rPr>
                <w:rStyle w:val="Hyperlink"/>
                <w:noProof/>
                <w:lang w:val="en-GB"/>
              </w:rPr>
              <w:t>1.1 Books of the Bible</w:t>
            </w:r>
            <w:r w:rsidR="00C40E3E">
              <w:rPr>
                <w:noProof/>
                <w:webHidden/>
              </w:rPr>
              <w:tab/>
            </w:r>
            <w:r w:rsidR="00C40E3E">
              <w:rPr>
                <w:noProof/>
                <w:webHidden/>
              </w:rPr>
              <w:fldChar w:fldCharType="begin"/>
            </w:r>
            <w:r w:rsidR="00C40E3E">
              <w:rPr>
                <w:noProof/>
                <w:webHidden/>
              </w:rPr>
              <w:instrText xml:space="preserve"> PAGEREF _Toc124421927 \h </w:instrText>
            </w:r>
            <w:r w:rsidR="00C40E3E">
              <w:rPr>
                <w:noProof/>
                <w:webHidden/>
              </w:rPr>
            </w:r>
            <w:r w:rsidR="00C40E3E">
              <w:rPr>
                <w:noProof/>
                <w:webHidden/>
              </w:rPr>
              <w:fldChar w:fldCharType="separate"/>
            </w:r>
            <w:r w:rsidR="00D14355">
              <w:rPr>
                <w:noProof/>
                <w:webHidden/>
              </w:rPr>
              <w:t>3</w:t>
            </w:r>
            <w:r w:rsidR="00C40E3E">
              <w:rPr>
                <w:noProof/>
                <w:webHidden/>
              </w:rPr>
              <w:fldChar w:fldCharType="end"/>
            </w:r>
          </w:hyperlink>
        </w:p>
        <w:p w14:paraId="528F3134" w14:textId="77777777" w:rsidR="00C40E3E" w:rsidRDefault="00000000">
          <w:pPr>
            <w:pStyle w:val="Cuprins3"/>
            <w:tabs>
              <w:tab w:val="right" w:leader="dot" w:pos="9016"/>
            </w:tabs>
            <w:rPr>
              <w:noProof/>
            </w:rPr>
          </w:pPr>
          <w:hyperlink w:anchor="_Toc124421928" w:history="1">
            <w:r w:rsidR="00C40E3E" w:rsidRPr="00B269C9">
              <w:rPr>
                <w:rStyle w:val="Hyperlink"/>
                <w:noProof/>
                <w:lang w:val="en-GB"/>
              </w:rPr>
              <w:t>1.1.1 For the Galatians button</w:t>
            </w:r>
            <w:r w:rsidR="00C40E3E">
              <w:rPr>
                <w:noProof/>
                <w:webHidden/>
              </w:rPr>
              <w:tab/>
            </w:r>
            <w:r w:rsidR="00C40E3E">
              <w:rPr>
                <w:noProof/>
                <w:webHidden/>
              </w:rPr>
              <w:fldChar w:fldCharType="begin"/>
            </w:r>
            <w:r w:rsidR="00C40E3E">
              <w:rPr>
                <w:noProof/>
                <w:webHidden/>
              </w:rPr>
              <w:instrText xml:space="preserve"> PAGEREF _Toc124421928 \h </w:instrText>
            </w:r>
            <w:r w:rsidR="00C40E3E">
              <w:rPr>
                <w:noProof/>
                <w:webHidden/>
              </w:rPr>
            </w:r>
            <w:r w:rsidR="00C40E3E">
              <w:rPr>
                <w:noProof/>
                <w:webHidden/>
              </w:rPr>
              <w:fldChar w:fldCharType="separate"/>
            </w:r>
            <w:r w:rsidR="00D14355">
              <w:rPr>
                <w:noProof/>
                <w:webHidden/>
              </w:rPr>
              <w:t>4</w:t>
            </w:r>
            <w:r w:rsidR="00C40E3E">
              <w:rPr>
                <w:noProof/>
                <w:webHidden/>
              </w:rPr>
              <w:fldChar w:fldCharType="end"/>
            </w:r>
          </w:hyperlink>
        </w:p>
        <w:p w14:paraId="5A5F73FA" w14:textId="77777777" w:rsidR="00C40E3E" w:rsidRDefault="00000000">
          <w:pPr>
            <w:pStyle w:val="Cuprins3"/>
            <w:tabs>
              <w:tab w:val="right" w:leader="dot" w:pos="9016"/>
            </w:tabs>
            <w:rPr>
              <w:noProof/>
            </w:rPr>
          </w:pPr>
          <w:hyperlink w:anchor="_Toc124421929" w:history="1">
            <w:r w:rsidR="00C40E3E" w:rsidRPr="00B269C9">
              <w:rPr>
                <w:rStyle w:val="Hyperlink"/>
                <w:noProof/>
                <w:lang w:val="en-GB"/>
              </w:rPr>
              <w:t>1.1.2 For the Ephesians button</w:t>
            </w:r>
            <w:r w:rsidR="00C40E3E">
              <w:rPr>
                <w:noProof/>
                <w:webHidden/>
              </w:rPr>
              <w:tab/>
            </w:r>
            <w:r w:rsidR="00C40E3E">
              <w:rPr>
                <w:noProof/>
                <w:webHidden/>
              </w:rPr>
              <w:fldChar w:fldCharType="begin"/>
            </w:r>
            <w:r w:rsidR="00C40E3E">
              <w:rPr>
                <w:noProof/>
                <w:webHidden/>
              </w:rPr>
              <w:instrText xml:space="preserve"> PAGEREF _Toc124421929 \h </w:instrText>
            </w:r>
            <w:r w:rsidR="00C40E3E">
              <w:rPr>
                <w:noProof/>
                <w:webHidden/>
              </w:rPr>
            </w:r>
            <w:r w:rsidR="00C40E3E">
              <w:rPr>
                <w:noProof/>
                <w:webHidden/>
              </w:rPr>
              <w:fldChar w:fldCharType="separate"/>
            </w:r>
            <w:r w:rsidR="00D14355">
              <w:rPr>
                <w:noProof/>
                <w:webHidden/>
              </w:rPr>
              <w:t>4</w:t>
            </w:r>
            <w:r w:rsidR="00C40E3E">
              <w:rPr>
                <w:noProof/>
                <w:webHidden/>
              </w:rPr>
              <w:fldChar w:fldCharType="end"/>
            </w:r>
          </w:hyperlink>
        </w:p>
        <w:p w14:paraId="1AF120BA" w14:textId="77777777" w:rsidR="00C40E3E" w:rsidRDefault="00000000">
          <w:pPr>
            <w:pStyle w:val="Cuprins3"/>
            <w:tabs>
              <w:tab w:val="right" w:leader="dot" w:pos="9016"/>
            </w:tabs>
            <w:rPr>
              <w:noProof/>
            </w:rPr>
          </w:pPr>
          <w:hyperlink w:anchor="_Toc124421930" w:history="1">
            <w:r w:rsidR="00C40E3E" w:rsidRPr="00B269C9">
              <w:rPr>
                <w:rStyle w:val="Hyperlink"/>
                <w:noProof/>
                <w:lang w:val="en-GB"/>
              </w:rPr>
              <w:t>1.1.3 For the Philippines button</w:t>
            </w:r>
            <w:r w:rsidR="00C40E3E">
              <w:rPr>
                <w:noProof/>
                <w:webHidden/>
              </w:rPr>
              <w:tab/>
            </w:r>
            <w:r w:rsidR="00C40E3E">
              <w:rPr>
                <w:noProof/>
                <w:webHidden/>
              </w:rPr>
              <w:fldChar w:fldCharType="begin"/>
            </w:r>
            <w:r w:rsidR="00C40E3E">
              <w:rPr>
                <w:noProof/>
                <w:webHidden/>
              </w:rPr>
              <w:instrText xml:space="preserve"> PAGEREF _Toc124421930 \h </w:instrText>
            </w:r>
            <w:r w:rsidR="00C40E3E">
              <w:rPr>
                <w:noProof/>
                <w:webHidden/>
              </w:rPr>
            </w:r>
            <w:r w:rsidR="00C40E3E">
              <w:rPr>
                <w:noProof/>
                <w:webHidden/>
              </w:rPr>
              <w:fldChar w:fldCharType="separate"/>
            </w:r>
            <w:r w:rsidR="00D14355">
              <w:rPr>
                <w:noProof/>
                <w:webHidden/>
              </w:rPr>
              <w:t>5</w:t>
            </w:r>
            <w:r w:rsidR="00C40E3E">
              <w:rPr>
                <w:noProof/>
                <w:webHidden/>
              </w:rPr>
              <w:fldChar w:fldCharType="end"/>
            </w:r>
          </w:hyperlink>
        </w:p>
        <w:p w14:paraId="2F81506B" w14:textId="77777777" w:rsidR="00C40E3E" w:rsidRDefault="00000000">
          <w:pPr>
            <w:pStyle w:val="Cuprins3"/>
            <w:tabs>
              <w:tab w:val="right" w:leader="dot" w:pos="9016"/>
            </w:tabs>
            <w:rPr>
              <w:noProof/>
            </w:rPr>
          </w:pPr>
          <w:hyperlink w:anchor="_Toc124421931" w:history="1">
            <w:r w:rsidR="00C40E3E" w:rsidRPr="00B269C9">
              <w:rPr>
                <w:rStyle w:val="Hyperlink"/>
                <w:noProof/>
                <w:lang w:val="en-GB"/>
              </w:rPr>
              <w:t>1.1.3 For the Colossians button</w:t>
            </w:r>
            <w:r w:rsidR="00C40E3E">
              <w:rPr>
                <w:noProof/>
                <w:webHidden/>
              </w:rPr>
              <w:tab/>
            </w:r>
            <w:r w:rsidR="00C40E3E">
              <w:rPr>
                <w:noProof/>
                <w:webHidden/>
              </w:rPr>
              <w:fldChar w:fldCharType="begin"/>
            </w:r>
            <w:r w:rsidR="00C40E3E">
              <w:rPr>
                <w:noProof/>
                <w:webHidden/>
              </w:rPr>
              <w:instrText xml:space="preserve"> PAGEREF _Toc124421931 \h </w:instrText>
            </w:r>
            <w:r w:rsidR="00C40E3E">
              <w:rPr>
                <w:noProof/>
                <w:webHidden/>
              </w:rPr>
            </w:r>
            <w:r w:rsidR="00C40E3E">
              <w:rPr>
                <w:noProof/>
                <w:webHidden/>
              </w:rPr>
              <w:fldChar w:fldCharType="separate"/>
            </w:r>
            <w:r w:rsidR="00D14355">
              <w:rPr>
                <w:noProof/>
                <w:webHidden/>
              </w:rPr>
              <w:t>5</w:t>
            </w:r>
            <w:r w:rsidR="00C40E3E">
              <w:rPr>
                <w:noProof/>
                <w:webHidden/>
              </w:rPr>
              <w:fldChar w:fldCharType="end"/>
            </w:r>
          </w:hyperlink>
        </w:p>
        <w:p w14:paraId="0EF6F257" w14:textId="77777777" w:rsidR="00C40E3E" w:rsidRDefault="00000000">
          <w:pPr>
            <w:pStyle w:val="Cuprins2"/>
            <w:tabs>
              <w:tab w:val="right" w:leader="dot" w:pos="9016"/>
            </w:tabs>
            <w:rPr>
              <w:rFonts w:eastAsiaTheme="minorEastAsia"/>
              <w:noProof/>
              <w:kern w:val="0"/>
              <w:lang w:val="en-GB" w:eastAsia="en-GB"/>
              <w14:ligatures w14:val="none"/>
            </w:rPr>
          </w:pPr>
          <w:hyperlink w:anchor="_Toc124421932" w:history="1">
            <w:r w:rsidR="00C40E3E" w:rsidRPr="00B269C9">
              <w:rPr>
                <w:rStyle w:val="Hyperlink"/>
                <w:noProof/>
                <w:lang w:val="en-GB"/>
              </w:rPr>
              <w:t>1.2 Advanced search</w:t>
            </w:r>
            <w:r w:rsidR="00C40E3E">
              <w:rPr>
                <w:noProof/>
                <w:webHidden/>
              </w:rPr>
              <w:tab/>
            </w:r>
            <w:r w:rsidR="00C40E3E">
              <w:rPr>
                <w:noProof/>
                <w:webHidden/>
              </w:rPr>
              <w:fldChar w:fldCharType="begin"/>
            </w:r>
            <w:r w:rsidR="00C40E3E">
              <w:rPr>
                <w:noProof/>
                <w:webHidden/>
              </w:rPr>
              <w:instrText xml:space="preserve"> PAGEREF _Toc124421932 \h </w:instrText>
            </w:r>
            <w:r w:rsidR="00C40E3E">
              <w:rPr>
                <w:noProof/>
                <w:webHidden/>
              </w:rPr>
            </w:r>
            <w:r w:rsidR="00C40E3E">
              <w:rPr>
                <w:noProof/>
                <w:webHidden/>
              </w:rPr>
              <w:fldChar w:fldCharType="separate"/>
            </w:r>
            <w:r w:rsidR="00D14355">
              <w:rPr>
                <w:noProof/>
                <w:webHidden/>
              </w:rPr>
              <w:t>6</w:t>
            </w:r>
            <w:r w:rsidR="00C40E3E">
              <w:rPr>
                <w:noProof/>
                <w:webHidden/>
              </w:rPr>
              <w:fldChar w:fldCharType="end"/>
            </w:r>
          </w:hyperlink>
        </w:p>
        <w:p w14:paraId="32BBA270" w14:textId="77777777" w:rsidR="00C40E3E" w:rsidRDefault="00000000">
          <w:pPr>
            <w:pStyle w:val="Cuprins2"/>
            <w:tabs>
              <w:tab w:val="right" w:leader="dot" w:pos="9016"/>
            </w:tabs>
            <w:rPr>
              <w:rFonts w:eastAsiaTheme="minorEastAsia"/>
              <w:noProof/>
              <w:kern w:val="0"/>
              <w:lang w:val="en-GB" w:eastAsia="en-GB"/>
              <w14:ligatures w14:val="none"/>
            </w:rPr>
          </w:pPr>
          <w:hyperlink w:anchor="_Toc124421933" w:history="1">
            <w:r w:rsidR="00C40E3E" w:rsidRPr="00B269C9">
              <w:rPr>
                <w:rStyle w:val="Hyperlink"/>
                <w:noProof/>
                <w:lang w:val="en-GB"/>
              </w:rPr>
              <w:t>1.3 Verse of the day</w:t>
            </w:r>
            <w:r w:rsidR="00C40E3E">
              <w:rPr>
                <w:noProof/>
                <w:webHidden/>
              </w:rPr>
              <w:tab/>
            </w:r>
            <w:r w:rsidR="00C40E3E">
              <w:rPr>
                <w:noProof/>
                <w:webHidden/>
              </w:rPr>
              <w:fldChar w:fldCharType="begin"/>
            </w:r>
            <w:r w:rsidR="00C40E3E">
              <w:rPr>
                <w:noProof/>
                <w:webHidden/>
              </w:rPr>
              <w:instrText xml:space="preserve"> PAGEREF _Toc124421933 \h </w:instrText>
            </w:r>
            <w:r w:rsidR="00C40E3E">
              <w:rPr>
                <w:noProof/>
                <w:webHidden/>
              </w:rPr>
            </w:r>
            <w:r w:rsidR="00C40E3E">
              <w:rPr>
                <w:noProof/>
                <w:webHidden/>
              </w:rPr>
              <w:fldChar w:fldCharType="separate"/>
            </w:r>
            <w:r w:rsidR="00D14355">
              <w:rPr>
                <w:noProof/>
                <w:webHidden/>
              </w:rPr>
              <w:t>6</w:t>
            </w:r>
            <w:r w:rsidR="00C40E3E">
              <w:rPr>
                <w:noProof/>
                <w:webHidden/>
              </w:rPr>
              <w:fldChar w:fldCharType="end"/>
            </w:r>
          </w:hyperlink>
        </w:p>
        <w:p w14:paraId="63536A51" w14:textId="77777777" w:rsidR="00C40E3E" w:rsidRDefault="00000000">
          <w:pPr>
            <w:pStyle w:val="Cuprins2"/>
            <w:tabs>
              <w:tab w:val="right" w:leader="dot" w:pos="9016"/>
            </w:tabs>
            <w:rPr>
              <w:rFonts w:eastAsiaTheme="minorEastAsia"/>
              <w:noProof/>
              <w:kern w:val="0"/>
              <w:lang w:val="en-GB" w:eastAsia="en-GB"/>
              <w14:ligatures w14:val="none"/>
            </w:rPr>
          </w:pPr>
          <w:hyperlink w:anchor="_Toc124421934" w:history="1">
            <w:r w:rsidR="00C40E3E" w:rsidRPr="00B269C9">
              <w:rPr>
                <w:rStyle w:val="Hyperlink"/>
                <w:noProof/>
                <w:lang w:val="en-GB"/>
              </w:rPr>
              <w:t>1.4 The exit button</w:t>
            </w:r>
            <w:r w:rsidR="00C40E3E">
              <w:rPr>
                <w:noProof/>
                <w:webHidden/>
              </w:rPr>
              <w:tab/>
            </w:r>
            <w:r w:rsidR="00C40E3E">
              <w:rPr>
                <w:noProof/>
                <w:webHidden/>
              </w:rPr>
              <w:fldChar w:fldCharType="begin"/>
            </w:r>
            <w:r w:rsidR="00C40E3E">
              <w:rPr>
                <w:noProof/>
                <w:webHidden/>
              </w:rPr>
              <w:instrText xml:space="preserve"> PAGEREF _Toc124421934 \h </w:instrText>
            </w:r>
            <w:r w:rsidR="00C40E3E">
              <w:rPr>
                <w:noProof/>
                <w:webHidden/>
              </w:rPr>
            </w:r>
            <w:r w:rsidR="00C40E3E">
              <w:rPr>
                <w:noProof/>
                <w:webHidden/>
              </w:rPr>
              <w:fldChar w:fldCharType="separate"/>
            </w:r>
            <w:r w:rsidR="00D14355">
              <w:rPr>
                <w:noProof/>
                <w:webHidden/>
              </w:rPr>
              <w:t>7</w:t>
            </w:r>
            <w:r w:rsidR="00C40E3E">
              <w:rPr>
                <w:noProof/>
                <w:webHidden/>
              </w:rPr>
              <w:fldChar w:fldCharType="end"/>
            </w:r>
          </w:hyperlink>
        </w:p>
        <w:p w14:paraId="12229825" w14:textId="77777777" w:rsidR="00C40E3E" w:rsidRDefault="00000000">
          <w:pPr>
            <w:pStyle w:val="Cuprins1"/>
            <w:tabs>
              <w:tab w:val="left" w:pos="440"/>
              <w:tab w:val="right" w:leader="dot" w:pos="9016"/>
            </w:tabs>
            <w:rPr>
              <w:rFonts w:eastAsiaTheme="minorEastAsia"/>
              <w:noProof/>
              <w:kern w:val="0"/>
              <w:lang w:val="en-GB" w:eastAsia="en-GB"/>
              <w14:ligatures w14:val="none"/>
            </w:rPr>
          </w:pPr>
          <w:hyperlink w:anchor="_Toc124421935" w:history="1">
            <w:r w:rsidR="00C40E3E" w:rsidRPr="00B269C9">
              <w:rPr>
                <w:rStyle w:val="Hyperlink"/>
                <w:noProof/>
                <w:lang w:val="en-GB"/>
              </w:rPr>
              <w:t>2.</w:t>
            </w:r>
            <w:r w:rsidR="00C40E3E">
              <w:rPr>
                <w:rFonts w:eastAsiaTheme="minorEastAsia"/>
                <w:noProof/>
                <w:kern w:val="0"/>
                <w:lang w:val="en-GB" w:eastAsia="en-GB"/>
                <w14:ligatures w14:val="none"/>
              </w:rPr>
              <w:tab/>
            </w:r>
            <w:r w:rsidR="00C40E3E" w:rsidRPr="00B269C9">
              <w:rPr>
                <w:rStyle w:val="Hyperlink"/>
                <w:noProof/>
                <w:lang w:val="en-GB"/>
              </w:rPr>
              <w:t>Bibliography</w:t>
            </w:r>
            <w:r w:rsidR="00C40E3E">
              <w:rPr>
                <w:noProof/>
                <w:webHidden/>
              </w:rPr>
              <w:tab/>
            </w:r>
            <w:r w:rsidR="00C40E3E">
              <w:rPr>
                <w:noProof/>
                <w:webHidden/>
              </w:rPr>
              <w:fldChar w:fldCharType="begin"/>
            </w:r>
            <w:r w:rsidR="00C40E3E">
              <w:rPr>
                <w:noProof/>
                <w:webHidden/>
              </w:rPr>
              <w:instrText xml:space="preserve"> PAGEREF _Toc124421935 \h </w:instrText>
            </w:r>
            <w:r w:rsidR="00C40E3E">
              <w:rPr>
                <w:noProof/>
                <w:webHidden/>
              </w:rPr>
            </w:r>
            <w:r w:rsidR="00C40E3E">
              <w:rPr>
                <w:noProof/>
                <w:webHidden/>
              </w:rPr>
              <w:fldChar w:fldCharType="separate"/>
            </w:r>
            <w:r w:rsidR="00D14355">
              <w:rPr>
                <w:noProof/>
                <w:webHidden/>
              </w:rPr>
              <w:t>7</w:t>
            </w:r>
            <w:r w:rsidR="00C40E3E">
              <w:rPr>
                <w:noProof/>
                <w:webHidden/>
              </w:rPr>
              <w:fldChar w:fldCharType="end"/>
            </w:r>
          </w:hyperlink>
        </w:p>
        <w:p w14:paraId="54337A70" w14:textId="77777777" w:rsidR="00C40E3E" w:rsidRDefault="00C40E3E">
          <w:r>
            <w:rPr>
              <w:b/>
              <w:bCs/>
            </w:rPr>
            <w:fldChar w:fldCharType="end"/>
          </w:r>
        </w:p>
      </w:sdtContent>
    </w:sdt>
    <w:p w14:paraId="55ED00F7" w14:textId="77777777" w:rsidR="00C40E3E" w:rsidRDefault="00C40E3E" w:rsidP="006354B5">
      <w:pPr>
        <w:rPr>
          <w:lang w:val="en-GB"/>
        </w:rPr>
      </w:pPr>
    </w:p>
    <w:p w14:paraId="004ADB40" w14:textId="77777777" w:rsidR="006354B5" w:rsidRDefault="006354B5" w:rsidP="006354B5">
      <w:pPr>
        <w:rPr>
          <w:lang w:val="en-GB"/>
        </w:rPr>
      </w:pPr>
    </w:p>
    <w:p w14:paraId="52C9DFB8" w14:textId="77777777" w:rsidR="00843796" w:rsidRDefault="00843796" w:rsidP="00607508">
      <w:pPr>
        <w:jc w:val="right"/>
        <w:rPr>
          <w:lang w:val="en-GB"/>
        </w:rPr>
      </w:pPr>
    </w:p>
    <w:p w14:paraId="25987BE6" w14:textId="77777777" w:rsidR="00843796" w:rsidRDefault="00843796" w:rsidP="00607508">
      <w:pPr>
        <w:jc w:val="right"/>
        <w:rPr>
          <w:lang w:val="en-GB"/>
        </w:rPr>
      </w:pPr>
    </w:p>
    <w:p w14:paraId="65D5F78D" w14:textId="77777777" w:rsidR="00843796" w:rsidRDefault="00843796" w:rsidP="00607508">
      <w:pPr>
        <w:jc w:val="right"/>
        <w:rPr>
          <w:lang w:val="en-GB"/>
        </w:rPr>
      </w:pPr>
    </w:p>
    <w:p w14:paraId="5C86C39F" w14:textId="77777777" w:rsidR="00843796" w:rsidRDefault="00843796" w:rsidP="00607508">
      <w:pPr>
        <w:jc w:val="right"/>
        <w:rPr>
          <w:lang w:val="en-GB"/>
        </w:rPr>
      </w:pPr>
    </w:p>
    <w:p w14:paraId="390B9E14" w14:textId="77777777" w:rsidR="00843796" w:rsidRDefault="00843796" w:rsidP="00607508">
      <w:pPr>
        <w:jc w:val="right"/>
        <w:rPr>
          <w:lang w:val="en-GB"/>
        </w:rPr>
      </w:pPr>
    </w:p>
    <w:p w14:paraId="0DBC2DA6" w14:textId="77777777" w:rsidR="00843796" w:rsidRDefault="00843796" w:rsidP="00607508">
      <w:pPr>
        <w:jc w:val="right"/>
        <w:rPr>
          <w:lang w:val="en-GB"/>
        </w:rPr>
      </w:pPr>
    </w:p>
    <w:p w14:paraId="072FFE9E" w14:textId="77777777" w:rsidR="00843796" w:rsidRDefault="00843796" w:rsidP="00607508">
      <w:pPr>
        <w:jc w:val="right"/>
        <w:rPr>
          <w:lang w:val="en-GB"/>
        </w:rPr>
      </w:pPr>
    </w:p>
    <w:p w14:paraId="5747A78C" w14:textId="77777777" w:rsidR="00843796" w:rsidRDefault="00843796" w:rsidP="00607508">
      <w:pPr>
        <w:jc w:val="right"/>
        <w:rPr>
          <w:lang w:val="en-GB"/>
        </w:rPr>
      </w:pPr>
    </w:p>
    <w:p w14:paraId="72F38FE1" w14:textId="77777777" w:rsidR="00843796" w:rsidRDefault="00843796" w:rsidP="00607508">
      <w:pPr>
        <w:jc w:val="right"/>
        <w:rPr>
          <w:lang w:val="en-GB"/>
        </w:rPr>
      </w:pPr>
    </w:p>
    <w:p w14:paraId="04E3ABC5" w14:textId="77777777" w:rsidR="00843796" w:rsidRDefault="00843796" w:rsidP="00607508">
      <w:pPr>
        <w:jc w:val="right"/>
        <w:rPr>
          <w:lang w:val="en-GB"/>
        </w:rPr>
      </w:pPr>
    </w:p>
    <w:p w14:paraId="2D414FF4" w14:textId="77777777" w:rsidR="00843796" w:rsidRDefault="00843796" w:rsidP="00607508">
      <w:pPr>
        <w:jc w:val="right"/>
        <w:rPr>
          <w:lang w:val="en-GB"/>
        </w:rPr>
      </w:pPr>
    </w:p>
    <w:p w14:paraId="3DA4FDA3" w14:textId="77777777" w:rsidR="00843796" w:rsidRPr="00643A72" w:rsidRDefault="00843796" w:rsidP="00643A72">
      <w:pPr>
        <w:pStyle w:val="Listparagraf"/>
        <w:jc w:val="center"/>
        <w:rPr>
          <w:lang w:val="en-GB"/>
        </w:rPr>
      </w:pPr>
    </w:p>
    <w:p w14:paraId="7DA32051" w14:textId="77777777" w:rsidR="00843796" w:rsidRDefault="00843796" w:rsidP="00607508">
      <w:pPr>
        <w:jc w:val="right"/>
        <w:rPr>
          <w:lang w:val="en-GB"/>
        </w:rPr>
      </w:pPr>
    </w:p>
    <w:p w14:paraId="761BB5EA" w14:textId="77777777" w:rsidR="00843796" w:rsidRDefault="00843796" w:rsidP="00607508">
      <w:pPr>
        <w:jc w:val="right"/>
        <w:rPr>
          <w:lang w:val="en-GB"/>
        </w:rPr>
      </w:pPr>
    </w:p>
    <w:p w14:paraId="201EC0D4" w14:textId="77777777" w:rsidR="00843796" w:rsidRDefault="00843796" w:rsidP="00607508">
      <w:pPr>
        <w:jc w:val="right"/>
        <w:rPr>
          <w:lang w:val="en-GB"/>
        </w:rPr>
      </w:pPr>
    </w:p>
    <w:p w14:paraId="56D8515E" w14:textId="77777777" w:rsidR="00C40E3E" w:rsidRDefault="00C40E3E" w:rsidP="00607508">
      <w:pPr>
        <w:jc w:val="right"/>
        <w:rPr>
          <w:lang w:val="en-GB"/>
        </w:rPr>
      </w:pPr>
    </w:p>
    <w:p w14:paraId="43B66082" w14:textId="77777777" w:rsidR="00C40E3E" w:rsidRDefault="00C40E3E" w:rsidP="00607508">
      <w:pPr>
        <w:jc w:val="right"/>
        <w:rPr>
          <w:lang w:val="en-GB"/>
        </w:rPr>
      </w:pPr>
    </w:p>
    <w:p w14:paraId="46A14181" w14:textId="77777777" w:rsidR="0001390F" w:rsidRPr="005F2DBC" w:rsidRDefault="0001390F" w:rsidP="00BE68F1">
      <w:pPr>
        <w:pStyle w:val="Titlu1"/>
        <w:numPr>
          <w:ilvl w:val="0"/>
          <w:numId w:val="6"/>
        </w:numPr>
        <w:rPr>
          <w:lang w:val="en-GB"/>
        </w:rPr>
      </w:pPr>
      <w:bookmarkStart w:id="0" w:name="_Toc124421926"/>
      <w:r w:rsidRPr="005F2DBC">
        <w:rPr>
          <w:lang w:val="en-GB"/>
        </w:rPr>
        <w:lastRenderedPageBreak/>
        <w:t>Description</w:t>
      </w:r>
      <w:bookmarkEnd w:id="0"/>
    </w:p>
    <w:p w14:paraId="335AC961" w14:textId="77777777" w:rsidR="0001390F" w:rsidRDefault="00FE45F0" w:rsidP="0001390F">
      <w:pPr>
        <w:rPr>
          <w:lang w:val="en-GB"/>
        </w:rPr>
      </w:pPr>
      <w:r>
        <w:rPr>
          <w:lang w:val="en-GB"/>
        </w:rPr>
        <w:t>The application I created is a GUI that looks like this:</w:t>
      </w:r>
    </w:p>
    <w:p w14:paraId="3CEC6E12" w14:textId="77777777" w:rsidR="00E00B7C" w:rsidRDefault="005E726C" w:rsidP="0001390F">
      <w:pPr>
        <w:rPr>
          <w:lang w:val="en-GB"/>
        </w:rPr>
      </w:pPr>
      <w:r>
        <w:rPr>
          <w:noProof/>
          <w:lang w:val="en-GB"/>
        </w:rPr>
        <w:drawing>
          <wp:inline distT="0" distB="0" distL="0" distR="0" wp14:anchorId="4E200843" wp14:editId="3DE9C0F1">
            <wp:extent cx="5731510" cy="3249930"/>
            <wp:effectExtent l="0" t="0" r="254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55478E97" w14:textId="77777777" w:rsidR="005E726C" w:rsidRDefault="002B528E" w:rsidP="0001390F">
      <w:pPr>
        <w:rPr>
          <w:lang w:val="en-GB"/>
        </w:rPr>
      </w:pPr>
      <w:r>
        <w:rPr>
          <w:lang w:val="en-GB"/>
        </w:rPr>
        <w:t>The image above shows the following:</w:t>
      </w:r>
    </w:p>
    <w:p w14:paraId="35361FD5" w14:textId="77777777" w:rsidR="008C1601" w:rsidRPr="005F2DBC" w:rsidRDefault="00643A72" w:rsidP="00643A72">
      <w:pPr>
        <w:pStyle w:val="Titlu2"/>
        <w:ind w:firstLine="720"/>
        <w:rPr>
          <w:lang w:val="en-GB"/>
        </w:rPr>
      </w:pPr>
      <w:bookmarkStart w:id="1" w:name="_Toc124421927"/>
      <w:r>
        <w:rPr>
          <w:lang w:val="en-GB"/>
        </w:rPr>
        <w:t>1.1 Books of the Bible</w:t>
      </w:r>
      <w:bookmarkEnd w:id="1"/>
    </w:p>
    <w:p w14:paraId="786FF435" w14:textId="77777777" w:rsidR="009D577C" w:rsidRDefault="006D2D54" w:rsidP="00A8736F">
      <w:pPr>
        <w:rPr>
          <w:lang w:val="en-GB"/>
        </w:rPr>
      </w:pPr>
      <w:r>
        <w:rPr>
          <w:lang w:val="en-GB"/>
        </w:rPr>
        <w:t>In the upper left part we are shown 4 buttons for 4 books of the Bible (Galatians, Ephesians, Philippians, Colossians). The user will be able to read one of the implemented Bible books by pressing the button with the name of the desired book.</w:t>
      </w:r>
    </w:p>
    <w:p w14:paraId="79F8A08B" w14:textId="77777777" w:rsidR="00F04300" w:rsidRDefault="00F04300" w:rsidP="00A8736F">
      <w:pPr>
        <w:rPr>
          <w:lang w:val="en-GB"/>
        </w:rPr>
      </w:pPr>
      <w:r>
        <w:rPr>
          <w:lang w:val="en-GB"/>
        </w:rPr>
        <w:t>When the user will press the button for the book he wants to read, for each button I will open a new window and he will be able to read the entire content of the book.</w:t>
      </w:r>
    </w:p>
    <w:p w14:paraId="5233E81C" w14:textId="77777777" w:rsidR="00FC1396" w:rsidRDefault="00B844BB" w:rsidP="00A8736F">
      <w:pPr>
        <w:rPr>
          <w:lang w:val="en-GB"/>
        </w:rPr>
      </w:pPr>
      <w:r>
        <w:rPr>
          <w:lang w:val="en-GB"/>
        </w:rPr>
        <w:t>Within each window will appear the title of the book, a series of buttons representing the chapters of the book, and a window displaying all the verses in each chapter. When the user presses button 1, the text window will show all the verses from chapter 1 that he can read, when he presses button 2, all the verses from chapter 2 will appear, etc.</w:t>
      </w:r>
    </w:p>
    <w:p w14:paraId="2C5C5E81" w14:textId="77777777" w:rsidR="005401CF" w:rsidRDefault="005401CF" w:rsidP="00A8736F">
      <w:pPr>
        <w:rPr>
          <w:lang w:val="en-GB"/>
        </w:rPr>
      </w:pPr>
    </w:p>
    <w:p w14:paraId="6EA236A7" w14:textId="77777777" w:rsidR="005401CF" w:rsidRDefault="005401CF" w:rsidP="00A8736F">
      <w:pPr>
        <w:rPr>
          <w:lang w:val="en-GB"/>
        </w:rPr>
      </w:pPr>
    </w:p>
    <w:p w14:paraId="6017A2EC" w14:textId="77777777" w:rsidR="005F2DBC" w:rsidRPr="00A8736F" w:rsidRDefault="003034DF" w:rsidP="00BE68F1">
      <w:pPr>
        <w:pStyle w:val="Titlu3"/>
        <w:ind w:firstLine="720"/>
        <w:rPr>
          <w:lang w:val="en-GB"/>
        </w:rPr>
      </w:pPr>
      <w:bookmarkStart w:id="2" w:name="_Toc124421928"/>
      <w:r>
        <w:rPr>
          <w:lang w:val="en-GB"/>
        </w:rPr>
        <w:lastRenderedPageBreak/>
        <w:t>1.1.1 For the Galatians button</w:t>
      </w:r>
      <w:bookmarkEnd w:id="2"/>
    </w:p>
    <w:p w14:paraId="05D21420" w14:textId="77777777" w:rsidR="00607508" w:rsidRDefault="002764AD" w:rsidP="00607508">
      <w:pPr>
        <w:rPr>
          <w:lang w:val="en-GB"/>
        </w:rPr>
      </w:pPr>
      <w:r>
        <w:rPr>
          <w:noProof/>
          <w:lang w:val="en-GB"/>
        </w:rPr>
        <w:drawing>
          <wp:anchor distT="0" distB="0" distL="114300" distR="114300" simplePos="0" relativeHeight="251655168" behindDoc="0" locked="0" layoutInCell="1" allowOverlap="1" wp14:anchorId="4B9BA5C8" wp14:editId="2D33C765">
            <wp:simplePos x="0" y="0"/>
            <wp:positionH relativeFrom="column">
              <wp:posOffset>0</wp:posOffset>
            </wp:positionH>
            <wp:positionV relativeFrom="paragraph">
              <wp:posOffset>-3810</wp:posOffset>
            </wp:positionV>
            <wp:extent cx="5068882" cy="3780000"/>
            <wp:effectExtent l="0" t="0" r="0" b="0"/>
            <wp:wrapTopAndBottom/>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5068882" cy="3780000"/>
                    </a:xfrm>
                    <a:prstGeom prst="rect">
                      <a:avLst/>
                    </a:prstGeom>
                  </pic:spPr>
                </pic:pic>
              </a:graphicData>
            </a:graphic>
            <wp14:sizeRelH relativeFrom="page">
              <wp14:pctWidth>0</wp14:pctWidth>
            </wp14:sizeRelH>
            <wp14:sizeRelV relativeFrom="page">
              <wp14:pctHeight>0</wp14:pctHeight>
            </wp14:sizeRelV>
          </wp:anchor>
        </w:drawing>
      </w:r>
    </w:p>
    <w:p w14:paraId="675AC1AD" w14:textId="77777777" w:rsidR="002764AD" w:rsidRPr="00A8736F" w:rsidRDefault="002764AD" w:rsidP="00BE68F1">
      <w:pPr>
        <w:pStyle w:val="Titlu3"/>
        <w:ind w:firstLine="720"/>
        <w:rPr>
          <w:lang w:val="en-GB"/>
        </w:rPr>
      </w:pPr>
      <w:bookmarkStart w:id="3" w:name="_Toc124421929"/>
      <w:r>
        <w:rPr>
          <w:lang w:val="en-GB"/>
        </w:rPr>
        <w:t>1.1.2 For the Ephesians button</w:t>
      </w:r>
      <w:bookmarkEnd w:id="3"/>
    </w:p>
    <w:p w14:paraId="1FC4F094" w14:textId="77777777" w:rsidR="002764AD" w:rsidRDefault="00D8303F" w:rsidP="00607508">
      <w:pPr>
        <w:rPr>
          <w:lang w:val="en-GB"/>
        </w:rPr>
      </w:pPr>
      <w:r>
        <w:rPr>
          <w:noProof/>
          <w:lang w:val="en-GB"/>
        </w:rPr>
        <w:drawing>
          <wp:inline distT="0" distB="0" distL="0" distR="0" wp14:anchorId="36752A16" wp14:editId="47DC50E7">
            <wp:extent cx="5080900" cy="3780000"/>
            <wp:effectExtent l="0" t="0" r="5715"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5080900" cy="3780000"/>
                    </a:xfrm>
                    <a:prstGeom prst="rect">
                      <a:avLst/>
                    </a:prstGeom>
                  </pic:spPr>
                </pic:pic>
              </a:graphicData>
            </a:graphic>
          </wp:inline>
        </w:drawing>
      </w:r>
    </w:p>
    <w:p w14:paraId="614E125D" w14:textId="77777777" w:rsidR="006074D2" w:rsidRDefault="006074D2" w:rsidP="00607508">
      <w:pPr>
        <w:rPr>
          <w:lang w:val="en-GB"/>
        </w:rPr>
      </w:pPr>
    </w:p>
    <w:p w14:paraId="0B236742" w14:textId="77777777" w:rsidR="006074D2" w:rsidRDefault="006074D2" w:rsidP="00BE68F1">
      <w:pPr>
        <w:pStyle w:val="Titlu3"/>
        <w:ind w:firstLine="720"/>
        <w:rPr>
          <w:lang w:val="en-GB"/>
        </w:rPr>
      </w:pPr>
      <w:bookmarkStart w:id="4" w:name="_Toc124421930"/>
      <w:r>
        <w:rPr>
          <w:lang w:val="en-GB"/>
        </w:rPr>
        <w:lastRenderedPageBreak/>
        <w:t>1.1.3 For the Philippines button</w:t>
      </w:r>
      <w:bookmarkEnd w:id="4"/>
    </w:p>
    <w:p w14:paraId="683D10E9" w14:textId="77777777" w:rsidR="00CF056B" w:rsidRDefault="003663A0" w:rsidP="00CF056B">
      <w:pPr>
        <w:rPr>
          <w:lang w:val="en-GB"/>
        </w:rPr>
      </w:pPr>
      <w:r>
        <w:rPr>
          <w:noProof/>
          <w:lang w:val="en-GB"/>
        </w:rPr>
        <w:drawing>
          <wp:inline distT="0" distB="0" distL="0" distR="0" wp14:anchorId="6A188F9F" wp14:editId="4B4AC192">
            <wp:extent cx="5067325" cy="3780000"/>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5067325" cy="3780000"/>
                    </a:xfrm>
                    <a:prstGeom prst="rect">
                      <a:avLst/>
                    </a:prstGeom>
                  </pic:spPr>
                </pic:pic>
              </a:graphicData>
            </a:graphic>
          </wp:inline>
        </w:drawing>
      </w:r>
    </w:p>
    <w:p w14:paraId="09BEB4DB" w14:textId="77777777" w:rsidR="003663A0" w:rsidRDefault="003663A0" w:rsidP="00CF056B">
      <w:pPr>
        <w:rPr>
          <w:lang w:val="en-GB"/>
        </w:rPr>
      </w:pPr>
    </w:p>
    <w:p w14:paraId="742CF2D9" w14:textId="77777777" w:rsidR="003663A0" w:rsidRDefault="003663A0" w:rsidP="00BE68F1">
      <w:pPr>
        <w:pStyle w:val="Titlu3"/>
        <w:ind w:firstLine="720"/>
        <w:rPr>
          <w:lang w:val="en-GB"/>
        </w:rPr>
      </w:pPr>
      <w:bookmarkStart w:id="5" w:name="_Toc124421931"/>
      <w:r>
        <w:rPr>
          <w:lang w:val="en-GB"/>
        </w:rPr>
        <w:t>1.1.3 For the Colossians button</w:t>
      </w:r>
      <w:bookmarkEnd w:id="5"/>
    </w:p>
    <w:p w14:paraId="7B6D5EFF" w14:textId="77777777" w:rsidR="003663A0" w:rsidRDefault="00C36AC9" w:rsidP="003663A0">
      <w:pPr>
        <w:rPr>
          <w:lang w:val="en-GB"/>
        </w:rPr>
      </w:pPr>
      <w:r>
        <w:rPr>
          <w:noProof/>
          <w:lang w:val="en-GB"/>
        </w:rPr>
        <w:drawing>
          <wp:inline distT="0" distB="0" distL="0" distR="0" wp14:anchorId="0DF0CCB8" wp14:editId="69EA57AD">
            <wp:extent cx="5074102" cy="3780000"/>
            <wp:effectExtent l="0" t="0" r="0" b="0"/>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5074102" cy="3780000"/>
                    </a:xfrm>
                    <a:prstGeom prst="rect">
                      <a:avLst/>
                    </a:prstGeom>
                  </pic:spPr>
                </pic:pic>
              </a:graphicData>
            </a:graphic>
          </wp:inline>
        </w:drawing>
      </w:r>
    </w:p>
    <w:p w14:paraId="2DE259B2" w14:textId="77777777" w:rsidR="0042680C" w:rsidRDefault="0042680C" w:rsidP="003663A0">
      <w:pPr>
        <w:rPr>
          <w:lang w:val="en-GB"/>
        </w:rPr>
      </w:pPr>
    </w:p>
    <w:p w14:paraId="5F97BB48" w14:textId="77777777" w:rsidR="0042680C" w:rsidRDefault="005C7938" w:rsidP="00C40E3E">
      <w:pPr>
        <w:pStyle w:val="Titlu2"/>
        <w:numPr>
          <w:ilvl w:val="1"/>
          <w:numId w:val="6"/>
        </w:numPr>
        <w:rPr>
          <w:lang w:val="en-GB"/>
        </w:rPr>
      </w:pPr>
      <w:bookmarkStart w:id="6" w:name="_Toc124421932"/>
      <w:r w:rsidRPr="005C7938">
        <w:rPr>
          <w:lang w:val="en-GB"/>
        </w:rPr>
        <w:lastRenderedPageBreak/>
        <w:t>Advanced search</w:t>
      </w:r>
      <w:bookmarkEnd w:id="6"/>
    </w:p>
    <w:p w14:paraId="5AF8AD25" w14:textId="77777777" w:rsidR="00C40E3E" w:rsidRPr="00C40E3E" w:rsidRDefault="00C40E3E" w:rsidP="00C40E3E">
      <w:pPr>
        <w:rPr>
          <w:lang w:val="en-GB"/>
        </w:rPr>
      </w:pPr>
    </w:p>
    <w:p w14:paraId="1117452D" w14:textId="77777777" w:rsidR="000C38D8" w:rsidRDefault="00B844BB" w:rsidP="005C7938">
      <w:pPr>
        <w:rPr>
          <w:lang w:val="en-GB"/>
        </w:rPr>
      </w:pPr>
      <w:r>
        <w:rPr>
          <w:lang w:val="en-GB"/>
        </w:rPr>
        <w:t>In the middle part of the first image I implemented an advanced search. As you can see, I implemented a search box accompanied by a button and at the same time a textbox. The user will have the opportunity to search for a word in the search box, after which he will press the button and the program will show him two alternatives in the respective textbox.</w:t>
      </w:r>
    </w:p>
    <w:p w14:paraId="44C595EE" w14:textId="77777777" w:rsidR="00C27C3D" w:rsidRDefault="00B844BB" w:rsidP="005C7938">
      <w:pPr>
        <w:rPr>
          <w:lang w:val="en-GB"/>
        </w:rPr>
      </w:pPr>
      <w:r>
        <w:rPr>
          <w:lang w:val="en-GB"/>
        </w:rPr>
        <w:t>If the word is found in the books of the Bible, then in the textbox it will show all the verses where the word or expression is found, if the word is not found in the books of the Bible, then a message will appear in the textbox which will tell him that the word is not found as in the images below.</w:t>
      </w:r>
    </w:p>
    <w:p w14:paraId="6B15A958" w14:textId="77777777" w:rsidR="00766C9F" w:rsidRDefault="00766C9F" w:rsidP="005C7938">
      <w:pPr>
        <w:rPr>
          <w:noProof/>
          <w:lang w:val="en-GB"/>
        </w:rPr>
      </w:pPr>
      <w:r>
        <w:rPr>
          <w:noProof/>
          <w:lang w:val="en-GB"/>
        </w:rPr>
        <w:drawing>
          <wp:anchor distT="0" distB="0" distL="114300" distR="114300" simplePos="0" relativeHeight="251658240" behindDoc="1" locked="0" layoutInCell="1" allowOverlap="1" wp14:anchorId="5E3287D3" wp14:editId="53918CC8">
            <wp:simplePos x="0" y="0"/>
            <wp:positionH relativeFrom="column">
              <wp:posOffset>2913837</wp:posOffset>
            </wp:positionH>
            <wp:positionV relativeFrom="paragraph">
              <wp:posOffset>248513</wp:posOffset>
            </wp:positionV>
            <wp:extent cx="3110294" cy="3600000"/>
            <wp:effectExtent l="0" t="0" r="0" b="635"/>
            <wp:wrapTight wrapText="bothSides">
              <wp:wrapPolygon edited="0">
                <wp:start x="0" y="0"/>
                <wp:lineTo x="0" y="21490"/>
                <wp:lineTo x="21432" y="21490"/>
                <wp:lineTo x="21432" y="0"/>
                <wp:lineTo x="0" y="0"/>
              </wp:wrapPolygon>
            </wp:wrapTight>
            <wp:docPr id="10" name="Imagine 10" descr="O imagine care conține text, monitor, captură de ecran,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 monitor, captură de ecran, electronice&#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3110294" cy="3600000"/>
                    </a:xfrm>
                    <a:prstGeom prst="rect">
                      <a:avLst/>
                    </a:prstGeom>
                  </pic:spPr>
                </pic:pic>
              </a:graphicData>
            </a:graphic>
          </wp:anchor>
        </w:drawing>
      </w:r>
      <w:r>
        <w:rPr>
          <w:noProof/>
          <w:lang w:val="en-GB"/>
        </w:rPr>
        <w:drawing>
          <wp:anchor distT="0" distB="0" distL="114300" distR="114300" simplePos="0" relativeHeight="251656192" behindDoc="1" locked="0" layoutInCell="1" allowOverlap="1" wp14:anchorId="11D2BA69" wp14:editId="5C461B3F">
            <wp:simplePos x="0" y="0"/>
            <wp:positionH relativeFrom="margin">
              <wp:posOffset>-449580</wp:posOffset>
            </wp:positionH>
            <wp:positionV relativeFrom="paragraph">
              <wp:posOffset>252095</wp:posOffset>
            </wp:positionV>
            <wp:extent cx="3113515" cy="3600000"/>
            <wp:effectExtent l="0" t="0" r="0" b="635"/>
            <wp:wrapTight wrapText="bothSides">
              <wp:wrapPolygon edited="0">
                <wp:start x="0" y="0"/>
                <wp:lineTo x="0" y="21490"/>
                <wp:lineTo x="21411" y="21490"/>
                <wp:lineTo x="21411" y="0"/>
                <wp:lineTo x="0" y="0"/>
              </wp:wrapPolygon>
            </wp:wrapTight>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3113515" cy="3600000"/>
                    </a:xfrm>
                    <a:prstGeom prst="rect">
                      <a:avLst/>
                    </a:prstGeom>
                  </pic:spPr>
                </pic:pic>
              </a:graphicData>
            </a:graphic>
          </wp:anchor>
        </w:drawing>
      </w:r>
      <w:r w:rsidR="000C38D8">
        <w:rPr>
          <w:lang w:val="en-GB"/>
        </w:rPr>
        <w:t>The user will be able to search for a word or phrase as many times as they want.</w:t>
      </w:r>
    </w:p>
    <w:p w14:paraId="390E85A9" w14:textId="77777777" w:rsidR="001D41E6" w:rsidRDefault="001D41E6" w:rsidP="005C7938">
      <w:pPr>
        <w:rPr>
          <w:noProof/>
          <w:lang w:val="en-GB"/>
        </w:rPr>
      </w:pPr>
    </w:p>
    <w:p w14:paraId="7D2A856C" w14:textId="77777777" w:rsidR="001D41E6" w:rsidRDefault="001D41E6" w:rsidP="00C40E3E">
      <w:pPr>
        <w:pStyle w:val="Titlu2"/>
        <w:numPr>
          <w:ilvl w:val="1"/>
          <w:numId w:val="6"/>
        </w:numPr>
        <w:rPr>
          <w:noProof/>
          <w:lang w:val="en-GB"/>
        </w:rPr>
      </w:pPr>
      <w:bookmarkStart w:id="7" w:name="_Toc124421933"/>
      <w:r w:rsidRPr="00CF67F4">
        <w:rPr>
          <w:noProof/>
          <w:lang w:val="en-GB"/>
        </w:rPr>
        <w:t>Verse of the day</w:t>
      </w:r>
      <w:bookmarkEnd w:id="7"/>
    </w:p>
    <w:p w14:paraId="634D890D" w14:textId="77777777" w:rsidR="00C40E3E" w:rsidRPr="00C40E3E" w:rsidRDefault="00C40E3E" w:rsidP="00C40E3E">
      <w:pPr>
        <w:rPr>
          <w:lang w:val="en-GB"/>
        </w:rPr>
      </w:pPr>
    </w:p>
    <w:p w14:paraId="308FABA3" w14:textId="77777777" w:rsidR="001D41E6" w:rsidRDefault="00B844BB" w:rsidP="001D41E6">
      <w:pPr>
        <w:rPr>
          <w:noProof/>
          <w:lang w:val="en-GB"/>
        </w:rPr>
      </w:pPr>
      <w:r>
        <w:rPr>
          <w:noProof/>
          <w:lang w:val="en-GB"/>
        </w:rPr>
        <w:t>In the upper right part of the first image we have implemented a textbox in which the verse of the day is displayed. The program automatically sees the year and the day of the year in which we are and depending on that chooses a verse from the books of the Bible and displays it in the respective textbox.</w:t>
      </w:r>
    </w:p>
    <w:p w14:paraId="12B865FB" w14:textId="77777777" w:rsidR="00073639" w:rsidRPr="005C7938" w:rsidRDefault="00C40E3E" w:rsidP="001D41E6">
      <w:pPr>
        <w:rPr>
          <w:noProof/>
          <w:lang w:val="en-GB"/>
        </w:rPr>
      </w:pPr>
      <w:r>
        <w:rPr>
          <w:noProof/>
          <w:lang w:val="en-GB"/>
        </w:rPr>
        <w:drawing>
          <wp:anchor distT="0" distB="0" distL="114300" distR="114300" simplePos="0" relativeHeight="251659264" behindDoc="0" locked="0" layoutInCell="1" allowOverlap="1" wp14:anchorId="08901635" wp14:editId="1AB0AC53">
            <wp:simplePos x="0" y="0"/>
            <wp:positionH relativeFrom="margin">
              <wp:align>center</wp:align>
            </wp:positionH>
            <wp:positionV relativeFrom="paragraph">
              <wp:posOffset>-37191</wp:posOffset>
            </wp:positionV>
            <wp:extent cx="2308860" cy="1400175"/>
            <wp:effectExtent l="0" t="0" r="0" b="9525"/>
            <wp:wrapSquare wrapText="bothSides"/>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15">
                      <a:extLst>
                        <a:ext uri="{28A0092B-C50C-407E-A947-70E740481C1C}">
                          <a14:useLocalDpi xmlns:a14="http://schemas.microsoft.com/office/drawing/2010/main" val="0"/>
                        </a:ext>
                      </a:extLst>
                    </a:blip>
                    <a:stretch>
                      <a:fillRect/>
                    </a:stretch>
                  </pic:blipFill>
                  <pic:spPr>
                    <a:xfrm>
                      <a:off x="0" y="0"/>
                      <a:ext cx="2308860" cy="1400175"/>
                    </a:xfrm>
                    <a:prstGeom prst="rect">
                      <a:avLst/>
                    </a:prstGeom>
                  </pic:spPr>
                </pic:pic>
              </a:graphicData>
            </a:graphic>
            <wp14:sizeRelH relativeFrom="page">
              <wp14:pctWidth>0</wp14:pctWidth>
            </wp14:sizeRelH>
            <wp14:sizeRelV relativeFrom="page">
              <wp14:pctHeight>0</wp14:pctHeight>
            </wp14:sizeRelV>
          </wp:anchor>
        </w:drawing>
      </w:r>
    </w:p>
    <w:p w14:paraId="472D18E3" w14:textId="77777777" w:rsidR="003663A0" w:rsidRPr="00A8736F" w:rsidRDefault="003663A0" w:rsidP="00CF056B">
      <w:pPr>
        <w:rPr>
          <w:lang w:val="en-GB"/>
        </w:rPr>
      </w:pPr>
    </w:p>
    <w:p w14:paraId="282099FA" w14:textId="77777777" w:rsidR="006074D2" w:rsidRDefault="006074D2" w:rsidP="00607508">
      <w:pPr>
        <w:rPr>
          <w:lang w:val="en-GB"/>
        </w:rPr>
      </w:pPr>
    </w:p>
    <w:p w14:paraId="05BFD9AD" w14:textId="77777777" w:rsidR="00CF67F4" w:rsidRDefault="00CF67F4" w:rsidP="00607508">
      <w:pPr>
        <w:rPr>
          <w:lang w:val="en-GB"/>
        </w:rPr>
      </w:pPr>
    </w:p>
    <w:p w14:paraId="2C0E6AC3" w14:textId="77777777" w:rsidR="00CF67F4" w:rsidRDefault="00CF67F4" w:rsidP="00607508">
      <w:pPr>
        <w:rPr>
          <w:lang w:val="en-GB"/>
        </w:rPr>
      </w:pPr>
    </w:p>
    <w:p w14:paraId="4022750F" w14:textId="77777777" w:rsidR="00CF67F4" w:rsidRDefault="00CF67F4" w:rsidP="00607508">
      <w:pPr>
        <w:rPr>
          <w:lang w:val="en-GB"/>
        </w:rPr>
      </w:pPr>
    </w:p>
    <w:p w14:paraId="04F19F76" w14:textId="77777777" w:rsidR="00CF67F4" w:rsidRPr="008B6410" w:rsidRDefault="008B6410" w:rsidP="00C40E3E">
      <w:pPr>
        <w:pStyle w:val="Titlu2"/>
        <w:ind w:firstLine="720"/>
        <w:rPr>
          <w:lang w:val="en-GB"/>
        </w:rPr>
      </w:pPr>
      <w:bookmarkStart w:id="8" w:name="_Toc124421934"/>
      <w:r w:rsidRPr="008B6410">
        <w:rPr>
          <w:lang w:val="en-GB"/>
        </w:rPr>
        <w:t>1.4 The exit button</w:t>
      </w:r>
      <w:bookmarkEnd w:id="8"/>
    </w:p>
    <w:p w14:paraId="447F31A2" w14:textId="77777777" w:rsidR="00843796" w:rsidRDefault="00D84FE0" w:rsidP="00843796">
      <w:pPr>
        <w:rPr>
          <w:lang w:val="en-GB"/>
        </w:rPr>
      </w:pPr>
      <w:r>
        <w:rPr>
          <w:lang w:val="en-GB"/>
        </w:rPr>
        <w:t>Finally, for each individual page we implemented a page exit button.</w:t>
      </w:r>
    </w:p>
    <w:p w14:paraId="5E9FDD6E" w14:textId="77777777" w:rsidR="00C40E3E" w:rsidRDefault="00C40E3E" w:rsidP="00843796">
      <w:pPr>
        <w:rPr>
          <w:lang w:val="en-GB"/>
        </w:rPr>
      </w:pPr>
      <w:r w:rsidRPr="00843796">
        <w:rPr>
          <w:noProof/>
          <w:lang w:val="en-GB"/>
        </w:rPr>
        <w:drawing>
          <wp:anchor distT="0" distB="0" distL="114300" distR="114300" simplePos="0" relativeHeight="251660288" behindDoc="0" locked="0" layoutInCell="1" allowOverlap="1" wp14:anchorId="06CFA10E" wp14:editId="666252B3">
            <wp:simplePos x="0" y="0"/>
            <wp:positionH relativeFrom="margin">
              <wp:align>center</wp:align>
            </wp:positionH>
            <wp:positionV relativeFrom="margin">
              <wp:posOffset>799794</wp:posOffset>
            </wp:positionV>
            <wp:extent cx="952500" cy="373380"/>
            <wp:effectExtent l="0" t="0" r="0" b="7620"/>
            <wp:wrapSquare wrapText="bothSides"/>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16">
                      <a:extLst>
                        <a:ext uri="{28A0092B-C50C-407E-A947-70E740481C1C}">
                          <a14:useLocalDpi xmlns:a14="http://schemas.microsoft.com/office/drawing/2010/main" val="0"/>
                        </a:ext>
                      </a:extLst>
                    </a:blip>
                    <a:stretch>
                      <a:fillRect/>
                    </a:stretch>
                  </pic:blipFill>
                  <pic:spPr>
                    <a:xfrm>
                      <a:off x="0" y="0"/>
                      <a:ext cx="952500" cy="373380"/>
                    </a:xfrm>
                    <a:prstGeom prst="rect">
                      <a:avLst/>
                    </a:prstGeom>
                  </pic:spPr>
                </pic:pic>
              </a:graphicData>
            </a:graphic>
          </wp:anchor>
        </w:drawing>
      </w:r>
    </w:p>
    <w:p w14:paraId="35FEAD0A" w14:textId="77777777" w:rsidR="00C40E3E" w:rsidRDefault="00C40E3E" w:rsidP="00843796">
      <w:pPr>
        <w:rPr>
          <w:lang w:val="en-GB"/>
        </w:rPr>
      </w:pPr>
    </w:p>
    <w:p w14:paraId="06411794" w14:textId="77777777" w:rsidR="008B6410" w:rsidRDefault="00843796" w:rsidP="00C40E3E">
      <w:pPr>
        <w:pStyle w:val="Titlu1"/>
        <w:numPr>
          <w:ilvl w:val="0"/>
          <w:numId w:val="6"/>
        </w:numPr>
        <w:rPr>
          <w:lang w:val="en-GB"/>
        </w:rPr>
      </w:pPr>
      <w:bookmarkStart w:id="9" w:name="_Toc124421935"/>
      <w:r w:rsidRPr="00843796">
        <w:rPr>
          <w:lang w:val="en-GB"/>
        </w:rPr>
        <w:t>Bibliography</w:t>
      </w:r>
      <w:bookmarkEnd w:id="9"/>
    </w:p>
    <w:p w14:paraId="0A322C0F" w14:textId="77777777" w:rsidR="00DC13F0" w:rsidRPr="00DC13F0" w:rsidRDefault="00DC13F0" w:rsidP="00DC13F0">
      <w:pPr>
        <w:rPr>
          <w:lang w:val="en-GB"/>
        </w:rPr>
      </w:pPr>
    </w:p>
    <w:p w14:paraId="41D10421" w14:textId="77777777" w:rsidR="00C40E3E" w:rsidRDefault="00000000" w:rsidP="00C40E3E">
      <w:hyperlink r:id="rId17" w:history="1">
        <w:r w:rsidR="00DC13F0" w:rsidRPr="00DC13F0">
          <w:rPr>
            <w:color w:val="0000FF"/>
            <w:u w:val="single"/>
          </w:rPr>
          <w:t>tkinter — Python interface to Tcl/Tk — Python 3.11.1 documentation</w:t>
        </w:r>
      </w:hyperlink>
    </w:p>
    <w:p w14:paraId="0A98472D" w14:textId="77777777" w:rsidR="00DC13F0" w:rsidRDefault="00000000" w:rsidP="00C40E3E">
      <w:hyperlink r:id="rId18" w:history="1">
        <w:r w:rsidR="00397600" w:rsidRPr="00397600">
          <w:rPr>
            <w:color w:val="0000FF"/>
            <w:u w:val="single"/>
          </w:rPr>
          <w:t>GitHub - TomSchimansky/CustomTkinter: A modern and customizable python UI-library based on Tkinter</w:t>
        </w:r>
      </w:hyperlink>
    </w:p>
    <w:p w14:paraId="0EEF2D04" w14:textId="77777777" w:rsidR="00397600" w:rsidRDefault="00000000" w:rsidP="00C40E3E">
      <w:pPr>
        <w:rPr>
          <w:color w:val="0000FF"/>
          <w:u w:val="single"/>
        </w:rPr>
      </w:pPr>
      <w:hyperlink r:id="rId19" w:history="1">
        <w:r w:rsidR="000A4119" w:rsidRPr="000A4119">
          <w:rPr>
            <w:color w:val="0000FF"/>
            <w:u w:val="single"/>
          </w:rPr>
          <w:t>Python GUI's With TKinter - YouTube</w:t>
        </w:r>
      </w:hyperlink>
    </w:p>
    <w:p w14:paraId="089EB79E" w14:textId="77777777" w:rsidR="00DD59EB" w:rsidRDefault="00000000" w:rsidP="00C40E3E">
      <w:hyperlink r:id="rId20" w:history="1">
        <w:r w:rsidR="00DD59EB" w:rsidRPr="00DD59EB">
          <w:rPr>
            <w:color w:val="0000FF"/>
            <w:u w:val="single"/>
          </w:rPr>
          <w:t>python - StackHowTo</w:t>
        </w:r>
      </w:hyperlink>
    </w:p>
    <w:p w14:paraId="4BF6CE9D" w14:textId="77777777" w:rsidR="00EA300F" w:rsidRDefault="00000000" w:rsidP="00C40E3E">
      <w:hyperlink r:id="rId21" w:history="1">
        <w:r w:rsidR="00CA2E16" w:rsidRPr="00CA2E16">
          <w:rPr>
            <w:color w:val="0000FF"/>
            <w:u w:val="single"/>
          </w:rPr>
          <w:t>Python Programming Language - GeeksforGeeks</w:t>
        </w:r>
      </w:hyperlink>
    </w:p>
    <w:p w14:paraId="566128F0" w14:textId="77777777" w:rsidR="000A4119" w:rsidRPr="00C40E3E" w:rsidRDefault="000A4119" w:rsidP="00C40E3E">
      <w:pPr>
        <w:rPr>
          <w:lang w:val="en-GB"/>
        </w:rPr>
      </w:pPr>
    </w:p>
    <w:sectPr w:rsidR="000A4119" w:rsidRPr="00C40E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15D53"/>
    <w:multiLevelType w:val="hybridMultilevel"/>
    <w:tmpl w:val="9356E3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763355"/>
    <w:multiLevelType w:val="hybridMultilevel"/>
    <w:tmpl w:val="C492B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3316E0"/>
    <w:multiLevelType w:val="hybridMultilevel"/>
    <w:tmpl w:val="C0C25E08"/>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A821B5A"/>
    <w:multiLevelType w:val="hybridMultilevel"/>
    <w:tmpl w:val="A52040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92E5E78"/>
    <w:multiLevelType w:val="multilevel"/>
    <w:tmpl w:val="AA6C82D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73F1428D"/>
    <w:multiLevelType w:val="multilevel"/>
    <w:tmpl w:val="EE2816A0"/>
    <w:lvl w:ilvl="0">
      <w:start w:val="1"/>
      <w:numFmt w:val="decimal"/>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219509258">
    <w:abstractNumId w:val="4"/>
  </w:num>
  <w:num w:numId="2" w16cid:durableId="330526979">
    <w:abstractNumId w:val="1"/>
  </w:num>
  <w:num w:numId="3" w16cid:durableId="510025615">
    <w:abstractNumId w:val="0"/>
  </w:num>
  <w:num w:numId="4" w16cid:durableId="193200906">
    <w:abstractNumId w:val="3"/>
  </w:num>
  <w:num w:numId="5" w16cid:durableId="842013082">
    <w:abstractNumId w:val="2"/>
  </w:num>
  <w:num w:numId="6" w16cid:durableId="1862546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D7"/>
    <w:rsid w:val="0001390F"/>
    <w:rsid w:val="00073639"/>
    <w:rsid w:val="000A4119"/>
    <w:rsid w:val="000A4BC4"/>
    <w:rsid w:val="000C38D8"/>
    <w:rsid w:val="00182DB4"/>
    <w:rsid w:val="001D41E6"/>
    <w:rsid w:val="002022DE"/>
    <w:rsid w:val="00260C48"/>
    <w:rsid w:val="002764AD"/>
    <w:rsid w:val="002B528E"/>
    <w:rsid w:val="003034DF"/>
    <w:rsid w:val="003663A0"/>
    <w:rsid w:val="00376184"/>
    <w:rsid w:val="00397600"/>
    <w:rsid w:val="003B7A51"/>
    <w:rsid w:val="0042680C"/>
    <w:rsid w:val="00430B35"/>
    <w:rsid w:val="00434D42"/>
    <w:rsid w:val="004A5328"/>
    <w:rsid w:val="005401CF"/>
    <w:rsid w:val="00577F0C"/>
    <w:rsid w:val="005C7938"/>
    <w:rsid w:val="005E726C"/>
    <w:rsid w:val="005F2DBC"/>
    <w:rsid w:val="006074D2"/>
    <w:rsid w:val="00607508"/>
    <w:rsid w:val="006354B5"/>
    <w:rsid w:val="00643A72"/>
    <w:rsid w:val="006D2D54"/>
    <w:rsid w:val="006D595F"/>
    <w:rsid w:val="006D7214"/>
    <w:rsid w:val="00735BBF"/>
    <w:rsid w:val="00766C9F"/>
    <w:rsid w:val="00843796"/>
    <w:rsid w:val="008B6410"/>
    <w:rsid w:val="008C1601"/>
    <w:rsid w:val="00922064"/>
    <w:rsid w:val="00942E1C"/>
    <w:rsid w:val="00952AD3"/>
    <w:rsid w:val="009807F2"/>
    <w:rsid w:val="009C37A1"/>
    <w:rsid w:val="009D3C64"/>
    <w:rsid w:val="009D4419"/>
    <w:rsid w:val="009D577C"/>
    <w:rsid w:val="00A25EAD"/>
    <w:rsid w:val="00A8736F"/>
    <w:rsid w:val="00A952D4"/>
    <w:rsid w:val="00B011D7"/>
    <w:rsid w:val="00B2066B"/>
    <w:rsid w:val="00B844BB"/>
    <w:rsid w:val="00B96A4E"/>
    <w:rsid w:val="00BE68F1"/>
    <w:rsid w:val="00BE79AF"/>
    <w:rsid w:val="00C05999"/>
    <w:rsid w:val="00C27C3D"/>
    <w:rsid w:val="00C36AC9"/>
    <w:rsid w:val="00C40E3E"/>
    <w:rsid w:val="00C7147B"/>
    <w:rsid w:val="00C72A2B"/>
    <w:rsid w:val="00CA2E16"/>
    <w:rsid w:val="00CF056B"/>
    <w:rsid w:val="00CF67F4"/>
    <w:rsid w:val="00D124D7"/>
    <w:rsid w:val="00D14355"/>
    <w:rsid w:val="00D56330"/>
    <w:rsid w:val="00D57EC6"/>
    <w:rsid w:val="00D8303F"/>
    <w:rsid w:val="00D83922"/>
    <w:rsid w:val="00D84FE0"/>
    <w:rsid w:val="00DB7DA3"/>
    <w:rsid w:val="00DC13F0"/>
    <w:rsid w:val="00DD59EB"/>
    <w:rsid w:val="00E00B7C"/>
    <w:rsid w:val="00EA300F"/>
    <w:rsid w:val="00F04300"/>
    <w:rsid w:val="00FC1396"/>
    <w:rsid w:val="00FE4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0B52"/>
  <w15:chartTrackingRefBased/>
  <w15:docId w15:val="{0714F86C-6569-48AC-B372-E1AFD30A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643A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643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BE68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00B7C"/>
    <w:pPr>
      <w:ind w:left="720"/>
      <w:contextualSpacing/>
    </w:pPr>
  </w:style>
  <w:style w:type="character" w:customStyle="1" w:styleId="Titlu1Caracter">
    <w:name w:val="Titlu 1 Caracter"/>
    <w:basedOn w:val="Fontdeparagrafimplicit"/>
    <w:link w:val="Titlu1"/>
    <w:uiPriority w:val="9"/>
    <w:rsid w:val="00643A72"/>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643A72"/>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43A72"/>
    <w:pPr>
      <w:outlineLvl w:val="9"/>
    </w:pPr>
    <w:rPr>
      <w:kern w:val="0"/>
      <w:lang w:val="en-GB" w:eastAsia="en-GB"/>
      <w14:ligatures w14:val="none"/>
    </w:rPr>
  </w:style>
  <w:style w:type="paragraph" w:styleId="Cuprins1">
    <w:name w:val="toc 1"/>
    <w:basedOn w:val="Normal"/>
    <w:next w:val="Normal"/>
    <w:autoRedefine/>
    <w:uiPriority w:val="39"/>
    <w:unhideWhenUsed/>
    <w:rsid w:val="00643A72"/>
    <w:pPr>
      <w:spacing w:after="100"/>
    </w:pPr>
  </w:style>
  <w:style w:type="paragraph" w:styleId="Cuprins2">
    <w:name w:val="toc 2"/>
    <w:basedOn w:val="Normal"/>
    <w:next w:val="Normal"/>
    <w:autoRedefine/>
    <w:uiPriority w:val="39"/>
    <w:unhideWhenUsed/>
    <w:rsid w:val="00643A72"/>
    <w:pPr>
      <w:spacing w:after="100"/>
      <w:ind w:left="220"/>
    </w:pPr>
  </w:style>
  <w:style w:type="character" w:styleId="Hyperlink">
    <w:name w:val="Hyperlink"/>
    <w:basedOn w:val="Fontdeparagrafimplicit"/>
    <w:uiPriority w:val="99"/>
    <w:unhideWhenUsed/>
    <w:rsid w:val="00643A72"/>
    <w:rPr>
      <w:color w:val="0563C1" w:themeColor="hyperlink"/>
      <w:u w:val="single"/>
    </w:rPr>
  </w:style>
  <w:style w:type="character" w:customStyle="1" w:styleId="Titlu3Caracter">
    <w:name w:val="Titlu 3 Caracter"/>
    <w:basedOn w:val="Fontdeparagrafimplicit"/>
    <w:link w:val="Titlu3"/>
    <w:uiPriority w:val="9"/>
    <w:rsid w:val="00BE68F1"/>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C40E3E"/>
    <w:pPr>
      <w:spacing w:after="100"/>
      <w:ind w:left="440"/>
    </w:pPr>
  </w:style>
  <w:style w:type="character" w:styleId="MeniuneNerezolvat">
    <w:name w:val="Unresolved Mention"/>
    <w:basedOn w:val="Fontdeparagrafimplicit"/>
    <w:uiPriority w:val="99"/>
    <w:semiHidden/>
    <w:unhideWhenUsed/>
    <w:rsid w:val="000A4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omSchimansky/CustomTkinter" TargetMode="External"/><Relationship Id="rId3" Type="http://schemas.openxmlformats.org/officeDocument/2006/relationships/styles" Target="styles.xml"/><Relationship Id="r_odt_hyperlink" Type="http://schemas.openxmlformats.org/officeDocument/2006/relationships/hyperlink" Target="https://www.onlinedoctranslator.com/en/?utm_source=onlinedoctranslator&amp;utm_medium=docx&amp;utm_campaign=attribution" TargetMode="External"/><Relationship Id="rId21" Type="http://schemas.openxmlformats.org/officeDocument/2006/relationships/hyperlink" Target="https://www.geeksforgeeks.org/python-programming-language/?ref=ghm" TargetMode="External"/><Relationship Id="rId7" Type="http://schemas.openxmlformats.org/officeDocument/2006/relationships/hyperlink" Target="https://www.onlinedoctranslator.com/en/?utm_source=onlinedoctranslator&amp;utm_medium=docx&amp;utm_campaign=attribution" TargetMode="External"/><Relationship Id="rId12" Type="http://schemas.openxmlformats.org/officeDocument/2006/relationships/image" Target="media/image6.png"/><Relationship Id="rId17"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stackhowto.com/category/pyth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_odt_logo" Type="http://schemas.openxmlformats.org/officeDocument/2006/relationships/image" Target="media/odt_attribution_logo.png"/><Relationship Id="rId10" Type="http://schemas.openxmlformats.org/officeDocument/2006/relationships/image" Target="media/image4.png"/><Relationship Id="rId19" Type="http://schemas.openxmlformats.org/officeDocument/2006/relationships/hyperlink" Target="https://www.youtube.com/playlist?list=PLCC34OHNcOtoC6GglhF3ncJ5rLwQrLGnV"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77E2B-4F3C-4596-ACE5-AFCF3B21A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Pages>
  <Words>568</Words>
  <Characters>3244</Characters>
  <Application>Microsoft Office Word</Application>
  <DocSecurity>0</DocSecurity>
  <Lines>27</Lines>
  <Paragraphs>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Ionesi</dc:creator>
  <cp:keywords/>
  <dc:description/>
  <cp:lastModifiedBy>Samuel Ionesi</cp:lastModifiedBy>
  <cp:revision>77</cp:revision>
  <cp:lastPrinted>2023-01-12T18:34:00Z</cp:lastPrinted>
  <dcterms:created xsi:type="dcterms:W3CDTF">2023-01-12T10:23:00Z</dcterms:created>
  <dcterms:modified xsi:type="dcterms:W3CDTF">2024-02-13T09:03:00Z</dcterms:modified>
</cp:coreProperties>
</file>