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after="240"/>
        <w:jc w:val="center"/>
        <w:rPr>
          <w:b/>
          <w:bCs/>
          <w:color w:val="0000FF"/>
          <w:sz w:val="52"/>
          <w:szCs w:val="52"/>
        </w:rPr>
      </w:pPr>
      <w:bookmarkStart w:id="7" w:name="_GoBack"/>
      <w:bookmarkEnd w:id="7"/>
      <w:r>
        <w:rPr>
          <w:rStyle w:val="11"/>
          <w:sz w:val="36"/>
          <w:szCs w:val="36"/>
        </w:rPr>
        <w:t>COMPUTER NETWORKS</w:t>
      </w:r>
    </w:p>
    <w:p>
      <w:pPr>
        <w:spacing w:before="240" w:after="240"/>
        <w:jc w:val="center"/>
        <w:rPr>
          <w:b/>
          <w:bCs/>
          <w:color w:val="0000FF"/>
          <w:sz w:val="52"/>
          <w:szCs w:val="52"/>
        </w:rPr>
      </w:pPr>
      <w:r>
        <w:rPr>
          <w:rStyle w:val="11"/>
          <w:sz w:val="36"/>
          <w:szCs w:val="36"/>
        </w:rPr>
        <w:t>Case Study</w:t>
      </w:r>
    </w:p>
    <w:p>
      <w:pPr>
        <w:spacing w:before="240" w:after="240"/>
        <w:jc w:val="center"/>
        <w:rPr>
          <w:b/>
          <w:bCs/>
          <w:color w:val="0000FF"/>
          <w:sz w:val="36"/>
          <w:szCs w:val="36"/>
          <w:lang w:val="en-IN"/>
        </w:rPr>
      </w:pPr>
      <w:r>
        <w:rPr>
          <w:rStyle w:val="11"/>
          <w:sz w:val="36"/>
          <w:szCs w:val="36"/>
          <w:lang w:val="en-IN"/>
        </w:rPr>
        <w:t>COLLEGE NETWORK System</w:t>
      </w:r>
    </w:p>
    <w:p>
      <w:pPr>
        <w:spacing w:before="240" w:after="240"/>
        <w:jc w:val="center"/>
        <w:rPr>
          <w:b/>
          <w:bCs/>
          <w:color w:val="0000FF"/>
          <w:sz w:val="36"/>
          <w:szCs w:val="36"/>
          <w:u w:val="single"/>
          <w:lang w:val="en-IN"/>
        </w:rPr>
      </w:pPr>
      <w:r>
        <w:rPr>
          <w:rStyle w:val="11"/>
          <w:sz w:val="36"/>
          <w:szCs w:val="36"/>
        </w:rPr>
        <w:t xml:space="preserve">Group Number </w:t>
      </w:r>
      <w:r>
        <w:rPr>
          <w:rStyle w:val="11"/>
          <w:sz w:val="36"/>
          <w:szCs w:val="36"/>
          <w:lang w:val="en-IN"/>
        </w:rPr>
        <w:t>16</w:t>
      </w:r>
    </w:p>
    <w:tbl>
      <w:tblPr>
        <w:tblStyle w:val="5"/>
        <w:tblW w:w="720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05"/>
        <w:gridCol w:w="2265"/>
        <w:gridCol w:w="2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250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pPr>
              <w:spacing w:before="240" w:after="240"/>
              <w:ind w:left="140" w:right="140"/>
              <w:rPr>
                <w:b/>
                <w:bCs/>
                <w:color w:val="44546A" w:themeColor="text2" w:themeTint="FF"/>
                <w:sz w:val="20"/>
                <w:szCs w:val="20"/>
                <w14:textFill>
                  <w14:solidFill>
                    <w14:schemeClr w14:val="tx2">
                      <w14:lumMod w14:val="100000"/>
                      <w14:lumOff w14:val="0"/>
                    </w14:schemeClr>
                  </w14:solidFill>
                </w14:textFill>
              </w:rPr>
            </w:pPr>
            <w:r>
              <w:rPr>
                <w:b/>
                <w:bCs/>
                <w:color w:val="44546A" w:themeColor="text2" w:themeTint="FF"/>
                <w:sz w:val="20"/>
                <w:szCs w:val="20"/>
                <w14:textFill>
                  <w14:solidFill>
                    <w14:schemeClr w14:val="tx2">
                      <w14:lumMod w14:val="100000"/>
                      <w14:lumOff w14:val="0"/>
                    </w14:schemeClr>
                  </w14:solidFill>
                </w14:textFill>
              </w:rPr>
              <w:t>Registration No</w:t>
            </w:r>
          </w:p>
        </w:tc>
        <w:tc>
          <w:tcPr>
            <w:tcW w:w="2265"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tcPr>
          <w:p>
            <w:pPr>
              <w:spacing w:before="240" w:after="240"/>
              <w:ind w:left="140" w:right="140"/>
              <w:rPr>
                <w:b/>
                <w:bCs/>
                <w:color w:val="44546A" w:themeColor="text2" w:themeTint="FF"/>
                <w:sz w:val="20"/>
                <w:szCs w:val="20"/>
                <w14:textFill>
                  <w14:solidFill>
                    <w14:schemeClr w14:val="tx2">
                      <w14:lumMod w14:val="100000"/>
                      <w14:lumOff w14:val="0"/>
                    </w14:schemeClr>
                  </w14:solidFill>
                </w14:textFill>
              </w:rPr>
            </w:pPr>
            <w:r>
              <w:rPr>
                <w:b/>
                <w:bCs/>
                <w:color w:val="44546A" w:themeColor="text2" w:themeTint="FF"/>
                <w:sz w:val="20"/>
                <w:szCs w:val="20"/>
                <w14:textFill>
                  <w14:solidFill>
                    <w14:schemeClr w14:val="tx2">
                      <w14:lumMod w14:val="100000"/>
                      <w14:lumOff w14:val="0"/>
                    </w14:schemeClr>
                  </w14:solidFill>
                </w14:textFill>
              </w:rPr>
              <w:t>Name</w:t>
            </w:r>
          </w:p>
        </w:tc>
        <w:tc>
          <w:tcPr>
            <w:tcW w:w="2430"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tcPr>
          <w:p>
            <w:pPr>
              <w:spacing w:before="240" w:after="240"/>
              <w:ind w:left="140" w:right="140"/>
              <w:rPr>
                <w:b/>
                <w:bCs/>
                <w:color w:val="44546A" w:themeColor="text2" w:themeTint="FF"/>
                <w:sz w:val="20"/>
                <w:szCs w:val="20"/>
                <w14:textFill>
                  <w14:solidFill>
                    <w14:schemeClr w14:val="tx2">
                      <w14:lumMod w14:val="100000"/>
                      <w14:lumOff w14:val="0"/>
                    </w14:schemeClr>
                  </w14:solidFill>
                </w14:textFill>
              </w:rPr>
            </w:pPr>
            <w:r>
              <w:rPr>
                <w:b/>
                <w:bCs/>
                <w:color w:val="44546A" w:themeColor="text2" w:themeTint="FF"/>
                <w:sz w:val="20"/>
                <w:szCs w:val="20"/>
                <w14:textFill>
                  <w14:solidFill>
                    <w14:schemeClr w14:val="tx2">
                      <w14:lumMod w14:val="100000"/>
                      <w14:lumOff w14:val="0"/>
                    </w14:schemeClr>
                  </w14:solidFill>
                </w14:textFill>
              </w:rPr>
              <w:t>Email 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jc w:val="center"/>
        </w:trPr>
        <w:tc>
          <w:tcPr>
            <w:tcW w:w="2505"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pPr>
              <w:spacing w:before="240" w:after="240"/>
              <w:ind w:left="140" w:right="140"/>
              <w:rPr>
                <w:rFonts w:hint="default"/>
                <w:sz w:val="20"/>
                <w:szCs w:val="20"/>
                <w:lang w:val="en-IN"/>
              </w:rPr>
            </w:pPr>
            <w:r>
              <w:rPr>
                <w:rFonts w:hint="default"/>
                <w:sz w:val="20"/>
                <w:szCs w:val="20"/>
                <w:lang w:val="en-IN"/>
              </w:rPr>
              <w:t>CB.EN.U4CSE21412</w:t>
            </w:r>
          </w:p>
        </w:tc>
        <w:tc>
          <w:tcPr>
            <w:tcW w:w="226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pPr>
              <w:spacing w:before="240" w:after="240"/>
              <w:ind w:left="140" w:right="140"/>
              <w:rPr>
                <w:rFonts w:hint="default"/>
                <w:sz w:val="20"/>
                <w:szCs w:val="20"/>
                <w:lang w:val="en-IN"/>
              </w:rPr>
            </w:pPr>
            <w:r>
              <w:rPr>
                <w:rFonts w:hint="default"/>
                <w:sz w:val="20"/>
                <w:szCs w:val="20"/>
                <w:lang w:val="en-IN"/>
              </w:rPr>
              <w:t>Boya Abhiram</w:t>
            </w:r>
          </w:p>
        </w:tc>
        <w:tc>
          <w:tcPr>
            <w:tcW w:w="2430"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pPr>
              <w:spacing w:before="240" w:after="240"/>
              <w:ind w:left="140" w:right="140"/>
              <w:rPr>
                <w:rFonts w:hint="default"/>
                <w:sz w:val="20"/>
                <w:szCs w:val="20"/>
                <w:lang w:val="en-IN"/>
              </w:rPr>
            </w:pPr>
            <w:r>
              <w:rPr>
                <w:rFonts w:hint="default"/>
                <w:sz w:val="20"/>
                <w:szCs w:val="20"/>
                <w:lang w:val="en-IN"/>
              </w:rPr>
              <w:t>cb.en.u4cse21412@cb.students.amrita.edu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4" w:hRule="atLeast"/>
          <w:jc w:val="center"/>
        </w:trPr>
        <w:tc>
          <w:tcPr>
            <w:tcW w:w="2505"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pPr>
              <w:spacing w:before="240" w:after="240"/>
              <w:ind w:left="140" w:right="140"/>
              <w:rPr>
                <w:sz w:val="20"/>
                <w:szCs w:val="20"/>
                <w:lang w:val="en-IN"/>
              </w:rPr>
            </w:pPr>
            <w:r>
              <w:rPr>
                <w:sz w:val="20"/>
                <w:szCs w:val="20"/>
                <w:lang w:val="en-IN"/>
              </w:rPr>
              <w:t xml:space="preserve">CB.EN.U4CSE21430   </w:t>
            </w:r>
          </w:p>
        </w:tc>
        <w:tc>
          <w:tcPr>
            <w:tcW w:w="226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pPr>
              <w:spacing w:before="240" w:after="240"/>
              <w:ind w:left="439" w:leftChars="63" w:right="140" w:hanging="300" w:hangingChars="150"/>
              <w:rPr>
                <w:sz w:val="20"/>
                <w:szCs w:val="20"/>
                <w:lang w:val="en-IN"/>
              </w:rPr>
            </w:pPr>
            <w:r>
              <w:rPr>
                <w:sz w:val="20"/>
                <w:szCs w:val="20"/>
                <w:lang w:val="en-IN"/>
              </w:rPr>
              <w:t xml:space="preserve">    K .Mahammad Sami</w:t>
            </w:r>
          </w:p>
        </w:tc>
        <w:tc>
          <w:tcPr>
            <w:tcW w:w="2430"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pPr>
              <w:spacing w:before="240" w:after="240"/>
              <w:ind w:left="140" w:right="140"/>
              <w:rPr>
                <w:sz w:val="20"/>
                <w:szCs w:val="20"/>
              </w:rPr>
            </w:pPr>
            <w:r>
              <w:rPr>
                <w:rFonts w:hint="default"/>
                <w:sz w:val="20"/>
                <w:szCs w:val="20"/>
                <w:lang w:val="en-IN"/>
              </w:rPr>
              <w:t>cb.en.u4cse21430@cb.students.amrita.edu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jc w:val="center"/>
        </w:trPr>
        <w:tc>
          <w:tcPr>
            <w:tcW w:w="2505"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pPr>
              <w:spacing w:before="240" w:after="240"/>
              <w:ind w:left="140" w:right="140"/>
              <w:rPr>
                <w:rFonts w:hint="default"/>
                <w:sz w:val="20"/>
                <w:szCs w:val="20"/>
                <w:lang w:val="en-IN"/>
              </w:rPr>
            </w:pPr>
            <w:r>
              <w:rPr>
                <w:rFonts w:hint="default"/>
                <w:sz w:val="20"/>
                <w:szCs w:val="20"/>
                <w:lang w:val="en-IN"/>
              </w:rPr>
              <w:t>CB.EN.U4CSE21431</w:t>
            </w:r>
          </w:p>
        </w:tc>
        <w:tc>
          <w:tcPr>
            <w:tcW w:w="226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pPr>
              <w:spacing w:before="240" w:after="240"/>
              <w:ind w:left="0" w:right="140"/>
              <w:rPr>
                <w:sz w:val="20"/>
                <w:szCs w:val="20"/>
                <w:lang w:val="en-IN"/>
              </w:rPr>
            </w:pPr>
            <w:r>
              <w:rPr>
                <w:sz w:val="20"/>
                <w:szCs w:val="20"/>
                <w:lang w:val="en-IN"/>
              </w:rPr>
              <w:t xml:space="preserve">K.Adithya </w:t>
            </w:r>
          </w:p>
        </w:tc>
        <w:tc>
          <w:tcPr>
            <w:tcW w:w="2430"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pPr>
              <w:spacing w:before="240" w:after="240"/>
              <w:ind w:left="140" w:right="140"/>
              <w:rPr>
                <w:sz w:val="20"/>
                <w:szCs w:val="20"/>
              </w:rPr>
            </w:pPr>
            <w:r>
              <w:rPr>
                <w:rFonts w:hint="default"/>
                <w:sz w:val="20"/>
                <w:szCs w:val="20"/>
                <w:lang w:val="en-IN"/>
              </w:rPr>
              <w:t>cb.en.u4cse21431@cb.students.amrita.edu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5" w:hRule="atLeast"/>
          <w:jc w:val="center"/>
        </w:trPr>
        <w:tc>
          <w:tcPr>
            <w:tcW w:w="2505"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pPr>
              <w:spacing w:before="240" w:after="240"/>
              <w:ind w:left="140" w:right="140"/>
              <w:rPr>
                <w:sz w:val="20"/>
                <w:szCs w:val="20"/>
              </w:rPr>
            </w:pPr>
            <w:r>
              <w:rPr>
                <w:rFonts w:hint="default"/>
                <w:sz w:val="20"/>
                <w:szCs w:val="20"/>
                <w:lang w:val="en-IN"/>
              </w:rPr>
              <w:t>CB.EN.U4CSE21462</w:t>
            </w:r>
          </w:p>
        </w:tc>
        <w:tc>
          <w:tcPr>
            <w:tcW w:w="226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pPr>
              <w:spacing w:before="240" w:after="240"/>
              <w:ind w:left="140" w:right="140"/>
              <w:rPr>
                <w:rFonts w:hint="default"/>
                <w:sz w:val="20"/>
                <w:szCs w:val="20"/>
                <w:lang w:val="en-IN"/>
              </w:rPr>
            </w:pPr>
            <w:r>
              <w:rPr>
                <w:rFonts w:hint="default"/>
                <w:sz w:val="20"/>
                <w:szCs w:val="20"/>
                <w:lang w:val="en-IN"/>
              </w:rPr>
              <w:t>T.Bhargavi</w:t>
            </w:r>
          </w:p>
        </w:tc>
        <w:tc>
          <w:tcPr>
            <w:tcW w:w="2430"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pPr>
              <w:spacing w:before="240" w:after="240"/>
              <w:ind w:left="140" w:right="140"/>
              <w:rPr>
                <w:sz w:val="20"/>
                <w:szCs w:val="20"/>
              </w:rPr>
            </w:pPr>
            <w:r>
              <w:rPr>
                <w:rFonts w:hint="default"/>
                <w:sz w:val="20"/>
                <w:szCs w:val="20"/>
                <w:lang w:val="en-IN"/>
              </w:rPr>
              <w:t>cb.en.u4cse21462@cb.students.amrita.edu</w:t>
            </w:r>
          </w:p>
        </w:tc>
      </w:tr>
    </w:tbl>
    <w:p>
      <w:pPr>
        <w:spacing w:before="240" w:after="240"/>
        <w:rPr>
          <w:b/>
          <w:color w:val="FF0000"/>
        </w:rPr>
      </w:pPr>
    </w:p>
    <w:p/>
    <w:p/>
    <w:p/>
    <w:p/>
    <w:p/>
    <w:p/>
    <w:p>
      <w:r>
        <w:br w:type="page"/>
      </w:r>
    </w:p>
    <w:p/>
    <w:p/>
    <w:p/>
    <w:p/>
    <w:p/>
    <w:p>
      <w:pPr>
        <w:ind w:left="1440" w:firstLine="720"/>
        <w:rPr>
          <w:color w:val="5B9BD5" w:themeColor="accent1" w:themeTint="FF"/>
          <w:sz w:val="44"/>
          <w:szCs w:val="44"/>
          <w14:textFill>
            <w14:solidFill>
              <w14:schemeClr w14:val="accent1">
                <w14:lumMod w14:val="100000"/>
                <w14:lumOff w14:val="0"/>
              </w14:schemeClr>
            </w14:solidFill>
          </w14:textFill>
        </w:rPr>
      </w:pPr>
      <w:r>
        <w:rPr>
          <w:color w:val="5B9BD5" w:themeColor="accent1" w:themeTint="FF"/>
          <w:sz w:val="40"/>
          <w:szCs w:val="40"/>
          <w14:textFill>
            <w14:solidFill>
              <w14:schemeClr w14:val="accent1">
                <w14:lumMod w14:val="100000"/>
                <w14:lumOff w14:val="0"/>
              </w14:schemeClr>
            </w14:solidFill>
          </w14:textFill>
        </w:rPr>
        <w:t>Table Of Contents</w:t>
      </w:r>
    </w:p>
    <w:p>
      <w:pPr>
        <w:ind w:left="1440" w:firstLine="720"/>
        <w:rPr>
          <w:color w:val="5B9BD5" w:themeColor="accent1" w:themeTint="FF"/>
          <w:sz w:val="40"/>
          <w:szCs w:val="40"/>
          <w14:textFill>
            <w14:solidFill>
              <w14:schemeClr w14:val="accent1">
                <w14:lumMod w14:val="100000"/>
                <w14:lumOff w14:val="0"/>
              </w14:schemeClr>
            </w14:solidFill>
          </w14:textFill>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148" w:type="dxa"/>
          </w:tcPr>
          <w:p>
            <w:pPr>
              <w:jc w:val="both"/>
              <w:rPr>
                <w:b/>
                <w:bCs/>
                <w:color w:val="5B9BD5" w:themeColor="accent1" w:themeTint="FF"/>
                <w:sz w:val="28"/>
                <w:szCs w:val="28"/>
                <w14:textFill>
                  <w14:solidFill>
                    <w14:schemeClr w14:val="accent1">
                      <w14:lumMod w14:val="100000"/>
                      <w14:lumOff w14:val="0"/>
                    </w14:schemeClr>
                  </w14:solidFill>
                </w14:textFill>
              </w:rPr>
            </w:pPr>
            <w:r>
              <w:rPr>
                <w:b/>
                <w:bCs/>
                <w:color w:val="5B9BD5" w:themeColor="accent1" w:themeTint="FF"/>
                <w:sz w:val="28"/>
                <w:szCs w:val="28"/>
                <w14:textFill>
                  <w14:solidFill>
                    <w14:schemeClr w14:val="accent1">
                      <w14:lumMod w14:val="100000"/>
                      <w14:lumOff w14:val="0"/>
                    </w14:schemeClr>
                  </w14:solidFill>
                </w14:textFill>
              </w:rPr>
              <w:t>Content</w:t>
            </w:r>
          </w:p>
        </w:tc>
        <w:tc>
          <w:tcPr>
            <w:tcW w:w="4148" w:type="dxa"/>
          </w:tcPr>
          <w:p>
            <w:pPr>
              <w:jc w:val="both"/>
              <w:rPr>
                <w:b/>
                <w:bCs/>
                <w:color w:val="5B9BD5" w:themeColor="accent1" w:themeTint="FF"/>
                <w:sz w:val="28"/>
                <w:szCs w:val="28"/>
                <w14:textFill>
                  <w14:solidFill>
                    <w14:schemeClr w14:val="accent1">
                      <w14:lumMod w14:val="100000"/>
                      <w14:lumOff w14:val="0"/>
                    </w14:schemeClr>
                  </w14:solidFill>
                </w14:textFill>
              </w:rPr>
            </w:pPr>
            <w:r>
              <w:rPr>
                <w:b/>
                <w:bCs/>
                <w:color w:val="5B9BD5" w:themeColor="accent1" w:themeTint="FF"/>
                <w:sz w:val="28"/>
                <w:szCs w:val="28"/>
                <w14:textFill>
                  <w14:solidFill>
                    <w14:schemeClr w14:val="accent1">
                      <w14:lumMod w14:val="100000"/>
                      <w14:lumOff w14:val="0"/>
                    </w14:schemeClr>
                  </w14:solidFill>
                </w14:textFill>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148" w:type="dxa"/>
          </w:tcPr>
          <w:p>
            <w:pPr>
              <w:jc w:val="both"/>
              <w:rPr>
                <w:b w:val="0"/>
                <w:bCs w:val="0"/>
                <w:color w:val="000000" w:themeColor="text1" w:themeTint="FF"/>
                <w:sz w:val="28"/>
                <w:szCs w:val="28"/>
                <w14:textFill>
                  <w14:solidFill>
                    <w14:schemeClr w14:val="tx1">
                      <w14:lumMod w14:val="100000"/>
                      <w14:lumOff w14:val="0"/>
                    </w14:schemeClr>
                  </w14:solidFill>
                </w14:textFill>
              </w:rPr>
            </w:pPr>
            <w:r>
              <w:rPr>
                <w:b w:val="0"/>
                <w:bCs w:val="0"/>
                <w:color w:val="000000" w:themeColor="text1" w:themeTint="FF"/>
                <w:sz w:val="28"/>
                <w:szCs w:val="28"/>
                <w14:textFill>
                  <w14:solidFill>
                    <w14:schemeClr w14:val="tx1">
                      <w14:lumMod w14:val="100000"/>
                      <w14:lumOff w14:val="0"/>
                    </w14:schemeClr>
                  </w14:solidFill>
                </w14:textFill>
              </w:rPr>
              <w:t>1.Introduction</w:t>
            </w:r>
          </w:p>
        </w:tc>
        <w:tc>
          <w:tcPr>
            <w:tcW w:w="4148" w:type="dxa"/>
          </w:tcPr>
          <w:p>
            <w:pPr>
              <w:jc w:val="both"/>
              <w:rPr>
                <w:b w:val="0"/>
                <w:bCs w:val="0"/>
                <w:color w:val="000000" w:themeColor="text1" w:themeTint="FF"/>
                <w:sz w:val="28"/>
                <w:szCs w:val="28"/>
                <w14:textFill>
                  <w14:solidFill>
                    <w14:schemeClr w14:val="tx1">
                      <w14:lumMod w14:val="100000"/>
                      <w14:lumOff w14:val="0"/>
                    </w14:schemeClr>
                  </w14:solidFill>
                </w14:textFill>
              </w:rPr>
            </w:pPr>
            <w:r>
              <w:rPr>
                <w:b w:val="0"/>
                <w:bCs w:val="0"/>
                <w:color w:val="000000" w:themeColor="text1" w:themeTint="FF"/>
                <w:sz w:val="28"/>
                <w:szCs w:val="28"/>
                <w14:textFill>
                  <w14:solidFill>
                    <w14:schemeClr w14:val="tx1">
                      <w14:lumMod w14:val="100000"/>
                      <w14:lumOff w14:val="0"/>
                    </w14:schemeClr>
                  </w14:solidFill>
                </w14:textFill>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148" w:type="dxa"/>
          </w:tcPr>
          <w:p>
            <w:pPr>
              <w:jc w:val="both"/>
              <w:rPr>
                <w:b w:val="0"/>
                <w:bCs w:val="0"/>
                <w:color w:val="000000" w:themeColor="text1" w:themeTint="FF"/>
                <w:sz w:val="28"/>
                <w:szCs w:val="28"/>
                <w14:textFill>
                  <w14:solidFill>
                    <w14:schemeClr w14:val="tx1">
                      <w14:lumMod w14:val="100000"/>
                      <w14:lumOff w14:val="0"/>
                    </w14:schemeClr>
                  </w14:solidFill>
                </w14:textFill>
              </w:rPr>
            </w:pPr>
            <w:r>
              <w:rPr>
                <w:b w:val="0"/>
                <w:bCs w:val="0"/>
                <w:color w:val="000000" w:themeColor="text1" w:themeTint="FF"/>
                <w:sz w:val="28"/>
                <w:szCs w:val="28"/>
                <w14:textFill>
                  <w14:solidFill>
                    <w14:schemeClr w14:val="tx1">
                      <w14:lumMod w14:val="100000"/>
                      <w14:lumOff w14:val="0"/>
                    </w14:schemeClr>
                  </w14:solidFill>
                </w14:textFill>
              </w:rPr>
              <w:t>2.Problem Statement</w:t>
            </w:r>
          </w:p>
        </w:tc>
        <w:tc>
          <w:tcPr>
            <w:tcW w:w="4148" w:type="dxa"/>
          </w:tcPr>
          <w:p>
            <w:pPr>
              <w:jc w:val="both"/>
              <w:rPr>
                <w:b w:val="0"/>
                <w:bCs w:val="0"/>
                <w:color w:val="000000" w:themeColor="text1" w:themeTint="FF"/>
                <w:sz w:val="28"/>
                <w:szCs w:val="28"/>
                <w14:textFill>
                  <w14:solidFill>
                    <w14:schemeClr w14:val="tx1">
                      <w14:lumMod w14:val="100000"/>
                      <w14:lumOff w14:val="0"/>
                    </w14:schemeClr>
                  </w14:solidFill>
                </w14:textFill>
              </w:rPr>
            </w:pPr>
            <w:r>
              <w:rPr>
                <w:b w:val="0"/>
                <w:bCs w:val="0"/>
                <w:color w:val="000000" w:themeColor="text1" w:themeTint="FF"/>
                <w:sz w:val="28"/>
                <w:szCs w:val="28"/>
                <w14:textFill>
                  <w14:solidFill>
                    <w14:schemeClr w14:val="tx1">
                      <w14:lumMod w14:val="100000"/>
                      <w14:lumOff w14:val="0"/>
                    </w14:schemeClr>
                  </w14:solidFill>
                </w14:textFill>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148" w:type="dxa"/>
          </w:tcPr>
          <w:p>
            <w:pPr>
              <w:jc w:val="both"/>
              <w:rPr>
                <w:b w:val="0"/>
                <w:bCs w:val="0"/>
                <w:color w:val="000000" w:themeColor="text1" w:themeTint="FF"/>
                <w:sz w:val="28"/>
                <w:szCs w:val="28"/>
                <w14:textFill>
                  <w14:solidFill>
                    <w14:schemeClr w14:val="tx1">
                      <w14:lumMod w14:val="100000"/>
                      <w14:lumOff w14:val="0"/>
                    </w14:schemeClr>
                  </w14:solidFill>
                </w14:textFill>
              </w:rPr>
            </w:pPr>
            <w:r>
              <w:rPr>
                <w:b w:val="0"/>
                <w:bCs w:val="0"/>
                <w:color w:val="000000" w:themeColor="text1" w:themeTint="FF"/>
                <w:sz w:val="28"/>
                <w:szCs w:val="28"/>
                <w14:textFill>
                  <w14:solidFill>
                    <w14:schemeClr w14:val="tx1">
                      <w14:lumMod w14:val="100000"/>
                      <w14:lumOff w14:val="0"/>
                    </w14:schemeClr>
                  </w14:solidFill>
                </w14:textFill>
              </w:rPr>
              <w:t>3.protocols used</w:t>
            </w:r>
          </w:p>
        </w:tc>
        <w:tc>
          <w:tcPr>
            <w:tcW w:w="4148" w:type="dxa"/>
          </w:tcPr>
          <w:p>
            <w:pPr>
              <w:jc w:val="both"/>
              <w:rPr>
                <w:b w:val="0"/>
                <w:bCs w:val="0"/>
                <w:color w:val="000000" w:themeColor="text1" w:themeTint="FF"/>
                <w:sz w:val="28"/>
                <w:szCs w:val="28"/>
                <w14:textFill>
                  <w14:solidFill>
                    <w14:schemeClr w14:val="tx1">
                      <w14:lumMod w14:val="100000"/>
                      <w14:lumOff w14:val="0"/>
                    </w14:schemeClr>
                  </w14:solidFill>
                </w14:textFill>
              </w:rPr>
            </w:pPr>
            <w:r>
              <w:rPr>
                <w:b w:val="0"/>
                <w:bCs w:val="0"/>
                <w:color w:val="000000" w:themeColor="text1" w:themeTint="FF"/>
                <w:sz w:val="28"/>
                <w:szCs w:val="28"/>
                <w14:textFill>
                  <w14:solidFill>
                    <w14:schemeClr w14:val="tx1">
                      <w14:lumMod w14:val="100000"/>
                      <w14:lumOff w14:val="0"/>
                    </w14:schemeClr>
                  </w14:solidFill>
                </w14:textFill>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148" w:type="dxa"/>
          </w:tcPr>
          <w:p>
            <w:pPr>
              <w:jc w:val="both"/>
              <w:rPr>
                <w:b w:val="0"/>
                <w:bCs w:val="0"/>
                <w:color w:val="000000" w:themeColor="text1" w:themeTint="FF"/>
                <w:sz w:val="28"/>
                <w:szCs w:val="28"/>
                <w14:textFill>
                  <w14:solidFill>
                    <w14:schemeClr w14:val="tx1">
                      <w14:lumMod w14:val="100000"/>
                      <w14:lumOff w14:val="0"/>
                    </w14:schemeClr>
                  </w14:solidFill>
                </w14:textFill>
              </w:rPr>
            </w:pPr>
            <w:r>
              <w:rPr>
                <w:b w:val="0"/>
                <w:bCs w:val="0"/>
                <w:color w:val="000000" w:themeColor="text1" w:themeTint="FF"/>
                <w:sz w:val="28"/>
                <w:szCs w:val="28"/>
                <w14:textFill>
                  <w14:solidFill>
                    <w14:schemeClr w14:val="tx1">
                      <w14:lumMod w14:val="100000"/>
                      <w14:lumOff w14:val="0"/>
                    </w14:schemeClr>
                  </w14:solidFill>
                </w14:textFill>
              </w:rPr>
              <w:t xml:space="preserve">4.Network devices used </w:t>
            </w:r>
          </w:p>
        </w:tc>
        <w:tc>
          <w:tcPr>
            <w:tcW w:w="4148" w:type="dxa"/>
          </w:tcPr>
          <w:p>
            <w:pPr>
              <w:jc w:val="both"/>
              <w:rPr>
                <w:b w:val="0"/>
                <w:bCs w:val="0"/>
                <w:color w:val="000000" w:themeColor="text1" w:themeTint="FF"/>
                <w:sz w:val="28"/>
                <w:szCs w:val="28"/>
                <w14:textFill>
                  <w14:solidFill>
                    <w14:schemeClr w14:val="tx1">
                      <w14:lumMod w14:val="100000"/>
                      <w14:lumOff w14:val="0"/>
                    </w14:schemeClr>
                  </w14:solidFill>
                </w14:textFill>
              </w:rPr>
            </w:pPr>
            <w:r>
              <w:rPr>
                <w:b w:val="0"/>
                <w:bCs w:val="0"/>
                <w:color w:val="000000" w:themeColor="text1" w:themeTint="FF"/>
                <w:sz w:val="28"/>
                <w:szCs w:val="28"/>
                <w14:textFill>
                  <w14:solidFill>
                    <w14:schemeClr w14:val="tx1">
                      <w14:lumMod w14:val="100000"/>
                      <w14:lumOff w14:val="0"/>
                    </w14:schemeClr>
                  </w14:solidFill>
                </w14:textFill>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148" w:type="dxa"/>
          </w:tcPr>
          <w:p>
            <w:pPr>
              <w:jc w:val="both"/>
              <w:rPr>
                <w:b w:val="0"/>
                <w:bCs w:val="0"/>
                <w:color w:val="000000" w:themeColor="text1" w:themeTint="FF"/>
                <w:sz w:val="28"/>
                <w:szCs w:val="28"/>
                <w14:textFill>
                  <w14:solidFill>
                    <w14:schemeClr w14:val="tx1">
                      <w14:lumMod w14:val="100000"/>
                      <w14:lumOff w14:val="0"/>
                    </w14:schemeClr>
                  </w14:solidFill>
                </w14:textFill>
              </w:rPr>
            </w:pPr>
            <w:r>
              <w:rPr>
                <w:b w:val="0"/>
                <w:bCs w:val="0"/>
                <w:color w:val="000000" w:themeColor="text1" w:themeTint="FF"/>
                <w:sz w:val="28"/>
                <w:szCs w:val="28"/>
                <w14:textFill>
                  <w14:solidFill>
                    <w14:schemeClr w14:val="tx1">
                      <w14:lumMod w14:val="100000"/>
                      <w14:lumOff w14:val="0"/>
                    </w14:schemeClr>
                  </w14:solidFill>
                </w14:textFill>
              </w:rPr>
              <w:t>5.Performance parameters</w:t>
            </w:r>
          </w:p>
        </w:tc>
        <w:tc>
          <w:tcPr>
            <w:tcW w:w="4148" w:type="dxa"/>
          </w:tcPr>
          <w:p>
            <w:pPr>
              <w:jc w:val="both"/>
              <w:rPr>
                <w:b w:val="0"/>
                <w:bCs w:val="0"/>
                <w:color w:val="000000" w:themeColor="text1" w:themeTint="FF"/>
                <w:sz w:val="28"/>
                <w:szCs w:val="28"/>
                <w14:textFill>
                  <w14:solidFill>
                    <w14:schemeClr w14:val="tx1">
                      <w14:lumMod w14:val="100000"/>
                      <w14:lumOff w14:val="0"/>
                    </w14:schemeClr>
                  </w14:solidFill>
                </w14:textFill>
              </w:rPr>
            </w:pPr>
            <w:r>
              <w:rPr>
                <w:b w:val="0"/>
                <w:bCs w:val="0"/>
                <w:color w:val="000000" w:themeColor="text1" w:themeTint="FF"/>
                <w:sz w:val="28"/>
                <w:szCs w:val="28"/>
                <w14:textFill>
                  <w14:solidFill>
                    <w14:schemeClr w14:val="tx1">
                      <w14:lumMod w14:val="100000"/>
                      <w14:lumOff w14:val="0"/>
                    </w14:schemeClr>
                  </w14:solidFill>
                </w14:textFill>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148" w:type="dxa"/>
          </w:tcPr>
          <w:p>
            <w:pPr>
              <w:jc w:val="both"/>
              <w:rPr>
                <w:b w:val="0"/>
                <w:bCs w:val="0"/>
                <w:color w:val="000000" w:themeColor="text1" w:themeTint="FF"/>
                <w:sz w:val="28"/>
                <w:szCs w:val="28"/>
                <w14:textFill>
                  <w14:solidFill>
                    <w14:schemeClr w14:val="tx1">
                      <w14:lumMod w14:val="100000"/>
                      <w14:lumOff w14:val="0"/>
                    </w14:schemeClr>
                  </w14:solidFill>
                </w14:textFill>
              </w:rPr>
            </w:pPr>
            <w:r>
              <w:rPr>
                <w:b w:val="0"/>
                <w:bCs w:val="0"/>
                <w:color w:val="000000" w:themeColor="text1" w:themeTint="FF"/>
                <w:sz w:val="28"/>
                <w:szCs w:val="28"/>
                <w14:textFill>
                  <w14:solidFill>
                    <w14:schemeClr w14:val="tx1">
                      <w14:lumMod w14:val="100000"/>
                      <w14:lumOff w14:val="0"/>
                    </w14:schemeClr>
                  </w14:solidFill>
                </w14:textFill>
              </w:rPr>
              <w:t>6.Ip adressing plan</w:t>
            </w:r>
          </w:p>
        </w:tc>
        <w:tc>
          <w:tcPr>
            <w:tcW w:w="4148" w:type="dxa"/>
          </w:tcPr>
          <w:p>
            <w:pPr>
              <w:jc w:val="both"/>
              <w:rPr>
                <w:b w:val="0"/>
                <w:bCs w:val="0"/>
                <w:color w:val="000000" w:themeColor="text1" w:themeTint="FF"/>
                <w:sz w:val="28"/>
                <w:szCs w:val="28"/>
                <w14:textFill>
                  <w14:solidFill>
                    <w14:schemeClr w14:val="tx1">
                      <w14:lumMod w14:val="100000"/>
                      <w14:lumOff w14:val="0"/>
                    </w14:schemeClr>
                  </w14:solidFill>
                </w14:textFill>
              </w:rPr>
            </w:pPr>
            <w:r>
              <w:rPr>
                <w:b w:val="0"/>
                <w:bCs w:val="0"/>
                <w:color w:val="000000" w:themeColor="text1" w:themeTint="FF"/>
                <w:sz w:val="28"/>
                <w:szCs w:val="28"/>
                <w14:textFill>
                  <w14:solidFill>
                    <w14:schemeClr w14:val="tx1">
                      <w14:lumMod w14:val="100000"/>
                      <w14:lumOff w14:val="0"/>
                    </w14:schemeClr>
                  </w14:solidFill>
                </w14:textFill>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148" w:type="dxa"/>
          </w:tcPr>
          <w:p>
            <w:pPr>
              <w:jc w:val="both"/>
              <w:rPr>
                <w:b w:val="0"/>
                <w:bCs w:val="0"/>
                <w:color w:val="000000" w:themeColor="text1" w:themeTint="FF"/>
                <w:sz w:val="28"/>
                <w:szCs w:val="28"/>
                <w14:textFill>
                  <w14:solidFill>
                    <w14:schemeClr w14:val="tx1">
                      <w14:lumMod w14:val="100000"/>
                      <w14:lumOff w14:val="0"/>
                    </w14:schemeClr>
                  </w14:solidFill>
                </w14:textFill>
              </w:rPr>
            </w:pPr>
            <w:r>
              <w:rPr>
                <w:b w:val="0"/>
                <w:bCs w:val="0"/>
                <w:color w:val="000000" w:themeColor="text1" w:themeTint="FF"/>
                <w:sz w:val="28"/>
                <w:szCs w:val="28"/>
                <w14:textFill>
                  <w14:solidFill>
                    <w14:schemeClr w14:val="tx1">
                      <w14:lumMod w14:val="100000"/>
                      <w14:lumOff w14:val="0"/>
                    </w14:schemeClr>
                  </w14:solidFill>
                </w14:textFill>
              </w:rPr>
              <w:t>7.Architecture design</w:t>
            </w:r>
          </w:p>
        </w:tc>
        <w:tc>
          <w:tcPr>
            <w:tcW w:w="4148" w:type="dxa"/>
          </w:tcPr>
          <w:p>
            <w:pPr>
              <w:jc w:val="both"/>
              <w:rPr>
                <w:b w:val="0"/>
                <w:bCs w:val="0"/>
                <w:color w:val="000000" w:themeColor="text1" w:themeTint="FF"/>
                <w:sz w:val="28"/>
                <w:szCs w:val="28"/>
                <w14:textFill>
                  <w14:solidFill>
                    <w14:schemeClr w14:val="tx1">
                      <w14:lumMod w14:val="100000"/>
                      <w14:lumOff w14:val="0"/>
                    </w14:schemeClr>
                  </w14:solidFill>
                </w14:textFill>
              </w:rPr>
            </w:pPr>
            <w:r>
              <w:rPr>
                <w:b w:val="0"/>
                <w:bCs w:val="0"/>
                <w:color w:val="000000" w:themeColor="text1" w:themeTint="FF"/>
                <w:sz w:val="28"/>
                <w:szCs w:val="28"/>
                <w14:textFill>
                  <w14:solidFill>
                    <w14:schemeClr w14:val="tx1">
                      <w14:lumMod w14:val="100000"/>
                      <w14:lumOff w14:val="0"/>
                    </w14:schemeClr>
                  </w14:solidFill>
                </w14:textFill>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148" w:type="dxa"/>
          </w:tcPr>
          <w:p>
            <w:pPr>
              <w:jc w:val="both"/>
              <w:rPr>
                <w:b w:val="0"/>
                <w:bCs w:val="0"/>
                <w:color w:val="000000" w:themeColor="text1" w:themeTint="FF"/>
                <w:sz w:val="28"/>
                <w:szCs w:val="28"/>
                <w14:textFill>
                  <w14:solidFill>
                    <w14:schemeClr w14:val="tx1">
                      <w14:lumMod w14:val="100000"/>
                      <w14:lumOff w14:val="0"/>
                    </w14:schemeClr>
                  </w14:solidFill>
                </w14:textFill>
              </w:rPr>
            </w:pPr>
            <w:r>
              <w:rPr>
                <w:b w:val="0"/>
                <w:bCs w:val="0"/>
                <w:color w:val="000000" w:themeColor="text1" w:themeTint="FF"/>
                <w:sz w:val="28"/>
                <w:szCs w:val="28"/>
                <w14:textFill>
                  <w14:solidFill>
                    <w14:schemeClr w14:val="tx1">
                      <w14:lumMod w14:val="100000"/>
                      <w14:lumOff w14:val="0"/>
                    </w14:schemeClr>
                  </w14:solidFill>
                </w14:textFill>
              </w:rPr>
              <w:t>8.server room</w:t>
            </w:r>
          </w:p>
        </w:tc>
        <w:tc>
          <w:tcPr>
            <w:tcW w:w="4148" w:type="dxa"/>
          </w:tcPr>
          <w:p>
            <w:pPr>
              <w:jc w:val="both"/>
              <w:rPr>
                <w:b w:val="0"/>
                <w:bCs w:val="0"/>
                <w:color w:val="000000" w:themeColor="text1" w:themeTint="FF"/>
                <w:sz w:val="28"/>
                <w:szCs w:val="28"/>
                <w14:textFill>
                  <w14:solidFill>
                    <w14:schemeClr w14:val="tx1">
                      <w14:lumMod w14:val="100000"/>
                      <w14:lumOff w14:val="0"/>
                    </w14:schemeClr>
                  </w14:solidFill>
                </w14:textFill>
              </w:rPr>
            </w:pPr>
            <w:r>
              <w:rPr>
                <w:b w:val="0"/>
                <w:bCs w:val="0"/>
                <w:color w:val="000000" w:themeColor="text1" w:themeTint="FF"/>
                <w:sz w:val="28"/>
                <w:szCs w:val="28"/>
                <w14:textFill>
                  <w14:solidFill>
                    <w14:schemeClr w14:val="tx1">
                      <w14:lumMod w14:val="100000"/>
                      <w14:lumOff w14:val="0"/>
                    </w14:schemeClr>
                  </w14:solidFill>
                </w14:textFill>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148" w:type="dxa"/>
          </w:tcPr>
          <w:p>
            <w:pPr>
              <w:jc w:val="both"/>
              <w:rPr>
                <w:b w:val="0"/>
                <w:bCs w:val="0"/>
                <w:color w:val="000000" w:themeColor="text1" w:themeTint="FF"/>
                <w:sz w:val="28"/>
                <w:szCs w:val="28"/>
                <w14:textFill>
                  <w14:solidFill>
                    <w14:schemeClr w14:val="tx1">
                      <w14:lumMod w14:val="100000"/>
                      <w14:lumOff w14:val="0"/>
                    </w14:schemeClr>
                  </w14:solidFill>
                </w14:textFill>
              </w:rPr>
            </w:pPr>
            <w:r>
              <w:rPr>
                <w:b w:val="0"/>
                <w:bCs w:val="0"/>
                <w:color w:val="000000" w:themeColor="text1" w:themeTint="FF"/>
                <w:sz w:val="28"/>
                <w:szCs w:val="28"/>
                <w14:textFill>
                  <w14:solidFill>
                    <w14:schemeClr w14:val="tx1">
                      <w14:lumMod w14:val="100000"/>
                      <w14:lumOff w14:val="0"/>
                    </w14:schemeClr>
                  </w14:solidFill>
                </w14:textFill>
              </w:rPr>
              <w:t>9.Implementation</w:t>
            </w:r>
          </w:p>
        </w:tc>
        <w:tc>
          <w:tcPr>
            <w:tcW w:w="4148" w:type="dxa"/>
          </w:tcPr>
          <w:p>
            <w:pPr>
              <w:jc w:val="both"/>
              <w:rPr>
                <w:b w:val="0"/>
                <w:bCs w:val="0"/>
                <w:color w:val="000000" w:themeColor="text1" w:themeTint="FF"/>
                <w:sz w:val="28"/>
                <w:szCs w:val="28"/>
                <w14:textFill>
                  <w14:solidFill>
                    <w14:schemeClr w14:val="tx1">
                      <w14:lumMod w14:val="100000"/>
                      <w14:lumOff w14:val="0"/>
                    </w14:schemeClr>
                  </w14:solidFill>
                </w14:textFill>
              </w:rPr>
            </w:pPr>
            <w:r>
              <w:rPr>
                <w:b w:val="0"/>
                <w:bCs w:val="0"/>
                <w:color w:val="000000" w:themeColor="text1" w:themeTint="FF"/>
                <w:sz w:val="28"/>
                <w:szCs w:val="28"/>
                <w14:textFill>
                  <w14:solidFill>
                    <w14:schemeClr w14:val="tx1">
                      <w14:lumMod w14:val="100000"/>
                      <w14:lumOff w14:val="0"/>
                    </w14:schemeClr>
                  </w14:solidFill>
                </w14:textFill>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148" w:type="dxa"/>
          </w:tcPr>
          <w:p>
            <w:pPr>
              <w:jc w:val="both"/>
              <w:rPr>
                <w:b w:val="0"/>
                <w:bCs w:val="0"/>
                <w:color w:val="000000" w:themeColor="text1" w:themeTint="FF"/>
                <w:sz w:val="28"/>
                <w:szCs w:val="28"/>
                <w14:textFill>
                  <w14:solidFill>
                    <w14:schemeClr w14:val="tx1">
                      <w14:lumMod w14:val="100000"/>
                      <w14:lumOff w14:val="0"/>
                    </w14:schemeClr>
                  </w14:solidFill>
                </w14:textFill>
              </w:rPr>
            </w:pPr>
            <w:r>
              <w:rPr>
                <w:b w:val="0"/>
                <w:bCs w:val="0"/>
                <w:color w:val="000000" w:themeColor="text1" w:themeTint="FF"/>
                <w:sz w:val="28"/>
                <w:szCs w:val="28"/>
                <w14:textFill>
                  <w14:solidFill>
                    <w14:schemeClr w14:val="tx1">
                      <w14:lumMod w14:val="100000"/>
                      <w14:lumOff w14:val="0"/>
                    </w14:schemeClr>
                  </w14:solidFill>
                </w14:textFill>
              </w:rPr>
              <w:t>10.RIP</w:t>
            </w:r>
          </w:p>
        </w:tc>
        <w:tc>
          <w:tcPr>
            <w:tcW w:w="4148" w:type="dxa"/>
          </w:tcPr>
          <w:p>
            <w:pPr>
              <w:jc w:val="both"/>
              <w:rPr>
                <w:b w:val="0"/>
                <w:bCs w:val="0"/>
                <w:color w:val="000000" w:themeColor="text1" w:themeTint="FF"/>
                <w:sz w:val="28"/>
                <w:szCs w:val="28"/>
                <w14:textFill>
                  <w14:solidFill>
                    <w14:schemeClr w14:val="tx1">
                      <w14:lumMod w14:val="100000"/>
                      <w14:lumOff w14:val="0"/>
                    </w14:schemeClr>
                  </w14:solidFill>
                </w14:textFill>
              </w:rPr>
            </w:pPr>
            <w:r>
              <w:rPr>
                <w:b w:val="0"/>
                <w:bCs w:val="0"/>
                <w:color w:val="000000" w:themeColor="text1" w:themeTint="FF"/>
                <w:sz w:val="28"/>
                <w:szCs w:val="28"/>
                <w14:textFill>
                  <w14:solidFill>
                    <w14:schemeClr w14:val="tx1">
                      <w14:lumMod w14:val="100000"/>
                      <w14:lumOff w14:val="0"/>
                    </w14:schemeClr>
                  </w14:solidFill>
                </w14:textFill>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148" w:type="dxa"/>
          </w:tcPr>
          <w:p>
            <w:pPr>
              <w:jc w:val="both"/>
              <w:rPr>
                <w:b w:val="0"/>
                <w:bCs w:val="0"/>
                <w:color w:val="000000" w:themeColor="text1" w:themeTint="FF"/>
                <w:sz w:val="28"/>
                <w:szCs w:val="28"/>
                <w14:textFill>
                  <w14:solidFill>
                    <w14:schemeClr w14:val="tx1">
                      <w14:lumMod w14:val="100000"/>
                      <w14:lumOff w14:val="0"/>
                    </w14:schemeClr>
                  </w14:solidFill>
                </w14:textFill>
              </w:rPr>
            </w:pPr>
            <w:r>
              <w:rPr>
                <w:b w:val="0"/>
                <w:bCs w:val="0"/>
                <w:color w:val="000000" w:themeColor="text1" w:themeTint="FF"/>
                <w:sz w:val="28"/>
                <w:szCs w:val="28"/>
                <w14:textFill>
                  <w14:solidFill>
                    <w14:schemeClr w14:val="tx1">
                      <w14:lumMod w14:val="100000"/>
                      <w14:lumOff w14:val="0"/>
                    </w14:schemeClr>
                  </w14:solidFill>
                </w14:textFill>
              </w:rPr>
              <w:t>11.Departments</w:t>
            </w:r>
          </w:p>
        </w:tc>
        <w:tc>
          <w:tcPr>
            <w:tcW w:w="4148" w:type="dxa"/>
          </w:tcPr>
          <w:p>
            <w:pPr>
              <w:jc w:val="both"/>
              <w:rPr>
                <w:b w:val="0"/>
                <w:bCs w:val="0"/>
                <w:color w:val="000000" w:themeColor="text1" w:themeTint="FF"/>
                <w:sz w:val="28"/>
                <w:szCs w:val="28"/>
                <w14:textFill>
                  <w14:solidFill>
                    <w14:schemeClr w14:val="tx1">
                      <w14:lumMod w14:val="100000"/>
                      <w14:lumOff w14:val="0"/>
                    </w14:schemeClr>
                  </w14:solidFill>
                </w14:textFill>
              </w:rPr>
            </w:pPr>
            <w:r>
              <w:rPr>
                <w:b w:val="0"/>
                <w:bCs w:val="0"/>
                <w:color w:val="000000" w:themeColor="text1" w:themeTint="FF"/>
                <w:sz w:val="28"/>
                <w:szCs w:val="28"/>
                <w14:textFill>
                  <w14:solidFill>
                    <w14:schemeClr w14:val="tx1">
                      <w14:lumMod w14:val="100000"/>
                      <w14:lumOff w14:val="0"/>
                    </w14:schemeClr>
                  </w14:solidFill>
                </w14:textFill>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148" w:type="dxa"/>
          </w:tcPr>
          <w:p>
            <w:pPr>
              <w:jc w:val="both"/>
              <w:rPr>
                <w:b w:val="0"/>
                <w:bCs w:val="0"/>
                <w:color w:val="000000" w:themeColor="text1" w:themeTint="FF"/>
                <w:sz w:val="28"/>
                <w:szCs w:val="28"/>
                <w14:textFill>
                  <w14:solidFill>
                    <w14:schemeClr w14:val="tx1">
                      <w14:lumMod w14:val="100000"/>
                      <w14:lumOff w14:val="0"/>
                    </w14:schemeClr>
                  </w14:solidFill>
                </w14:textFill>
              </w:rPr>
            </w:pPr>
            <w:r>
              <w:rPr>
                <w:b w:val="0"/>
                <w:bCs w:val="0"/>
                <w:color w:val="000000" w:themeColor="text1" w:themeTint="FF"/>
                <w:sz w:val="28"/>
                <w:szCs w:val="28"/>
                <w14:textFill>
                  <w14:solidFill>
                    <w14:schemeClr w14:val="tx1">
                      <w14:lumMod w14:val="100000"/>
                      <w14:lumOff w14:val="0"/>
                    </w14:schemeClr>
                  </w14:solidFill>
                </w14:textFill>
              </w:rPr>
              <w:t>12.Results</w:t>
            </w:r>
          </w:p>
        </w:tc>
        <w:tc>
          <w:tcPr>
            <w:tcW w:w="4148" w:type="dxa"/>
          </w:tcPr>
          <w:p>
            <w:pPr>
              <w:jc w:val="both"/>
              <w:rPr>
                <w:b w:val="0"/>
                <w:bCs w:val="0"/>
                <w:color w:val="000000" w:themeColor="text1" w:themeTint="FF"/>
                <w:sz w:val="28"/>
                <w:szCs w:val="28"/>
                <w14:textFill>
                  <w14:solidFill>
                    <w14:schemeClr w14:val="tx1">
                      <w14:lumMod w14:val="100000"/>
                      <w14:lumOff w14:val="0"/>
                    </w14:schemeClr>
                  </w14:solidFill>
                </w14:textFill>
              </w:rPr>
            </w:pPr>
            <w:r>
              <w:rPr>
                <w:b w:val="0"/>
                <w:bCs w:val="0"/>
                <w:color w:val="000000" w:themeColor="text1" w:themeTint="FF"/>
                <w:sz w:val="28"/>
                <w:szCs w:val="28"/>
                <w14:textFill>
                  <w14:solidFill>
                    <w14:schemeClr w14:val="tx1">
                      <w14:lumMod w14:val="100000"/>
                      <w14:lumOff w14:val="0"/>
                    </w14:schemeClr>
                  </w14:solidFill>
                </w14:textFill>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148" w:type="dxa"/>
          </w:tcPr>
          <w:p>
            <w:pPr>
              <w:jc w:val="both"/>
              <w:rPr>
                <w:b w:val="0"/>
                <w:bCs w:val="0"/>
                <w:color w:val="000000" w:themeColor="text1" w:themeTint="FF"/>
                <w:sz w:val="28"/>
                <w:szCs w:val="28"/>
                <w14:textFill>
                  <w14:solidFill>
                    <w14:schemeClr w14:val="tx1">
                      <w14:lumMod w14:val="100000"/>
                      <w14:lumOff w14:val="0"/>
                    </w14:schemeClr>
                  </w14:solidFill>
                </w14:textFill>
              </w:rPr>
            </w:pPr>
            <w:r>
              <w:rPr>
                <w:b w:val="0"/>
                <w:bCs w:val="0"/>
                <w:color w:val="000000" w:themeColor="text1" w:themeTint="FF"/>
                <w:sz w:val="28"/>
                <w:szCs w:val="28"/>
                <w14:textFill>
                  <w14:solidFill>
                    <w14:schemeClr w14:val="tx1">
                      <w14:lumMod w14:val="100000"/>
                      <w14:lumOff w14:val="0"/>
                    </w14:schemeClr>
                  </w14:solidFill>
                </w14:textFill>
              </w:rPr>
              <w:t>13.Analytical Questions</w:t>
            </w:r>
          </w:p>
        </w:tc>
        <w:tc>
          <w:tcPr>
            <w:tcW w:w="4148" w:type="dxa"/>
          </w:tcPr>
          <w:p>
            <w:pPr>
              <w:suppressLineNumbers w:val="0"/>
              <w:bidi w:val="0"/>
              <w:spacing w:before="0" w:beforeAutospacing="0" w:after="0" w:afterAutospacing="0" w:line="276" w:lineRule="auto"/>
              <w:ind w:left="0" w:right="0"/>
              <w:jc w:val="both"/>
              <w:rPr>
                <w:b w:val="0"/>
                <w:bCs w:val="0"/>
                <w:color w:val="000000" w:themeColor="text1" w:themeTint="FF"/>
                <w:sz w:val="28"/>
                <w:szCs w:val="28"/>
                <w14:textFill>
                  <w14:solidFill>
                    <w14:schemeClr w14:val="tx1">
                      <w14:lumMod w14:val="100000"/>
                      <w14:lumOff w14:val="0"/>
                    </w14:schemeClr>
                  </w14:solidFill>
                </w14:textFill>
              </w:rPr>
            </w:pPr>
            <w:r>
              <w:rPr>
                <w:b w:val="0"/>
                <w:bCs w:val="0"/>
                <w:color w:val="000000" w:themeColor="text1" w:themeTint="FF"/>
                <w:sz w:val="28"/>
                <w:szCs w:val="28"/>
                <w14:textFill>
                  <w14:solidFill>
                    <w14:schemeClr w14:val="tx1">
                      <w14:lumMod w14:val="100000"/>
                      <w14:lumOff w14:val="0"/>
                    </w14:schemeClr>
                  </w14:solidFill>
                </w14:textFill>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148" w:type="dxa"/>
          </w:tcPr>
          <w:p>
            <w:pPr>
              <w:jc w:val="both"/>
              <w:rPr>
                <w:b w:val="0"/>
                <w:bCs w:val="0"/>
                <w:color w:val="000000" w:themeColor="text1" w:themeTint="FF"/>
                <w:sz w:val="28"/>
                <w:szCs w:val="28"/>
                <w14:textFill>
                  <w14:solidFill>
                    <w14:schemeClr w14:val="tx1">
                      <w14:lumMod w14:val="100000"/>
                      <w14:lumOff w14:val="0"/>
                    </w14:schemeClr>
                  </w14:solidFill>
                </w14:textFill>
              </w:rPr>
            </w:pPr>
            <w:r>
              <w:rPr>
                <w:b w:val="0"/>
                <w:bCs w:val="0"/>
                <w:color w:val="000000" w:themeColor="text1" w:themeTint="FF"/>
                <w:sz w:val="28"/>
                <w:szCs w:val="28"/>
                <w14:textFill>
                  <w14:solidFill>
                    <w14:schemeClr w14:val="tx1">
                      <w14:lumMod w14:val="100000"/>
                      <w14:lumOff w14:val="0"/>
                    </w14:schemeClr>
                  </w14:solidFill>
                </w14:textFill>
              </w:rPr>
              <w:t>14.Table</w:t>
            </w:r>
          </w:p>
        </w:tc>
        <w:tc>
          <w:tcPr>
            <w:tcW w:w="4148" w:type="dxa"/>
          </w:tcPr>
          <w:p>
            <w:pPr>
              <w:jc w:val="both"/>
              <w:rPr>
                <w:b w:val="0"/>
                <w:bCs w:val="0"/>
                <w:color w:val="000000" w:themeColor="text1" w:themeTint="FF"/>
                <w:sz w:val="28"/>
                <w:szCs w:val="28"/>
                <w14:textFill>
                  <w14:solidFill>
                    <w14:schemeClr w14:val="tx1">
                      <w14:lumMod w14:val="100000"/>
                      <w14:lumOff w14:val="0"/>
                    </w14:schemeClr>
                  </w14:solidFill>
                </w14:textFill>
              </w:rPr>
            </w:pPr>
            <w:r>
              <w:rPr>
                <w:b w:val="0"/>
                <w:bCs w:val="0"/>
                <w:color w:val="000000" w:themeColor="text1" w:themeTint="FF"/>
                <w:sz w:val="28"/>
                <w:szCs w:val="28"/>
                <w14:textFill>
                  <w14:solidFill>
                    <w14:schemeClr w14:val="tx1">
                      <w14:lumMod w14:val="100000"/>
                      <w14:lumOff w14:val="0"/>
                    </w14:schemeClr>
                  </w14:solidFill>
                </w14:textFill>
              </w:rPr>
              <w:t>25</w:t>
            </w:r>
          </w:p>
        </w:tc>
      </w:tr>
    </w:tbl>
    <w:p/>
    <w:p/>
    <w:p/>
    <w:p/>
    <w:p/>
    <w:p/>
    <w:p/>
    <w:p/>
    <w:p/>
    <w:p/>
    <w:p/>
    <w:p/>
    <w:p/>
    <w:p/>
    <w:p/>
    <w:p/>
    <w:p/>
    <w:p/>
    <w:p/>
    <w:p>
      <w:pPr>
        <w:rPr>
          <w:rFonts w:hint="default"/>
          <w:b/>
          <w:bCs/>
          <w:color w:val="5B9BD5" w:themeColor="accent1"/>
          <w:sz w:val="28"/>
          <w:szCs w:val="28"/>
          <w:lang w:val="en-IN"/>
          <w14:textFill>
            <w14:solidFill>
              <w14:schemeClr w14:val="accent1"/>
            </w14:solidFill>
          </w14:textFill>
        </w:rPr>
      </w:pPr>
      <w:r>
        <w:rPr>
          <w:rFonts w:hint="default"/>
          <w:b/>
          <w:bCs/>
          <w:color w:val="5B9BD5" w:themeColor="accent1"/>
          <w:sz w:val="28"/>
          <w:szCs w:val="28"/>
          <w14:textFill>
            <w14:solidFill>
              <w14:schemeClr w14:val="accent1"/>
            </w14:solidFill>
          </w14:textFill>
        </w:rPr>
        <w:t>Importance of Networking in College Environments</w:t>
      </w:r>
      <w:r>
        <w:rPr>
          <w:rFonts w:hint="default"/>
          <w:b/>
          <w:bCs/>
          <w:color w:val="5B9BD5" w:themeColor="accent1"/>
          <w:sz w:val="28"/>
          <w:szCs w:val="28"/>
          <w:lang w:val="en-IN"/>
          <w14:textFill>
            <w14:solidFill>
              <w14:schemeClr w14:val="accent1"/>
            </w14:solidFill>
          </w14:textFill>
        </w:rPr>
        <w:t>:</w:t>
      </w:r>
    </w:p>
    <w:p>
      <w:pPr>
        <w:rPr>
          <w:rFonts w:hint="default"/>
          <w:lang w:val="en-IN"/>
        </w:rPr>
      </w:pPr>
    </w:p>
    <w:p>
      <w:pPr>
        <w:rPr>
          <w:rFonts w:hint="default"/>
          <w:b/>
          <w:bCs/>
        </w:rPr>
      </w:pPr>
      <w:r>
        <w:rPr>
          <w:rFonts w:hint="default"/>
          <w:b/>
          <w:bCs/>
        </w:rPr>
        <w:t>1. Interdepartmental Communication:</w:t>
      </w:r>
    </w:p>
    <w:p>
      <w:pPr>
        <w:rPr>
          <w:rFonts w:hint="default"/>
        </w:rPr>
      </w:pPr>
    </w:p>
    <w:p>
      <w:pPr>
        <w:ind w:firstLine="720" w:firstLineChars="0"/>
        <w:rPr>
          <w:rFonts w:hint="default"/>
        </w:rPr>
      </w:pPr>
      <w:r>
        <w:rPr>
          <w:rFonts w:hint="default"/>
        </w:rPr>
        <w:t xml:space="preserve">Networking fosters seamless communication between different departments, </w:t>
      </w:r>
      <w:r>
        <w:rPr>
          <w:rFonts w:hint="default"/>
          <w:lang w:val="en-IN"/>
        </w:rPr>
        <w:tab/>
      </w:r>
      <w:r>
        <w:rPr>
          <w:rFonts w:hint="default"/>
        </w:rPr>
        <w:t>enabling effective collaboration among faculty, staff, and students.</w:t>
      </w:r>
    </w:p>
    <w:p>
      <w:pPr>
        <w:ind w:firstLine="720" w:firstLineChars="0"/>
        <w:rPr>
          <w:rFonts w:hint="default"/>
        </w:rPr>
      </w:pPr>
    </w:p>
    <w:p>
      <w:pPr>
        <w:rPr>
          <w:rFonts w:hint="default"/>
          <w:b/>
          <w:bCs/>
        </w:rPr>
      </w:pPr>
      <w:r>
        <w:rPr>
          <w:rFonts w:hint="default"/>
          <w:b/>
          <w:bCs/>
        </w:rPr>
        <w:t>2. Resource Sharing:</w:t>
      </w:r>
    </w:p>
    <w:p>
      <w:pPr>
        <w:rPr>
          <w:rFonts w:hint="default"/>
        </w:rPr>
      </w:pPr>
    </w:p>
    <w:p>
      <w:pPr>
        <w:ind w:firstLine="720" w:firstLineChars="0"/>
        <w:rPr>
          <w:rFonts w:hint="default"/>
        </w:rPr>
      </w:pPr>
      <w:r>
        <w:rPr>
          <w:rFonts w:hint="default"/>
        </w:rPr>
        <w:t xml:space="preserve">Facilitates the sharing of resources like printers and storage, optimizing </w:t>
      </w:r>
      <w:r>
        <w:rPr>
          <w:rFonts w:hint="default"/>
          <w:lang w:val="en-IN"/>
        </w:rPr>
        <w:tab/>
      </w:r>
      <w:r>
        <w:rPr>
          <w:rFonts w:hint="default"/>
        </w:rPr>
        <w:t xml:space="preserve">resource utilization and reducing the need for redundant equipment in each </w:t>
      </w:r>
      <w:r>
        <w:rPr>
          <w:rFonts w:hint="default"/>
          <w:lang w:val="en-IN"/>
        </w:rPr>
        <w:tab/>
      </w:r>
      <w:r>
        <w:rPr>
          <w:rFonts w:hint="default"/>
        </w:rPr>
        <w:t>department.</w:t>
      </w:r>
    </w:p>
    <w:p>
      <w:pPr>
        <w:ind w:firstLine="720" w:firstLineChars="0"/>
        <w:rPr>
          <w:rFonts w:hint="default"/>
        </w:rPr>
      </w:pPr>
    </w:p>
    <w:p>
      <w:pPr>
        <w:rPr>
          <w:rFonts w:hint="default"/>
          <w:b/>
          <w:bCs/>
        </w:rPr>
      </w:pPr>
      <w:r>
        <w:rPr>
          <w:rFonts w:hint="default"/>
          <w:b/>
          <w:bCs/>
        </w:rPr>
        <w:t>3. Access to Centralized Services:</w:t>
      </w:r>
    </w:p>
    <w:p>
      <w:pPr>
        <w:rPr>
          <w:rFonts w:hint="default"/>
        </w:rPr>
      </w:pPr>
    </w:p>
    <w:p>
      <w:pPr>
        <w:ind w:firstLine="720" w:firstLineChars="0"/>
        <w:rPr>
          <w:rFonts w:hint="default"/>
        </w:rPr>
      </w:pPr>
      <w:r>
        <w:rPr>
          <w:rFonts w:hint="default"/>
        </w:rPr>
        <w:t xml:space="preserve">Allows access to centralized services such as databases, email servers, and </w:t>
      </w:r>
      <w:r>
        <w:rPr>
          <w:rFonts w:hint="default"/>
          <w:lang w:val="en-IN"/>
        </w:rPr>
        <w:tab/>
      </w:r>
      <w:r>
        <w:rPr>
          <w:rFonts w:hint="default"/>
        </w:rPr>
        <w:t xml:space="preserve">learning management systems, ensuring consistency and efficiency in service </w:t>
      </w:r>
      <w:r>
        <w:rPr>
          <w:rFonts w:hint="default"/>
          <w:lang w:val="en-IN"/>
        </w:rPr>
        <w:tab/>
      </w:r>
      <w:r>
        <w:rPr>
          <w:rFonts w:hint="default"/>
        </w:rPr>
        <w:t>delivery.</w:t>
      </w:r>
    </w:p>
    <w:p>
      <w:pPr>
        <w:ind w:firstLine="720" w:firstLineChars="0"/>
        <w:rPr>
          <w:rFonts w:hint="default"/>
        </w:rPr>
      </w:pPr>
    </w:p>
    <w:p>
      <w:pPr>
        <w:rPr>
          <w:rFonts w:hint="default"/>
          <w:b/>
          <w:bCs/>
        </w:rPr>
      </w:pPr>
      <w:r>
        <w:rPr>
          <w:rFonts w:hint="default"/>
          <w:b/>
          <w:bCs/>
        </w:rPr>
        <w:t>4. Course Materials and Information Sharing:</w:t>
      </w:r>
    </w:p>
    <w:p>
      <w:pPr>
        <w:rPr>
          <w:rFonts w:hint="default"/>
        </w:rPr>
      </w:pPr>
    </w:p>
    <w:p>
      <w:pPr>
        <w:ind w:firstLine="720" w:firstLineChars="0"/>
        <w:rPr>
          <w:rFonts w:hint="default"/>
        </w:rPr>
      </w:pPr>
      <w:r>
        <w:rPr>
          <w:rFonts w:hint="default"/>
        </w:rPr>
        <w:t xml:space="preserve">Enables efficient sharing of course materials, research findings, and </w:t>
      </w:r>
      <w:r>
        <w:rPr>
          <w:rFonts w:hint="default"/>
          <w:lang w:val="en-IN"/>
        </w:rPr>
        <w:tab/>
      </w:r>
      <w:r>
        <w:rPr>
          <w:rFonts w:hint="default"/>
        </w:rPr>
        <w:t xml:space="preserve">academic information, supporting collaborative projects and interdisciplinary </w:t>
      </w:r>
      <w:r>
        <w:rPr>
          <w:rFonts w:hint="default"/>
          <w:lang w:val="en-IN"/>
        </w:rPr>
        <w:tab/>
      </w:r>
      <w:r>
        <w:rPr>
          <w:rFonts w:hint="default"/>
        </w:rPr>
        <w:t>studies.</w:t>
      </w:r>
    </w:p>
    <w:p>
      <w:pPr>
        <w:ind w:firstLine="720" w:firstLineChars="0"/>
        <w:rPr>
          <w:rFonts w:hint="default"/>
          <w:b/>
          <w:bCs/>
        </w:rPr>
      </w:pPr>
    </w:p>
    <w:p>
      <w:pPr>
        <w:rPr>
          <w:rFonts w:hint="default"/>
          <w:b/>
          <w:bCs/>
        </w:rPr>
      </w:pPr>
      <w:r>
        <w:rPr>
          <w:rFonts w:hint="default"/>
          <w:b/>
          <w:bCs/>
        </w:rPr>
        <w:t>5. Student Services:</w:t>
      </w:r>
    </w:p>
    <w:p>
      <w:pPr>
        <w:rPr>
          <w:rFonts w:hint="default"/>
        </w:rPr>
      </w:pPr>
    </w:p>
    <w:p>
      <w:pPr>
        <w:ind w:firstLine="720" w:firstLineChars="0"/>
        <w:rPr>
          <w:rFonts w:hint="default"/>
        </w:rPr>
      </w:pPr>
      <w:r>
        <w:rPr>
          <w:rFonts w:hint="default"/>
        </w:rPr>
        <w:t xml:space="preserve">Supports online registration, access to library resources, communication with </w:t>
      </w:r>
      <w:r>
        <w:rPr>
          <w:rFonts w:hint="default"/>
          <w:lang w:val="en-IN"/>
        </w:rPr>
        <w:tab/>
      </w:r>
      <w:r>
        <w:rPr>
          <w:rFonts w:hint="default"/>
        </w:rPr>
        <w:t xml:space="preserve">professors, and the implementation of e-learning platforms and online </w:t>
      </w:r>
      <w:r>
        <w:rPr>
          <w:rFonts w:hint="default"/>
          <w:lang w:val="en-IN"/>
        </w:rPr>
        <w:tab/>
      </w:r>
      <w:r>
        <w:rPr>
          <w:rFonts w:hint="default"/>
        </w:rPr>
        <w:t>assessments.</w:t>
      </w:r>
    </w:p>
    <w:p>
      <w:pPr>
        <w:ind w:firstLine="720" w:firstLineChars="0"/>
        <w:rPr>
          <w:rFonts w:hint="default"/>
        </w:rPr>
      </w:pPr>
    </w:p>
    <w:p>
      <w:pPr>
        <w:rPr>
          <w:rFonts w:hint="default"/>
          <w:b/>
          <w:bCs/>
        </w:rPr>
      </w:pPr>
      <w:r>
        <w:rPr>
          <w:rFonts w:hint="default"/>
          <w:b/>
          <w:bCs/>
        </w:rPr>
        <w:t>6. Security and Access Control:</w:t>
      </w:r>
    </w:p>
    <w:p>
      <w:pPr>
        <w:rPr>
          <w:rFonts w:hint="default"/>
        </w:rPr>
      </w:pPr>
    </w:p>
    <w:p>
      <w:pPr>
        <w:ind w:firstLine="720" w:firstLineChars="0"/>
        <w:rPr>
          <w:rFonts w:hint="default"/>
        </w:rPr>
      </w:pPr>
      <w:r>
        <w:rPr>
          <w:rFonts w:hint="default"/>
        </w:rPr>
        <w:t xml:space="preserve">Incorporates security measures to control access, ensuring the protection of </w:t>
      </w:r>
      <w:r>
        <w:rPr>
          <w:rFonts w:hint="default"/>
          <w:lang w:val="en-IN"/>
        </w:rPr>
        <w:tab/>
      </w:r>
      <w:r>
        <w:rPr>
          <w:rFonts w:hint="default"/>
        </w:rPr>
        <w:t>sensitive data and resources with different levels of access based on roles.</w:t>
      </w:r>
    </w:p>
    <w:p>
      <w:pPr>
        <w:ind w:firstLine="720" w:firstLineChars="0"/>
        <w:rPr>
          <w:rFonts w:hint="default"/>
        </w:rPr>
      </w:pPr>
    </w:p>
    <w:p>
      <w:pPr>
        <w:rPr>
          <w:rFonts w:hint="default"/>
          <w:b/>
          <w:bCs/>
        </w:rPr>
      </w:pPr>
      <w:r>
        <w:rPr>
          <w:rFonts w:hint="default"/>
          <w:b/>
          <w:bCs/>
        </w:rPr>
        <w:t>7. Administrative Functions:</w:t>
      </w:r>
    </w:p>
    <w:p>
      <w:pPr>
        <w:rPr>
          <w:rFonts w:hint="default"/>
        </w:rPr>
      </w:pPr>
    </w:p>
    <w:p>
      <w:pPr>
        <w:ind w:firstLine="720" w:firstLineChars="0"/>
        <w:rPr>
          <w:rFonts w:hint="default"/>
        </w:rPr>
      </w:pPr>
      <w:r>
        <w:rPr>
          <w:rFonts w:hint="default"/>
        </w:rPr>
        <w:t xml:space="preserve">Streamlines administrative processes such as attendance tracking, grading </w:t>
      </w:r>
      <w:r>
        <w:rPr>
          <w:rFonts w:hint="default"/>
          <w:lang w:val="en-IN"/>
        </w:rPr>
        <w:tab/>
      </w:r>
      <w:r>
        <w:rPr>
          <w:rFonts w:hint="default"/>
        </w:rPr>
        <w:t>systems, and student information management.</w:t>
      </w:r>
    </w:p>
    <w:p>
      <w:pPr>
        <w:ind w:firstLine="720" w:firstLineChars="0"/>
        <w:rPr>
          <w:rFonts w:hint="default"/>
        </w:rPr>
      </w:pPr>
    </w:p>
    <w:p>
      <w:pPr>
        <w:rPr>
          <w:rFonts w:hint="default"/>
          <w:b/>
          <w:bCs/>
        </w:rPr>
      </w:pPr>
      <w:r>
        <w:rPr>
          <w:rFonts w:hint="default"/>
          <w:b/>
          <w:bCs/>
        </w:rPr>
        <w:t>8. Distance Learning and Virtual Collaboration:</w:t>
      </w:r>
    </w:p>
    <w:p>
      <w:pPr>
        <w:rPr>
          <w:rFonts w:hint="default"/>
        </w:rPr>
      </w:pPr>
    </w:p>
    <w:p>
      <w:pPr>
        <w:ind w:firstLine="720" w:firstLineChars="0"/>
        <w:rPr>
          <w:rFonts w:hint="default"/>
        </w:rPr>
      </w:pPr>
      <w:r>
        <w:rPr>
          <w:rFonts w:hint="default"/>
        </w:rPr>
        <w:t xml:space="preserve">Allows for the implementation of distance learning programs and virtual </w:t>
      </w:r>
      <w:r>
        <w:rPr>
          <w:rFonts w:hint="default"/>
          <w:lang w:val="en-IN"/>
        </w:rPr>
        <w:tab/>
      </w:r>
      <w:r>
        <w:rPr>
          <w:rFonts w:hint="default"/>
        </w:rPr>
        <w:t xml:space="preserve">collaboration tools, especially relevant in situations with remote students and </w:t>
      </w:r>
      <w:r>
        <w:rPr>
          <w:rFonts w:hint="default"/>
          <w:lang w:val="en-IN"/>
        </w:rPr>
        <w:tab/>
      </w:r>
      <w:r>
        <w:rPr>
          <w:rFonts w:hint="default"/>
        </w:rPr>
        <w:t>faculty.</w:t>
      </w:r>
    </w:p>
    <w:p/>
    <w:p/>
    <w:p>
      <w:pPr>
        <w:spacing w:before="240" w:after="240"/>
        <w:rPr>
          <w:b/>
          <w:color w:val="5B9BD5" w:themeColor="accent1"/>
          <w:sz w:val="36"/>
          <w:szCs w:val="36"/>
          <w:highlight w:val="none"/>
          <w14:textFill>
            <w14:solidFill>
              <w14:schemeClr w14:val="accent1"/>
            </w14:solidFill>
          </w14:textFill>
        </w:rPr>
      </w:pPr>
      <w:r>
        <w:rPr>
          <w:b/>
          <w:color w:val="5B9BD5" w:themeColor="accent1"/>
          <w:sz w:val="36"/>
          <w:szCs w:val="36"/>
          <w:highlight w:val="none"/>
          <w14:textFill>
            <w14:solidFill>
              <w14:schemeClr w14:val="accent1"/>
            </w14:solidFill>
          </w14:textFill>
        </w:rPr>
        <w:t>Problem statement:</w:t>
      </w:r>
    </w:p>
    <w:p>
      <w:pPr>
        <w:rPr>
          <w:rFonts w:hint="default"/>
          <w:lang w:val="en-IN"/>
        </w:rPr>
      </w:pPr>
      <w:r>
        <w:rPr>
          <w:rFonts w:hint="default"/>
          <w:b/>
          <w:bCs/>
          <w:lang w:val="en-IN"/>
        </w:rPr>
        <w:t>Background</w:t>
      </w:r>
      <w:r>
        <w:rPr>
          <w:rFonts w:hint="default"/>
          <w:lang w:val="en-IN"/>
        </w:rPr>
        <w:t>: In today's dynamic educational landscape, colleges face the challenge of creating a robust and scalable network infrastructure that can meet the diverse communication and collaboration needs of different departments, students, and faculty members.</w:t>
      </w:r>
    </w:p>
    <w:p>
      <w:pPr>
        <w:rPr>
          <w:rFonts w:hint="default"/>
          <w:lang w:val="en-IN"/>
        </w:rPr>
      </w:pPr>
    </w:p>
    <w:p>
      <w:pPr>
        <w:rPr>
          <w:rFonts w:hint="default"/>
          <w:lang w:val="en-IN"/>
        </w:rPr>
      </w:pPr>
      <w:r>
        <w:rPr>
          <w:rFonts w:hint="default"/>
          <w:b/>
          <w:bCs/>
          <w:lang w:val="en-IN"/>
        </w:rPr>
        <w:t xml:space="preserve">Problem: </w:t>
      </w:r>
      <w:r>
        <w:rPr>
          <w:rFonts w:hint="default"/>
          <w:lang w:val="en-IN"/>
        </w:rPr>
        <w:t>The current state of our college network lacks a well-organized and optimized LAN topology. This deficiency leads to inefficiencies in communication, resource sharing, and administrative functions. The absence of a cohesive network design hinders the seamless exchange of data and information between departments, impacting collaboration and the overall efficiency of academic and administrative processes.</w:t>
      </w:r>
    </w:p>
    <w:p>
      <w:pPr>
        <w:rPr>
          <w:rFonts w:hint="default"/>
          <w:lang w:val="en-IN"/>
        </w:rPr>
      </w:pPr>
    </w:p>
    <w:p>
      <w:pPr>
        <w:rPr>
          <w:rFonts w:hint="default"/>
          <w:lang w:val="en-IN"/>
        </w:rPr>
      </w:pPr>
      <w:r>
        <w:rPr>
          <w:rFonts w:hint="default"/>
          <w:b/>
          <w:bCs/>
          <w:lang w:val="en-IN"/>
        </w:rPr>
        <w:t>Objective:</w:t>
      </w:r>
      <w:r>
        <w:rPr>
          <w:rFonts w:hint="default"/>
          <w:lang w:val="en-IN"/>
        </w:rPr>
        <w:t xml:space="preserve"> The primary goal of this project is to design and implement an optimized LAN topology for our college network, addressing the identified issues. This includes enhancing interdepartmental communication, improving resource sharing, strengthening security measures, streamlining administrative processes.</w:t>
      </w:r>
    </w:p>
    <w:p>
      <w:pPr>
        <w:rPr>
          <w:rFonts w:hint="default"/>
          <w:lang w:val="en-IN"/>
        </w:rPr>
      </w:pPr>
    </w:p>
    <w:p>
      <w:pPr>
        <w:rPr>
          <w:rFonts w:hint="default"/>
          <w:lang w:val="en-IN"/>
        </w:rPr>
      </w:pPr>
    </w:p>
    <w:p>
      <w:pPr>
        <w:spacing w:before="240" w:after="240"/>
        <w:rPr>
          <w:b/>
          <w:sz w:val="20"/>
          <w:szCs w:val="20"/>
        </w:rPr>
      </w:pPr>
      <w:r>
        <w:rPr>
          <w:b/>
          <w:sz w:val="20"/>
          <w:szCs w:val="20"/>
        </w:rPr>
        <w:t>How WiFi works ?</w:t>
      </w:r>
    </w:p>
    <w:p>
      <w:pPr>
        <w:rPr>
          <w:rFonts w:hint="default"/>
          <w:lang w:val="en-IN"/>
        </w:rPr>
      </w:pPr>
    </w:p>
    <w:p>
      <w:pPr>
        <w:rPr>
          <w:rFonts w:hint="default"/>
          <w:lang w:val="en-IN"/>
        </w:rPr>
      </w:pPr>
    </w:p>
    <w:p>
      <w:pPr>
        <w:numPr>
          <w:ilvl w:val="0"/>
          <w:numId w:val="1"/>
        </w:numPr>
        <w:ind w:left="425" w:leftChars="0" w:hanging="425" w:firstLineChars="0"/>
        <w:rPr>
          <w:rFonts w:hint="default"/>
          <w:lang w:val="en-IN"/>
        </w:rPr>
      </w:pPr>
      <w:r>
        <w:rPr>
          <w:rFonts w:hint="default"/>
          <w:lang w:val="en-IN"/>
        </w:rPr>
        <w:t>Wireless Access Points (APs):</w:t>
      </w:r>
    </w:p>
    <w:p>
      <w:pPr>
        <w:rPr>
          <w:rFonts w:hint="default"/>
          <w:lang w:val="en-IN"/>
        </w:rPr>
      </w:pPr>
    </w:p>
    <w:p>
      <w:pPr>
        <w:ind w:firstLine="720" w:firstLineChars="0"/>
        <w:rPr>
          <w:rFonts w:hint="default"/>
          <w:lang w:val="en-IN"/>
        </w:rPr>
      </w:pPr>
      <w:r>
        <w:rPr>
          <w:rFonts w:hint="default"/>
          <w:lang w:val="en-IN"/>
        </w:rPr>
        <w:t xml:space="preserve">Deploy wireless access points strategically across the college campus to </w:t>
      </w:r>
      <w:r>
        <w:rPr>
          <w:rFonts w:hint="default"/>
          <w:lang w:val="en-IN"/>
        </w:rPr>
        <w:tab/>
      </w:r>
      <w:r>
        <w:rPr>
          <w:rFonts w:hint="default"/>
          <w:lang w:val="en-IN"/>
        </w:rPr>
        <w:t xml:space="preserve">provide coverage in various locations, such as classrooms, labs, offices, and </w:t>
      </w:r>
      <w:r>
        <w:rPr>
          <w:rFonts w:hint="default"/>
          <w:lang w:val="en-IN"/>
        </w:rPr>
        <w:tab/>
      </w:r>
      <w:r>
        <w:rPr>
          <w:rFonts w:hint="default"/>
          <w:lang w:val="en-IN"/>
        </w:rPr>
        <w:t>common areas.</w:t>
      </w:r>
    </w:p>
    <w:p>
      <w:pPr>
        <w:ind w:firstLine="720" w:firstLineChars="0"/>
        <w:rPr>
          <w:rFonts w:hint="default"/>
          <w:lang w:val="en-IN"/>
        </w:rPr>
      </w:pPr>
      <w:r>
        <w:rPr>
          <w:rFonts w:hint="default"/>
          <w:lang w:val="en-IN"/>
        </w:rPr>
        <w:t xml:space="preserve">Use enterprise-grade access points that support the latest Wi-Fi standards for </w:t>
      </w:r>
      <w:r>
        <w:rPr>
          <w:rFonts w:hint="default"/>
          <w:lang w:val="en-IN"/>
        </w:rPr>
        <w:tab/>
      </w:r>
      <w:r>
        <w:rPr>
          <w:rFonts w:hint="default"/>
          <w:lang w:val="en-IN"/>
        </w:rPr>
        <w:t>better performance and security.</w:t>
      </w:r>
    </w:p>
    <w:p>
      <w:pPr>
        <w:rPr>
          <w:rFonts w:hint="default"/>
          <w:lang w:val="en-IN"/>
        </w:rPr>
      </w:pPr>
    </w:p>
    <w:p>
      <w:pPr>
        <w:numPr>
          <w:ilvl w:val="0"/>
          <w:numId w:val="1"/>
        </w:numPr>
        <w:ind w:left="425" w:leftChars="0" w:hanging="425" w:firstLineChars="0"/>
        <w:rPr>
          <w:rFonts w:hint="default"/>
          <w:lang w:val="en-IN"/>
        </w:rPr>
      </w:pPr>
      <w:r>
        <w:rPr>
          <w:rFonts w:hint="default"/>
          <w:lang w:val="en-IN"/>
        </w:rPr>
        <w:t>VLANs (Virtual Local Area Networks):</w:t>
      </w:r>
    </w:p>
    <w:p>
      <w:pPr>
        <w:rPr>
          <w:rFonts w:hint="default"/>
          <w:lang w:val="en-IN"/>
        </w:rPr>
      </w:pPr>
    </w:p>
    <w:p>
      <w:pPr>
        <w:ind w:firstLine="720" w:firstLineChars="0"/>
        <w:rPr>
          <w:rFonts w:hint="default"/>
          <w:lang w:val="en-IN"/>
        </w:rPr>
      </w:pPr>
      <w:r>
        <w:rPr>
          <w:rFonts w:hint="default"/>
          <w:lang w:val="en-IN"/>
        </w:rPr>
        <w:t xml:space="preserve">Implement VLANs to logically segregate Wi-Fi traffic based on different </w:t>
      </w:r>
      <w:r>
        <w:rPr>
          <w:rFonts w:hint="default"/>
          <w:lang w:val="en-IN"/>
        </w:rPr>
        <w:tab/>
      </w:r>
      <w:r>
        <w:rPr>
          <w:rFonts w:hint="default"/>
          <w:lang w:val="en-IN"/>
        </w:rPr>
        <w:t>departments, user groups, or purposes.</w:t>
      </w:r>
    </w:p>
    <w:p>
      <w:pPr>
        <w:ind w:firstLine="720" w:firstLineChars="0"/>
        <w:rPr>
          <w:rFonts w:hint="default"/>
          <w:lang w:val="en-IN"/>
        </w:rPr>
      </w:pPr>
      <w:r>
        <w:rPr>
          <w:rFonts w:hint="default"/>
          <w:lang w:val="en-IN"/>
        </w:rPr>
        <w:t xml:space="preserve">Assign each VLAN a unique identifier to facilitate efficient network </w:t>
      </w:r>
      <w:r>
        <w:rPr>
          <w:rFonts w:hint="default"/>
          <w:lang w:val="en-IN"/>
        </w:rPr>
        <w:tab/>
      </w:r>
      <w:r>
        <w:rPr>
          <w:rFonts w:hint="default"/>
          <w:lang w:val="en-IN"/>
        </w:rPr>
        <w:t>management and security.</w:t>
      </w:r>
    </w:p>
    <w:p>
      <w:pPr>
        <w:rPr>
          <w:rFonts w:hint="default"/>
          <w:lang w:val="en-IN"/>
        </w:rPr>
      </w:pPr>
    </w:p>
    <w:p>
      <w:pPr>
        <w:numPr>
          <w:ilvl w:val="0"/>
          <w:numId w:val="1"/>
        </w:numPr>
        <w:ind w:left="425" w:leftChars="0" w:hanging="425" w:firstLineChars="0"/>
        <w:rPr>
          <w:rFonts w:hint="default"/>
          <w:lang w:val="en-IN"/>
        </w:rPr>
      </w:pPr>
      <w:r>
        <w:rPr>
          <w:rFonts w:hint="default"/>
          <w:lang w:val="en-IN"/>
        </w:rPr>
        <w:t>Router Configuration:</w:t>
      </w:r>
    </w:p>
    <w:p>
      <w:pPr>
        <w:rPr>
          <w:rFonts w:hint="default"/>
          <w:lang w:val="en-IN"/>
        </w:rPr>
      </w:pPr>
    </w:p>
    <w:p>
      <w:pPr>
        <w:ind w:firstLine="720" w:firstLineChars="0"/>
        <w:rPr>
          <w:rFonts w:hint="default"/>
          <w:lang w:val="en-IN"/>
        </w:rPr>
      </w:pPr>
      <w:r>
        <w:rPr>
          <w:rFonts w:hint="default"/>
          <w:lang w:val="en-IN"/>
        </w:rPr>
        <w:t xml:space="preserve">Configure routers to facilitate inter-VLAN routing, allowing communication </w:t>
      </w:r>
      <w:r>
        <w:rPr>
          <w:rFonts w:hint="default"/>
          <w:lang w:val="en-IN"/>
        </w:rPr>
        <w:tab/>
      </w:r>
      <w:r>
        <w:rPr>
          <w:rFonts w:hint="default"/>
          <w:lang w:val="en-IN"/>
        </w:rPr>
        <w:t>between different VLANs while maintaining logical separation.</w:t>
      </w:r>
    </w:p>
    <w:p>
      <w:pPr>
        <w:ind w:firstLine="720" w:firstLineChars="0"/>
        <w:rPr>
          <w:rFonts w:hint="default"/>
          <w:lang w:val="en-IN"/>
        </w:rPr>
      </w:pPr>
      <w:r>
        <w:rPr>
          <w:rFonts w:hint="default"/>
          <w:lang w:val="en-IN"/>
        </w:rPr>
        <w:t xml:space="preserve">Implement security measures to control and monitor the traffic between </w:t>
      </w:r>
      <w:r>
        <w:rPr>
          <w:rFonts w:hint="default"/>
          <w:lang w:val="en-IN"/>
        </w:rPr>
        <w:tab/>
      </w:r>
      <w:r>
        <w:rPr>
          <w:rFonts w:hint="default"/>
          <w:lang w:val="en-IN"/>
        </w:rPr>
        <w:t>VLANs.</w:t>
      </w:r>
    </w:p>
    <w:p>
      <w:pPr>
        <w:rPr>
          <w:rFonts w:hint="default"/>
          <w:lang w:val="en-IN"/>
        </w:rPr>
      </w:pPr>
    </w:p>
    <w:p>
      <w:pPr>
        <w:rPr>
          <w:rFonts w:hint="default"/>
          <w:lang w:val="en-IN"/>
        </w:rPr>
      </w:pPr>
    </w:p>
    <w:p>
      <w:pPr>
        <w:numPr>
          <w:ilvl w:val="0"/>
          <w:numId w:val="1"/>
        </w:numPr>
        <w:ind w:left="425" w:leftChars="0" w:hanging="425" w:firstLineChars="0"/>
        <w:rPr>
          <w:rFonts w:hint="default"/>
          <w:lang w:val="en-IN"/>
        </w:rPr>
      </w:pPr>
      <w:r>
        <w:rPr>
          <w:rFonts w:hint="default"/>
          <w:lang w:val="en-IN"/>
        </w:rPr>
        <w:t>Security Measures:</w:t>
      </w:r>
    </w:p>
    <w:p>
      <w:pPr>
        <w:rPr>
          <w:rFonts w:hint="default"/>
          <w:lang w:val="en-IN"/>
        </w:rPr>
      </w:pPr>
    </w:p>
    <w:p>
      <w:pPr>
        <w:ind w:firstLine="720" w:firstLineChars="0"/>
        <w:rPr>
          <w:rFonts w:hint="default"/>
          <w:lang w:val="en-IN"/>
        </w:rPr>
      </w:pPr>
      <w:r>
        <w:rPr>
          <w:rFonts w:hint="default"/>
          <w:lang w:val="en-IN"/>
        </w:rPr>
        <w:t xml:space="preserve">Enforce WPA3 (Wi-Fi Protected Access 3) or WPA2 security protocols to </w:t>
      </w:r>
      <w:r>
        <w:rPr>
          <w:rFonts w:hint="default"/>
          <w:lang w:val="en-IN"/>
        </w:rPr>
        <w:tab/>
      </w:r>
      <w:r>
        <w:rPr>
          <w:rFonts w:hint="default"/>
          <w:lang w:val="en-IN"/>
        </w:rPr>
        <w:t>secure Wi-Fi communications.</w:t>
      </w:r>
    </w:p>
    <w:p>
      <w:pPr>
        <w:ind w:firstLine="720" w:firstLineChars="0"/>
        <w:rPr>
          <w:rFonts w:hint="default"/>
          <w:lang w:val="en-IN"/>
        </w:rPr>
      </w:pPr>
      <w:r>
        <w:rPr>
          <w:rFonts w:hint="default"/>
          <w:lang w:val="en-IN"/>
        </w:rPr>
        <w:t xml:space="preserve">Utilize strong authentication methods, such as WPA3-Enterprise with 802.1X </w:t>
      </w:r>
      <w:r>
        <w:rPr>
          <w:rFonts w:hint="default"/>
          <w:lang w:val="en-IN"/>
        </w:rPr>
        <w:tab/>
      </w:r>
      <w:r>
        <w:rPr>
          <w:rFonts w:hint="default"/>
          <w:lang w:val="en-IN"/>
        </w:rPr>
        <w:t>authentication, for user authentication.</w:t>
      </w:r>
    </w:p>
    <w:p>
      <w:pPr>
        <w:rPr>
          <w:rFonts w:hint="default"/>
          <w:lang w:val="en-IN"/>
        </w:rPr>
      </w:pPr>
    </w:p>
    <w:p>
      <w:pPr>
        <w:rPr>
          <w:rFonts w:hint="default"/>
          <w:color w:val="5B9BD5" w:themeColor="accent1"/>
          <w:lang w:val="en-IN"/>
          <w14:textFill>
            <w14:solidFill>
              <w14:schemeClr w14:val="accent1"/>
            </w14:solidFill>
          </w14:textFill>
        </w:rPr>
      </w:pPr>
    </w:p>
    <w:p>
      <w:pPr>
        <w:rPr>
          <w:rFonts w:hint="default"/>
          <w:b/>
          <w:bCs/>
          <w:color w:val="5B9BD5" w:themeColor="accent1"/>
          <w:sz w:val="28"/>
          <w:szCs w:val="28"/>
          <w:lang w:val="en-IN"/>
          <w14:textFill>
            <w14:solidFill>
              <w14:schemeClr w14:val="accent1"/>
            </w14:solidFill>
          </w14:textFill>
        </w:rPr>
      </w:pPr>
      <w:r>
        <w:rPr>
          <w:rFonts w:hint="default"/>
          <w:b/>
          <w:bCs/>
          <w:color w:val="5B9BD5" w:themeColor="accent1"/>
          <w:sz w:val="28"/>
          <w:szCs w:val="28"/>
          <w:lang w:val="en-IN"/>
          <w14:textFill>
            <w14:solidFill>
              <w14:schemeClr w14:val="accent1"/>
            </w14:solidFill>
          </w14:textFill>
        </w:rPr>
        <w:t>Protocols Used:</w:t>
      </w:r>
    </w:p>
    <w:p>
      <w:pPr>
        <w:rPr>
          <w:rFonts w:hint="default"/>
          <w:b/>
          <w:bCs/>
          <w:sz w:val="22"/>
          <w:szCs w:val="22"/>
          <w:lang w:val="en-IN"/>
        </w:rPr>
      </w:pPr>
    </w:p>
    <w:p>
      <w:pPr>
        <w:numPr>
          <w:ilvl w:val="0"/>
          <w:numId w:val="2"/>
        </w:numPr>
        <w:ind w:firstLine="720" w:firstLineChars="0"/>
        <w:rPr>
          <w:rFonts w:hint="default"/>
          <w:b w:val="0"/>
          <w:bCs w:val="0"/>
          <w:sz w:val="22"/>
          <w:szCs w:val="22"/>
          <w:lang w:val="en-IN"/>
        </w:rPr>
      </w:pPr>
      <w:r>
        <w:rPr>
          <w:rFonts w:hint="default"/>
          <w:b w:val="0"/>
          <w:bCs w:val="0"/>
          <w:sz w:val="22"/>
          <w:szCs w:val="22"/>
          <w:lang w:val="en-IN"/>
        </w:rPr>
        <w:t>Internet Protocol (IP)</w:t>
      </w:r>
    </w:p>
    <w:p>
      <w:pPr>
        <w:numPr>
          <w:ilvl w:val="0"/>
          <w:numId w:val="2"/>
        </w:numPr>
        <w:ind w:firstLine="720" w:firstLineChars="0"/>
        <w:rPr>
          <w:rFonts w:hint="default"/>
          <w:b w:val="0"/>
          <w:bCs w:val="0"/>
          <w:sz w:val="22"/>
          <w:szCs w:val="22"/>
          <w:lang w:val="en-IN"/>
        </w:rPr>
      </w:pPr>
      <w:r>
        <w:rPr>
          <w:rFonts w:hint="default"/>
          <w:b w:val="0"/>
          <w:bCs w:val="0"/>
          <w:sz w:val="22"/>
          <w:szCs w:val="22"/>
          <w:lang w:val="en-IN"/>
        </w:rPr>
        <w:t>Routing Information Protocol (RIP)</w:t>
      </w:r>
    </w:p>
    <w:p>
      <w:pPr>
        <w:numPr>
          <w:ilvl w:val="0"/>
          <w:numId w:val="2"/>
        </w:numPr>
        <w:ind w:firstLine="720" w:firstLineChars="0"/>
        <w:rPr>
          <w:rFonts w:hint="default"/>
          <w:b w:val="0"/>
          <w:bCs w:val="0"/>
          <w:sz w:val="22"/>
          <w:szCs w:val="22"/>
          <w:lang w:val="en-IN"/>
        </w:rPr>
      </w:pPr>
      <w:r>
        <w:rPr>
          <w:rFonts w:hint="default"/>
          <w:b w:val="0"/>
          <w:bCs w:val="0"/>
          <w:sz w:val="22"/>
          <w:szCs w:val="22"/>
          <w:lang w:val="en-IN"/>
        </w:rPr>
        <w:t>Transmission Control Protocol (TCP)</w:t>
      </w:r>
    </w:p>
    <w:p>
      <w:pPr>
        <w:numPr>
          <w:ilvl w:val="0"/>
          <w:numId w:val="2"/>
        </w:numPr>
        <w:ind w:firstLine="720" w:firstLineChars="0"/>
        <w:rPr>
          <w:rFonts w:hint="default"/>
          <w:b w:val="0"/>
          <w:bCs w:val="0"/>
          <w:sz w:val="22"/>
          <w:szCs w:val="22"/>
          <w:lang w:val="en-IN"/>
        </w:rPr>
      </w:pPr>
      <w:r>
        <w:rPr>
          <w:rFonts w:hint="default"/>
          <w:b w:val="0"/>
          <w:bCs w:val="0"/>
          <w:sz w:val="22"/>
          <w:szCs w:val="22"/>
          <w:lang w:val="en-IN"/>
        </w:rPr>
        <w:t>File Transfer Protocol (FTP)</w:t>
      </w:r>
    </w:p>
    <w:p>
      <w:pPr>
        <w:numPr>
          <w:ilvl w:val="0"/>
          <w:numId w:val="2"/>
        </w:numPr>
        <w:ind w:firstLine="720" w:firstLineChars="0"/>
        <w:rPr>
          <w:rFonts w:hint="default"/>
          <w:b w:val="0"/>
          <w:bCs w:val="0"/>
          <w:sz w:val="22"/>
          <w:szCs w:val="22"/>
          <w:lang w:val="en-IN"/>
        </w:rPr>
      </w:pPr>
      <w:r>
        <w:rPr>
          <w:rFonts w:hint="default"/>
          <w:b w:val="0"/>
          <w:bCs w:val="0"/>
          <w:sz w:val="22"/>
          <w:szCs w:val="22"/>
          <w:lang w:val="en-IN"/>
        </w:rPr>
        <w:t>Domain Name System (DNS)</w:t>
      </w:r>
    </w:p>
    <w:p>
      <w:pPr>
        <w:numPr>
          <w:ilvl w:val="0"/>
          <w:numId w:val="2"/>
        </w:numPr>
        <w:ind w:firstLine="720" w:firstLineChars="0"/>
        <w:rPr>
          <w:rFonts w:hint="default"/>
          <w:b w:val="0"/>
          <w:bCs w:val="0"/>
          <w:sz w:val="22"/>
          <w:szCs w:val="22"/>
          <w:lang w:val="en-IN"/>
        </w:rPr>
      </w:pPr>
      <w:r>
        <w:rPr>
          <w:rFonts w:hint="default"/>
          <w:b w:val="0"/>
          <w:bCs w:val="0"/>
          <w:sz w:val="22"/>
          <w:szCs w:val="22"/>
          <w:lang w:val="en-IN"/>
        </w:rPr>
        <w:t>Hypertext Transfer Protocol (HTTP)</w:t>
      </w:r>
    </w:p>
    <w:p>
      <w:pPr>
        <w:numPr>
          <w:ilvl w:val="0"/>
          <w:numId w:val="0"/>
        </w:numPr>
        <w:spacing w:after="0" w:line="276" w:lineRule="auto"/>
        <w:rPr>
          <w:rFonts w:hint="default"/>
          <w:b w:val="0"/>
          <w:bCs w:val="0"/>
          <w:sz w:val="22"/>
          <w:szCs w:val="22"/>
          <w:lang w:val="en-IN"/>
        </w:rPr>
      </w:pPr>
    </w:p>
    <w:p>
      <w:pPr>
        <w:spacing w:before="240" w:after="240" w:line="240" w:lineRule="auto"/>
        <w:jc w:val="both"/>
        <w:rPr>
          <w:b/>
          <w:color w:val="5B9BD5" w:themeColor="accent1"/>
          <w:sz w:val="24"/>
          <w:szCs w:val="24"/>
          <w14:textFill>
            <w14:solidFill>
              <w14:schemeClr w14:val="accent1"/>
            </w14:solidFill>
          </w14:textFill>
        </w:rPr>
      </w:pPr>
      <w:r>
        <w:rPr>
          <w:b/>
          <w:color w:val="5B9BD5" w:themeColor="accent1"/>
          <w:sz w:val="24"/>
          <w:szCs w:val="24"/>
          <w14:textFill>
            <w14:solidFill>
              <w14:schemeClr w14:val="accent1"/>
            </w14:solidFill>
          </w14:textFill>
        </w:rPr>
        <w:t>Software/Operating System used:</w:t>
      </w:r>
    </w:p>
    <w:p>
      <w:pPr>
        <w:numPr>
          <w:ilvl w:val="0"/>
          <w:numId w:val="0"/>
        </w:numPr>
        <w:spacing w:after="0" w:line="276" w:lineRule="auto"/>
        <w:rPr>
          <w:rFonts w:hint="default"/>
          <w:b w:val="0"/>
          <w:bCs w:val="0"/>
          <w:sz w:val="22"/>
          <w:szCs w:val="22"/>
          <w:lang w:val="en-IN"/>
        </w:rPr>
      </w:pPr>
    </w:p>
    <w:p>
      <w:pPr>
        <w:numPr>
          <w:ilvl w:val="0"/>
          <w:numId w:val="3"/>
        </w:numPr>
        <w:tabs>
          <w:tab w:val="clear" w:pos="420"/>
        </w:tabs>
        <w:spacing w:after="0" w:line="276" w:lineRule="auto"/>
        <w:ind w:left="420" w:leftChars="0" w:hanging="420" w:firstLineChars="0"/>
        <w:rPr>
          <w:rFonts w:hint="default"/>
          <w:b/>
          <w:bCs/>
          <w:sz w:val="22"/>
          <w:szCs w:val="22"/>
          <w:lang w:val="en-IN"/>
        </w:rPr>
      </w:pPr>
      <w:r>
        <w:rPr>
          <w:rFonts w:hint="default"/>
          <w:b/>
          <w:bCs/>
          <w:sz w:val="22"/>
          <w:szCs w:val="22"/>
          <w:lang w:val="en-IN"/>
        </w:rPr>
        <w:t>Cisco Packet Tracer:</w:t>
      </w:r>
    </w:p>
    <w:p>
      <w:pPr>
        <w:numPr>
          <w:ilvl w:val="0"/>
          <w:numId w:val="0"/>
        </w:numPr>
        <w:spacing w:after="0" w:line="276" w:lineRule="auto"/>
        <w:rPr>
          <w:rFonts w:hint="default"/>
          <w:b w:val="0"/>
          <w:bCs w:val="0"/>
          <w:sz w:val="22"/>
          <w:szCs w:val="22"/>
          <w:lang w:val="en-IN"/>
        </w:rPr>
      </w:pPr>
    </w:p>
    <w:p>
      <w:pPr>
        <w:numPr>
          <w:ilvl w:val="0"/>
          <w:numId w:val="0"/>
        </w:numPr>
        <w:spacing w:after="0" w:line="276" w:lineRule="auto"/>
        <w:ind w:firstLine="720" w:firstLineChars="0"/>
        <w:rPr>
          <w:rFonts w:hint="default"/>
          <w:b w:val="0"/>
          <w:bCs w:val="0"/>
          <w:sz w:val="22"/>
          <w:szCs w:val="22"/>
          <w:lang w:val="en-IN"/>
        </w:rPr>
      </w:pPr>
      <w:r>
        <w:rPr>
          <w:rFonts w:hint="default"/>
          <w:b w:val="0"/>
          <w:bCs w:val="0"/>
          <w:sz w:val="22"/>
          <w:szCs w:val="22"/>
          <w:lang w:val="en-IN"/>
        </w:rPr>
        <w:t xml:space="preserve">Cisco Packet Tracer is a widely used network simulation tool for learning and </w:t>
      </w:r>
      <w:r>
        <w:rPr>
          <w:rFonts w:hint="default"/>
          <w:b w:val="0"/>
          <w:bCs w:val="0"/>
          <w:sz w:val="22"/>
          <w:szCs w:val="22"/>
          <w:lang w:val="en-IN"/>
        </w:rPr>
        <w:tab/>
      </w:r>
      <w:r>
        <w:rPr>
          <w:rFonts w:hint="default"/>
          <w:b w:val="0"/>
          <w:bCs w:val="0"/>
          <w:sz w:val="22"/>
          <w:szCs w:val="22"/>
          <w:lang w:val="en-IN"/>
        </w:rPr>
        <w:t xml:space="preserve">practicing networking concepts. It allows users to design, configure, and </w:t>
      </w:r>
      <w:r>
        <w:rPr>
          <w:rFonts w:hint="default"/>
          <w:b w:val="0"/>
          <w:bCs w:val="0"/>
          <w:sz w:val="22"/>
          <w:szCs w:val="22"/>
          <w:lang w:val="en-IN"/>
        </w:rPr>
        <w:tab/>
      </w:r>
      <w:r>
        <w:rPr>
          <w:rFonts w:hint="default"/>
          <w:b w:val="0"/>
          <w:bCs w:val="0"/>
          <w:sz w:val="22"/>
          <w:szCs w:val="22"/>
          <w:lang w:val="en-IN"/>
        </w:rPr>
        <w:t xml:space="preserve">simulate network topologies. The report mentions the use of Cisco Packet </w:t>
      </w:r>
      <w:r>
        <w:rPr>
          <w:rFonts w:hint="default"/>
          <w:b w:val="0"/>
          <w:bCs w:val="0"/>
          <w:sz w:val="22"/>
          <w:szCs w:val="22"/>
          <w:lang w:val="en-IN"/>
        </w:rPr>
        <w:tab/>
      </w:r>
      <w:r>
        <w:rPr>
          <w:rFonts w:hint="default"/>
          <w:b w:val="0"/>
          <w:bCs w:val="0"/>
          <w:sz w:val="22"/>
          <w:szCs w:val="22"/>
          <w:lang w:val="en-IN"/>
        </w:rPr>
        <w:t>Tracer in designing and implementing the college network scenario.</w:t>
      </w:r>
    </w:p>
    <w:p>
      <w:pPr>
        <w:numPr>
          <w:ilvl w:val="0"/>
          <w:numId w:val="0"/>
        </w:numPr>
        <w:spacing w:after="0" w:line="276" w:lineRule="auto"/>
        <w:rPr>
          <w:rFonts w:hint="default"/>
          <w:b w:val="0"/>
          <w:bCs w:val="0"/>
          <w:sz w:val="22"/>
          <w:szCs w:val="22"/>
          <w:lang w:val="en-IN"/>
        </w:rPr>
      </w:pPr>
    </w:p>
    <w:p>
      <w:pPr>
        <w:numPr>
          <w:ilvl w:val="0"/>
          <w:numId w:val="3"/>
        </w:numPr>
        <w:spacing w:after="0" w:line="276" w:lineRule="auto"/>
        <w:ind w:left="420" w:leftChars="0" w:hanging="420" w:firstLineChars="0"/>
        <w:rPr>
          <w:rFonts w:hint="default"/>
          <w:b w:val="0"/>
          <w:bCs w:val="0"/>
          <w:sz w:val="22"/>
          <w:szCs w:val="22"/>
          <w:lang w:val="en-IN"/>
        </w:rPr>
      </w:pPr>
      <w:r>
        <w:rPr>
          <w:rFonts w:hint="default"/>
          <w:b w:val="0"/>
          <w:bCs w:val="0"/>
          <w:sz w:val="22"/>
          <w:szCs w:val="22"/>
          <w:lang w:val="en-IN"/>
        </w:rPr>
        <w:t>Cisco IOS (Internetwork Operating System):</w:t>
      </w:r>
    </w:p>
    <w:p>
      <w:pPr>
        <w:numPr>
          <w:ilvl w:val="0"/>
          <w:numId w:val="0"/>
        </w:numPr>
        <w:spacing w:after="0" w:line="276" w:lineRule="auto"/>
        <w:rPr>
          <w:rFonts w:hint="default"/>
          <w:b w:val="0"/>
          <w:bCs w:val="0"/>
          <w:sz w:val="22"/>
          <w:szCs w:val="22"/>
          <w:lang w:val="en-IN"/>
        </w:rPr>
      </w:pPr>
    </w:p>
    <w:p>
      <w:pPr>
        <w:numPr>
          <w:ilvl w:val="0"/>
          <w:numId w:val="0"/>
        </w:numPr>
        <w:spacing w:after="0" w:line="276" w:lineRule="auto"/>
        <w:ind w:firstLine="720" w:firstLineChars="0"/>
        <w:rPr>
          <w:rFonts w:hint="default"/>
          <w:b w:val="0"/>
          <w:bCs w:val="0"/>
          <w:sz w:val="22"/>
          <w:szCs w:val="22"/>
          <w:lang w:val="en-IN"/>
        </w:rPr>
      </w:pPr>
      <w:r>
        <w:rPr>
          <w:rFonts w:hint="default"/>
          <w:b w:val="0"/>
          <w:bCs w:val="0"/>
          <w:sz w:val="22"/>
          <w:szCs w:val="22"/>
          <w:lang w:val="en-IN"/>
        </w:rPr>
        <w:t xml:space="preserve">Cisco IOS is the operating system used on Cisco routers and switches. In the </w:t>
      </w:r>
      <w:r>
        <w:rPr>
          <w:rFonts w:hint="default"/>
          <w:b w:val="0"/>
          <w:bCs w:val="0"/>
          <w:sz w:val="22"/>
          <w:szCs w:val="22"/>
          <w:lang w:val="en-IN"/>
        </w:rPr>
        <w:tab/>
      </w:r>
      <w:r>
        <w:rPr>
          <w:rFonts w:hint="default"/>
          <w:b w:val="0"/>
          <w:bCs w:val="0"/>
          <w:sz w:val="22"/>
          <w:szCs w:val="22"/>
          <w:lang w:val="en-IN"/>
        </w:rPr>
        <w:t xml:space="preserve">context of the report, the routers and switches in the college network scenario </w:t>
      </w:r>
      <w:r>
        <w:rPr>
          <w:rFonts w:hint="default"/>
          <w:b w:val="0"/>
          <w:bCs w:val="0"/>
          <w:sz w:val="22"/>
          <w:szCs w:val="22"/>
          <w:lang w:val="en-IN"/>
        </w:rPr>
        <w:tab/>
      </w:r>
      <w:r>
        <w:rPr>
          <w:rFonts w:hint="default"/>
          <w:b w:val="0"/>
          <w:bCs w:val="0"/>
          <w:sz w:val="22"/>
          <w:szCs w:val="22"/>
          <w:lang w:val="en-IN"/>
        </w:rPr>
        <w:t>may be running Cisco IOS.</w:t>
      </w:r>
    </w:p>
    <w:p>
      <w:pPr>
        <w:numPr>
          <w:ilvl w:val="0"/>
          <w:numId w:val="0"/>
        </w:numPr>
        <w:spacing w:after="0" w:line="276" w:lineRule="auto"/>
        <w:rPr>
          <w:rFonts w:hint="default"/>
          <w:b w:val="0"/>
          <w:bCs w:val="0"/>
          <w:sz w:val="22"/>
          <w:szCs w:val="22"/>
          <w:lang w:val="en-IN"/>
        </w:rPr>
      </w:pPr>
    </w:p>
    <w:p>
      <w:pPr>
        <w:numPr>
          <w:ilvl w:val="0"/>
          <w:numId w:val="3"/>
        </w:numPr>
        <w:spacing w:after="0" w:line="276" w:lineRule="auto"/>
        <w:ind w:left="420" w:leftChars="0" w:hanging="420" w:firstLineChars="0"/>
        <w:rPr>
          <w:rFonts w:hint="default"/>
          <w:b w:val="0"/>
          <w:bCs w:val="0"/>
          <w:sz w:val="22"/>
          <w:szCs w:val="22"/>
          <w:lang w:val="en-IN"/>
        </w:rPr>
      </w:pPr>
      <w:r>
        <w:rPr>
          <w:rFonts w:hint="default"/>
          <w:b w:val="0"/>
          <w:bCs w:val="0"/>
          <w:sz w:val="22"/>
          <w:szCs w:val="22"/>
          <w:lang w:val="en-IN"/>
        </w:rPr>
        <w:t>Windows/Linux for End Devices:</w:t>
      </w:r>
    </w:p>
    <w:p>
      <w:pPr>
        <w:numPr>
          <w:ilvl w:val="0"/>
          <w:numId w:val="0"/>
        </w:numPr>
        <w:spacing w:after="0" w:line="276" w:lineRule="auto"/>
        <w:rPr>
          <w:rFonts w:hint="default"/>
          <w:b w:val="0"/>
          <w:bCs w:val="0"/>
          <w:sz w:val="22"/>
          <w:szCs w:val="22"/>
          <w:lang w:val="en-IN"/>
        </w:rPr>
      </w:pPr>
    </w:p>
    <w:p>
      <w:pPr>
        <w:numPr>
          <w:ilvl w:val="0"/>
          <w:numId w:val="0"/>
        </w:numPr>
        <w:spacing w:after="0" w:line="276" w:lineRule="auto"/>
        <w:ind w:firstLine="720" w:firstLineChars="0"/>
        <w:rPr>
          <w:rFonts w:hint="default"/>
          <w:b w:val="0"/>
          <w:bCs w:val="0"/>
          <w:sz w:val="22"/>
          <w:szCs w:val="22"/>
          <w:lang w:val="en-IN"/>
        </w:rPr>
      </w:pPr>
      <w:r>
        <w:rPr>
          <w:rFonts w:hint="default"/>
          <w:b w:val="0"/>
          <w:bCs w:val="0"/>
          <w:sz w:val="22"/>
          <w:szCs w:val="22"/>
          <w:lang w:val="en-IN"/>
        </w:rPr>
        <w:t xml:space="preserve">The end devices, such as computers and servers, in the college network may </w:t>
      </w:r>
      <w:r>
        <w:rPr>
          <w:rFonts w:hint="default"/>
          <w:b w:val="0"/>
          <w:bCs w:val="0"/>
          <w:sz w:val="22"/>
          <w:szCs w:val="22"/>
          <w:lang w:val="en-IN"/>
        </w:rPr>
        <w:tab/>
      </w:r>
      <w:r>
        <w:rPr>
          <w:rFonts w:hint="default"/>
          <w:b w:val="0"/>
          <w:bCs w:val="0"/>
          <w:sz w:val="22"/>
          <w:szCs w:val="22"/>
          <w:lang w:val="en-IN"/>
        </w:rPr>
        <w:t>run operating systems like Windows or Linux.</w:t>
      </w:r>
    </w:p>
    <w:p>
      <w:pPr>
        <w:numPr>
          <w:ilvl w:val="0"/>
          <w:numId w:val="0"/>
        </w:numPr>
        <w:spacing w:after="0" w:line="276" w:lineRule="auto"/>
        <w:rPr>
          <w:rFonts w:hint="default"/>
          <w:b w:val="0"/>
          <w:bCs w:val="0"/>
          <w:sz w:val="22"/>
          <w:szCs w:val="22"/>
          <w:lang w:val="en-IN"/>
        </w:rPr>
      </w:pPr>
    </w:p>
    <w:p>
      <w:pPr>
        <w:numPr>
          <w:ilvl w:val="0"/>
          <w:numId w:val="3"/>
        </w:numPr>
        <w:spacing w:after="0" w:line="276" w:lineRule="auto"/>
        <w:ind w:left="420" w:leftChars="0" w:hanging="420" w:firstLineChars="0"/>
        <w:rPr>
          <w:rFonts w:hint="default"/>
          <w:b w:val="0"/>
          <w:bCs w:val="0"/>
          <w:sz w:val="22"/>
          <w:szCs w:val="22"/>
          <w:lang w:val="en-IN"/>
        </w:rPr>
      </w:pPr>
      <w:r>
        <w:rPr>
          <w:rFonts w:hint="default"/>
          <w:b w:val="0"/>
          <w:bCs w:val="0"/>
          <w:sz w:val="22"/>
          <w:szCs w:val="22"/>
          <w:lang w:val="en-IN"/>
        </w:rPr>
        <w:t>Web Servers:</w:t>
      </w:r>
    </w:p>
    <w:p>
      <w:pPr>
        <w:numPr>
          <w:ilvl w:val="0"/>
          <w:numId w:val="0"/>
        </w:numPr>
        <w:spacing w:after="0" w:line="276" w:lineRule="auto"/>
        <w:rPr>
          <w:rFonts w:hint="default"/>
          <w:b w:val="0"/>
          <w:bCs w:val="0"/>
          <w:sz w:val="22"/>
          <w:szCs w:val="22"/>
          <w:lang w:val="en-IN"/>
        </w:rPr>
      </w:pPr>
    </w:p>
    <w:p>
      <w:pPr>
        <w:numPr>
          <w:ilvl w:val="0"/>
          <w:numId w:val="0"/>
        </w:numPr>
        <w:spacing w:after="0" w:line="276" w:lineRule="auto"/>
        <w:ind w:leftChars="0" w:firstLine="720" w:firstLineChars="0"/>
        <w:rPr>
          <w:rFonts w:hint="default"/>
          <w:b w:val="0"/>
          <w:bCs w:val="0"/>
          <w:sz w:val="22"/>
          <w:szCs w:val="22"/>
          <w:lang w:val="en-IN"/>
        </w:rPr>
      </w:pPr>
      <w:r>
        <w:rPr>
          <w:rFonts w:hint="default"/>
          <w:b w:val="0"/>
          <w:bCs w:val="0"/>
          <w:sz w:val="22"/>
          <w:szCs w:val="22"/>
          <w:lang w:val="en-IN"/>
        </w:rPr>
        <w:t xml:space="preserve">The web server mentioned in the report could be running a web server </w:t>
      </w:r>
      <w:r>
        <w:rPr>
          <w:rFonts w:hint="default"/>
          <w:b w:val="0"/>
          <w:bCs w:val="0"/>
          <w:sz w:val="22"/>
          <w:szCs w:val="22"/>
          <w:lang w:val="en-IN"/>
        </w:rPr>
        <w:tab/>
      </w:r>
      <w:r>
        <w:rPr>
          <w:rFonts w:hint="default"/>
          <w:b w:val="0"/>
          <w:bCs w:val="0"/>
          <w:sz w:val="22"/>
          <w:szCs w:val="22"/>
          <w:lang w:val="en-IN"/>
        </w:rPr>
        <w:t xml:space="preserve">software like Apache, Nginx, or Microsoft IIS. The specific operating system </w:t>
      </w:r>
      <w:r>
        <w:rPr>
          <w:rFonts w:hint="default"/>
          <w:b w:val="0"/>
          <w:bCs w:val="0"/>
          <w:sz w:val="22"/>
          <w:szCs w:val="22"/>
          <w:lang w:val="en-IN"/>
        </w:rPr>
        <w:tab/>
      </w:r>
      <w:r>
        <w:rPr>
          <w:rFonts w:hint="default"/>
          <w:b w:val="0"/>
          <w:bCs w:val="0"/>
          <w:sz w:val="22"/>
          <w:szCs w:val="22"/>
          <w:lang w:val="en-IN"/>
        </w:rPr>
        <w:t>for the web server is not mentioned.</w:t>
      </w:r>
    </w:p>
    <w:p>
      <w:pPr>
        <w:numPr>
          <w:ilvl w:val="0"/>
          <w:numId w:val="0"/>
        </w:numPr>
        <w:spacing w:after="0" w:line="276" w:lineRule="auto"/>
        <w:rPr>
          <w:rFonts w:hint="default"/>
          <w:b w:val="0"/>
          <w:bCs w:val="0"/>
          <w:sz w:val="22"/>
          <w:szCs w:val="22"/>
          <w:lang w:val="en-IN"/>
        </w:rPr>
      </w:pPr>
    </w:p>
    <w:p>
      <w:pPr>
        <w:numPr>
          <w:ilvl w:val="0"/>
          <w:numId w:val="0"/>
        </w:numPr>
        <w:spacing w:after="0" w:line="276" w:lineRule="auto"/>
        <w:rPr>
          <w:rFonts w:hint="default"/>
          <w:b w:val="0"/>
          <w:bCs w:val="0"/>
          <w:sz w:val="22"/>
          <w:szCs w:val="22"/>
          <w:lang w:val="en-IN"/>
        </w:rPr>
      </w:pPr>
    </w:p>
    <w:p>
      <w:pPr>
        <w:numPr>
          <w:ilvl w:val="0"/>
          <w:numId w:val="0"/>
        </w:numPr>
        <w:spacing w:after="0" w:line="276" w:lineRule="auto"/>
        <w:rPr>
          <w:rFonts w:hint="default"/>
          <w:b w:val="0"/>
          <w:bCs w:val="0"/>
          <w:sz w:val="22"/>
          <w:szCs w:val="22"/>
          <w:lang w:val="en-IN"/>
        </w:rPr>
      </w:pPr>
    </w:p>
    <w:p>
      <w:pPr>
        <w:numPr>
          <w:ilvl w:val="0"/>
          <w:numId w:val="0"/>
        </w:numPr>
        <w:spacing w:after="0" w:line="276" w:lineRule="auto"/>
        <w:rPr>
          <w:rFonts w:hint="default"/>
          <w:b w:val="0"/>
          <w:bCs w:val="0"/>
          <w:sz w:val="22"/>
          <w:szCs w:val="22"/>
          <w:lang w:val="en-IN"/>
        </w:rPr>
      </w:pPr>
    </w:p>
    <w:p>
      <w:pPr>
        <w:spacing w:before="240" w:after="240" w:line="240" w:lineRule="auto"/>
        <w:jc w:val="both"/>
        <w:rPr>
          <w:b/>
          <w:sz w:val="20"/>
          <w:szCs w:val="20"/>
        </w:rPr>
      </w:pPr>
      <w:r>
        <w:rPr>
          <w:b/>
          <w:sz w:val="20"/>
          <w:szCs w:val="20"/>
        </w:rPr>
        <w:t>Programming Languages:</w:t>
      </w:r>
    </w:p>
    <w:p>
      <w:pPr>
        <w:spacing w:before="240" w:after="240" w:line="240" w:lineRule="auto"/>
        <w:jc w:val="both"/>
        <w:rPr>
          <w:rFonts w:hint="default"/>
          <w:sz w:val="22"/>
          <w:szCs w:val="22"/>
          <w:lang w:val="en-IN"/>
        </w:rPr>
      </w:pPr>
      <w:r>
        <w:rPr>
          <w:sz w:val="22"/>
          <w:szCs w:val="22"/>
        </w:rPr>
        <w:t>a)</w:t>
      </w:r>
      <w:r>
        <w:rPr>
          <w:sz w:val="22"/>
          <w:szCs w:val="22"/>
        </w:rPr>
        <w:tab/>
      </w:r>
      <w:r>
        <w:rPr>
          <w:rFonts w:hint="default"/>
          <w:sz w:val="22"/>
          <w:szCs w:val="22"/>
          <w:lang w:val="en-IN"/>
        </w:rPr>
        <w:t>Java</w:t>
      </w:r>
    </w:p>
    <w:p>
      <w:pPr>
        <w:spacing w:before="240" w:after="240" w:line="240" w:lineRule="auto"/>
        <w:jc w:val="both"/>
        <w:rPr>
          <w:sz w:val="22"/>
          <w:szCs w:val="22"/>
        </w:rPr>
      </w:pPr>
      <w:r>
        <w:rPr>
          <w:rFonts w:hint="default"/>
          <w:sz w:val="22"/>
          <w:szCs w:val="22"/>
          <w:lang w:val="en-IN"/>
        </w:rPr>
        <w:t>b</w:t>
      </w:r>
      <w:r>
        <w:rPr>
          <w:sz w:val="22"/>
          <w:szCs w:val="22"/>
        </w:rPr>
        <w:t>)</w:t>
      </w:r>
      <w:r>
        <w:rPr>
          <w:sz w:val="22"/>
          <w:szCs w:val="22"/>
        </w:rPr>
        <w:tab/>
      </w:r>
      <w:r>
        <w:rPr>
          <w:sz w:val="22"/>
          <w:szCs w:val="22"/>
        </w:rPr>
        <w:t>C</w:t>
      </w:r>
    </w:p>
    <w:p>
      <w:pPr>
        <w:spacing w:before="240" w:after="240" w:line="240" w:lineRule="auto"/>
        <w:jc w:val="both"/>
        <w:rPr>
          <w:sz w:val="22"/>
          <w:szCs w:val="22"/>
        </w:rPr>
      </w:pPr>
      <w:r>
        <w:rPr>
          <w:sz w:val="22"/>
          <w:szCs w:val="22"/>
        </w:rPr>
        <w:t>d)</w:t>
      </w:r>
      <w:r>
        <w:rPr>
          <w:sz w:val="22"/>
          <w:szCs w:val="22"/>
        </w:rPr>
        <w:tab/>
      </w:r>
      <w:r>
        <w:rPr>
          <w:sz w:val="22"/>
          <w:szCs w:val="22"/>
        </w:rPr>
        <w:t>Assembly Language for processors like 8086</w:t>
      </w:r>
    </w:p>
    <w:p>
      <w:pPr>
        <w:spacing w:before="240" w:after="240" w:line="240" w:lineRule="auto"/>
        <w:jc w:val="both"/>
        <w:rPr>
          <w:sz w:val="22"/>
          <w:szCs w:val="22"/>
        </w:rPr>
      </w:pPr>
      <w:r>
        <w:rPr>
          <w:sz w:val="22"/>
          <w:szCs w:val="22"/>
        </w:rPr>
        <w:t>e)</w:t>
      </w:r>
      <w:r>
        <w:rPr>
          <w:sz w:val="22"/>
          <w:szCs w:val="22"/>
        </w:rPr>
        <w:tab/>
      </w:r>
      <w:r>
        <w:rPr>
          <w:sz w:val="22"/>
          <w:szCs w:val="22"/>
        </w:rPr>
        <w:t>C++</w:t>
      </w:r>
    </w:p>
    <w:p>
      <w:pPr>
        <w:spacing w:before="240" w:after="240" w:line="240" w:lineRule="auto"/>
        <w:jc w:val="both"/>
        <w:rPr>
          <w:sz w:val="20"/>
          <w:szCs w:val="20"/>
        </w:rPr>
      </w:pPr>
    </w:p>
    <w:p>
      <w:pPr>
        <w:spacing w:before="240" w:after="240" w:line="240" w:lineRule="auto"/>
        <w:jc w:val="both"/>
        <w:rPr>
          <w:b/>
          <w:bCs/>
          <w:sz w:val="21"/>
          <w:szCs w:val="21"/>
        </w:rPr>
      </w:pPr>
      <w:r>
        <w:rPr>
          <w:b/>
          <w:bCs/>
          <w:sz w:val="21"/>
          <w:szCs w:val="21"/>
          <w:lang w:val="en-US" w:eastAsia="zh-CN"/>
        </w:rPr>
        <w:t xml:space="preserve">Network Requirements </w:t>
      </w:r>
    </w:p>
    <w:p>
      <w:pPr>
        <w:spacing w:before="240" w:after="240" w:line="240" w:lineRule="auto"/>
        <w:ind w:firstLine="720" w:firstLineChars="0"/>
        <w:jc w:val="both"/>
        <w:rPr>
          <w:sz w:val="22"/>
          <w:szCs w:val="22"/>
        </w:rPr>
      </w:pPr>
      <w:r>
        <w:rPr>
          <w:rFonts w:hint="default"/>
          <w:sz w:val="20"/>
          <w:szCs w:val="20"/>
          <w:lang w:val="en-US" w:eastAsia="zh-CN"/>
        </w:rPr>
        <w:t xml:space="preserve">1: </w:t>
      </w:r>
      <w:r>
        <w:rPr>
          <w:rFonts w:hint="default"/>
          <w:sz w:val="22"/>
          <w:szCs w:val="22"/>
          <w:lang w:val="en-US" w:eastAsia="zh-CN"/>
        </w:rPr>
        <w:t xml:space="preserve">The new system should be able to reduce internet downtime. Download </w:t>
      </w:r>
      <w:r>
        <w:rPr>
          <w:rFonts w:hint="default"/>
          <w:sz w:val="22"/>
          <w:szCs w:val="22"/>
          <w:lang w:val="en-IN" w:eastAsia="zh-CN"/>
        </w:rPr>
        <w:tab/>
      </w:r>
      <w:r>
        <w:rPr>
          <w:rFonts w:hint="default"/>
          <w:sz w:val="22"/>
          <w:szCs w:val="22"/>
          <w:lang w:val="en-US" w:eastAsia="zh-CN"/>
        </w:rPr>
        <w:t>and upload links should be</w:t>
      </w:r>
      <w:r>
        <w:rPr>
          <w:rFonts w:hint="default"/>
          <w:sz w:val="22"/>
          <w:szCs w:val="22"/>
          <w:lang w:val="en-IN" w:eastAsia="zh-CN"/>
        </w:rPr>
        <w:t xml:space="preserve"> </w:t>
      </w:r>
      <w:r>
        <w:rPr>
          <w:rFonts w:hint="default"/>
          <w:sz w:val="22"/>
          <w:szCs w:val="22"/>
          <w:lang w:val="en-US" w:eastAsia="zh-CN"/>
        </w:rPr>
        <w:t xml:space="preserve">maintained above 5 Mbps speed requirement. </w:t>
      </w:r>
    </w:p>
    <w:p>
      <w:pPr>
        <w:spacing w:before="240" w:after="240" w:line="240" w:lineRule="auto"/>
        <w:ind w:firstLine="720" w:firstLineChars="0"/>
        <w:jc w:val="both"/>
        <w:rPr>
          <w:sz w:val="22"/>
          <w:szCs w:val="22"/>
        </w:rPr>
      </w:pPr>
      <w:r>
        <w:rPr>
          <w:rFonts w:hint="default"/>
          <w:sz w:val="22"/>
          <w:szCs w:val="22"/>
          <w:lang w:val="en-US" w:eastAsia="zh-CN"/>
        </w:rPr>
        <w:t xml:space="preserve">2: Network will be scalable. </w:t>
      </w:r>
    </w:p>
    <w:p>
      <w:pPr>
        <w:spacing w:before="240" w:after="240" w:line="240" w:lineRule="auto"/>
        <w:ind w:firstLine="720" w:firstLineChars="0"/>
        <w:jc w:val="both"/>
        <w:rPr>
          <w:sz w:val="22"/>
          <w:szCs w:val="22"/>
        </w:rPr>
      </w:pPr>
      <w:r>
        <w:rPr>
          <w:rFonts w:hint="default"/>
          <w:sz w:val="22"/>
          <w:szCs w:val="22"/>
          <w:lang w:val="en-US" w:eastAsia="zh-CN"/>
        </w:rPr>
        <w:t xml:space="preserve">3: The system should support remote access. </w:t>
      </w:r>
    </w:p>
    <w:p>
      <w:pPr>
        <w:spacing w:before="240" w:after="240" w:line="240" w:lineRule="auto"/>
        <w:ind w:firstLine="720" w:firstLineChars="0"/>
        <w:jc w:val="both"/>
        <w:rPr>
          <w:rFonts w:hint="default"/>
          <w:sz w:val="22"/>
          <w:szCs w:val="22"/>
          <w:lang w:val="en-US" w:eastAsia="zh-CN"/>
        </w:rPr>
      </w:pPr>
      <w:r>
        <w:rPr>
          <w:rFonts w:hint="default"/>
          <w:sz w:val="22"/>
          <w:szCs w:val="22"/>
          <w:lang w:val="en-US" w:eastAsia="zh-CN"/>
        </w:rPr>
        <w:t xml:space="preserve">4: Should comprise of data centers with necessary security features and </w:t>
      </w:r>
      <w:r>
        <w:rPr>
          <w:rFonts w:hint="default"/>
          <w:sz w:val="22"/>
          <w:szCs w:val="22"/>
          <w:lang w:val="en-IN" w:eastAsia="zh-CN"/>
        </w:rPr>
        <w:tab/>
      </w:r>
      <w:r>
        <w:rPr>
          <w:rFonts w:hint="default"/>
          <w:sz w:val="22"/>
          <w:szCs w:val="22"/>
          <w:lang w:val="en-US" w:eastAsia="zh-CN"/>
        </w:rPr>
        <w:t>support.</w:t>
      </w:r>
    </w:p>
    <w:p>
      <w:pPr>
        <w:spacing w:before="240" w:after="240" w:line="240" w:lineRule="auto"/>
        <w:ind w:firstLine="720" w:firstLineChars="0"/>
        <w:jc w:val="both"/>
        <w:rPr>
          <w:rFonts w:hint="default"/>
          <w:b/>
          <w:bCs/>
          <w:color w:val="5B9BD5" w:themeColor="accent1"/>
          <w:sz w:val="24"/>
          <w:szCs w:val="24"/>
          <w:lang w:val="en-US" w:eastAsia="zh-CN"/>
          <w14:textFill>
            <w14:solidFill>
              <w14:schemeClr w14:val="accent1"/>
            </w14:solidFill>
          </w14:textFill>
        </w:rPr>
      </w:pPr>
    </w:p>
    <w:p>
      <w:pPr>
        <w:spacing w:before="240" w:after="240" w:line="240" w:lineRule="auto"/>
        <w:jc w:val="both"/>
        <w:rPr>
          <w:b/>
          <w:bCs/>
          <w:color w:val="5B9BD5" w:themeColor="accent1"/>
          <w:sz w:val="24"/>
          <w:szCs w:val="24"/>
          <w14:textFill>
            <w14:solidFill>
              <w14:schemeClr w14:val="accent1"/>
            </w14:solidFill>
          </w14:textFill>
        </w:rPr>
      </w:pPr>
      <w:r>
        <w:rPr>
          <w:b/>
          <w:bCs/>
          <w:color w:val="5B9BD5" w:themeColor="accent1"/>
          <w:sz w:val="24"/>
          <w:szCs w:val="24"/>
          <w14:textFill>
            <w14:solidFill>
              <w14:schemeClr w14:val="accent1"/>
            </w14:solidFill>
          </w14:textFill>
        </w:rPr>
        <w:t>Networking devices used :</w:t>
      </w:r>
    </w:p>
    <w:p>
      <w:pPr>
        <w:numPr>
          <w:ilvl w:val="0"/>
          <w:numId w:val="0"/>
        </w:numPr>
        <w:spacing w:after="0" w:line="276" w:lineRule="auto"/>
        <w:rPr>
          <w:rFonts w:hint="default"/>
          <w:b w:val="0"/>
          <w:bCs w:val="0"/>
          <w:sz w:val="22"/>
          <w:szCs w:val="22"/>
          <w:lang w:val="en-IN"/>
        </w:rPr>
      </w:pPr>
    </w:p>
    <w:p>
      <w:pPr>
        <w:numPr>
          <w:ilvl w:val="0"/>
          <w:numId w:val="4"/>
        </w:numPr>
        <w:spacing w:after="0" w:line="276" w:lineRule="auto"/>
        <w:ind w:left="420" w:leftChars="0" w:hanging="420" w:firstLineChars="0"/>
        <w:rPr>
          <w:rFonts w:hint="default"/>
          <w:b w:val="0"/>
          <w:bCs w:val="0"/>
          <w:sz w:val="22"/>
          <w:szCs w:val="22"/>
          <w:lang w:val="en-IN"/>
        </w:rPr>
      </w:pPr>
      <w:r>
        <w:rPr>
          <w:rFonts w:hint="default"/>
          <w:b w:val="0"/>
          <w:bCs w:val="0"/>
          <w:sz w:val="22"/>
          <w:szCs w:val="22"/>
          <w:lang w:val="en-IN"/>
        </w:rPr>
        <w:t>Cisco Catalyst 6509 Switch:</w:t>
      </w:r>
    </w:p>
    <w:p>
      <w:pPr>
        <w:numPr>
          <w:ilvl w:val="0"/>
          <w:numId w:val="0"/>
        </w:numPr>
        <w:spacing w:after="0" w:line="276" w:lineRule="auto"/>
        <w:rPr>
          <w:rFonts w:hint="default"/>
          <w:b w:val="0"/>
          <w:bCs w:val="0"/>
          <w:sz w:val="22"/>
          <w:szCs w:val="22"/>
          <w:lang w:val="en-IN"/>
        </w:rPr>
      </w:pPr>
    </w:p>
    <w:p>
      <w:pPr>
        <w:numPr>
          <w:ilvl w:val="0"/>
          <w:numId w:val="0"/>
        </w:numPr>
        <w:spacing w:after="0" w:line="276" w:lineRule="auto"/>
        <w:ind w:firstLine="720" w:firstLineChars="0"/>
        <w:rPr>
          <w:rFonts w:hint="default"/>
          <w:b w:val="0"/>
          <w:bCs w:val="0"/>
          <w:sz w:val="22"/>
          <w:szCs w:val="22"/>
          <w:lang w:val="en-IN"/>
        </w:rPr>
      </w:pPr>
      <w:r>
        <w:rPr>
          <w:rFonts w:hint="default"/>
          <w:b w:val="0"/>
          <w:bCs w:val="0"/>
          <w:sz w:val="22"/>
          <w:szCs w:val="22"/>
          <w:lang w:val="en-IN"/>
        </w:rPr>
        <w:t xml:space="preserve">This is a high-performance switch that is part of the Cisco Catalyst 6500 </w:t>
      </w:r>
      <w:r>
        <w:rPr>
          <w:rFonts w:hint="default"/>
          <w:b w:val="0"/>
          <w:bCs w:val="0"/>
          <w:sz w:val="22"/>
          <w:szCs w:val="22"/>
          <w:lang w:val="en-IN"/>
        </w:rPr>
        <w:tab/>
      </w:r>
      <w:r>
        <w:rPr>
          <w:rFonts w:hint="default"/>
          <w:b w:val="0"/>
          <w:bCs w:val="0"/>
          <w:sz w:val="22"/>
          <w:szCs w:val="22"/>
          <w:lang w:val="en-IN"/>
        </w:rPr>
        <w:tab/>
      </w:r>
      <w:r>
        <w:rPr>
          <w:rFonts w:hint="default"/>
          <w:b w:val="0"/>
          <w:bCs w:val="0"/>
          <w:sz w:val="22"/>
          <w:szCs w:val="22"/>
          <w:lang w:val="en-IN"/>
        </w:rPr>
        <w:t xml:space="preserve">Series. It's equipped with Cisco 720 supervisors and Virtual Switching System </w:t>
      </w:r>
      <w:r>
        <w:rPr>
          <w:rFonts w:hint="default"/>
          <w:b w:val="0"/>
          <w:bCs w:val="0"/>
          <w:sz w:val="22"/>
          <w:szCs w:val="22"/>
          <w:lang w:val="en-IN"/>
        </w:rPr>
        <w:tab/>
      </w:r>
      <w:r>
        <w:rPr>
          <w:rFonts w:hint="default"/>
          <w:b w:val="0"/>
          <w:bCs w:val="0"/>
          <w:sz w:val="22"/>
          <w:szCs w:val="22"/>
          <w:lang w:val="en-IN"/>
        </w:rPr>
        <w:t>(VSS).</w:t>
      </w:r>
    </w:p>
    <w:p>
      <w:pPr>
        <w:numPr>
          <w:ilvl w:val="0"/>
          <w:numId w:val="0"/>
        </w:numPr>
        <w:spacing w:after="0" w:line="276" w:lineRule="auto"/>
        <w:rPr>
          <w:rFonts w:hint="default"/>
          <w:b w:val="0"/>
          <w:bCs w:val="0"/>
          <w:sz w:val="22"/>
          <w:szCs w:val="22"/>
          <w:lang w:val="en-IN"/>
        </w:rPr>
      </w:pPr>
    </w:p>
    <w:p>
      <w:pPr>
        <w:numPr>
          <w:ilvl w:val="0"/>
          <w:numId w:val="4"/>
        </w:numPr>
        <w:spacing w:after="0" w:line="276" w:lineRule="auto"/>
        <w:ind w:left="420" w:leftChars="0" w:hanging="420" w:firstLineChars="0"/>
        <w:rPr>
          <w:rFonts w:hint="default"/>
          <w:b w:val="0"/>
          <w:bCs w:val="0"/>
          <w:sz w:val="22"/>
          <w:szCs w:val="22"/>
          <w:lang w:val="en-IN"/>
        </w:rPr>
      </w:pPr>
      <w:r>
        <w:rPr>
          <w:rFonts w:hint="default"/>
          <w:b w:val="0"/>
          <w:bCs w:val="0"/>
          <w:sz w:val="22"/>
          <w:szCs w:val="22"/>
          <w:lang w:val="en-IN"/>
        </w:rPr>
        <w:t>Cisco 4500 Switch:</w:t>
      </w:r>
    </w:p>
    <w:p>
      <w:pPr>
        <w:numPr>
          <w:ilvl w:val="0"/>
          <w:numId w:val="0"/>
        </w:numPr>
        <w:spacing w:after="0" w:line="276" w:lineRule="auto"/>
        <w:rPr>
          <w:rFonts w:hint="default"/>
          <w:b w:val="0"/>
          <w:bCs w:val="0"/>
          <w:sz w:val="22"/>
          <w:szCs w:val="22"/>
          <w:lang w:val="en-IN"/>
        </w:rPr>
      </w:pPr>
    </w:p>
    <w:p>
      <w:pPr>
        <w:numPr>
          <w:ilvl w:val="0"/>
          <w:numId w:val="0"/>
        </w:numPr>
        <w:spacing w:after="0" w:line="276" w:lineRule="auto"/>
        <w:ind w:firstLine="720" w:firstLineChars="0"/>
        <w:rPr>
          <w:rFonts w:hint="default"/>
          <w:b w:val="0"/>
          <w:bCs w:val="0"/>
          <w:sz w:val="22"/>
          <w:szCs w:val="22"/>
          <w:lang w:val="en-IN"/>
        </w:rPr>
      </w:pPr>
      <w:r>
        <w:rPr>
          <w:rFonts w:hint="default"/>
          <w:b w:val="0"/>
          <w:bCs w:val="0"/>
          <w:sz w:val="22"/>
          <w:szCs w:val="22"/>
          <w:lang w:val="en-IN"/>
        </w:rPr>
        <w:t xml:space="preserve">We have  used Cisco 4500 switches, which are likely part of the Cisco </w:t>
      </w:r>
      <w:r>
        <w:rPr>
          <w:rFonts w:hint="default"/>
          <w:b w:val="0"/>
          <w:bCs w:val="0"/>
          <w:sz w:val="22"/>
          <w:szCs w:val="22"/>
          <w:lang w:val="en-IN"/>
        </w:rPr>
        <w:tab/>
      </w:r>
      <w:r>
        <w:rPr>
          <w:rFonts w:hint="default"/>
          <w:b w:val="0"/>
          <w:bCs w:val="0"/>
          <w:sz w:val="22"/>
          <w:szCs w:val="22"/>
          <w:lang w:val="en-IN"/>
        </w:rPr>
        <w:t>Catalyst 4500 Series. These switches are often used in campus networks.</w:t>
      </w:r>
    </w:p>
    <w:p>
      <w:pPr>
        <w:numPr>
          <w:ilvl w:val="0"/>
          <w:numId w:val="0"/>
        </w:numPr>
        <w:spacing w:after="0" w:line="276" w:lineRule="auto"/>
        <w:rPr>
          <w:rFonts w:hint="default"/>
          <w:b w:val="0"/>
          <w:bCs w:val="0"/>
          <w:sz w:val="22"/>
          <w:szCs w:val="22"/>
          <w:lang w:val="en-IN"/>
        </w:rPr>
      </w:pPr>
    </w:p>
    <w:p>
      <w:pPr>
        <w:numPr>
          <w:ilvl w:val="0"/>
          <w:numId w:val="4"/>
        </w:numPr>
        <w:spacing w:after="0" w:line="276" w:lineRule="auto"/>
        <w:ind w:left="420" w:leftChars="0" w:hanging="420" w:firstLineChars="0"/>
        <w:rPr>
          <w:rFonts w:hint="default"/>
          <w:b w:val="0"/>
          <w:bCs w:val="0"/>
          <w:sz w:val="22"/>
          <w:szCs w:val="22"/>
          <w:lang w:val="en-IN"/>
        </w:rPr>
      </w:pPr>
      <w:r>
        <w:rPr>
          <w:rFonts w:hint="default"/>
          <w:b w:val="0"/>
          <w:bCs w:val="0"/>
          <w:sz w:val="22"/>
          <w:szCs w:val="22"/>
          <w:lang w:val="en-IN"/>
        </w:rPr>
        <w:t>Mobility Services Engine (MSE) and Cisco Aironet 1140 Access Points:</w:t>
      </w:r>
    </w:p>
    <w:p>
      <w:pPr>
        <w:numPr>
          <w:ilvl w:val="0"/>
          <w:numId w:val="0"/>
        </w:numPr>
        <w:spacing w:after="0" w:line="276" w:lineRule="auto"/>
        <w:rPr>
          <w:rFonts w:hint="default"/>
          <w:b w:val="0"/>
          <w:bCs w:val="0"/>
          <w:sz w:val="22"/>
          <w:szCs w:val="22"/>
          <w:lang w:val="en-IN"/>
        </w:rPr>
      </w:pPr>
    </w:p>
    <w:p>
      <w:pPr>
        <w:numPr>
          <w:ilvl w:val="0"/>
          <w:numId w:val="0"/>
        </w:numPr>
        <w:spacing w:after="0" w:line="276" w:lineRule="auto"/>
        <w:ind w:firstLine="720" w:firstLineChars="0"/>
        <w:rPr>
          <w:rFonts w:hint="default"/>
          <w:b w:val="0"/>
          <w:bCs w:val="0"/>
          <w:sz w:val="22"/>
          <w:szCs w:val="22"/>
          <w:lang w:val="en-IN"/>
        </w:rPr>
      </w:pPr>
      <w:r>
        <w:rPr>
          <w:rFonts w:hint="default"/>
          <w:b w:val="0"/>
          <w:bCs w:val="0"/>
          <w:sz w:val="22"/>
          <w:szCs w:val="22"/>
          <w:lang w:val="en-IN"/>
        </w:rPr>
        <w:t xml:space="preserve">The Mobility Services Engine (MSE) and Cisco Aironet 1140 access points </w:t>
      </w:r>
      <w:r>
        <w:rPr>
          <w:rFonts w:hint="default"/>
          <w:b w:val="0"/>
          <w:bCs w:val="0"/>
          <w:sz w:val="22"/>
          <w:szCs w:val="22"/>
          <w:lang w:val="en-IN"/>
        </w:rPr>
        <w:tab/>
      </w:r>
      <w:r>
        <w:rPr>
          <w:rFonts w:hint="default"/>
          <w:b w:val="0"/>
          <w:bCs w:val="0"/>
          <w:sz w:val="22"/>
          <w:szCs w:val="22"/>
          <w:lang w:val="en-IN"/>
        </w:rPr>
        <w:t xml:space="preserve">are part of the Cisco Unified Wireless Network. They are used for wireless </w:t>
      </w:r>
      <w:r>
        <w:rPr>
          <w:rFonts w:hint="default"/>
          <w:b w:val="0"/>
          <w:bCs w:val="0"/>
          <w:sz w:val="22"/>
          <w:szCs w:val="22"/>
          <w:lang w:val="en-IN"/>
        </w:rPr>
        <w:tab/>
      </w:r>
      <w:r>
        <w:rPr>
          <w:rFonts w:hint="default"/>
          <w:b w:val="0"/>
          <w:bCs w:val="0"/>
          <w:sz w:val="22"/>
          <w:szCs w:val="22"/>
          <w:lang w:val="en-IN"/>
        </w:rPr>
        <w:t>connectivity within the college network.</w:t>
      </w:r>
    </w:p>
    <w:p>
      <w:pPr>
        <w:numPr>
          <w:ilvl w:val="0"/>
          <w:numId w:val="0"/>
        </w:numPr>
        <w:spacing w:after="0" w:line="276" w:lineRule="auto"/>
        <w:rPr>
          <w:rFonts w:hint="default"/>
          <w:b w:val="0"/>
          <w:bCs w:val="0"/>
          <w:sz w:val="22"/>
          <w:szCs w:val="22"/>
          <w:lang w:val="en-IN"/>
        </w:rPr>
      </w:pPr>
    </w:p>
    <w:p>
      <w:pPr>
        <w:numPr>
          <w:ilvl w:val="0"/>
          <w:numId w:val="0"/>
        </w:numPr>
        <w:spacing w:after="0" w:line="276" w:lineRule="auto"/>
        <w:rPr>
          <w:rFonts w:hint="default"/>
          <w:b w:val="0"/>
          <w:bCs w:val="0"/>
          <w:sz w:val="22"/>
          <w:szCs w:val="22"/>
          <w:lang w:val="en-IN"/>
        </w:rPr>
      </w:pPr>
    </w:p>
    <w:p>
      <w:pPr>
        <w:numPr>
          <w:ilvl w:val="0"/>
          <w:numId w:val="0"/>
        </w:numPr>
        <w:spacing w:after="0" w:line="276" w:lineRule="auto"/>
        <w:rPr>
          <w:rFonts w:hint="default"/>
          <w:b w:val="0"/>
          <w:bCs w:val="0"/>
          <w:sz w:val="22"/>
          <w:szCs w:val="22"/>
          <w:lang w:val="en-IN"/>
        </w:rPr>
      </w:pPr>
    </w:p>
    <w:p>
      <w:pPr>
        <w:numPr>
          <w:ilvl w:val="0"/>
          <w:numId w:val="4"/>
        </w:numPr>
        <w:spacing w:after="0" w:line="276" w:lineRule="auto"/>
        <w:ind w:left="420" w:leftChars="0" w:hanging="420" w:firstLineChars="0"/>
        <w:rPr>
          <w:rFonts w:hint="default"/>
          <w:b w:val="0"/>
          <w:bCs w:val="0"/>
          <w:sz w:val="22"/>
          <w:szCs w:val="22"/>
          <w:lang w:val="en-IN"/>
        </w:rPr>
      </w:pPr>
      <w:r>
        <w:rPr>
          <w:rFonts w:hint="default"/>
          <w:b w:val="0"/>
          <w:bCs w:val="0"/>
          <w:sz w:val="22"/>
          <w:szCs w:val="22"/>
          <w:lang w:val="en-IN"/>
        </w:rPr>
        <w:t>Routers (Router0, Router1, Router2):</w:t>
      </w:r>
    </w:p>
    <w:p>
      <w:pPr>
        <w:numPr>
          <w:ilvl w:val="0"/>
          <w:numId w:val="0"/>
        </w:numPr>
        <w:spacing w:after="0" w:line="276" w:lineRule="auto"/>
        <w:rPr>
          <w:rFonts w:hint="default"/>
          <w:b w:val="0"/>
          <w:bCs w:val="0"/>
          <w:sz w:val="22"/>
          <w:szCs w:val="22"/>
          <w:lang w:val="en-IN"/>
        </w:rPr>
      </w:pPr>
    </w:p>
    <w:p>
      <w:pPr>
        <w:numPr>
          <w:ilvl w:val="0"/>
          <w:numId w:val="0"/>
        </w:numPr>
        <w:spacing w:after="0" w:line="276" w:lineRule="auto"/>
        <w:ind w:firstLine="720" w:firstLineChars="0"/>
        <w:rPr>
          <w:rFonts w:hint="default"/>
          <w:b w:val="0"/>
          <w:bCs w:val="0"/>
          <w:sz w:val="22"/>
          <w:szCs w:val="22"/>
          <w:lang w:val="en-IN"/>
        </w:rPr>
      </w:pPr>
      <w:r>
        <w:rPr>
          <w:rFonts w:hint="default"/>
          <w:b w:val="0"/>
          <w:bCs w:val="0"/>
          <w:sz w:val="22"/>
          <w:szCs w:val="22"/>
          <w:lang w:val="en-IN"/>
        </w:rPr>
        <w:t xml:space="preserve">The project outlines the routing protocol plans for three routers: Router0, </w:t>
      </w:r>
      <w:r>
        <w:rPr>
          <w:rFonts w:hint="default"/>
          <w:b w:val="0"/>
          <w:bCs w:val="0"/>
          <w:sz w:val="22"/>
          <w:szCs w:val="22"/>
          <w:lang w:val="en-IN"/>
        </w:rPr>
        <w:tab/>
      </w:r>
      <w:r>
        <w:rPr>
          <w:rFonts w:hint="default"/>
          <w:b w:val="0"/>
          <w:bCs w:val="0"/>
          <w:sz w:val="22"/>
          <w:szCs w:val="22"/>
          <w:lang w:val="en-IN"/>
        </w:rPr>
        <w:tab/>
      </w:r>
      <w:r>
        <w:rPr>
          <w:rFonts w:hint="default"/>
          <w:b w:val="0"/>
          <w:bCs w:val="0"/>
          <w:sz w:val="22"/>
          <w:szCs w:val="22"/>
          <w:lang w:val="en-IN"/>
        </w:rPr>
        <w:t xml:space="preserve">Router1, and Router2. These routers are crucial for routing data between </w:t>
      </w:r>
      <w:r>
        <w:rPr>
          <w:rFonts w:hint="default"/>
          <w:b w:val="0"/>
          <w:bCs w:val="0"/>
          <w:sz w:val="22"/>
          <w:szCs w:val="22"/>
          <w:lang w:val="en-IN"/>
        </w:rPr>
        <w:tab/>
      </w:r>
      <w:r>
        <w:rPr>
          <w:rFonts w:hint="default"/>
          <w:b w:val="0"/>
          <w:bCs w:val="0"/>
          <w:sz w:val="22"/>
          <w:szCs w:val="22"/>
          <w:lang w:val="en-IN"/>
        </w:rPr>
        <w:tab/>
      </w:r>
      <w:r>
        <w:rPr>
          <w:rFonts w:hint="default"/>
          <w:b w:val="0"/>
          <w:bCs w:val="0"/>
          <w:sz w:val="22"/>
          <w:szCs w:val="22"/>
          <w:lang w:val="en-IN"/>
        </w:rPr>
        <w:t>different departments or segments within the college network.</w:t>
      </w:r>
    </w:p>
    <w:p>
      <w:pPr>
        <w:numPr>
          <w:ilvl w:val="0"/>
          <w:numId w:val="0"/>
        </w:numPr>
        <w:spacing w:after="0" w:line="276" w:lineRule="auto"/>
        <w:rPr>
          <w:rFonts w:hint="default"/>
          <w:b w:val="0"/>
          <w:bCs w:val="0"/>
          <w:sz w:val="22"/>
          <w:szCs w:val="22"/>
          <w:lang w:val="en-IN"/>
        </w:rPr>
      </w:pPr>
    </w:p>
    <w:p>
      <w:pPr>
        <w:numPr>
          <w:ilvl w:val="0"/>
          <w:numId w:val="4"/>
        </w:numPr>
        <w:spacing w:after="0" w:line="276" w:lineRule="auto"/>
        <w:ind w:left="420" w:leftChars="0" w:hanging="420" w:firstLineChars="0"/>
        <w:rPr>
          <w:rFonts w:hint="default"/>
          <w:b w:val="0"/>
          <w:bCs w:val="0"/>
          <w:sz w:val="22"/>
          <w:szCs w:val="22"/>
          <w:lang w:val="en-IN"/>
        </w:rPr>
      </w:pPr>
      <w:r>
        <w:rPr>
          <w:rFonts w:hint="default"/>
          <w:b w:val="0"/>
          <w:bCs w:val="0"/>
          <w:sz w:val="22"/>
          <w:szCs w:val="22"/>
          <w:lang w:val="en-IN"/>
        </w:rPr>
        <w:t>Web Server:</w:t>
      </w:r>
    </w:p>
    <w:p>
      <w:pPr>
        <w:numPr>
          <w:ilvl w:val="0"/>
          <w:numId w:val="0"/>
        </w:numPr>
        <w:spacing w:after="0" w:line="276" w:lineRule="auto"/>
        <w:rPr>
          <w:rFonts w:hint="default"/>
          <w:b w:val="0"/>
          <w:bCs w:val="0"/>
          <w:sz w:val="22"/>
          <w:szCs w:val="22"/>
          <w:lang w:val="en-IN"/>
        </w:rPr>
      </w:pPr>
    </w:p>
    <w:p>
      <w:pPr>
        <w:numPr>
          <w:ilvl w:val="0"/>
          <w:numId w:val="0"/>
        </w:numPr>
        <w:spacing w:after="0" w:line="276" w:lineRule="auto"/>
        <w:ind w:firstLine="720" w:firstLineChars="0"/>
        <w:rPr>
          <w:rFonts w:hint="default"/>
          <w:b w:val="0"/>
          <w:bCs w:val="0"/>
          <w:sz w:val="22"/>
          <w:szCs w:val="22"/>
          <w:lang w:val="en-IN"/>
        </w:rPr>
      </w:pPr>
      <w:r>
        <w:rPr>
          <w:rFonts w:hint="default"/>
          <w:b w:val="0"/>
          <w:bCs w:val="0"/>
          <w:sz w:val="22"/>
          <w:szCs w:val="22"/>
          <w:lang w:val="en-IN"/>
        </w:rPr>
        <w:t xml:space="preserve">A web server is used in the proje t, indicating the presence of a server that </w:t>
      </w:r>
      <w:r>
        <w:rPr>
          <w:rFonts w:hint="default"/>
          <w:b w:val="0"/>
          <w:bCs w:val="0"/>
          <w:sz w:val="22"/>
          <w:szCs w:val="22"/>
          <w:lang w:val="en-IN"/>
        </w:rPr>
        <w:tab/>
      </w:r>
      <w:r>
        <w:rPr>
          <w:rFonts w:hint="default"/>
          <w:b w:val="0"/>
          <w:bCs w:val="0"/>
          <w:sz w:val="22"/>
          <w:szCs w:val="22"/>
          <w:lang w:val="en-IN"/>
        </w:rPr>
        <w:t xml:space="preserve">hosts web content, potentially used for the college website or other web </w:t>
      </w:r>
      <w:r>
        <w:rPr>
          <w:rFonts w:hint="default"/>
          <w:b w:val="0"/>
          <w:bCs w:val="0"/>
          <w:sz w:val="22"/>
          <w:szCs w:val="22"/>
          <w:lang w:val="en-IN"/>
        </w:rPr>
        <w:tab/>
      </w:r>
      <w:r>
        <w:rPr>
          <w:rFonts w:hint="default"/>
          <w:b w:val="0"/>
          <w:bCs w:val="0"/>
          <w:sz w:val="22"/>
          <w:szCs w:val="22"/>
          <w:lang w:val="en-IN"/>
        </w:rPr>
        <w:tab/>
      </w:r>
      <w:r>
        <w:rPr>
          <w:rFonts w:hint="default"/>
          <w:b w:val="0"/>
          <w:bCs w:val="0"/>
          <w:sz w:val="22"/>
          <w:szCs w:val="22"/>
          <w:lang w:val="en-IN"/>
        </w:rPr>
        <w:t>applications.</w:t>
      </w:r>
    </w:p>
    <w:p>
      <w:pPr>
        <w:numPr>
          <w:ilvl w:val="0"/>
          <w:numId w:val="0"/>
        </w:numPr>
        <w:spacing w:after="0" w:line="276" w:lineRule="auto"/>
        <w:rPr>
          <w:rFonts w:hint="default"/>
          <w:b w:val="0"/>
          <w:bCs w:val="0"/>
          <w:sz w:val="22"/>
          <w:szCs w:val="22"/>
          <w:lang w:val="en-IN"/>
        </w:rPr>
      </w:pPr>
    </w:p>
    <w:p>
      <w:pPr>
        <w:numPr>
          <w:ilvl w:val="0"/>
          <w:numId w:val="4"/>
        </w:numPr>
        <w:spacing w:after="0" w:line="276" w:lineRule="auto"/>
        <w:ind w:left="420" w:leftChars="0" w:hanging="420" w:firstLineChars="0"/>
        <w:rPr>
          <w:rFonts w:hint="default"/>
          <w:b w:val="0"/>
          <w:bCs w:val="0"/>
          <w:sz w:val="22"/>
          <w:szCs w:val="22"/>
          <w:lang w:val="en-IN"/>
        </w:rPr>
      </w:pPr>
      <w:r>
        <w:rPr>
          <w:rFonts w:hint="default"/>
          <w:b w:val="0"/>
          <w:bCs w:val="0"/>
          <w:sz w:val="22"/>
          <w:szCs w:val="22"/>
          <w:lang w:val="en-IN"/>
        </w:rPr>
        <w:t>FTP Server:</w:t>
      </w:r>
    </w:p>
    <w:p>
      <w:pPr>
        <w:numPr>
          <w:ilvl w:val="0"/>
          <w:numId w:val="0"/>
        </w:numPr>
        <w:spacing w:after="0" w:line="276" w:lineRule="auto"/>
        <w:rPr>
          <w:rFonts w:hint="default"/>
          <w:b w:val="0"/>
          <w:bCs w:val="0"/>
          <w:sz w:val="22"/>
          <w:szCs w:val="22"/>
          <w:lang w:val="en-IN"/>
        </w:rPr>
      </w:pPr>
    </w:p>
    <w:p>
      <w:pPr>
        <w:numPr>
          <w:ilvl w:val="0"/>
          <w:numId w:val="0"/>
        </w:numPr>
        <w:spacing w:after="0" w:line="276" w:lineRule="auto"/>
        <w:ind w:firstLine="720" w:firstLineChars="0"/>
        <w:rPr>
          <w:rFonts w:hint="default"/>
          <w:b w:val="0"/>
          <w:bCs w:val="0"/>
          <w:sz w:val="22"/>
          <w:szCs w:val="22"/>
          <w:lang w:val="en-IN"/>
        </w:rPr>
      </w:pPr>
      <w:r>
        <w:rPr>
          <w:rFonts w:hint="default"/>
          <w:b w:val="0"/>
          <w:bCs w:val="0"/>
          <w:sz w:val="22"/>
          <w:szCs w:val="22"/>
          <w:lang w:val="en-IN"/>
        </w:rPr>
        <w:t xml:space="preserve">An FTP server is mentioned, which could be used for file transfer purposes </w:t>
      </w:r>
      <w:r>
        <w:rPr>
          <w:rFonts w:hint="default"/>
          <w:b w:val="0"/>
          <w:bCs w:val="0"/>
          <w:sz w:val="22"/>
          <w:szCs w:val="22"/>
          <w:lang w:val="en-IN"/>
        </w:rPr>
        <w:tab/>
      </w:r>
      <w:r>
        <w:rPr>
          <w:rFonts w:hint="default"/>
          <w:b w:val="0"/>
          <w:bCs w:val="0"/>
          <w:sz w:val="22"/>
          <w:szCs w:val="22"/>
          <w:lang w:val="en-IN"/>
        </w:rPr>
        <w:t>within the college network.</w:t>
      </w:r>
    </w:p>
    <w:p>
      <w:pPr>
        <w:numPr>
          <w:ilvl w:val="0"/>
          <w:numId w:val="0"/>
        </w:numPr>
        <w:spacing w:after="0" w:line="276" w:lineRule="auto"/>
        <w:rPr>
          <w:rFonts w:hint="default"/>
          <w:b w:val="0"/>
          <w:bCs w:val="0"/>
          <w:sz w:val="22"/>
          <w:szCs w:val="22"/>
          <w:lang w:val="en-IN"/>
        </w:rPr>
      </w:pPr>
    </w:p>
    <w:p>
      <w:pPr>
        <w:numPr>
          <w:ilvl w:val="0"/>
          <w:numId w:val="4"/>
        </w:numPr>
        <w:spacing w:after="0" w:line="276" w:lineRule="auto"/>
        <w:ind w:left="420" w:leftChars="0" w:hanging="420" w:firstLineChars="0"/>
        <w:rPr>
          <w:rFonts w:hint="default"/>
          <w:b w:val="0"/>
          <w:bCs w:val="0"/>
          <w:sz w:val="22"/>
          <w:szCs w:val="22"/>
          <w:lang w:val="en-IN"/>
        </w:rPr>
      </w:pPr>
      <w:r>
        <w:rPr>
          <w:rFonts w:hint="default"/>
          <w:b w:val="0"/>
          <w:bCs w:val="0"/>
          <w:sz w:val="22"/>
          <w:szCs w:val="22"/>
          <w:lang w:val="en-IN"/>
        </w:rPr>
        <w:t>DNS Server:</w:t>
      </w:r>
    </w:p>
    <w:p>
      <w:pPr>
        <w:numPr>
          <w:ilvl w:val="0"/>
          <w:numId w:val="0"/>
        </w:numPr>
        <w:spacing w:after="0" w:line="276" w:lineRule="auto"/>
        <w:rPr>
          <w:rFonts w:hint="default"/>
          <w:b w:val="0"/>
          <w:bCs w:val="0"/>
          <w:sz w:val="22"/>
          <w:szCs w:val="22"/>
          <w:lang w:val="en-IN"/>
        </w:rPr>
      </w:pPr>
    </w:p>
    <w:p>
      <w:pPr>
        <w:numPr>
          <w:ilvl w:val="0"/>
          <w:numId w:val="0"/>
        </w:numPr>
        <w:spacing w:after="0" w:line="276" w:lineRule="auto"/>
        <w:ind w:firstLine="720" w:firstLineChars="0"/>
        <w:rPr>
          <w:rFonts w:hint="default"/>
          <w:b w:val="0"/>
          <w:bCs w:val="0"/>
          <w:sz w:val="22"/>
          <w:szCs w:val="22"/>
          <w:lang w:val="en-IN"/>
        </w:rPr>
      </w:pPr>
      <w:r>
        <w:rPr>
          <w:rFonts w:hint="default"/>
          <w:b w:val="0"/>
          <w:bCs w:val="0"/>
          <w:sz w:val="22"/>
          <w:szCs w:val="22"/>
          <w:lang w:val="en-IN"/>
        </w:rPr>
        <w:t xml:space="preserve">A DNS server is mentioned, indicating the presence of a Domain Name </w:t>
      </w:r>
      <w:r>
        <w:rPr>
          <w:rFonts w:hint="default"/>
          <w:b w:val="0"/>
          <w:bCs w:val="0"/>
          <w:sz w:val="22"/>
          <w:szCs w:val="22"/>
          <w:lang w:val="en-IN"/>
        </w:rPr>
        <w:tab/>
      </w:r>
      <w:r>
        <w:rPr>
          <w:rFonts w:hint="default"/>
          <w:b w:val="0"/>
          <w:bCs w:val="0"/>
          <w:sz w:val="22"/>
          <w:szCs w:val="22"/>
          <w:lang w:val="en-IN"/>
        </w:rPr>
        <w:t>System server that resolves domain names to IP addresses.</w:t>
      </w:r>
    </w:p>
    <w:p>
      <w:pPr>
        <w:numPr>
          <w:ilvl w:val="0"/>
          <w:numId w:val="0"/>
        </w:numPr>
        <w:spacing w:after="0" w:line="276" w:lineRule="auto"/>
        <w:rPr>
          <w:rFonts w:hint="default"/>
          <w:b w:val="0"/>
          <w:bCs w:val="0"/>
          <w:sz w:val="22"/>
          <w:szCs w:val="22"/>
          <w:lang w:val="en-IN"/>
        </w:rPr>
      </w:pPr>
    </w:p>
    <w:p>
      <w:pPr>
        <w:numPr>
          <w:ilvl w:val="0"/>
          <w:numId w:val="4"/>
        </w:numPr>
        <w:spacing w:after="0" w:line="276" w:lineRule="auto"/>
        <w:ind w:left="420" w:leftChars="0" w:hanging="420" w:firstLineChars="0"/>
        <w:rPr>
          <w:rFonts w:hint="default"/>
          <w:b w:val="0"/>
          <w:bCs w:val="0"/>
          <w:sz w:val="22"/>
          <w:szCs w:val="22"/>
          <w:lang w:val="en-IN"/>
        </w:rPr>
      </w:pPr>
      <w:r>
        <w:rPr>
          <w:rFonts w:hint="default"/>
          <w:b w:val="0"/>
          <w:bCs w:val="0"/>
          <w:sz w:val="22"/>
          <w:szCs w:val="22"/>
          <w:lang w:val="en-IN"/>
        </w:rPr>
        <w:t>End Devices (Computers, Laptops, Printers):</w:t>
      </w:r>
    </w:p>
    <w:p>
      <w:pPr>
        <w:numPr>
          <w:ilvl w:val="0"/>
          <w:numId w:val="0"/>
        </w:numPr>
        <w:spacing w:after="0" w:line="276" w:lineRule="auto"/>
        <w:rPr>
          <w:rFonts w:hint="default"/>
          <w:b w:val="0"/>
          <w:bCs w:val="0"/>
          <w:sz w:val="22"/>
          <w:szCs w:val="22"/>
          <w:lang w:val="en-IN"/>
        </w:rPr>
      </w:pPr>
    </w:p>
    <w:p>
      <w:pPr>
        <w:numPr>
          <w:ilvl w:val="0"/>
          <w:numId w:val="0"/>
        </w:numPr>
        <w:spacing w:after="0" w:line="276" w:lineRule="auto"/>
        <w:ind w:firstLine="720" w:firstLineChars="0"/>
        <w:rPr>
          <w:rFonts w:hint="default"/>
          <w:b w:val="0"/>
          <w:bCs w:val="0"/>
          <w:sz w:val="22"/>
          <w:szCs w:val="22"/>
          <w:lang w:val="en-IN"/>
        </w:rPr>
      </w:pPr>
      <w:r>
        <w:rPr>
          <w:rFonts w:hint="default"/>
          <w:b w:val="0"/>
          <w:bCs w:val="0"/>
          <w:sz w:val="22"/>
          <w:szCs w:val="22"/>
          <w:lang w:val="en-IN"/>
        </w:rPr>
        <w:t xml:space="preserve">The report mentions various end devices, such as computers, laptops, and </w:t>
      </w:r>
      <w:r>
        <w:rPr>
          <w:rFonts w:hint="default"/>
          <w:b w:val="0"/>
          <w:bCs w:val="0"/>
          <w:sz w:val="22"/>
          <w:szCs w:val="22"/>
          <w:lang w:val="en-IN"/>
        </w:rPr>
        <w:tab/>
      </w:r>
      <w:r>
        <w:rPr>
          <w:rFonts w:hint="default"/>
          <w:b w:val="0"/>
          <w:bCs w:val="0"/>
          <w:sz w:val="22"/>
          <w:szCs w:val="22"/>
          <w:lang w:val="en-IN"/>
        </w:rPr>
        <w:t>printers, connected to different departments in the college.</w:t>
      </w:r>
    </w:p>
    <w:p>
      <w:pPr>
        <w:numPr>
          <w:ilvl w:val="0"/>
          <w:numId w:val="0"/>
        </w:numPr>
        <w:spacing w:after="0" w:line="276" w:lineRule="auto"/>
        <w:ind w:firstLine="720" w:firstLineChars="0"/>
        <w:rPr>
          <w:rFonts w:hint="default"/>
          <w:b w:val="0"/>
          <w:bCs w:val="0"/>
          <w:sz w:val="22"/>
          <w:szCs w:val="22"/>
          <w:lang w:val="en-IN"/>
        </w:rPr>
      </w:pPr>
    </w:p>
    <w:p>
      <w:pPr>
        <w:keepNext w:val="0"/>
        <w:keepLines w:val="0"/>
        <w:widowControl/>
        <w:numPr>
          <w:ilvl w:val="0"/>
          <w:numId w:val="4"/>
        </w:numPr>
        <w:suppressLineNumbers w:val="0"/>
        <w:ind w:left="420" w:leftChars="0" w:hanging="420" w:firstLineChars="0"/>
        <w:jc w:val="left"/>
        <w:rPr>
          <w:rFonts w:hint="default" w:ascii="Arial" w:hAnsi="Arial" w:cs="Arial"/>
          <w:sz w:val="22"/>
          <w:szCs w:val="22"/>
        </w:rPr>
      </w:pPr>
      <w:r>
        <w:rPr>
          <w:rFonts w:hint="default" w:ascii="Arial" w:hAnsi="Arial" w:cs="Arial"/>
          <w:sz w:val="22"/>
          <w:szCs w:val="22"/>
          <w:lang w:val="en-IN"/>
        </w:rPr>
        <w:t>Firewall</w:t>
      </w:r>
    </w:p>
    <w:p>
      <w:pPr>
        <w:numPr>
          <w:ilvl w:val="0"/>
          <w:numId w:val="0"/>
        </w:numPr>
        <w:spacing w:after="0" w:line="276" w:lineRule="auto"/>
        <w:rPr>
          <w:rFonts w:hint="default"/>
          <w:b w:val="0"/>
          <w:bCs w:val="0"/>
          <w:sz w:val="22"/>
          <w:szCs w:val="22"/>
          <w:lang w:val="en-IN"/>
        </w:rPr>
      </w:pPr>
      <w:r>
        <w:rPr>
          <w:rFonts w:hint="default"/>
          <w:b w:val="0"/>
          <w:bCs w:val="0"/>
          <w:sz w:val="22"/>
          <w:szCs w:val="22"/>
          <w:lang w:val="en-IN"/>
        </w:rPr>
        <w:tab/>
      </w:r>
    </w:p>
    <w:p>
      <w:pPr>
        <w:numPr>
          <w:ilvl w:val="0"/>
          <w:numId w:val="0"/>
        </w:numPr>
        <w:spacing w:after="0" w:line="276" w:lineRule="auto"/>
        <w:rPr>
          <w:rFonts w:hint="default"/>
          <w:b w:val="0"/>
          <w:bCs w:val="0"/>
          <w:sz w:val="22"/>
          <w:szCs w:val="22"/>
          <w:lang w:val="en-IN"/>
        </w:rPr>
      </w:pPr>
      <w:r>
        <w:rPr>
          <w:rFonts w:hint="default"/>
          <w:b w:val="0"/>
          <w:bCs w:val="0"/>
          <w:sz w:val="22"/>
          <w:szCs w:val="22"/>
          <w:lang w:val="en-IN"/>
        </w:rPr>
        <w:tab/>
      </w:r>
      <w:r>
        <w:rPr>
          <w:rFonts w:hint="default"/>
          <w:b w:val="0"/>
          <w:bCs w:val="0"/>
          <w:sz w:val="22"/>
          <w:szCs w:val="22"/>
          <w:lang w:val="en-IN"/>
        </w:rPr>
        <w:t xml:space="preserve">Used for server side as only ip protocols are enabled and others are disabled </w:t>
      </w:r>
    </w:p>
    <w:p>
      <w:pPr>
        <w:numPr>
          <w:ilvl w:val="0"/>
          <w:numId w:val="0"/>
        </w:numPr>
        <w:spacing w:after="0" w:line="276" w:lineRule="auto"/>
        <w:rPr>
          <w:rFonts w:hint="default"/>
          <w:b w:val="0"/>
          <w:bCs w:val="0"/>
          <w:sz w:val="22"/>
          <w:szCs w:val="22"/>
          <w:lang w:val="en-IN"/>
        </w:rPr>
      </w:pPr>
      <w:r>
        <w:rPr>
          <w:rFonts w:hint="default"/>
          <w:b w:val="0"/>
          <w:bCs w:val="0"/>
          <w:sz w:val="22"/>
          <w:szCs w:val="22"/>
          <w:lang w:val="en-IN"/>
        </w:rPr>
        <w:tab/>
      </w:r>
      <w:r>
        <w:rPr>
          <w:rFonts w:hint="default"/>
          <w:b w:val="0"/>
          <w:bCs w:val="0"/>
          <w:sz w:val="22"/>
          <w:szCs w:val="22"/>
          <w:lang w:val="en-IN"/>
        </w:rPr>
        <w:t>For security reasons.</w:t>
      </w:r>
    </w:p>
    <w:p>
      <w:pPr>
        <w:numPr>
          <w:ilvl w:val="0"/>
          <w:numId w:val="0"/>
        </w:numPr>
        <w:spacing w:after="0" w:line="276" w:lineRule="auto"/>
        <w:rPr>
          <w:rFonts w:hint="default"/>
          <w:b w:val="0"/>
          <w:bCs w:val="0"/>
          <w:sz w:val="22"/>
          <w:szCs w:val="22"/>
          <w:lang w:val="en-IN"/>
        </w:rPr>
      </w:pPr>
    </w:p>
    <w:p>
      <w:pPr>
        <w:numPr>
          <w:ilvl w:val="0"/>
          <w:numId w:val="0"/>
        </w:numPr>
        <w:spacing w:after="0" w:line="276" w:lineRule="auto"/>
        <w:rPr>
          <w:rFonts w:hint="default"/>
          <w:b/>
          <w:bCs/>
          <w:color w:val="5B9BD5" w:themeColor="accent1"/>
          <w:sz w:val="22"/>
          <w:szCs w:val="22"/>
          <w:lang w:val="en-IN"/>
          <w14:textFill>
            <w14:solidFill>
              <w14:schemeClr w14:val="accent1"/>
            </w14:solidFill>
          </w14:textFill>
        </w:rPr>
      </w:pPr>
    </w:p>
    <w:p>
      <w:pPr>
        <w:numPr>
          <w:ilvl w:val="0"/>
          <w:numId w:val="0"/>
        </w:numPr>
        <w:spacing w:after="0" w:line="276" w:lineRule="auto"/>
        <w:rPr>
          <w:rFonts w:hint="default"/>
          <w:b/>
          <w:bCs/>
          <w:color w:val="5B9BD5" w:themeColor="accent1"/>
          <w:sz w:val="24"/>
          <w:szCs w:val="24"/>
          <w:lang w:val="en-IN"/>
          <w14:textFill>
            <w14:solidFill>
              <w14:schemeClr w14:val="accent1"/>
            </w14:solidFill>
          </w14:textFill>
        </w:rPr>
      </w:pPr>
      <w:r>
        <w:rPr>
          <w:rFonts w:hint="default"/>
          <w:b/>
          <w:bCs/>
          <w:color w:val="5B9BD5" w:themeColor="accent1"/>
          <w:sz w:val="24"/>
          <w:szCs w:val="24"/>
          <w:lang w:val="en-IN"/>
          <w14:textFill>
            <w14:solidFill>
              <w14:schemeClr w14:val="accent1"/>
            </w14:solidFill>
          </w14:textFill>
        </w:rPr>
        <w:t>SECURITY DEVICES</w:t>
      </w:r>
    </w:p>
    <w:p>
      <w:pPr>
        <w:numPr>
          <w:ilvl w:val="0"/>
          <w:numId w:val="0"/>
        </w:numPr>
        <w:spacing w:after="0" w:line="276" w:lineRule="auto"/>
        <w:rPr>
          <w:rFonts w:hint="default"/>
          <w:b w:val="0"/>
          <w:bCs w:val="0"/>
          <w:sz w:val="22"/>
          <w:szCs w:val="22"/>
          <w:lang w:val="en-IN"/>
        </w:rPr>
      </w:pPr>
    </w:p>
    <w:p>
      <w:pPr>
        <w:numPr>
          <w:ilvl w:val="0"/>
          <w:numId w:val="0"/>
        </w:numPr>
        <w:spacing w:after="0" w:line="276" w:lineRule="auto"/>
        <w:rPr>
          <w:rFonts w:hint="default"/>
          <w:b w:val="0"/>
          <w:bCs w:val="0"/>
          <w:sz w:val="22"/>
          <w:szCs w:val="22"/>
          <w:lang w:val="en-IN"/>
        </w:rPr>
      </w:pPr>
      <w:r>
        <w:rPr>
          <w:rFonts w:hint="default"/>
          <w:b w:val="0"/>
          <w:bCs w:val="0"/>
          <w:sz w:val="22"/>
          <w:szCs w:val="22"/>
          <w:lang w:val="en-IN"/>
        </w:rPr>
        <w:t>1. ACCESS CONTROL LISTS (ACLS)</w:t>
      </w:r>
    </w:p>
    <w:p>
      <w:pPr>
        <w:numPr>
          <w:ilvl w:val="0"/>
          <w:numId w:val="0"/>
        </w:numPr>
        <w:spacing w:after="0" w:line="276" w:lineRule="auto"/>
        <w:rPr>
          <w:rFonts w:hint="default"/>
          <w:b w:val="0"/>
          <w:bCs w:val="0"/>
          <w:sz w:val="22"/>
          <w:szCs w:val="22"/>
          <w:lang w:val="en-IN"/>
        </w:rPr>
      </w:pPr>
      <w:r>
        <w:rPr>
          <w:rFonts w:hint="default"/>
          <w:b w:val="0"/>
          <w:bCs w:val="0"/>
          <w:sz w:val="22"/>
          <w:szCs w:val="22"/>
          <w:lang w:val="en-IN"/>
        </w:rPr>
        <w:t xml:space="preserve"> </w:t>
      </w:r>
      <w:r>
        <w:rPr>
          <w:rFonts w:hint="default"/>
          <w:b w:val="0"/>
          <w:bCs w:val="0"/>
          <w:sz w:val="22"/>
          <w:szCs w:val="22"/>
          <w:lang w:val="en-IN"/>
        </w:rPr>
        <w:tab/>
      </w:r>
      <w:r>
        <w:rPr>
          <w:rFonts w:hint="default"/>
          <w:b w:val="0"/>
          <w:bCs w:val="0"/>
          <w:sz w:val="22"/>
          <w:szCs w:val="22"/>
          <w:lang w:val="en-IN"/>
        </w:rPr>
        <w:t>- Implemented for controlling user access to the external site using ACLs.</w:t>
      </w:r>
    </w:p>
    <w:p>
      <w:pPr>
        <w:numPr>
          <w:ilvl w:val="0"/>
          <w:numId w:val="0"/>
        </w:numPr>
        <w:spacing w:after="0" w:line="276" w:lineRule="auto"/>
        <w:rPr>
          <w:rFonts w:hint="default"/>
          <w:b w:val="0"/>
          <w:bCs w:val="0"/>
          <w:sz w:val="22"/>
          <w:szCs w:val="22"/>
          <w:lang w:val="en-IN"/>
        </w:rPr>
      </w:pPr>
    </w:p>
    <w:p>
      <w:pPr>
        <w:numPr>
          <w:ilvl w:val="0"/>
          <w:numId w:val="0"/>
        </w:numPr>
        <w:spacing w:after="0" w:line="276" w:lineRule="auto"/>
        <w:rPr>
          <w:rFonts w:hint="default"/>
          <w:b w:val="0"/>
          <w:bCs w:val="0"/>
          <w:sz w:val="22"/>
          <w:szCs w:val="22"/>
          <w:lang w:val="en-IN"/>
        </w:rPr>
      </w:pPr>
      <w:r>
        <w:rPr>
          <w:rFonts w:hint="default"/>
          <w:b w:val="0"/>
          <w:bCs w:val="0"/>
          <w:sz w:val="22"/>
          <w:szCs w:val="22"/>
          <w:lang w:val="en-IN"/>
        </w:rPr>
        <w:t>2. FIREWALL RULES</w:t>
      </w:r>
    </w:p>
    <w:p>
      <w:pPr>
        <w:spacing w:after="0" w:line="276" w:lineRule="auto"/>
        <w:rPr>
          <w:b w:val="0"/>
          <w:bCs w:val="0"/>
          <w:sz w:val="22"/>
          <w:szCs w:val="22"/>
          <w:lang w:val="en-IN"/>
        </w:rPr>
      </w:pPr>
      <w:r>
        <w:rPr>
          <w:b w:val="0"/>
          <w:bCs w:val="0"/>
          <w:sz w:val="22"/>
          <w:szCs w:val="22"/>
          <w:lang w:val="en-IN"/>
        </w:rPr>
        <w:t xml:space="preserve"> </w:t>
      </w:r>
      <w:r>
        <w:tab/>
      </w:r>
      <w:r>
        <w:rPr>
          <w:b w:val="0"/>
          <w:bCs w:val="0"/>
          <w:sz w:val="22"/>
          <w:szCs w:val="22"/>
          <w:lang w:val="en-IN"/>
        </w:rPr>
        <w:t>- Firewalls for securing the network and controlling traffic</w:t>
      </w:r>
    </w:p>
    <w:p>
      <w:pPr>
        <w:numPr>
          <w:ilvl w:val="0"/>
          <w:numId w:val="0"/>
        </w:numPr>
        <w:spacing w:after="0" w:line="276" w:lineRule="auto"/>
        <w:rPr>
          <w:rFonts w:hint="default"/>
          <w:b/>
          <w:sz w:val="22"/>
          <w:lang w:val="en-IN"/>
        </w:rPr>
      </w:pPr>
    </w:p>
    <w:p>
      <w:pPr>
        <w:numPr>
          <w:ilvl w:val="0"/>
          <w:numId w:val="0"/>
        </w:numPr>
        <w:spacing w:after="0" w:line="276" w:lineRule="auto"/>
        <w:ind w:left="2880" w:leftChars="0" w:firstLine="720" w:firstLineChars="0"/>
        <w:rPr>
          <w:rFonts w:hint="default"/>
          <w:b/>
          <w:sz w:val="22"/>
          <w:lang w:val="en-IN"/>
        </w:rPr>
      </w:pPr>
    </w:p>
    <w:p>
      <w:pPr>
        <w:spacing w:before="240" w:after="240"/>
        <w:rPr>
          <w:b/>
          <w:color w:val="5B9BD5" w:themeColor="accent1"/>
          <w:sz w:val="24"/>
          <w:szCs w:val="24"/>
          <w14:textFill>
            <w14:solidFill>
              <w14:schemeClr w14:val="accent1"/>
            </w14:solidFill>
          </w14:textFill>
        </w:rPr>
      </w:pPr>
      <w:r>
        <w:rPr>
          <w:b/>
          <w:color w:val="5B9BD5" w:themeColor="accent1"/>
          <w:sz w:val="24"/>
          <w:szCs w:val="24"/>
          <w14:textFill>
            <w14:solidFill>
              <w14:schemeClr w14:val="accent1"/>
            </w14:solidFill>
          </w14:textFill>
        </w:rPr>
        <w:t>Performance parameters:</w:t>
      </w:r>
    </w:p>
    <w:tbl>
      <w:tblPr>
        <w:tblStyle w:val="5"/>
        <w:tblW w:w="9615" w:type="dxa"/>
        <w:tblInd w:w="-11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00"/>
        <w:gridCol w:w="4200"/>
        <w:gridCol w:w="33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5" w:hRule="atLeast"/>
        </w:trPr>
        <w:tc>
          <w:tcPr>
            <w:tcW w:w="21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ind w:left="-100"/>
              <w:jc w:val="center"/>
              <w:rPr>
                <w:b/>
                <w:sz w:val="20"/>
                <w:szCs w:val="20"/>
              </w:rPr>
            </w:pPr>
            <w:r>
              <w:rPr>
                <w:b/>
                <w:sz w:val="20"/>
                <w:szCs w:val="20"/>
              </w:rPr>
              <w:t>Parameter</w:t>
            </w:r>
          </w:p>
        </w:tc>
        <w:tc>
          <w:tcPr>
            <w:tcW w:w="4200"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after="240"/>
              <w:ind w:left="-100"/>
              <w:jc w:val="center"/>
              <w:rPr>
                <w:b/>
                <w:sz w:val="20"/>
                <w:szCs w:val="20"/>
              </w:rPr>
            </w:pPr>
            <w:r>
              <w:rPr>
                <w:b/>
                <w:sz w:val="20"/>
                <w:szCs w:val="20"/>
              </w:rPr>
              <w:t>Meaning</w:t>
            </w:r>
          </w:p>
        </w:tc>
        <w:tc>
          <w:tcPr>
            <w:tcW w:w="3315"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after="240"/>
              <w:ind w:left="-100"/>
              <w:jc w:val="center"/>
              <w:rPr>
                <w:b/>
                <w:sz w:val="20"/>
                <w:szCs w:val="20"/>
              </w:rPr>
            </w:pPr>
            <w:r>
              <w:rPr>
                <w:b/>
                <w:sz w:val="20"/>
                <w:szCs w:val="20"/>
              </w:rPr>
              <w:t>Formula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90" w:hRule="atLeast"/>
        </w:trPr>
        <w:tc>
          <w:tcPr>
            <w:tcW w:w="210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ind w:left="-100"/>
              <w:jc w:val="center"/>
              <w:rPr>
                <w:b/>
                <w:sz w:val="20"/>
                <w:szCs w:val="20"/>
              </w:rPr>
            </w:pPr>
            <w:r>
              <w:rPr>
                <w:b/>
                <w:sz w:val="20"/>
                <w:szCs w:val="20"/>
              </w:rPr>
              <w:t>Bandwidth</w:t>
            </w:r>
          </w:p>
        </w:tc>
        <w:tc>
          <w:tcPr>
            <w:tcW w:w="420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after="240"/>
              <w:ind w:left="-100"/>
              <w:jc w:val="both"/>
              <w:rPr>
                <w:sz w:val="20"/>
                <w:szCs w:val="20"/>
                <w:highlight w:val="white"/>
              </w:rPr>
            </w:pPr>
            <w:r>
              <w:rPr>
                <w:sz w:val="20"/>
                <w:szCs w:val="20"/>
                <w:highlight w:val="white"/>
              </w:rPr>
              <w:t>Bandwidth is the capacity of a wired or wireless network communications link to transmit the maximum amount of data from one point to another over a computer network or internet connection in a given amount of time</w:t>
            </w:r>
          </w:p>
        </w:tc>
        <w:tc>
          <w:tcPr>
            <w:tcW w:w="3315"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after="240"/>
              <w:ind w:left="-100"/>
              <w:jc w:val="both"/>
              <w:rPr>
                <w:sz w:val="20"/>
                <w:szCs w:val="20"/>
                <w:highlight w:val="white"/>
              </w:rPr>
            </w:pPr>
            <w:r>
              <w:rPr>
                <w:sz w:val="20"/>
                <w:szCs w:val="20"/>
                <w:highlight w:val="white"/>
              </w:rPr>
              <w:t xml:space="preserve">Expressed as </w:t>
            </w:r>
            <w:r>
              <w:fldChar w:fldCharType="begin"/>
            </w:r>
            <w:r>
              <w:instrText xml:space="preserve"> HYPERLINK "https://web.archive.org/web/20190816003233/https:/whatis.techtarget.com/definition/bit-binary-digit" \h </w:instrText>
            </w:r>
            <w:r>
              <w:fldChar w:fldCharType="separate"/>
            </w:r>
            <w:r>
              <w:rPr>
                <w:color w:val="1155CC"/>
                <w:sz w:val="20"/>
                <w:szCs w:val="20"/>
                <w:highlight w:val="white"/>
              </w:rPr>
              <w:t>bits</w:t>
            </w:r>
            <w:r>
              <w:rPr>
                <w:color w:val="1155CC"/>
                <w:sz w:val="20"/>
                <w:szCs w:val="20"/>
                <w:highlight w:val="white"/>
              </w:rPr>
              <w:fldChar w:fldCharType="end"/>
            </w:r>
            <w:r>
              <w:rPr>
                <w:sz w:val="20"/>
                <w:szCs w:val="20"/>
                <w:highlight w:val="white"/>
              </w:rPr>
              <w:t xml:space="preserve"> per second (</w:t>
            </w:r>
            <w:r>
              <w:fldChar w:fldCharType="begin"/>
            </w:r>
            <w:r>
              <w:instrText xml:space="preserve"> HYPERLINK "https://web.archive.org/web/20190816003233/https:/searchnetworking.techtarget.com/definition/bits-per-second" \h </w:instrText>
            </w:r>
            <w:r>
              <w:fldChar w:fldCharType="separate"/>
            </w:r>
            <w:r>
              <w:rPr>
                <w:color w:val="1155CC"/>
                <w:sz w:val="20"/>
                <w:szCs w:val="20"/>
                <w:highlight w:val="white"/>
              </w:rPr>
              <w:t>bps</w:t>
            </w:r>
            <w:r>
              <w:rPr>
                <w:color w:val="1155CC"/>
                <w:sz w:val="20"/>
                <w:szCs w:val="20"/>
                <w:highlight w:val="white"/>
              </w:rPr>
              <w:fldChar w:fldCharType="end"/>
            </w:r>
            <w:r>
              <w:rPr>
                <w:sz w:val="20"/>
                <w:szCs w:val="20"/>
                <w:highlight w:val="white"/>
              </w:rPr>
              <w:t>), modern network links have greater capacity, which is typically measured in millions of bits per second (</w:t>
            </w:r>
            <w:r>
              <w:fldChar w:fldCharType="begin"/>
            </w:r>
            <w:r>
              <w:instrText xml:space="preserve"> HYPERLINK "https://web.archive.org/web/20190816003233/https:/searchnetworking.techtarget.com/definition/Mbps" \h </w:instrText>
            </w:r>
            <w:r>
              <w:fldChar w:fldCharType="separate"/>
            </w:r>
            <w:r>
              <w:rPr>
                <w:color w:val="1155CC"/>
                <w:sz w:val="20"/>
                <w:szCs w:val="20"/>
                <w:highlight w:val="white"/>
              </w:rPr>
              <w:t>megabits per second</w:t>
            </w:r>
            <w:r>
              <w:rPr>
                <w:color w:val="1155CC"/>
                <w:sz w:val="20"/>
                <w:szCs w:val="20"/>
                <w:highlight w:val="white"/>
              </w:rPr>
              <w:fldChar w:fldCharType="end"/>
            </w:r>
            <w:r>
              <w:rPr>
                <w:sz w:val="20"/>
                <w:szCs w:val="20"/>
                <w:highlight w:val="white"/>
              </w:rPr>
              <w:t>, or Mbps) or billions of bits per second (</w:t>
            </w:r>
            <w:r>
              <w:fldChar w:fldCharType="begin"/>
            </w:r>
            <w:r>
              <w:instrText xml:space="preserve"> HYPERLINK "https://web.archive.org/web/20190816003233/https:/whatis.techtarget.com/definition/Gbps-billions-of-bits-per-second" \h </w:instrText>
            </w:r>
            <w:r>
              <w:fldChar w:fldCharType="separate"/>
            </w:r>
            <w:r>
              <w:rPr>
                <w:color w:val="1155CC"/>
                <w:sz w:val="20"/>
                <w:szCs w:val="20"/>
                <w:highlight w:val="white"/>
              </w:rPr>
              <w:t>gigabits per second</w:t>
            </w:r>
            <w:r>
              <w:rPr>
                <w:color w:val="1155CC"/>
                <w:sz w:val="20"/>
                <w:szCs w:val="20"/>
                <w:highlight w:val="white"/>
              </w:rPr>
              <w:fldChar w:fldCharType="end"/>
            </w:r>
            <w:r>
              <w:rPr>
                <w:sz w:val="20"/>
                <w:szCs w:val="20"/>
                <w:highlight w:val="white"/>
              </w:rPr>
              <w:t>, or Gbps).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635" w:hRule="atLeast"/>
        </w:trPr>
        <w:tc>
          <w:tcPr>
            <w:tcW w:w="210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pStyle w:val="2"/>
              <w:keepNext w:val="0"/>
              <w:keepLines w:val="0"/>
              <w:shd w:val="clear" w:color="auto" w:fill="FFFFFF"/>
              <w:spacing w:after="80" w:line="319" w:lineRule="auto"/>
              <w:ind w:left="-100"/>
              <w:jc w:val="center"/>
              <w:rPr>
                <w:b/>
                <w:sz w:val="20"/>
                <w:szCs w:val="20"/>
              </w:rPr>
            </w:pPr>
            <w:bookmarkStart w:id="0" w:name="_evnnu7l1e5p8" w:colFirst="0" w:colLast="0"/>
            <w:bookmarkEnd w:id="0"/>
            <w:r>
              <w:rPr>
                <w:b/>
                <w:sz w:val="20"/>
                <w:szCs w:val="20"/>
              </w:rPr>
              <w:t>Throughput</w:t>
            </w:r>
          </w:p>
        </w:tc>
        <w:tc>
          <w:tcPr>
            <w:tcW w:w="420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after="240"/>
              <w:ind w:left="-100"/>
              <w:jc w:val="both"/>
              <w:rPr>
                <w:sz w:val="20"/>
                <w:szCs w:val="20"/>
                <w:highlight w:val="white"/>
              </w:rPr>
            </w:pPr>
            <w:r>
              <w:rPr>
                <w:sz w:val="20"/>
                <w:szCs w:val="20"/>
                <w:highlight w:val="white"/>
              </w:rPr>
              <w:t>Throughput measures the percentage of data packets that are successfully being sent; a low throughput means there are a lot of failed or dropped packets that need to be sent again.</w:t>
            </w:r>
          </w:p>
        </w:tc>
        <w:tc>
          <w:tcPr>
            <w:tcW w:w="3315"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after="240"/>
              <w:ind w:left="-100"/>
              <w:jc w:val="both"/>
              <w:rPr>
                <w:sz w:val="20"/>
                <w:szCs w:val="20"/>
              </w:rPr>
            </w:pPr>
            <w:r>
              <w:rPr>
                <w:sz w:val="20"/>
                <w:szCs w:val="20"/>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00" w:hRule="atLeast"/>
        </w:trPr>
        <w:tc>
          <w:tcPr>
            <w:tcW w:w="210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ind w:left="-100"/>
              <w:jc w:val="center"/>
              <w:rPr>
                <w:b/>
                <w:sz w:val="20"/>
                <w:szCs w:val="20"/>
              </w:rPr>
            </w:pPr>
            <w:r>
              <w:rPr>
                <w:b/>
                <w:sz w:val="20"/>
                <w:szCs w:val="20"/>
              </w:rPr>
              <w:t>Packet Loss</w:t>
            </w:r>
          </w:p>
        </w:tc>
        <w:tc>
          <w:tcPr>
            <w:tcW w:w="420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after="240"/>
              <w:ind w:left="-100"/>
              <w:jc w:val="both"/>
              <w:rPr>
                <w:sz w:val="20"/>
                <w:szCs w:val="20"/>
                <w:highlight w:val="white"/>
              </w:rPr>
            </w:pPr>
            <w:r>
              <w:rPr>
                <w:sz w:val="20"/>
                <w:szCs w:val="20"/>
                <w:highlight w:val="white"/>
              </w:rPr>
              <w:t>Packet loss occurs when one or more packets of data travelling across a computer network fail to reach their destination.Due to network congestion</w:t>
            </w:r>
          </w:p>
        </w:tc>
        <w:tc>
          <w:tcPr>
            <w:tcW w:w="3315"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after="180"/>
              <w:ind w:left="-100"/>
              <w:jc w:val="both"/>
              <w:rPr>
                <w:sz w:val="20"/>
                <w:szCs w:val="20"/>
              </w:rPr>
            </w:pPr>
            <w:r>
              <w:rPr>
                <w:sz w:val="20"/>
                <w:szCs w:val="20"/>
              </w:rPr>
              <w:t>Efficiency = 100% * (transferred - retransmitted) / transferred</w:t>
            </w:r>
          </w:p>
          <w:p>
            <w:pPr>
              <w:spacing w:before="240" w:after="180"/>
              <w:ind w:left="-100"/>
              <w:jc w:val="both"/>
              <w:rPr>
                <w:sz w:val="20"/>
                <w:szCs w:val="20"/>
              </w:rPr>
            </w:pPr>
            <w:r>
              <w:rPr>
                <w:sz w:val="20"/>
                <w:szCs w:val="20"/>
              </w:rPr>
              <w:t>Network Loss = 100 - Efficiency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50" w:hRule="atLeast"/>
        </w:trPr>
        <w:tc>
          <w:tcPr>
            <w:tcW w:w="210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pStyle w:val="2"/>
              <w:keepNext w:val="0"/>
              <w:keepLines w:val="0"/>
              <w:shd w:val="clear" w:color="auto" w:fill="FFFFFF"/>
              <w:spacing w:before="300" w:after="160" w:line="264" w:lineRule="auto"/>
              <w:ind w:left="-100"/>
              <w:jc w:val="center"/>
              <w:rPr>
                <w:b/>
                <w:sz w:val="20"/>
                <w:szCs w:val="20"/>
              </w:rPr>
            </w:pPr>
            <w:bookmarkStart w:id="1" w:name="_jargshz7n1h3" w:colFirst="0" w:colLast="0"/>
            <w:bookmarkEnd w:id="1"/>
            <w:r>
              <w:rPr>
                <w:b/>
                <w:sz w:val="20"/>
                <w:szCs w:val="20"/>
              </w:rPr>
              <w:t>Transmission time</w:t>
            </w:r>
          </w:p>
        </w:tc>
        <w:tc>
          <w:tcPr>
            <w:tcW w:w="420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after="240"/>
              <w:ind w:left="-100"/>
              <w:jc w:val="both"/>
              <w:rPr>
                <w:sz w:val="20"/>
                <w:szCs w:val="20"/>
                <w:highlight w:val="white"/>
              </w:rPr>
            </w:pPr>
            <w:r>
              <w:rPr>
                <w:sz w:val="20"/>
                <w:szCs w:val="20"/>
                <w:highlight w:val="white"/>
              </w:rPr>
              <w:t>The time required for transmission of a message depends on the size of the message and the bandwidth of the channel.</w:t>
            </w:r>
          </w:p>
        </w:tc>
        <w:tc>
          <w:tcPr>
            <w:tcW w:w="3315"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after="180"/>
              <w:ind w:left="-100"/>
              <w:jc w:val="both"/>
              <w:rPr>
                <w:sz w:val="20"/>
                <w:szCs w:val="20"/>
                <w:highlight w:val="white"/>
              </w:rPr>
            </w:pPr>
            <w:r>
              <w:rPr>
                <w:sz w:val="20"/>
                <w:szCs w:val="20"/>
                <w:highlight w:val="white"/>
              </w:rPr>
              <w:t>Transmission time=Message size / Bandwidth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20" w:hRule="atLeast"/>
        </w:trPr>
        <w:tc>
          <w:tcPr>
            <w:tcW w:w="210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pStyle w:val="2"/>
              <w:keepNext w:val="0"/>
              <w:keepLines w:val="0"/>
              <w:shd w:val="clear" w:color="auto" w:fill="FFFFFF"/>
              <w:spacing w:before="300" w:after="160" w:line="264" w:lineRule="auto"/>
              <w:ind w:left="-100"/>
              <w:jc w:val="center"/>
              <w:rPr>
                <w:b/>
                <w:sz w:val="20"/>
                <w:szCs w:val="20"/>
              </w:rPr>
            </w:pPr>
            <w:bookmarkStart w:id="2" w:name="_8cfev0l5sn0t" w:colFirst="0" w:colLast="0"/>
            <w:bookmarkEnd w:id="2"/>
            <w:r>
              <w:rPr>
                <w:b/>
                <w:sz w:val="20"/>
                <w:szCs w:val="20"/>
              </w:rPr>
              <w:t>Propagation Time</w:t>
            </w:r>
          </w:p>
          <w:p>
            <w:pPr>
              <w:spacing w:before="240" w:after="240"/>
              <w:ind w:left="-100"/>
              <w:jc w:val="center"/>
              <w:rPr>
                <w:b/>
                <w:sz w:val="20"/>
                <w:szCs w:val="20"/>
              </w:rPr>
            </w:pPr>
            <w:r>
              <w:rPr>
                <w:b/>
                <w:sz w:val="20"/>
                <w:szCs w:val="20"/>
              </w:rPr>
              <w:t xml:space="preserve"> </w:t>
            </w:r>
          </w:p>
        </w:tc>
        <w:tc>
          <w:tcPr>
            <w:tcW w:w="420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after="240"/>
              <w:ind w:left="-100"/>
              <w:jc w:val="both"/>
              <w:rPr>
                <w:sz w:val="20"/>
                <w:szCs w:val="20"/>
                <w:highlight w:val="white"/>
              </w:rPr>
            </w:pPr>
            <w:r>
              <w:rPr>
                <w:sz w:val="20"/>
                <w:szCs w:val="20"/>
                <w:highlight w:val="white"/>
              </w:rPr>
              <w:t>Propagation time measures the time required for a bit to travel from the source to the destination. The propagation time is calculated by dividing the distance by the propagation speed.</w:t>
            </w:r>
          </w:p>
        </w:tc>
        <w:tc>
          <w:tcPr>
            <w:tcW w:w="3315"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after="240"/>
              <w:ind w:left="-100"/>
              <w:jc w:val="both"/>
              <w:rPr>
                <w:sz w:val="20"/>
                <w:szCs w:val="20"/>
                <w:highlight w:val="white"/>
              </w:rPr>
            </w:pPr>
            <w:r>
              <w:rPr>
                <w:sz w:val="20"/>
                <w:szCs w:val="20"/>
                <w:highlight w:val="white"/>
              </w:rPr>
              <w:t>Propagation time = Distance /Propagation speed</w:t>
            </w:r>
          </w:p>
          <w:p>
            <w:pPr>
              <w:spacing w:before="240" w:after="240"/>
              <w:ind w:left="-100"/>
              <w:jc w:val="both"/>
              <w:rPr>
                <w:sz w:val="20"/>
                <w:szCs w:val="20"/>
                <w:highlight w:val="whit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65" w:hRule="atLeast"/>
        </w:trPr>
        <w:tc>
          <w:tcPr>
            <w:tcW w:w="210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pStyle w:val="2"/>
              <w:keepNext w:val="0"/>
              <w:keepLines w:val="0"/>
              <w:shd w:val="clear" w:color="auto" w:fill="FFFFFF"/>
              <w:spacing w:before="60" w:after="180" w:line="264" w:lineRule="auto"/>
              <w:ind w:left="-100"/>
              <w:jc w:val="center"/>
              <w:rPr>
                <w:b/>
                <w:sz w:val="20"/>
                <w:szCs w:val="20"/>
              </w:rPr>
            </w:pPr>
            <w:bookmarkStart w:id="3" w:name="_cxpzrjhplaax" w:colFirst="0" w:colLast="0"/>
            <w:bookmarkEnd w:id="3"/>
            <w:r>
              <w:rPr>
                <w:b/>
                <w:sz w:val="20"/>
                <w:szCs w:val="20"/>
              </w:rPr>
              <w:t xml:space="preserve"> </w:t>
            </w:r>
          </w:p>
          <w:p>
            <w:pPr>
              <w:pStyle w:val="2"/>
              <w:keepNext w:val="0"/>
              <w:keepLines w:val="0"/>
              <w:shd w:val="clear" w:color="auto" w:fill="FFFFFF"/>
              <w:spacing w:after="0" w:line="360" w:lineRule="auto"/>
              <w:ind w:left="-100"/>
              <w:jc w:val="center"/>
              <w:rPr>
                <w:b/>
                <w:sz w:val="20"/>
                <w:szCs w:val="20"/>
              </w:rPr>
            </w:pPr>
            <w:bookmarkStart w:id="4" w:name="_tstchgwjufm" w:colFirst="0" w:colLast="0"/>
            <w:bookmarkEnd w:id="4"/>
            <w:r>
              <w:rPr>
                <w:b/>
                <w:sz w:val="20"/>
                <w:szCs w:val="20"/>
              </w:rPr>
              <w:t>Processing Delay</w:t>
            </w:r>
          </w:p>
        </w:tc>
        <w:tc>
          <w:tcPr>
            <w:tcW w:w="420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after="240"/>
              <w:ind w:left="-100"/>
              <w:jc w:val="both"/>
              <w:rPr>
                <w:sz w:val="20"/>
                <w:szCs w:val="20"/>
                <w:highlight w:val="white"/>
              </w:rPr>
            </w:pPr>
            <w:r>
              <w:rPr>
                <w:sz w:val="20"/>
                <w:szCs w:val="20"/>
                <w:highlight w:val="white"/>
              </w:rPr>
              <w:t>Time taken by the processor to process the data packet is called processing delay.</w:t>
            </w:r>
          </w:p>
        </w:tc>
        <w:tc>
          <w:tcPr>
            <w:tcW w:w="3315"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after="240"/>
              <w:ind w:left="-100"/>
              <w:jc w:val="both"/>
              <w:rPr>
                <w:sz w:val="20"/>
                <w:szCs w:val="20"/>
                <w:highlight w:val="white"/>
              </w:rPr>
            </w:pPr>
            <w:r>
              <w:rPr>
                <w:sz w:val="20"/>
                <w:szCs w:val="20"/>
                <w:highlight w:val="whit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65" w:hRule="atLeast"/>
        </w:trPr>
        <w:tc>
          <w:tcPr>
            <w:tcW w:w="210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pStyle w:val="2"/>
              <w:keepNext w:val="0"/>
              <w:keepLines w:val="0"/>
              <w:shd w:val="clear" w:color="auto" w:fill="FFFFFF"/>
              <w:spacing w:after="0" w:line="360" w:lineRule="auto"/>
              <w:ind w:left="-100"/>
              <w:jc w:val="center"/>
              <w:rPr>
                <w:b/>
                <w:sz w:val="20"/>
                <w:szCs w:val="20"/>
              </w:rPr>
            </w:pPr>
            <w:bookmarkStart w:id="5" w:name="_1b6zerwztt1q" w:colFirst="0" w:colLast="0"/>
            <w:bookmarkEnd w:id="5"/>
            <w:r>
              <w:rPr>
                <w:b/>
                <w:sz w:val="20"/>
                <w:szCs w:val="20"/>
              </w:rPr>
              <w:t xml:space="preserve"> Queuing Delay</w:t>
            </w:r>
          </w:p>
        </w:tc>
        <w:tc>
          <w:tcPr>
            <w:tcW w:w="420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after="240"/>
              <w:ind w:left="-100"/>
              <w:jc w:val="both"/>
              <w:rPr>
                <w:sz w:val="20"/>
                <w:szCs w:val="20"/>
                <w:highlight w:val="white"/>
              </w:rPr>
            </w:pPr>
            <w:r>
              <w:rPr>
                <w:sz w:val="20"/>
                <w:szCs w:val="20"/>
                <w:highlight w:val="white"/>
              </w:rPr>
              <w:t>Time spent by the data packet waiting in the queue before it is taken for execution is called queuing delay.</w:t>
            </w:r>
          </w:p>
        </w:tc>
        <w:tc>
          <w:tcPr>
            <w:tcW w:w="3315"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after="240"/>
              <w:ind w:left="-100"/>
              <w:jc w:val="both"/>
              <w:rPr>
                <w:sz w:val="20"/>
                <w:szCs w:val="20"/>
                <w:highlight w:val="white"/>
              </w:rPr>
            </w:pPr>
            <w:r>
              <w:rPr>
                <w:sz w:val="20"/>
                <w:szCs w:val="20"/>
                <w:highlight w:val="whit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15" w:hRule="atLeast"/>
        </w:trPr>
        <w:tc>
          <w:tcPr>
            <w:tcW w:w="210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pStyle w:val="2"/>
              <w:keepNext w:val="0"/>
              <w:keepLines w:val="0"/>
              <w:shd w:val="clear" w:color="auto" w:fill="FFFFFF"/>
              <w:spacing w:after="0" w:line="360" w:lineRule="auto"/>
              <w:ind w:left="-100"/>
              <w:jc w:val="center"/>
              <w:rPr>
                <w:b/>
                <w:sz w:val="20"/>
                <w:szCs w:val="20"/>
              </w:rPr>
            </w:pPr>
            <w:bookmarkStart w:id="6" w:name="_bxy4n8nbffmm" w:colFirst="0" w:colLast="0"/>
            <w:bookmarkEnd w:id="6"/>
            <w:r>
              <w:rPr>
                <w:b/>
                <w:sz w:val="20"/>
                <w:szCs w:val="20"/>
              </w:rPr>
              <w:t>Jitter</w:t>
            </w:r>
          </w:p>
        </w:tc>
        <w:tc>
          <w:tcPr>
            <w:tcW w:w="420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after="240"/>
              <w:ind w:left="-100"/>
              <w:jc w:val="both"/>
              <w:rPr>
                <w:sz w:val="20"/>
                <w:szCs w:val="20"/>
                <w:highlight w:val="white"/>
              </w:rPr>
            </w:pPr>
            <w:r>
              <w:rPr>
                <w:sz w:val="20"/>
                <w:szCs w:val="20"/>
                <w:highlight w:val="white"/>
              </w:rPr>
              <w:t>Jitter is defined as the variation in time delay for the data packets sent over a network. This variable represents an identified disruption in the normal sequencing of data packets. Jitter is related to latency, since the jitter manifests itself in increased or uneven latency between data packets, which can disrupt network performance and lead to packet loss and network congestion. Although some level of jitter is to be expected and can usually be tolerated, quantifying network jitter is an important aspect of comprehensive network</w:t>
            </w:r>
          </w:p>
        </w:tc>
        <w:tc>
          <w:tcPr>
            <w:tcW w:w="3315"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after="240"/>
              <w:ind w:left="-100"/>
              <w:jc w:val="both"/>
              <w:rPr>
                <w:sz w:val="20"/>
                <w:szCs w:val="20"/>
                <w:highlight w:val="white"/>
              </w:rPr>
            </w:pPr>
            <w:r>
              <w:rPr>
                <w:sz w:val="20"/>
                <w:szCs w:val="20"/>
                <w:highlight w:val="white"/>
              </w:rPr>
              <w:t>Latency=sum of all delays</w:t>
            </w:r>
          </w:p>
          <w:p>
            <w:pPr>
              <w:spacing w:before="240" w:after="240"/>
              <w:ind w:left="-100"/>
              <w:jc w:val="both"/>
              <w:rPr>
                <w:sz w:val="20"/>
                <w:szCs w:val="20"/>
                <w:highlight w:val="white"/>
              </w:rPr>
            </w:pPr>
            <w:r>
              <w:rPr>
                <w:sz w:val="20"/>
                <w:szCs w:val="20"/>
                <w:highlight w:val="white"/>
              </w:rPr>
              <w:t xml:space="preserve"> </w:t>
            </w:r>
          </w:p>
          <w:p>
            <w:pPr>
              <w:spacing w:before="240" w:after="240"/>
              <w:ind w:left="-100"/>
              <w:jc w:val="both"/>
              <w:rPr>
                <w:sz w:val="20"/>
                <w:szCs w:val="20"/>
                <w:highlight w:val="white"/>
              </w:rPr>
            </w:pPr>
            <w:r>
              <w:rPr>
                <w:sz w:val="20"/>
                <w:szCs w:val="20"/>
                <w:highlight w:val="white"/>
              </w:rPr>
              <w:t>To measure Jitter, we take the difference between samples, then divide by the number of samples (minus 1).</w:t>
            </w:r>
          </w:p>
        </w:tc>
      </w:tr>
    </w:tbl>
    <w:p>
      <w:pPr>
        <w:spacing w:after="0" w:line="276" w:lineRule="auto"/>
        <w:rPr>
          <w:b w:val="0"/>
          <w:bCs w:val="0"/>
          <w:sz w:val="22"/>
          <w:szCs w:val="22"/>
          <w:lang w:val="en-IN"/>
        </w:rPr>
      </w:pPr>
    </w:p>
    <w:p>
      <w:pPr>
        <w:spacing w:before="60" w:after="0" w:line="276" w:lineRule="auto"/>
        <w:rPr>
          <w:b w:val="0"/>
          <w:bCs w:val="0"/>
          <w:sz w:val="22"/>
          <w:szCs w:val="22"/>
          <w:lang w:val="en-IN"/>
        </w:rPr>
      </w:pPr>
    </w:p>
    <w:p>
      <w:pPr>
        <w:spacing w:before="60"/>
        <w:ind w:left="1440" w:leftChars="0" w:right="65" w:firstLine="720" w:firstLineChars="0"/>
        <w:jc w:val="both"/>
        <w:rPr>
          <w:b/>
          <w:color w:val="5B9BD5" w:themeColor="accent1"/>
          <w:sz w:val="34"/>
          <w14:textFill>
            <w14:solidFill>
              <w14:schemeClr w14:val="accent1"/>
            </w14:solidFill>
          </w14:textFill>
        </w:rPr>
      </w:pPr>
      <w:r>
        <w:rPr>
          <w:b/>
          <w:color w:val="5B9BD5" w:themeColor="accent1"/>
          <w:sz w:val="34"/>
          <w14:textFill>
            <w14:solidFill>
              <w14:schemeClr w14:val="accent1"/>
            </w14:solidFill>
          </w14:textFill>
        </w:rPr>
        <w:t>IP</w:t>
      </w:r>
      <w:r>
        <w:rPr>
          <w:b/>
          <w:color w:val="5B9BD5" w:themeColor="accent1"/>
          <w:spacing w:val="-3"/>
          <w:sz w:val="34"/>
          <w14:textFill>
            <w14:solidFill>
              <w14:schemeClr w14:val="accent1"/>
            </w14:solidFill>
          </w14:textFill>
        </w:rPr>
        <w:t xml:space="preserve"> </w:t>
      </w:r>
      <w:r>
        <w:rPr>
          <w:b/>
          <w:color w:val="5B9BD5" w:themeColor="accent1"/>
          <w:sz w:val="34"/>
          <w14:textFill>
            <w14:solidFill>
              <w14:schemeClr w14:val="accent1"/>
            </w14:solidFill>
          </w14:textFill>
        </w:rPr>
        <w:t>Addressing</w:t>
      </w:r>
      <w:r>
        <w:rPr>
          <w:b/>
          <w:color w:val="5B9BD5" w:themeColor="accent1"/>
          <w:spacing w:val="-3"/>
          <w:sz w:val="34"/>
          <w14:textFill>
            <w14:solidFill>
              <w14:schemeClr w14:val="accent1"/>
            </w14:solidFill>
          </w14:textFill>
        </w:rPr>
        <w:t xml:space="preserve"> </w:t>
      </w:r>
      <w:r>
        <w:rPr>
          <w:b/>
          <w:color w:val="5B9BD5" w:themeColor="accent1"/>
          <w:spacing w:val="-4"/>
          <w:sz w:val="34"/>
          <w14:textFill>
            <w14:solidFill>
              <w14:schemeClr w14:val="accent1"/>
            </w14:solidFill>
          </w14:textFill>
        </w:rPr>
        <w:t>Plan</w:t>
      </w:r>
    </w:p>
    <w:p>
      <w:pPr>
        <w:numPr>
          <w:ilvl w:val="0"/>
          <w:numId w:val="0"/>
        </w:numPr>
        <w:spacing w:after="0" w:line="276" w:lineRule="auto"/>
        <w:rPr>
          <w:rFonts w:hint="default"/>
          <w:b w:val="0"/>
          <w:bCs w:val="0"/>
          <w:color w:val="5B9BD5" w:themeColor="accent1"/>
          <w:sz w:val="22"/>
          <w:szCs w:val="22"/>
          <w:lang w:val="en-IN"/>
          <w14:textFill>
            <w14:solidFill>
              <w14:schemeClr w14:val="accent1"/>
            </w14:solidFill>
          </w14:textFill>
        </w:rPr>
      </w:pPr>
      <w:r>
        <w:rPr>
          <w:rFonts w:hint="default"/>
          <w:b/>
          <w:color w:val="5B9BD5" w:themeColor="accent1"/>
          <w:sz w:val="22"/>
          <w:lang w:val="en-IN"/>
          <w14:textFill>
            <w14:solidFill>
              <w14:schemeClr w14:val="accent1"/>
            </w14:solidFill>
          </w14:textFill>
        </w:rPr>
        <w:t>1.</w:t>
      </w:r>
      <w:r>
        <w:rPr>
          <w:b/>
          <w:color w:val="5B9BD5" w:themeColor="accent1"/>
          <w:sz w:val="22"/>
          <w14:textFill>
            <w14:solidFill>
              <w14:schemeClr w14:val="accent1"/>
            </w14:solidFill>
          </w14:textFill>
        </w:rPr>
        <w:t>IT</w:t>
      </w:r>
      <w:r>
        <w:rPr>
          <w:b/>
          <w:color w:val="5B9BD5" w:themeColor="accent1"/>
          <w:spacing w:val="-6"/>
          <w:sz w:val="22"/>
          <w14:textFill>
            <w14:solidFill>
              <w14:schemeClr w14:val="accent1"/>
            </w14:solidFill>
          </w14:textFill>
        </w:rPr>
        <w:t xml:space="preserve"> </w:t>
      </w:r>
      <w:r>
        <w:rPr>
          <w:b/>
          <w:color w:val="5B9BD5" w:themeColor="accent1"/>
          <w:sz w:val="22"/>
          <w14:textFill>
            <w14:solidFill>
              <w14:schemeClr w14:val="accent1"/>
            </w14:solidFill>
          </w14:textFill>
        </w:rPr>
        <w:t>DEPARTMENT</w:t>
      </w:r>
      <w:r>
        <w:rPr>
          <w:rFonts w:hint="default"/>
          <w:b/>
          <w:color w:val="5B9BD5" w:themeColor="accent1"/>
          <w:sz w:val="22"/>
          <w:lang w:val="en-IN"/>
          <w14:textFill>
            <w14:solidFill>
              <w14:schemeClr w14:val="accent1"/>
            </w14:solidFill>
          </w14:textFill>
        </w:rPr>
        <w:t>:</w:t>
      </w:r>
    </w:p>
    <w:tbl>
      <w:tblPr>
        <w:tblStyle w:val="5"/>
        <w:tblpPr w:leftFromText="180" w:rightFromText="180" w:vertAnchor="text" w:horzAnchor="page" w:tblpX="3030" w:tblpY="245"/>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04"/>
        <w:gridCol w:w="280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6" w:hRule="atLeast"/>
        </w:trPr>
        <w:tc>
          <w:tcPr>
            <w:tcW w:w="561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21"/>
              <w:ind w:left="1253"/>
              <w:jc w:val="left"/>
              <w:rPr>
                <w:b/>
                <w:bCs/>
                <w:sz w:val="22"/>
                <w:szCs w:val="22"/>
              </w:rPr>
            </w:pPr>
            <w:r>
              <w:rPr>
                <w:b/>
                <w:bCs/>
                <w:sz w:val="22"/>
                <w:szCs w:val="22"/>
              </w:rPr>
              <w:t>IT</w:t>
            </w:r>
            <w:r>
              <w:rPr>
                <w:b/>
                <w:bCs/>
                <w:spacing w:val="-6"/>
                <w:sz w:val="22"/>
                <w:szCs w:val="22"/>
              </w:rPr>
              <w:t xml:space="preserve"> </w:t>
            </w:r>
            <w:r>
              <w:rPr>
                <w:b/>
                <w:bCs/>
                <w:sz w:val="22"/>
                <w:szCs w:val="22"/>
              </w:rPr>
              <w:t>DEPARTMENT</w:t>
            </w:r>
            <w:r>
              <w:rPr>
                <w:b/>
                <w:bCs/>
                <w:spacing w:val="-5"/>
                <w:sz w:val="22"/>
                <w:szCs w:val="22"/>
              </w:rPr>
              <w:t xml:space="preserve"> </w:t>
            </w:r>
            <w:r>
              <w:rPr>
                <w:b/>
                <w:bCs/>
                <w:spacing w:val="-2"/>
                <w:sz w:val="22"/>
                <w:szCs w:val="22"/>
              </w:rPr>
              <w:t>(192.168.1.0)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2" w:hRule="atLeast"/>
        </w:trPr>
        <w:tc>
          <w:tcPr>
            <w:tcW w:w="280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09"/>
              <w:ind w:left="12" w:right="7"/>
              <w:rPr>
                <w:sz w:val="22"/>
              </w:rPr>
            </w:pPr>
            <w:r>
              <w:rPr>
                <w:sz w:val="22"/>
              </w:rPr>
              <w:t>HOD</w:t>
            </w:r>
            <w:r>
              <w:rPr>
                <w:spacing w:val="-7"/>
                <w:sz w:val="22"/>
              </w:rPr>
              <w:t xml:space="preserve"> </w:t>
            </w:r>
            <w:r>
              <w:rPr>
                <w:spacing w:val="-2"/>
                <w:sz w:val="22"/>
              </w:rPr>
              <w:t>CABIN</w:t>
            </w:r>
          </w:p>
        </w:tc>
        <w:tc>
          <w:tcPr>
            <w:tcW w:w="2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09"/>
              <w:ind w:left="11"/>
              <w:rPr>
                <w:sz w:val="22"/>
              </w:rPr>
            </w:pPr>
            <w:r>
              <w:rPr>
                <w:spacing w:val="-2"/>
                <w:sz w:val="22"/>
              </w:rPr>
              <w:t>192.168.1.2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9" w:hRule="atLeast"/>
        </w:trPr>
        <w:tc>
          <w:tcPr>
            <w:tcW w:w="280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82"/>
              <w:ind w:left="12" w:right="5"/>
              <w:rPr>
                <w:sz w:val="22"/>
              </w:rPr>
            </w:pPr>
            <w:r>
              <w:rPr>
                <w:sz w:val="22"/>
              </w:rPr>
              <w:t>IT</w:t>
            </w:r>
            <w:r>
              <w:rPr>
                <w:spacing w:val="-4"/>
                <w:sz w:val="22"/>
              </w:rPr>
              <w:t xml:space="preserve"> </w:t>
            </w:r>
            <w:r>
              <w:rPr>
                <w:sz w:val="22"/>
              </w:rPr>
              <w:t>LAB</w:t>
            </w:r>
            <w:r>
              <w:rPr>
                <w:spacing w:val="-3"/>
                <w:sz w:val="22"/>
              </w:rPr>
              <w:t xml:space="preserve"> </w:t>
            </w:r>
            <w:r>
              <w:rPr>
                <w:spacing w:val="-10"/>
                <w:sz w:val="22"/>
              </w:rPr>
              <w:t>1</w:t>
            </w:r>
          </w:p>
        </w:tc>
        <w:tc>
          <w:tcPr>
            <w:tcW w:w="2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82"/>
              <w:ind w:left="11"/>
              <w:rPr>
                <w:sz w:val="22"/>
              </w:rPr>
            </w:pPr>
            <w:r>
              <w:rPr>
                <w:spacing w:val="-2"/>
                <w:sz w:val="22"/>
              </w:rPr>
              <w:t>192.168.1.3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6" w:hRule="atLeast"/>
        </w:trPr>
        <w:tc>
          <w:tcPr>
            <w:tcW w:w="280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21"/>
              <w:ind w:left="12" w:right="5"/>
              <w:rPr>
                <w:sz w:val="22"/>
              </w:rPr>
            </w:pPr>
            <w:r>
              <w:rPr>
                <w:sz w:val="22"/>
              </w:rPr>
              <w:t>IT</w:t>
            </w:r>
            <w:r>
              <w:rPr>
                <w:spacing w:val="-4"/>
                <w:sz w:val="22"/>
              </w:rPr>
              <w:t xml:space="preserve"> </w:t>
            </w:r>
            <w:r>
              <w:rPr>
                <w:sz w:val="22"/>
              </w:rPr>
              <w:t>LAB</w:t>
            </w:r>
            <w:r>
              <w:rPr>
                <w:spacing w:val="-3"/>
                <w:sz w:val="22"/>
              </w:rPr>
              <w:t xml:space="preserve"> </w:t>
            </w:r>
            <w:r>
              <w:rPr>
                <w:spacing w:val="-10"/>
                <w:sz w:val="22"/>
              </w:rPr>
              <w:t>2</w:t>
            </w:r>
          </w:p>
        </w:tc>
        <w:tc>
          <w:tcPr>
            <w:tcW w:w="2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21"/>
              <w:ind w:left="11"/>
              <w:rPr>
                <w:sz w:val="22"/>
              </w:rPr>
            </w:pPr>
            <w:r>
              <w:rPr>
                <w:spacing w:val="-2"/>
                <w:sz w:val="22"/>
              </w:rPr>
              <w:t>192.168.1.4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4" w:hRule="atLeast"/>
        </w:trPr>
        <w:tc>
          <w:tcPr>
            <w:tcW w:w="280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09"/>
              <w:ind w:left="12" w:right="5"/>
              <w:rPr>
                <w:sz w:val="22"/>
              </w:rPr>
            </w:pPr>
            <w:r>
              <w:rPr>
                <w:sz w:val="22"/>
              </w:rPr>
              <w:t>IT</w:t>
            </w:r>
            <w:r>
              <w:rPr>
                <w:spacing w:val="-4"/>
                <w:sz w:val="22"/>
              </w:rPr>
              <w:t xml:space="preserve"> </w:t>
            </w:r>
            <w:r>
              <w:rPr>
                <w:sz w:val="22"/>
              </w:rPr>
              <w:t>LAB</w:t>
            </w:r>
            <w:r>
              <w:rPr>
                <w:spacing w:val="-3"/>
                <w:sz w:val="22"/>
              </w:rPr>
              <w:t xml:space="preserve"> </w:t>
            </w:r>
            <w:r>
              <w:rPr>
                <w:spacing w:val="-10"/>
                <w:sz w:val="22"/>
              </w:rPr>
              <w:t>3</w:t>
            </w:r>
          </w:p>
        </w:tc>
        <w:tc>
          <w:tcPr>
            <w:tcW w:w="2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09"/>
              <w:ind w:left="11"/>
              <w:rPr>
                <w:sz w:val="22"/>
              </w:rPr>
            </w:pPr>
            <w:r>
              <w:rPr>
                <w:spacing w:val="-2"/>
                <w:sz w:val="22"/>
              </w:rPr>
              <w:t>192.168.1.5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7" w:hRule="atLeast"/>
        </w:trPr>
        <w:tc>
          <w:tcPr>
            <w:tcW w:w="280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21"/>
              <w:ind w:left="12" w:right="5"/>
              <w:rPr>
                <w:sz w:val="22"/>
              </w:rPr>
            </w:pPr>
            <w:r>
              <w:rPr>
                <w:sz w:val="22"/>
              </w:rPr>
              <w:t>IT</w:t>
            </w:r>
            <w:r>
              <w:rPr>
                <w:spacing w:val="-4"/>
                <w:sz w:val="22"/>
              </w:rPr>
              <w:t xml:space="preserve"> </w:t>
            </w:r>
            <w:r>
              <w:rPr>
                <w:sz w:val="22"/>
              </w:rPr>
              <w:t>LAB</w:t>
            </w:r>
            <w:r>
              <w:rPr>
                <w:spacing w:val="-3"/>
                <w:sz w:val="22"/>
              </w:rPr>
              <w:t xml:space="preserve"> </w:t>
            </w:r>
            <w:r>
              <w:rPr>
                <w:spacing w:val="-10"/>
                <w:sz w:val="22"/>
              </w:rPr>
              <w:t>4</w:t>
            </w:r>
          </w:p>
        </w:tc>
        <w:tc>
          <w:tcPr>
            <w:tcW w:w="2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21"/>
              <w:ind w:left="11"/>
              <w:rPr>
                <w:sz w:val="22"/>
              </w:rPr>
            </w:pPr>
            <w:r>
              <w:rPr>
                <w:spacing w:val="-2"/>
                <w:sz w:val="22"/>
              </w:rPr>
              <w:t>192.168.1.6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6" w:hRule="atLeast"/>
        </w:trPr>
        <w:tc>
          <w:tcPr>
            <w:tcW w:w="280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21"/>
              <w:ind w:left="12"/>
              <w:rPr>
                <w:sz w:val="22"/>
              </w:rPr>
            </w:pPr>
            <w:r>
              <w:rPr>
                <w:sz w:val="22"/>
              </w:rPr>
              <w:t>Printer</w:t>
            </w:r>
            <w:r>
              <w:rPr>
                <w:spacing w:val="-3"/>
                <w:sz w:val="22"/>
              </w:rPr>
              <w:t xml:space="preserve"> </w:t>
            </w:r>
            <w:r>
              <w:rPr>
                <w:spacing w:val="-10"/>
                <w:sz w:val="22"/>
              </w:rPr>
              <w:t>0</w:t>
            </w:r>
          </w:p>
        </w:tc>
        <w:tc>
          <w:tcPr>
            <w:tcW w:w="2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21"/>
              <w:ind w:left="11"/>
              <w:rPr>
                <w:sz w:val="22"/>
              </w:rPr>
            </w:pPr>
            <w:r>
              <w:rPr>
                <w:spacing w:val="-2"/>
                <w:sz w:val="22"/>
              </w:rPr>
              <w:t>192.168.1.7</w:t>
            </w:r>
          </w:p>
        </w:tc>
      </w:tr>
    </w:tbl>
    <w:p>
      <w:pPr>
        <w:numPr>
          <w:ilvl w:val="0"/>
          <w:numId w:val="0"/>
        </w:numPr>
        <w:spacing w:after="0" w:line="276" w:lineRule="auto"/>
        <w:rPr>
          <w:rFonts w:hint="default"/>
          <w:b w:val="0"/>
          <w:bCs w:val="0"/>
          <w:sz w:val="22"/>
          <w:szCs w:val="22"/>
          <w:lang w:val="en-IN"/>
        </w:rPr>
      </w:pPr>
    </w:p>
    <w:p>
      <w:pPr>
        <w:numPr>
          <w:ilvl w:val="0"/>
          <w:numId w:val="0"/>
        </w:numPr>
        <w:spacing w:after="0" w:line="276" w:lineRule="auto"/>
        <w:rPr>
          <w:rFonts w:hint="default"/>
          <w:b w:val="0"/>
          <w:bCs w:val="0"/>
          <w:sz w:val="22"/>
          <w:szCs w:val="22"/>
          <w:lang w:val="en-IN"/>
        </w:rPr>
      </w:pPr>
    </w:p>
    <w:p>
      <w:pPr>
        <w:numPr>
          <w:ilvl w:val="0"/>
          <w:numId w:val="0"/>
        </w:numPr>
        <w:spacing w:after="0" w:line="276" w:lineRule="auto"/>
        <w:rPr>
          <w:rFonts w:hint="default"/>
          <w:b w:val="0"/>
          <w:bCs w:val="0"/>
          <w:sz w:val="22"/>
          <w:szCs w:val="22"/>
          <w:lang w:val="en-IN"/>
        </w:rPr>
      </w:pPr>
    </w:p>
    <w:p>
      <w:pPr>
        <w:spacing w:after="0" w:line="276" w:lineRule="auto"/>
        <w:rPr>
          <w:b w:val="0"/>
          <w:bCs w:val="0"/>
          <w:sz w:val="22"/>
          <w:szCs w:val="22"/>
          <w:lang w:val="en-IN"/>
        </w:rPr>
      </w:pPr>
      <w:r>
        <w:rPr>
          <w:b w:val="0"/>
          <w:bCs w:val="0"/>
          <w:sz w:val="22"/>
          <w:szCs w:val="22"/>
          <w:lang w:val="en-IN"/>
        </w:rPr>
        <w:t xml:space="preserve"> </w:t>
      </w:r>
    </w:p>
    <w:p>
      <w:pPr>
        <w:numPr>
          <w:ilvl w:val="0"/>
          <w:numId w:val="0"/>
        </w:numPr>
        <w:spacing w:after="0" w:line="276" w:lineRule="auto"/>
        <w:rPr>
          <w:rFonts w:hint="default"/>
          <w:b w:val="0"/>
          <w:bCs w:val="0"/>
          <w:sz w:val="22"/>
          <w:szCs w:val="22"/>
          <w:lang w:val="en-IN"/>
        </w:rPr>
      </w:pPr>
    </w:p>
    <w:p>
      <w:pPr>
        <w:numPr>
          <w:ilvl w:val="0"/>
          <w:numId w:val="0"/>
        </w:numPr>
        <w:spacing w:after="0" w:line="276" w:lineRule="auto"/>
        <w:rPr>
          <w:rFonts w:hint="default"/>
          <w:b w:val="0"/>
          <w:bCs w:val="0"/>
          <w:sz w:val="22"/>
          <w:szCs w:val="22"/>
          <w:lang w:val="en-IN"/>
        </w:rPr>
      </w:pPr>
    </w:p>
    <w:p>
      <w:pPr>
        <w:spacing w:before="60" w:after="0" w:line="276" w:lineRule="auto"/>
        <w:ind w:left="2160" w:firstLine="720"/>
        <w:rPr>
          <w:b/>
          <w:bCs/>
          <w:color w:val="5B9BD5" w:themeColor="accent1"/>
          <w:spacing w:val="-9"/>
          <w:sz w:val="22"/>
          <w:szCs w:val="22"/>
          <w:lang w:val="en-IN"/>
          <w14:textFill>
            <w14:solidFill>
              <w14:schemeClr w14:val="accent1"/>
            </w14:solidFill>
          </w14:textFill>
        </w:rPr>
      </w:pPr>
    </w:p>
    <w:p>
      <w:pPr>
        <w:spacing w:before="60" w:after="0" w:line="276" w:lineRule="auto"/>
        <w:ind w:left="2160" w:firstLine="720"/>
        <w:rPr>
          <w:b/>
          <w:bCs/>
          <w:color w:val="5B9BD5" w:themeColor="accent1"/>
          <w:spacing w:val="-9"/>
          <w:sz w:val="22"/>
          <w:szCs w:val="22"/>
          <w:lang w:val="en-IN"/>
          <w14:textFill>
            <w14:solidFill>
              <w14:schemeClr w14:val="accent1"/>
            </w14:solidFill>
          </w14:textFill>
        </w:rPr>
      </w:pPr>
    </w:p>
    <w:p>
      <w:pPr>
        <w:spacing w:before="60" w:after="0" w:line="276" w:lineRule="auto"/>
        <w:rPr>
          <w:b/>
          <w:bCs/>
          <w:color w:val="5B9BD5" w:themeColor="accent1"/>
          <w:spacing w:val="-9"/>
          <w:sz w:val="22"/>
          <w:szCs w:val="22"/>
          <w:lang w:val="en-IN"/>
          <w14:textFill>
            <w14:solidFill>
              <w14:schemeClr w14:val="accent1"/>
            </w14:solidFill>
          </w14:textFill>
        </w:rPr>
      </w:pPr>
    </w:p>
    <w:p>
      <w:pPr>
        <w:spacing w:before="60" w:after="0" w:line="276" w:lineRule="auto"/>
        <w:rPr>
          <w:b/>
          <w:bCs/>
          <w:color w:val="5B9BD5" w:themeColor="accent1"/>
          <w:spacing w:val="-9"/>
          <w:sz w:val="22"/>
          <w:szCs w:val="22"/>
          <w:lang w:val="en-IN"/>
          <w14:textFill>
            <w14:solidFill>
              <w14:schemeClr w14:val="accent1"/>
            </w14:solidFill>
          </w14:textFill>
        </w:rPr>
      </w:pPr>
    </w:p>
    <w:p>
      <w:pPr>
        <w:spacing w:before="60" w:after="0" w:line="276" w:lineRule="auto"/>
        <w:rPr>
          <w:b/>
          <w:bCs/>
          <w:color w:val="5B9BD5" w:themeColor="accent1"/>
          <w:spacing w:val="-9"/>
          <w:sz w:val="22"/>
          <w:szCs w:val="22"/>
          <w:lang w:val="en-IN"/>
          <w14:textFill>
            <w14:solidFill>
              <w14:schemeClr w14:val="accent1"/>
            </w14:solidFill>
          </w14:textFill>
        </w:rPr>
      </w:pPr>
    </w:p>
    <w:p>
      <w:pPr>
        <w:spacing w:before="60" w:after="0" w:line="276" w:lineRule="auto"/>
        <w:rPr>
          <w:b/>
          <w:bCs/>
          <w:color w:val="5B9BD5" w:themeColor="accent1"/>
          <w:spacing w:val="-9"/>
          <w:sz w:val="22"/>
          <w:szCs w:val="22"/>
          <w:lang w:val="en-IN"/>
          <w14:textFill>
            <w14:solidFill>
              <w14:schemeClr w14:val="accent1"/>
            </w14:solidFill>
          </w14:textFill>
        </w:rPr>
      </w:pPr>
    </w:p>
    <w:tbl>
      <w:tblPr>
        <w:tblStyle w:val="5"/>
        <w:tblpPr w:leftFromText="180" w:rightFromText="180" w:vertAnchor="text" w:horzAnchor="page" w:tblpX="3138" w:tblpY="368"/>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771"/>
        <w:gridCol w:w="277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3" w:hRule="atLeast"/>
        </w:trPr>
        <w:tc>
          <w:tcPr>
            <w:tcW w:w="5544"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21"/>
              <w:ind w:left="9"/>
              <w:rPr>
                <w:b/>
                <w:sz w:val="22"/>
              </w:rPr>
            </w:pPr>
            <w:r>
              <w:rPr>
                <w:b/>
                <w:sz w:val="22"/>
              </w:rPr>
              <w:t>COMPUTER</w:t>
            </w:r>
            <w:r>
              <w:rPr>
                <w:b/>
                <w:spacing w:val="-9"/>
                <w:sz w:val="22"/>
              </w:rPr>
              <w:t xml:space="preserve"> </w:t>
            </w:r>
            <w:r>
              <w:rPr>
                <w:b/>
                <w:sz w:val="22"/>
              </w:rPr>
              <w:t>DEPARTMENT</w:t>
            </w:r>
            <w:r>
              <w:rPr>
                <w:b/>
                <w:spacing w:val="-9"/>
                <w:sz w:val="22"/>
              </w:rPr>
              <w:t xml:space="preserve"> </w:t>
            </w:r>
            <w:r>
              <w:rPr>
                <w:b/>
                <w:spacing w:val="-2"/>
                <w:sz w:val="22"/>
              </w:rPr>
              <w:t>(192.168.2.0)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8" w:hRule="atLeast"/>
        </w:trPr>
        <w:tc>
          <w:tcPr>
            <w:tcW w:w="277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88"/>
              <w:ind w:left="11" w:right="4"/>
              <w:rPr>
                <w:sz w:val="22"/>
              </w:rPr>
            </w:pPr>
            <w:r>
              <w:rPr>
                <w:sz w:val="22"/>
              </w:rPr>
              <w:t>CS</w:t>
            </w:r>
            <w:r>
              <w:rPr>
                <w:spacing w:val="-3"/>
                <w:sz w:val="22"/>
              </w:rPr>
              <w:t xml:space="preserve"> </w:t>
            </w:r>
            <w:r>
              <w:rPr>
                <w:sz w:val="22"/>
              </w:rPr>
              <w:t>HOD</w:t>
            </w:r>
            <w:r>
              <w:rPr>
                <w:spacing w:val="-3"/>
                <w:sz w:val="22"/>
              </w:rPr>
              <w:t xml:space="preserve"> </w:t>
            </w:r>
            <w:r>
              <w:rPr>
                <w:spacing w:val="-2"/>
                <w:sz w:val="22"/>
              </w:rPr>
              <w:t>CABIN</w:t>
            </w:r>
          </w:p>
        </w:tc>
        <w:tc>
          <w:tcPr>
            <w:tcW w:w="277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88"/>
              <w:ind w:left="10"/>
              <w:rPr>
                <w:sz w:val="22"/>
              </w:rPr>
            </w:pPr>
            <w:r>
              <w:rPr>
                <w:spacing w:val="-2"/>
                <w:sz w:val="22"/>
              </w:rPr>
              <w:t>192.168.2.2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2" w:hRule="atLeast"/>
        </w:trPr>
        <w:tc>
          <w:tcPr>
            <w:tcW w:w="277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09"/>
              <w:ind w:left="11" w:right="5"/>
              <w:rPr>
                <w:sz w:val="22"/>
              </w:rPr>
            </w:pPr>
            <w:r>
              <w:rPr>
                <w:sz w:val="22"/>
              </w:rPr>
              <w:t>CS</w:t>
            </w:r>
            <w:r>
              <w:rPr>
                <w:spacing w:val="-3"/>
                <w:sz w:val="22"/>
              </w:rPr>
              <w:t xml:space="preserve"> </w:t>
            </w:r>
            <w:r>
              <w:rPr>
                <w:sz w:val="22"/>
              </w:rPr>
              <w:t>LAB</w:t>
            </w:r>
            <w:r>
              <w:rPr>
                <w:spacing w:val="-2"/>
                <w:sz w:val="22"/>
              </w:rPr>
              <w:t xml:space="preserve"> </w:t>
            </w:r>
            <w:r>
              <w:rPr>
                <w:spacing w:val="-10"/>
                <w:sz w:val="22"/>
              </w:rPr>
              <w:t>1</w:t>
            </w:r>
          </w:p>
        </w:tc>
        <w:tc>
          <w:tcPr>
            <w:tcW w:w="277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09"/>
              <w:ind w:left="10"/>
              <w:rPr>
                <w:sz w:val="22"/>
              </w:rPr>
            </w:pPr>
            <w:r>
              <w:rPr>
                <w:spacing w:val="-2"/>
                <w:sz w:val="22"/>
              </w:rPr>
              <w:t>192.168.2.3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4" w:hRule="atLeast"/>
        </w:trPr>
        <w:tc>
          <w:tcPr>
            <w:tcW w:w="277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18"/>
              <w:ind w:left="11" w:right="5"/>
              <w:rPr>
                <w:sz w:val="22"/>
              </w:rPr>
            </w:pPr>
            <w:r>
              <w:rPr>
                <w:sz w:val="22"/>
              </w:rPr>
              <w:t>CS</w:t>
            </w:r>
            <w:r>
              <w:rPr>
                <w:spacing w:val="-3"/>
                <w:sz w:val="22"/>
              </w:rPr>
              <w:t xml:space="preserve"> </w:t>
            </w:r>
            <w:r>
              <w:rPr>
                <w:sz w:val="22"/>
              </w:rPr>
              <w:t>LAB</w:t>
            </w:r>
            <w:r>
              <w:rPr>
                <w:spacing w:val="-2"/>
                <w:sz w:val="22"/>
              </w:rPr>
              <w:t xml:space="preserve"> </w:t>
            </w:r>
            <w:r>
              <w:rPr>
                <w:spacing w:val="-10"/>
                <w:sz w:val="22"/>
              </w:rPr>
              <w:t>2</w:t>
            </w:r>
          </w:p>
        </w:tc>
        <w:tc>
          <w:tcPr>
            <w:tcW w:w="277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18"/>
              <w:ind w:left="10"/>
              <w:rPr>
                <w:sz w:val="22"/>
              </w:rPr>
            </w:pPr>
            <w:r>
              <w:rPr>
                <w:spacing w:val="-2"/>
                <w:sz w:val="22"/>
              </w:rPr>
              <w:t>192.168.2.4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4" w:hRule="atLeast"/>
        </w:trPr>
        <w:tc>
          <w:tcPr>
            <w:tcW w:w="277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21"/>
              <w:ind w:left="11" w:right="5"/>
              <w:rPr>
                <w:sz w:val="22"/>
              </w:rPr>
            </w:pPr>
            <w:r>
              <w:rPr>
                <w:sz w:val="22"/>
              </w:rPr>
              <w:t>CS</w:t>
            </w:r>
            <w:r>
              <w:rPr>
                <w:spacing w:val="-3"/>
                <w:sz w:val="22"/>
              </w:rPr>
              <w:t xml:space="preserve"> </w:t>
            </w:r>
            <w:r>
              <w:rPr>
                <w:sz w:val="22"/>
              </w:rPr>
              <w:t>LAB</w:t>
            </w:r>
            <w:r>
              <w:rPr>
                <w:spacing w:val="-2"/>
                <w:sz w:val="22"/>
              </w:rPr>
              <w:t xml:space="preserve"> </w:t>
            </w:r>
            <w:r>
              <w:rPr>
                <w:spacing w:val="-10"/>
                <w:sz w:val="22"/>
              </w:rPr>
              <w:t>3</w:t>
            </w:r>
          </w:p>
        </w:tc>
        <w:tc>
          <w:tcPr>
            <w:tcW w:w="277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21"/>
              <w:ind w:left="10"/>
              <w:rPr>
                <w:sz w:val="22"/>
              </w:rPr>
            </w:pPr>
            <w:r>
              <w:rPr>
                <w:spacing w:val="-2"/>
                <w:sz w:val="22"/>
              </w:rPr>
              <w:t>192.168.2.5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2" w:hRule="atLeast"/>
        </w:trPr>
        <w:tc>
          <w:tcPr>
            <w:tcW w:w="277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09"/>
              <w:ind w:left="11" w:right="5"/>
              <w:rPr>
                <w:sz w:val="22"/>
              </w:rPr>
            </w:pPr>
            <w:r>
              <w:rPr>
                <w:sz w:val="22"/>
              </w:rPr>
              <w:t>CS</w:t>
            </w:r>
            <w:r>
              <w:rPr>
                <w:spacing w:val="-3"/>
                <w:sz w:val="22"/>
              </w:rPr>
              <w:t xml:space="preserve"> </w:t>
            </w:r>
            <w:r>
              <w:rPr>
                <w:sz w:val="22"/>
              </w:rPr>
              <w:t>LAB</w:t>
            </w:r>
            <w:r>
              <w:rPr>
                <w:spacing w:val="-2"/>
                <w:sz w:val="22"/>
              </w:rPr>
              <w:t xml:space="preserve"> </w:t>
            </w:r>
            <w:r>
              <w:rPr>
                <w:spacing w:val="-10"/>
                <w:sz w:val="22"/>
              </w:rPr>
              <w:t>4</w:t>
            </w:r>
          </w:p>
        </w:tc>
        <w:tc>
          <w:tcPr>
            <w:tcW w:w="277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09"/>
              <w:ind w:left="10"/>
              <w:rPr>
                <w:sz w:val="22"/>
              </w:rPr>
            </w:pPr>
            <w:r>
              <w:rPr>
                <w:spacing w:val="-2"/>
                <w:sz w:val="22"/>
              </w:rPr>
              <w:t>192.168.2.6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0" w:hRule="atLeast"/>
        </w:trPr>
        <w:tc>
          <w:tcPr>
            <w:tcW w:w="277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06"/>
              <w:ind w:left="11"/>
              <w:rPr>
                <w:sz w:val="22"/>
              </w:rPr>
            </w:pPr>
            <w:r>
              <w:rPr>
                <w:sz w:val="22"/>
              </w:rPr>
              <w:t>Printer</w:t>
            </w:r>
            <w:r>
              <w:rPr>
                <w:spacing w:val="-3"/>
                <w:sz w:val="22"/>
              </w:rPr>
              <w:t xml:space="preserve"> </w:t>
            </w:r>
            <w:r>
              <w:rPr>
                <w:spacing w:val="-10"/>
                <w:sz w:val="22"/>
              </w:rPr>
              <w:t>7</w:t>
            </w:r>
          </w:p>
        </w:tc>
        <w:tc>
          <w:tcPr>
            <w:tcW w:w="277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06"/>
              <w:ind w:left="10"/>
              <w:rPr>
                <w:sz w:val="22"/>
              </w:rPr>
            </w:pPr>
            <w:r>
              <w:rPr>
                <w:spacing w:val="-2"/>
                <w:sz w:val="22"/>
              </w:rPr>
              <w:t>192.168.2.7</w:t>
            </w:r>
          </w:p>
        </w:tc>
      </w:tr>
    </w:tbl>
    <w:p>
      <w:pPr>
        <w:spacing w:before="60" w:after="0" w:line="276" w:lineRule="auto"/>
        <w:rPr>
          <w:rFonts w:hint="default"/>
          <w:b/>
          <w:bCs/>
          <w:color w:val="5B9BD5" w:themeColor="accent1"/>
          <w:spacing w:val="-9"/>
          <w:sz w:val="22"/>
          <w:szCs w:val="22"/>
          <w:lang w:val="en-IN"/>
          <w14:textFill>
            <w14:solidFill>
              <w14:schemeClr w14:val="accent1"/>
            </w14:solidFill>
          </w14:textFill>
        </w:rPr>
      </w:pPr>
      <w:r>
        <w:rPr>
          <w:rFonts w:hint="default"/>
          <w:b/>
          <w:bCs/>
          <w:color w:val="5B9BD5" w:themeColor="accent1"/>
          <w:spacing w:val="-9"/>
          <w:sz w:val="22"/>
          <w:szCs w:val="22"/>
          <w:lang w:val="en-IN"/>
          <w14:textFill>
            <w14:solidFill>
              <w14:schemeClr w14:val="accent1"/>
            </w14:solidFill>
          </w14:textFill>
        </w:rPr>
        <w:t>2.</w:t>
      </w:r>
      <w:r>
        <w:rPr>
          <w:b/>
          <w:bCs/>
          <w:color w:val="5B9BD5" w:themeColor="accent1"/>
          <w:spacing w:val="-9"/>
          <w:sz w:val="22"/>
          <w:szCs w:val="22"/>
          <w:lang w:val="en-IN"/>
          <w14:textFill>
            <w14:solidFill>
              <w14:schemeClr w14:val="accent1"/>
            </w14:solidFill>
          </w14:textFill>
        </w:rPr>
        <w:t>Computer Department</w:t>
      </w:r>
      <w:r>
        <w:rPr>
          <w:rFonts w:hint="default"/>
          <w:b/>
          <w:bCs/>
          <w:color w:val="5B9BD5" w:themeColor="accent1"/>
          <w:spacing w:val="-9"/>
          <w:sz w:val="22"/>
          <w:szCs w:val="22"/>
          <w:lang w:val="en-IN"/>
          <w14:textFill>
            <w14:solidFill>
              <w14:schemeClr w14:val="accent1"/>
            </w14:solidFill>
          </w14:textFill>
        </w:rPr>
        <w:t>:</w:t>
      </w:r>
    </w:p>
    <w:p>
      <w:pPr>
        <w:pStyle w:val="6"/>
        <w:rPr>
          <w:b/>
          <w:sz w:val="20"/>
        </w:rPr>
      </w:pPr>
    </w:p>
    <w:p>
      <w:pPr>
        <w:spacing w:after="0" w:line="276" w:lineRule="auto"/>
        <w:rPr>
          <w:b w:val="0"/>
          <w:bCs w:val="0"/>
          <w:sz w:val="22"/>
          <w:szCs w:val="22"/>
          <w:lang w:val="en-IN"/>
        </w:rPr>
      </w:pPr>
    </w:p>
    <w:p>
      <w:pPr>
        <w:numPr>
          <w:ilvl w:val="0"/>
          <w:numId w:val="0"/>
        </w:numPr>
        <w:spacing w:after="0" w:line="276" w:lineRule="auto"/>
        <w:ind w:left="2880" w:leftChars="0" w:firstLine="720" w:firstLineChars="0"/>
        <w:rPr>
          <w:b/>
          <w:sz w:val="22"/>
        </w:rPr>
      </w:pPr>
    </w:p>
    <w:p>
      <w:pPr>
        <w:spacing w:after="0" w:line="276" w:lineRule="auto"/>
        <w:rPr>
          <w:b/>
          <w:bCs/>
          <w:color w:val="5B9BD5" w:themeColor="accent1"/>
          <w:sz w:val="22"/>
          <w:szCs w:val="22"/>
          <w14:textFill>
            <w14:solidFill>
              <w14:schemeClr w14:val="accent1"/>
            </w14:solidFill>
          </w14:textFill>
        </w:rPr>
      </w:pPr>
    </w:p>
    <w:p>
      <w:pPr>
        <w:spacing w:after="0" w:line="276" w:lineRule="auto"/>
        <w:rPr>
          <w:b/>
          <w:bCs/>
          <w:color w:val="5B9BD5" w:themeColor="accent1"/>
          <w:sz w:val="22"/>
          <w:szCs w:val="22"/>
          <w14:textFill>
            <w14:solidFill>
              <w14:schemeClr w14:val="accent1"/>
            </w14:solidFill>
          </w14:textFill>
        </w:rPr>
      </w:pPr>
    </w:p>
    <w:p>
      <w:pPr>
        <w:spacing w:after="0" w:line="276" w:lineRule="auto"/>
        <w:rPr>
          <w:b/>
          <w:bCs/>
          <w:color w:val="5B9BD5" w:themeColor="accent1"/>
          <w:sz w:val="22"/>
          <w:szCs w:val="22"/>
          <w14:textFill>
            <w14:solidFill>
              <w14:schemeClr w14:val="accent1"/>
            </w14:solidFill>
          </w14:textFill>
        </w:rPr>
      </w:pPr>
    </w:p>
    <w:p>
      <w:pPr>
        <w:spacing w:after="0" w:line="276" w:lineRule="auto"/>
        <w:rPr>
          <w:b/>
          <w:bCs/>
          <w:color w:val="5B9BD5" w:themeColor="accent1"/>
          <w:sz w:val="22"/>
          <w:szCs w:val="22"/>
          <w14:textFill>
            <w14:solidFill>
              <w14:schemeClr w14:val="accent1"/>
            </w14:solidFill>
          </w14:textFill>
        </w:rPr>
      </w:pPr>
    </w:p>
    <w:p>
      <w:pPr>
        <w:spacing w:after="0" w:line="276" w:lineRule="auto"/>
        <w:rPr>
          <w:b/>
          <w:bCs/>
          <w:color w:val="5B9BD5" w:themeColor="accent1"/>
          <w:sz w:val="22"/>
          <w:szCs w:val="22"/>
          <w14:textFill>
            <w14:solidFill>
              <w14:schemeClr w14:val="accent1"/>
            </w14:solidFill>
          </w14:textFill>
        </w:rPr>
      </w:pPr>
    </w:p>
    <w:p>
      <w:pPr>
        <w:spacing w:after="0" w:line="276" w:lineRule="auto"/>
        <w:rPr>
          <w:b/>
          <w:bCs/>
          <w:color w:val="5B9BD5" w:themeColor="accent1"/>
          <w:sz w:val="22"/>
          <w:szCs w:val="22"/>
          <w14:textFill>
            <w14:solidFill>
              <w14:schemeClr w14:val="accent1"/>
            </w14:solidFill>
          </w14:textFill>
        </w:rPr>
      </w:pPr>
    </w:p>
    <w:p>
      <w:pPr>
        <w:spacing w:after="0" w:line="276" w:lineRule="auto"/>
        <w:rPr>
          <w:b/>
          <w:bCs/>
          <w:color w:val="5B9BD5" w:themeColor="accent1"/>
          <w:sz w:val="22"/>
          <w:szCs w:val="22"/>
          <w14:textFill>
            <w14:solidFill>
              <w14:schemeClr w14:val="accent1"/>
            </w14:solidFill>
          </w14:textFill>
        </w:rPr>
      </w:pPr>
    </w:p>
    <w:p>
      <w:pPr>
        <w:spacing w:after="0" w:line="276" w:lineRule="auto"/>
        <w:rPr>
          <w:b/>
          <w:bCs/>
          <w:color w:val="5B9BD5" w:themeColor="accent1"/>
          <w:sz w:val="22"/>
          <w:szCs w:val="22"/>
          <w14:textFill>
            <w14:solidFill>
              <w14:schemeClr w14:val="accent1"/>
            </w14:solidFill>
          </w14:textFill>
        </w:rPr>
      </w:pPr>
    </w:p>
    <w:p>
      <w:pPr>
        <w:spacing w:after="0" w:line="276" w:lineRule="auto"/>
        <w:rPr>
          <w:b/>
          <w:bCs/>
          <w:color w:val="5B9BD5" w:themeColor="accent1"/>
          <w:sz w:val="22"/>
          <w:szCs w:val="22"/>
          <w14:textFill>
            <w14:solidFill>
              <w14:schemeClr w14:val="accent1"/>
            </w14:solidFill>
          </w14:textFill>
        </w:rPr>
      </w:pPr>
    </w:p>
    <w:p>
      <w:pPr>
        <w:spacing w:after="0" w:line="276" w:lineRule="auto"/>
        <w:rPr>
          <w:b/>
          <w:bCs/>
          <w:color w:val="5B9BD5" w:themeColor="accent1"/>
          <w:sz w:val="22"/>
          <w:szCs w:val="22"/>
          <w14:textFill>
            <w14:solidFill>
              <w14:schemeClr w14:val="accent1"/>
            </w14:solidFill>
          </w14:textFill>
        </w:rPr>
      </w:pPr>
    </w:p>
    <w:p>
      <w:pPr>
        <w:spacing w:after="0" w:line="276" w:lineRule="auto"/>
        <w:rPr>
          <w:rFonts w:hint="default"/>
          <w:b/>
          <w:bCs/>
          <w:spacing w:val="-4"/>
          <w:sz w:val="22"/>
          <w:szCs w:val="22"/>
          <w:lang w:val="en-IN"/>
        </w:rPr>
      </w:pPr>
      <w:r>
        <w:rPr>
          <w:rFonts w:hint="default"/>
          <w:b/>
          <w:bCs/>
          <w:color w:val="5B9BD5" w:themeColor="accent1"/>
          <w:sz w:val="22"/>
          <w:szCs w:val="22"/>
          <w:lang w:val="en-IN"/>
          <w14:textFill>
            <w14:solidFill>
              <w14:schemeClr w14:val="accent1"/>
            </w14:solidFill>
          </w14:textFill>
        </w:rPr>
        <w:t>3.</w:t>
      </w:r>
      <w:r>
        <w:rPr>
          <w:b/>
          <w:bCs/>
          <w:color w:val="5B9BD5" w:themeColor="accent1"/>
          <w:sz w:val="22"/>
          <w:szCs w:val="22"/>
          <w14:textFill>
            <w14:solidFill>
              <w14:schemeClr w14:val="accent1"/>
            </w14:solidFill>
          </w14:textFill>
        </w:rPr>
        <w:t>OTHERS</w:t>
      </w:r>
      <w:r>
        <w:rPr>
          <w:b/>
          <w:bCs/>
          <w:color w:val="5B9BD5" w:themeColor="accent1"/>
          <w:spacing w:val="-4"/>
          <w:sz w:val="22"/>
          <w:szCs w:val="22"/>
          <w14:textFill>
            <w14:solidFill>
              <w14:schemeClr w14:val="accent1"/>
            </w14:solidFill>
          </w14:textFill>
        </w:rPr>
        <w:t xml:space="preserve"> </w:t>
      </w:r>
      <w:r>
        <w:rPr>
          <w:rFonts w:hint="default"/>
          <w:b/>
          <w:bCs/>
          <w:color w:val="5B9BD5" w:themeColor="accent1"/>
          <w:spacing w:val="-4"/>
          <w:sz w:val="22"/>
          <w:szCs w:val="22"/>
          <w:lang w:val="en-IN"/>
          <w14:textFill>
            <w14:solidFill>
              <w14:schemeClr w14:val="accent1"/>
            </w14:solidFill>
          </w14:textFill>
        </w:rPr>
        <w:t>:</w:t>
      </w:r>
    </w:p>
    <w:p>
      <w:pPr>
        <w:numPr>
          <w:ilvl w:val="0"/>
          <w:numId w:val="0"/>
        </w:numPr>
        <w:spacing w:after="0" w:line="276" w:lineRule="auto"/>
        <w:rPr>
          <w:rFonts w:hint="default"/>
          <w:b/>
          <w:spacing w:val="-4"/>
          <w:sz w:val="22"/>
          <w:lang w:val="en-IN"/>
        </w:rPr>
      </w:pPr>
    </w:p>
    <w:tbl>
      <w:tblPr>
        <w:tblStyle w:val="5"/>
        <w:tblpPr w:leftFromText="180" w:rightFromText="180" w:vertAnchor="text" w:horzAnchor="page" w:tblpX="2946" w:tblpY="184"/>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19"/>
        <w:gridCol w:w="281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7" w:hRule="atLeast"/>
        </w:trPr>
        <w:tc>
          <w:tcPr>
            <w:tcW w:w="563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35"/>
              <w:ind w:left="1735"/>
              <w:jc w:val="left"/>
              <w:rPr>
                <w:b/>
                <w:sz w:val="22"/>
              </w:rPr>
            </w:pPr>
            <w:r>
              <w:rPr>
                <w:b/>
                <w:sz w:val="22"/>
              </w:rPr>
              <w:t>OTHERS</w:t>
            </w:r>
            <w:r>
              <w:rPr>
                <w:b/>
                <w:spacing w:val="-4"/>
                <w:sz w:val="22"/>
              </w:rPr>
              <w:t xml:space="preserve"> </w:t>
            </w:r>
            <w:r>
              <w:rPr>
                <w:b/>
                <w:spacing w:val="-2"/>
                <w:sz w:val="22"/>
              </w:rPr>
              <w:t>(192.168.3.0)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281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21"/>
              <w:ind w:left="12" w:right="5"/>
              <w:rPr>
                <w:sz w:val="22"/>
              </w:rPr>
            </w:pPr>
            <w:r>
              <w:rPr>
                <w:spacing w:val="-2"/>
                <w:sz w:val="22"/>
              </w:rPr>
              <w:t>OFFICE</w:t>
            </w:r>
          </w:p>
        </w:tc>
        <w:tc>
          <w:tcPr>
            <w:tcW w:w="281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21"/>
              <w:ind w:left="12"/>
              <w:rPr>
                <w:sz w:val="22"/>
              </w:rPr>
            </w:pPr>
            <w:r>
              <w:rPr>
                <w:spacing w:val="-2"/>
                <w:sz w:val="22"/>
              </w:rPr>
              <w:t>192.168.3.2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1" w:hRule="atLeast"/>
        </w:trPr>
        <w:tc>
          <w:tcPr>
            <w:tcW w:w="281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24"/>
              <w:ind w:left="12" w:right="1"/>
              <w:rPr>
                <w:sz w:val="22"/>
              </w:rPr>
            </w:pPr>
            <w:r>
              <w:rPr>
                <w:sz w:val="22"/>
              </w:rPr>
              <w:t>Printer</w:t>
            </w:r>
            <w:r>
              <w:rPr>
                <w:spacing w:val="-3"/>
                <w:sz w:val="22"/>
              </w:rPr>
              <w:t xml:space="preserve"> </w:t>
            </w:r>
            <w:r>
              <w:rPr>
                <w:spacing w:val="-10"/>
                <w:sz w:val="22"/>
              </w:rPr>
              <w:t>2</w:t>
            </w:r>
          </w:p>
        </w:tc>
        <w:tc>
          <w:tcPr>
            <w:tcW w:w="281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24"/>
              <w:ind w:left="12"/>
              <w:rPr>
                <w:sz w:val="22"/>
              </w:rPr>
            </w:pPr>
            <w:r>
              <w:rPr>
                <w:spacing w:val="-2"/>
                <w:sz w:val="22"/>
              </w:rPr>
              <w:t>192.168.3.6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5" w:hRule="atLeast"/>
        </w:trPr>
        <w:tc>
          <w:tcPr>
            <w:tcW w:w="281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35"/>
              <w:ind w:left="12" w:right="2"/>
              <w:rPr>
                <w:sz w:val="22"/>
              </w:rPr>
            </w:pPr>
            <w:r>
              <w:rPr>
                <w:sz w:val="22"/>
              </w:rPr>
              <w:t>EXAM</w:t>
            </w:r>
            <w:r>
              <w:rPr>
                <w:spacing w:val="-6"/>
                <w:sz w:val="22"/>
              </w:rPr>
              <w:t xml:space="preserve"> </w:t>
            </w:r>
            <w:r>
              <w:rPr>
                <w:spacing w:val="-4"/>
                <w:sz w:val="22"/>
              </w:rPr>
              <w:t>CELL</w:t>
            </w:r>
          </w:p>
        </w:tc>
        <w:tc>
          <w:tcPr>
            <w:tcW w:w="281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35"/>
              <w:ind w:left="12"/>
              <w:rPr>
                <w:sz w:val="22"/>
              </w:rPr>
            </w:pPr>
            <w:r>
              <w:rPr>
                <w:spacing w:val="-2"/>
                <w:sz w:val="22"/>
              </w:rPr>
              <w:t>192.168.3.3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7" w:hRule="atLeast"/>
        </w:trPr>
        <w:tc>
          <w:tcPr>
            <w:tcW w:w="281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37"/>
              <w:ind w:left="12" w:right="1"/>
              <w:rPr>
                <w:sz w:val="22"/>
              </w:rPr>
            </w:pPr>
            <w:r>
              <w:rPr>
                <w:sz w:val="22"/>
              </w:rPr>
              <w:t>Printer</w:t>
            </w:r>
            <w:r>
              <w:rPr>
                <w:spacing w:val="-3"/>
                <w:sz w:val="22"/>
              </w:rPr>
              <w:t xml:space="preserve"> </w:t>
            </w:r>
            <w:r>
              <w:rPr>
                <w:spacing w:val="-10"/>
                <w:sz w:val="22"/>
              </w:rPr>
              <w:t>3</w:t>
            </w:r>
          </w:p>
        </w:tc>
        <w:tc>
          <w:tcPr>
            <w:tcW w:w="281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37"/>
              <w:ind w:left="12"/>
              <w:rPr>
                <w:sz w:val="22"/>
              </w:rPr>
            </w:pPr>
            <w:r>
              <w:rPr>
                <w:spacing w:val="-2"/>
                <w:sz w:val="22"/>
              </w:rPr>
              <w:t>192.168.3.7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7" w:hRule="atLeast"/>
        </w:trPr>
        <w:tc>
          <w:tcPr>
            <w:tcW w:w="281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35"/>
              <w:ind w:left="12" w:right="5"/>
              <w:rPr>
                <w:sz w:val="22"/>
              </w:rPr>
            </w:pPr>
            <w:r>
              <w:rPr>
                <w:spacing w:val="-2"/>
                <w:sz w:val="22"/>
              </w:rPr>
              <w:t>ENQUIRY</w:t>
            </w:r>
          </w:p>
        </w:tc>
        <w:tc>
          <w:tcPr>
            <w:tcW w:w="281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35"/>
              <w:ind w:left="12"/>
              <w:rPr>
                <w:sz w:val="22"/>
              </w:rPr>
            </w:pPr>
            <w:r>
              <w:rPr>
                <w:spacing w:val="-2"/>
                <w:sz w:val="22"/>
              </w:rPr>
              <w:t>192.168.3.4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281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21"/>
              <w:ind w:left="12" w:right="5"/>
              <w:rPr>
                <w:sz w:val="22"/>
              </w:rPr>
            </w:pPr>
            <w:r>
              <w:rPr>
                <w:spacing w:val="-5"/>
                <w:sz w:val="22"/>
              </w:rPr>
              <w:t>TPO</w:t>
            </w:r>
          </w:p>
        </w:tc>
        <w:tc>
          <w:tcPr>
            <w:tcW w:w="281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21"/>
              <w:ind w:left="12"/>
              <w:rPr>
                <w:sz w:val="22"/>
              </w:rPr>
            </w:pPr>
            <w:r>
              <w:rPr>
                <w:spacing w:val="-2"/>
                <w:sz w:val="22"/>
              </w:rPr>
              <w:t>192.168.3.5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1" w:hRule="atLeast"/>
        </w:trPr>
        <w:tc>
          <w:tcPr>
            <w:tcW w:w="281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23"/>
              <w:ind w:left="12" w:right="1"/>
              <w:rPr>
                <w:sz w:val="22"/>
              </w:rPr>
            </w:pPr>
            <w:r>
              <w:rPr>
                <w:sz w:val="22"/>
              </w:rPr>
              <w:t>Printer</w:t>
            </w:r>
            <w:r>
              <w:rPr>
                <w:spacing w:val="-3"/>
                <w:sz w:val="22"/>
              </w:rPr>
              <w:t xml:space="preserve"> </w:t>
            </w:r>
            <w:r>
              <w:rPr>
                <w:spacing w:val="-10"/>
                <w:sz w:val="22"/>
              </w:rPr>
              <w:t>4</w:t>
            </w:r>
          </w:p>
        </w:tc>
        <w:tc>
          <w:tcPr>
            <w:tcW w:w="281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23"/>
              <w:ind w:left="12"/>
              <w:rPr>
                <w:sz w:val="22"/>
              </w:rPr>
            </w:pPr>
            <w:r>
              <w:rPr>
                <w:spacing w:val="-2"/>
                <w:sz w:val="22"/>
              </w:rPr>
              <w:t>192.168.3.8</w:t>
            </w:r>
          </w:p>
        </w:tc>
      </w:tr>
    </w:tbl>
    <w:p>
      <w:pPr>
        <w:numPr>
          <w:ilvl w:val="0"/>
          <w:numId w:val="0"/>
        </w:numPr>
        <w:spacing w:after="0" w:line="276" w:lineRule="auto"/>
        <w:rPr>
          <w:rFonts w:hint="default"/>
          <w:b/>
          <w:spacing w:val="-4"/>
          <w:sz w:val="22"/>
          <w:lang w:val="en-IN"/>
        </w:rPr>
      </w:pPr>
    </w:p>
    <w:p>
      <w:pPr>
        <w:numPr>
          <w:ilvl w:val="0"/>
          <w:numId w:val="0"/>
        </w:numPr>
        <w:spacing w:after="0" w:line="276" w:lineRule="auto"/>
        <w:rPr>
          <w:b/>
          <w:color w:val="5B9BD5" w:themeColor="accent1"/>
          <w:sz w:val="22"/>
          <w14:textFill>
            <w14:solidFill>
              <w14:schemeClr w14:val="accent1"/>
            </w14:solidFill>
          </w14:textFill>
        </w:rPr>
      </w:pPr>
    </w:p>
    <w:p>
      <w:pPr>
        <w:numPr>
          <w:ilvl w:val="0"/>
          <w:numId w:val="0"/>
        </w:numPr>
        <w:spacing w:after="0" w:line="276" w:lineRule="auto"/>
        <w:rPr>
          <w:b/>
          <w:color w:val="5B9BD5" w:themeColor="accent1"/>
          <w:sz w:val="22"/>
          <w14:textFill>
            <w14:solidFill>
              <w14:schemeClr w14:val="accent1"/>
            </w14:solidFill>
          </w14:textFill>
        </w:rPr>
      </w:pPr>
    </w:p>
    <w:p>
      <w:pPr>
        <w:numPr>
          <w:ilvl w:val="0"/>
          <w:numId w:val="0"/>
        </w:numPr>
        <w:spacing w:after="0" w:line="276" w:lineRule="auto"/>
        <w:rPr>
          <w:b/>
          <w:color w:val="5B9BD5" w:themeColor="accent1"/>
          <w:sz w:val="22"/>
          <w14:textFill>
            <w14:solidFill>
              <w14:schemeClr w14:val="accent1"/>
            </w14:solidFill>
          </w14:textFill>
        </w:rPr>
      </w:pPr>
    </w:p>
    <w:p>
      <w:pPr>
        <w:numPr>
          <w:ilvl w:val="0"/>
          <w:numId w:val="0"/>
        </w:numPr>
        <w:spacing w:after="0" w:line="276" w:lineRule="auto"/>
        <w:rPr>
          <w:b/>
          <w:color w:val="5B9BD5" w:themeColor="accent1"/>
          <w:sz w:val="22"/>
          <w14:textFill>
            <w14:solidFill>
              <w14:schemeClr w14:val="accent1"/>
            </w14:solidFill>
          </w14:textFill>
        </w:rPr>
      </w:pPr>
    </w:p>
    <w:p>
      <w:pPr>
        <w:numPr>
          <w:ilvl w:val="0"/>
          <w:numId w:val="0"/>
        </w:numPr>
        <w:spacing w:after="0" w:line="276" w:lineRule="auto"/>
        <w:rPr>
          <w:b/>
          <w:color w:val="5B9BD5" w:themeColor="accent1"/>
          <w:sz w:val="22"/>
          <w14:textFill>
            <w14:solidFill>
              <w14:schemeClr w14:val="accent1"/>
            </w14:solidFill>
          </w14:textFill>
        </w:rPr>
      </w:pPr>
    </w:p>
    <w:p>
      <w:pPr>
        <w:numPr>
          <w:ilvl w:val="0"/>
          <w:numId w:val="0"/>
        </w:numPr>
        <w:spacing w:after="0" w:line="276" w:lineRule="auto"/>
        <w:rPr>
          <w:b/>
          <w:color w:val="5B9BD5" w:themeColor="accent1"/>
          <w:sz w:val="22"/>
          <w14:textFill>
            <w14:solidFill>
              <w14:schemeClr w14:val="accent1"/>
            </w14:solidFill>
          </w14:textFill>
        </w:rPr>
      </w:pPr>
    </w:p>
    <w:p>
      <w:pPr>
        <w:numPr>
          <w:ilvl w:val="0"/>
          <w:numId w:val="0"/>
        </w:numPr>
        <w:spacing w:after="0" w:line="276" w:lineRule="auto"/>
        <w:rPr>
          <w:b/>
          <w:color w:val="5B9BD5" w:themeColor="accent1"/>
          <w:sz w:val="22"/>
          <w14:textFill>
            <w14:solidFill>
              <w14:schemeClr w14:val="accent1"/>
            </w14:solidFill>
          </w14:textFill>
        </w:rPr>
      </w:pPr>
    </w:p>
    <w:p>
      <w:pPr>
        <w:numPr>
          <w:ilvl w:val="0"/>
          <w:numId w:val="0"/>
        </w:numPr>
        <w:spacing w:after="0" w:line="276" w:lineRule="auto"/>
        <w:rPr>
          <w:b/>
          <w:color w:val="5B9BD5" w:themeColor="accent1"/>
          <w:sz w:val="22"/>
          <w14:textFill>
            <w14:solidFill>
              <w14:schemeClr w14:val="accent1"/>
            </w14:solidFill>
          </w14:textFill>
        </w:rPr>
      </w:pPr>
    </w:p>
    <w:p>
      <w:pPr>
        <w:numPr>
          <w:ilvl w:val="0"/>
          <w:numId w:val="0"/>
        </w:numPr>
        <w:spacing w:after="0" w:line="276" w:lineRule="auto"/>
        <w:rPr>
          <w:b/>
          <w:color w:val="5B9BD5" w:themeColor="accent1"/>
          <w:sz w:val="22"/>
          <w14:textFill>
            <w14:solidFill>
              <w14:schemeClr w14:val="accent1"/>
            </w14:solidFill>
          </w14:textFill>
        </w:rPr>
      </w:pPr>
    </w:p>
    <w:p>
      <w:pPr>
        <w:numPr>
          <w:ilvl w:val="0"/>
          <w:numId w:val="0"/>
        </w:numPr>
        <w:spacing w:after="0" w:line="276" w:lineRule="auto"/>
        <w:rPr>
          <w:b/>
          <w:color w:val="5B9BD5" w:themeColor="accent1"/>
          <w:sz w:val="22"/>
          <w14:textFill>
            <w14:solidFill>
              <w14:schemeClr w14:val="accent1"/>
            </w14:solidFill>
          </w14:textFill>
        </w:rPr>
      </w:pPr>
    </w:p>
    <w:p>
      <w:pPr>
        <w:numPr>
          <w:ilvl w:val="0"/>
          <w:numId w:val="0"/>
        </w:numPr>
        <w:spacing w:after="0" w:line="276" w:lineRule="auto"/>
        <w:rPr>
          <w:b/>
          <w:color w:val="5B9BD5" w:themeColor="accent1"/>
          <w:sz w:val="22"/>
          <w14:textFill>
            <w14:solidFill>
              <w14:schemeClr w14:val="accent1"/>
            </w14:solidFill>
          </w14:textFill>
        </w:rPr>
      </w:pPr>
    </w:p>
    <w:p>
      <w:pPr>
        <w:numPr>
          <w:ilvl w:val="0"/>
          <w:numId w:val="0"/>
        </w:numPr>
        <w:spacing w:after="0" w:line="276" w:lineRule="auto"/>
        <w:rPr>
          <w:b/>
          <w:color w:val="5B9BD5" w:themeColor="accent1"/>
          <w:sz w:val="22"/>
          <w14:textFill>
            <w14:solidFill>
              <w14:schemeClr w14:val="accent1"/>
            </w14:solidFill>
          </w14:textFill>
        </w:rPr>
      </w:pPr>
    </w:p>
    <w:p>
      <w:pPr>
        <w:numPr>
          <w:ilvl w:val="0"/>
          <w:numId w:val="0"/>
        </w:numPr>
        <w:spacing w:after="0" w:line="276" w:lineRule="auto"/>
        <w:rPr>
          <w:b/>
          <w:color w:val="5B9BD5" w:themeColor="accent1"/>
          <w:sz w:val="22"/>
          <w14:textFill>
            <w14:solidFill>
              <w14:schemeClr w14:val="accent1"/>
            </w14:solidFill>
          </w14:textFill>
        </w:rPr>
      </w:pPr>
    </w:p>
    <w:p>
      <w:pPr>
        <w:numPr>
          <w:ilvl w:val="0"/>
          <w:numId w:val="0"/>
        </w:numPr>
        <w:spacing w:after="0" w:line="276" w:lineRule="auto"/>
        <w:rPr>
          <w:b/>
          <w:color w:val="5B9BD5" w:themeColor="accent1"/>
          <w:sz w:val="22"/>
          <w14:textFill>
            <w14:solidFill>
              <w14:schemeClr w14:val="accent1"/>
            </w14:solidFill>
          </w14:textFill>
        </w:rPr>
      </w:pPr>
    </w:p>
    <w:p>
      <w:pPr>
        <w:numPr>
          <w:ilvl w:val="0"/>
          <w:numId w:val="0"/>
        </w:numPr>
        <w:spacing w:after="0" w:line="276" w:lineRule="auto"/>
        <w:rPr>
          <w:rFonts w:hint="default"/>
          <w:b/>
          <w:color w:val="5B9BD5" w:themeColor="accent1"/>
          <w:sz w:val="22"/>
          <w:lang w:val="en-IN"/>
          <w14:textFill>
            <w14:solidFill>
              <w14:schemeClr w14:val="accent1"/>
            </w14:solidFill>
          </w14:textFill>
        </w:rPr>
      </w:pPr>
    </w:p>
    <w:p>
      <w:pPr>
        <w:numPr>
          <w:ilvl w:val="0"/>
          <w:numId w:val="0"/>
        </w:numPr>
        <w:spacing w:after="0" w:line="276" w:lineRule="auto"/>
        <w:rPr>
          <w:rFonts w:hint="default"/>
          <w:b/>
          <w:color w:val="5B9BD5" w:themeColor="accent1"/>
          <w:sz w:val="22"/>
          <w:lang w:val="en-IN"/>
          <w14:textFill>
            <w14:solidFill>
              <w14:schemeClr w14:val="accent1"/>
            </w14:solidFill>
          </w14:textFill>
        </w:rPr>
      </w:pPr>
    </w:p>
    <w:p>
      <w:pPr>
        <w:numPr>
          <w:ilvl w:val="0"/>
          <w:numId w:val="0"/>
        </w:numPr>
        <w:spacing w:after="0" w:line="276" w:lineRule="auto"/>
        <w:rPr>
          <w:rFonts w:hint="default"/>
          <w:b/>
          <w:color w:val="5B9BD5" w:themeColor="accent1"/>
          <w:sz w:val="22"/>
          <w:lang w:val="en-IN"/>
          <w14:textFill>
            <w14:solidFill>
              <w14:schemeClr w14:val="accent1"/>
            </w14:solidFill>
          </w14:textFill>
        </w:rPr>
      </w:pPr>
    </w:p>
    <w:p>
      <w:pPr>
        <w:numPr>
          <w:ilvl w:val="0"/>
          <w:numId w:val="0"/>
        </w:numPr>
        <w:spacing w:after="0" w:line="276" w:lineRule="auto"/>
        <w:rPr>
          <w:rFonts w:hint="default"/>
          <w:b/>
          <w:color w:val="5B9BD5" w:themeColor="accent1"/>
          <w:spacing w:val="-2"/>
          <w:sz w:val="22"/>
          <w:lang w:val="en-IN"/>
          <w14:textFill>
            <w14:solidFill>
              <w14:schemeClr w14:val="accent1"/>
            </w14:solidFill>
          </w14:textFill>
        </w:rPr>
      </w:pPr>
      <w:r>
        <w:rPr>
          <w:rFonts w:hint="default"/>
          <w:b/>
          <w:color w:val="5B9BD5" w:themeColor="accent1"/>
          <w:sz w:val="22"/>
          <w:lang w:val="en-IN"/>
          <w14:textFill>
            <w14:solidFill>
              <w14:schemeClr w14:val="accent1"/>
            </w14:solidFill>
          </w14:textFill>
        </w:rPr>
        <w:t>4..</w:t>
      </w:r>
      <w:r>
        <w:rPr>
          <w:b/>
          <w:color w:val="5B9BD5" w:themeColor="accent1"/>
          <w:sz w:val="22"/>
          <w14:textFill>
            <w14:solidFill>
              <w14:schemeClr w14:val="accent1"/>
            </w14:solidFill>
          </w14:textFill>
        </w:rPr>
        <w:t>SERVER</w:t>
      </w:r>
      <w:r>
        <w:rPr>
          <w:b/>
          <w:color w:val="5B9BD5" w:themeColor="accent1"/>
          <w:spacing w:val="-5"/>
          <w:sz w:val="22"/>
          <w14:textFill>
            <w14:solidFill>
              <w14:schemeClr w14:val="accent1"/>
            </w14:solidFill>
          </w14:textFill>
        </w:rPr>
        <w:t xml:space="preserve"> </w:t>
      </w:r>
      <w:r>
        <w:rPr>
          <w:b/>
          <w:color w:val="5B9BD5" w:themeColor="accent1"/>
          <w:sz w:val="22"/>
          <w14:textFill>
            <w14:solidFill>
              <w14:schemeClr w14:val="accent1"/>
            </w14:solidFill>
          </w14:textFill>
        </w:rPr>
        <w:t>ROOM</w:t>
      </w:r>
      <w:r>
        <w:rPr>
          <w:b/>
          <w:color w:val="5B9BD5" w:themeColor="accent1"/>
          <w:spacing w:val="-4"/>
          <w:sz w:val="22"/>
          <w14:textFill>
            <w14:solidFill>
              <w14:schemeClr w14:val="accent1"/>
            </w14:solidFill>
          </w14:textFill>
        </w:rPr>
        <w:t xml:space="preserve"> </w:t>
      </w:r>
      <w:r>
        <w:rPr>
          <w:rFonts w:hint="default"/>
          <w:b/>
          <w:color w:val="5B9BD5" w:themeColor="accent1"/>
          <w:spacing w:val="-4"/>
          <w:sz w:val="22"/>
          <w:lang w:val="en-IN"/>
          <w14:textFill>
            <w14:solidFill>
              <w14:schemeClr w14:val="accent1"/>
            </w14:solidFill>
          </w14:textFill>
        </w:rPr>
        <w:t>:</w:t>
      </w:r>
    </w:p>
    <w:tbl>
      <w:tblPr>
        <w:tblStyle w:val="5"/>
        <w:tblpPr w:leftFromText="180" w:rightFromText="180" w:vertAnchor="text" w:horzAnchor="page" w:tblpX="3186" w:tblpY="474"/>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64"/>
        <w:gridCol w:w="28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2" w:hRule="atLeast"/>
        </w:trPr>
        <w:tc>
          <w:tcPr>
            <w:tcW w:w="573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73"/>
              <w:ind w:left="1632"/>
              <w:jc w:val="left"/>
              <w:rPr>
                <w:b/>
                <w:sz w:val="22"/>
              </w:rPr>
            </w:pPr>
            <w:r>
              <w:rPr>
                <w:b/>
                <w:sz w:val="22"/>
              </w:rPr>
              <w:t>SERVER</w:t>
            </w:r>
            <w:r>
              <w:rPr>
                <w:b/>
                <w:spacing w:val="-5"/>
                <w:sz w:val="22"/>
              </w:rPr>
              <w:t xml:space="preserve"> </w:t>
            </w:r>
            <w:r>
              <w:rPr>
                <w:b/>
                <w:sz w:val="22"/>
              </w:rPr>
              <w:t>ROOM</w:t>
            </w:r>
            <w:r>
              <w:rPr>
                <w:b/>
                <w:spacing w:val="-4"/>
                <w:sz w:val="22"/>
              </w:rPr>
              <w:t xml:space="preserve"> </w:t>
            </w:r>
            <w:r>
              <w:rPr>
                <w:b/>
                <w:spacing w:val="-2"/>
                <w:sz w:val="22"/>
              </w:rPr>
              <w:t>(1.0.0.0)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3" w:hRule="atLeast"/>
        </w:trPr>
        <w:tc>
          <w:tcPr>
            <w:tcW w:w="286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63"/>
              <w:ind w:left="9"/>
              <w:rPr>
                <w:sz w:val="22"/>
              </w:rPr>
            </w:pPr>
            <w:r>
              <w:rPr>
                <w:sz w:val="22"/>
              </w:rPr>
              <w:t>FTP</w:t>
            </w:r>
            <w:r>
              <w:rPr>
                <w:spacing w:val="-3"/>
                <w:sz w:val="22"/>
              </w:rPr>
              <w:t xml:space="preserve"> </w:t>
            </w:r>
            <w:r>
              <w:rPr>
                <w:spacing w:val="-2"/>
                <w:sz w:val="22"/>
              </w:rPr>
              <w:t>SERVER</w:t>
            </w:r>
          </w:p>
        </w:tc>
        <w:tc>
          <w:tcPr>
            <w:tcW w:w="286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63"/>
              <w:ind w:left="7"/>
              <w:rPr>
                <w:sz w:val="22"/>
              </w:rPr>
            </w:pPr>
            <w:r>
              <w:rPr>
                <w:spacing w:val="-2"/>
                <w:sz w:val="22"/>
              </w:rPr>
              <w:t>1.0.0.4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2" w:hRule="atLeast"/>
        </w:trPr>
        <w:tc>
          <w:tcPr>
            <w:tcW w:w="286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75"/>
              <w:ind w:left="9" w:right="2"/>
              <w:rPr>
                <w:sz w:val="22"/>
              </w:rPr>
            </w:pPr>
            <w:r>
              <w:rPr>
                <w:spacing w:val="-5"/>
                <w:sz w:val="22"/>
              </w:rPr>
              <w:t>PC1</w:t>
            </w:r>
          </w:p>
        </w:tc>
        <w:tc>
          <w:tcPr>
            <w:tcW w:w="286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75"/>
              <w:ind w:left="7"/>
              <w:rPr>
                <w:sz w:val="22"/>
              </w:rPr>
            </w:pPr>
            <w:r>
              <w:rPr>
                <w:spacing w:val="-2"/>
                <w:sz w:val="22"/>
              </w:rPr>
              <w:t>1.0.0.5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5" w:hRule="atLeast"/>
        </w:trPr>
        <w:tc>
          <w:tcPr>
            <w:tcW w:w="286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75"/>
              <w:ind w:left="9" w:right="3"/>
              <w:rPr>
                <w:sz w:val="22"/>
              </w:rPr>
            </w:pPr>
            <w:r>
              <w:rPr>
                <w:sz w:val="22"/>
              </w:rPr>
              <w:t>DNS</w:t>
            </w:r>
            <w:r>
              <w:rPr>
                <w:spacing w:val="-6"/>
                <w:sz w:val="22"/>
              </w:rPr>
              <w:t xml:space="preserve"> </w:t>
            </w:r>
            <w:r>
              <w:rPr>
                <w:spacing w:val="-2"/>
                <w:sz w:val="22"/>
              </w:rPr>
              <w:t>SERVER</w:t>
            </w:r>
          </w:p>
        </w:tc>
        <w:tc>
          <w:tcPr>
            <w:tcW w:w="286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75"/>
              <w:ind w:left="7"/>
              <w:rPr>
                <w:sz w:val="22"/>
              </w:rPr>
            </w:pPr>
            <w:r>
              <w:rPr>
                <w:spacing w:val="-2"/>
                <w:sz w:val="22"/>
              </w:rPr>
              <w:t>1.0.0.2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3" w:hRule="atLeast"/>
        </w:trPr>
        <w:tc>
          <w:tcPr>
            <w:tcW w:w="286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63"/>
              <w:ind w:left="9" w:right="1"/>
              <w:rPr>
                <w:sz w:val="22"/>
              </w:rPr>
            </w:pPr>
            <w:r>
              <w:rPr>
                <w:sz w:val="22"/>
              </w:rPr>
              <w:t>WEB</w:t>
            </w:r>
            <w:r>
              <w:rPr>
                <w:spacing w:val="-1"/>
                <w:sz w:val="22"/>
              </w:rPr>
              <w:t xml:space="preserve"> </w:t>
            </w:r>
            <w:r>
              <w:rPr>
                <w:spacing w:val="-2"/>
                <w:sz w:val="22"/>
              </w:rPr>
              <w:t>SERVER</w:t>
            </w:r>
          </w:p>
        </w:tc>
        <w:tc>
          <w:tcPr>
            <w:tcW w:w="286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63"/>
              <w:ind w:left="7"/>
              <w:rPr>
                <w:sz w:val="22"/>
              </w:rPr>
            </w:pPr>
            <w:r>
              <w:rPr>
                <w:spacing w:val="-2"/>
                <w:sz w:val="22"/>
              </w:rPr>
              <w:t>1.0.0.3</w:t>
            </w:r>
          </w:p>
        </w:tc>
      </w:tr>
    </w:tbl>
    <w:p>
      <w:pPr>
        <w:numPr>
          <w:ilvl w:val="0"/>
          <w:numId w:val="0"/>
        </w:numPr>
        <w:spacing w:after="0" w:line="276" w:lineRule="auto"/>
        <w:ind w:left="2160" w:leftChars="0" w:firstLine="720" w:firstLineChars="0"/>
        <w:rPr>
          <w:b/>
          <w:spacing w:val="-2"/>
          <w:sz w:val="22"/>
        </w:rPr>
      </w:pPr>
    </w:p>
    <w:p>
      <w:pPr>
        <w:numPr>
          <w:ilvl w:val="0"/>
          <w:numId w:val="0"/>
        </w:numPr>
        <w:spacing w:after="0" w:line="276" w:lineRule="auto"/>
        <w:rPr>
          <w:b/>
          <w:spacing w:val="-2"/>
          <w:sz w:val="22"/>
        </w:rPr>
      </w:pPr>
    </w:p>
    <w:p>
      <w:pPr>
        <w:numPr>
          <w:ilvl w:val="0"/>
          <w:numId w:val="0"/>
        </w:numPr>
        <w:spacing w:after="0" w:line="276" w:lineRule="auto"/>
        <w:ind w:left="2880" w:leftChars="0" w:firstLine="720" w:firstLineChars="0"/>
        <w:rPr>
          <w:rFonts w:hint="default"/>
          <w:b/>
          <w:spacing w:val="-4"/>
          <w:sz w:val="22"/>
          <w:lang w:val="en-IN"/>
        </w:rPr>
      </w:pPr>
    </w:p>
    <w:p>
      <w:pPr>
        <w:spacing w:after="0" w:line="276" w:lineRule="auto"/>
        <w:ind w:left="2880" w:leftChars="0" w:firstLine="0"/>
        <w:rPr>
          <w:b/>
          <w:bCs/>
          <w:spacing w:val="-4"/>
          <w:sz w:val="22"/>
          <w:szCs w:val="22"/>
          <w:lang w:val="en-IN"/>
        </w:rPr>
      </w:pPr>
    </w:p>
    <w:p>
      <w:pPr>
        <w:numPr>
          <w:ilvl w:val="0"/>
          <w:numId w:val="0"/>
        </w:numPr>
        <w:spacing w:after="0" w:line="276" w:lineRule="auto"/>
        <w:rPr>
          <w:b/>
          <w:color w:val="5B9BD5" w:themeColor="accent1"/>
          <w:sz w:val="22"/>
          <w14:textFill>
            <w14:solidFill>
              <w14:schemeClr w14:val="accent1"/>
            </w14:solidFill>
          </w14:textFill>
        </w:rPr>
      </w:pPr>
    </w:p>
    <w:p>
      <w:pPr>
        <w:numPr>
          <w:ilvl w:val="0"/>
          <w:numId w:val="0"/>
        </w:numPr>
        <w:spacing w:after="0" w:line="276" w:lineRule="auto"/>
        <w:rPr>
          <w:b/>
          <w:color w:val="5B9BD5" w:themeColor="accent1"/>
          <w:sz w:val="22"/>
          <w14:textFill>
            <w14:solidFill>
              <w14:schemeClr w14:val="accent1"/>
            </w14:solidFill>
          </w14:textFill>
        </w:rPr>
      </w:pPr>
    </w:p>
    <w:p>
      <w:pPr>
        <w:numPr>
          <w:ilvl w:val="0"/>
          <w:numId w:val="0"/>
        </w:numPr>
        <w:spacing w:after="0" w:line="276" w:lineRule="auto"/>
        <w:rPr>
          <w:b/>
          <w:color w:val="5B9BD5" w:themeColor="accent1"/>
          <w:sz w:val="22"/>
          <w14:textFill>
            <w14:solidFill>
              <w14:schemeClr w14:val="accent1"/>
            </w14:solidFill>
          </w14:textFill>
        </w:rPr>
      </w:pPr>
    </w:p>
    <w:p>
      <w:pPr>
        <w:numPr>
          <w:ilvl w:val="0"/>
          <w:numId w:val="0"/>
        </w:numPr>
        <w:spacing w:after="0" w:line="276" w:lineRule="auto"/>
        <w:rPr>
          <w:b/>
          <w:color w:val="5B9BD5" w:themeColor="accent1"/>
          <w:sz w:val="22"/>
          <w14:textFill>
            <w14:solidFill>
              <w14:schemeClr w14:val="accent1"/>
            </w14:solidFill>
          </w14:textFill>
        </w:rPr>
      </w:pPr>
    </w:p>
    <w:p>
      <w:pPr>
        <w:numPr>
          <w:ilvl w:val="0"/>
          <w:numId w:val="0"/>
        </w:numPr>
        <w:spacing w:after="0" w:line="276" w:lineRule="auto"/>
        <w:rPr>
          <w:b/>
          <w:color w:val="5B9BD5" w:themeColor="accent1"/>
          <w:sz w:val="22"/>
          <w14:textFill>
            <w14:solidFill>
              <w14:schemeClr w14:val="accent1"/>
            </w14:solidFill>
          </w14:textFill>
        </w:rPr>
      </w:pPr>
    </w:p>
    <w:p>
      <w:pPr>
        <w:numPr>
          <w:ilvl w:val="0"/>
          <w:numId w:val="0"/>
        </w:numPr>
        <w:spacing w:after="0" w:line="276" w:lineRule="auto"/>
        <w:rPr>
          <w:b/>
          <w:color w:val="5B9BD5" w:themeColor="accent1"/>
          <w:sz w:val="22"/>
          <w14:textFill>
            <w14:solidFill>
              <w14:schemeClr w14:val="accent1"/>
            </w14:solidFill>
          </w14:textFill>
        </w:rPr>
      </w:pPr>
    </w:p>
    <w:p>
      <w:pPr>
        <w:numPr>
          <w:ilvl w:val="0"/>
          <w:numId w:val="0"/>
        </w:numPr>
        <w:spacing w:after="0" w:line="276" w:lineRule="auto"/>
        <w:rPr>
          <w:b/>
          <w:color w:val="5B9BD5" w:themeColor="accent1"/>
          <w:sz w:val="22"/>
          <w14:textFill>
            <w14:solidFill>
              <w14:schemeClr w14:val="accent1"/>
            </w14:solidFill>
          </w14:textFill>
        </w:rPr>
      </w:pPr>
    </w:p>
    <w:p>
      <w:pPr>
        <w:numPr>
          <w:ilvl w:val="0"/>
          <w:numId w:val="0"/>
        </w:numPr>
        <w:spacing w:after="0" w:line="276" w:lineRule="auto"/>
        <w:rPr>
          <w:b/>
          <w:color w:val="5B9BD5" w:themeColor="accent1"/>
          <w:sz w:val="22"/>
          <w14:textFill>
            <w14:solidFill>
              <w14:schemeClr w14:val="accent1"/>
            </w14:solidFill>
          </w14:textFill>
        </w:rPr>
      </w:pPr>
    </w:p>
    <w:p>
      <w:pPr>
        <w:numPr>
          <w:ilvl w:val="0"/>
          <w:numId w:val="0"/>
        </w:numPr>
        <w:spacing w:after="0" w:line="276" w:lineRule="auto"/>
        <w:rPr>
          <w:rFonts w:hint="default"/>
          <w:b/>
          <w:color w:val="5B9BD5" w:themeColor="accent1"/>
          <w:spacing w:val="-6"/>
          <w:sz w:val="22"/>
          <w:lang w:val="en-IN"/>
          <w14:textFill>
            <w14:solidFill>
              <w14:schemeClr w14:val="accent1"/>
            </w14:solidFill>
          </w14:textFill>
        </w:rPr>
      </w:pPr>
      <w:r>
        <w:rPr>
          <w:rFonts w:hint="default"/>
          <w:b/>
          <w:color w:val="5B9BD5" w:themeColor="accent1"/>
          <w:sz w:val="22"/>
          <w:lang w:val="en-IN"/>
          <w14:textFill>
            <w14:solidFill>
              <w14:schemeClr w14:val="accent1"/>
            </w14:solidFill>
          </w14:textFill>
        </w:rPr>
        <w:t>5.</w:t>
      </w:r>
      <w:r>
        <w:rPr>
          <w:b/>
          <w:color w:val="5B9BD5" w:themeColor="accent1"/>
          <w:sz w:val="22"/>
          <w14:textFill>
            <w14:solidFill>
              <w14:schemeClr w14:val="accent1"/>
            </w14:solidFill>
          </w14:textFill>
        </w:rPr>
        <w:t>INTERNET</w:t>
      </w:r>
      <w:r>
        <w:rPr>
          <w:b/>
          <w:color w:val="5B9BD5" w:themeColor="accent1"/>
          <w:spacing w:val="-6"/>
          <w:sz w:val="22"/>
          <w14:textFill>
            <w14:solidFill>
              <w14:schemeClr w14:val="accent1"/>
            </w14:solidFill>
          </w14:textFill>
        </w:rPr>
        <w:t xml:space="preserve"> </w:t>
      </w:r>
      <w:r>
        <w:rPr>
          <w:b/>
          <w:color w:val="5B9BD5" w:themeColor="accent1"/>
          <w:sz w:val="22"/>
          <w14:textFill>
            <w14:solidFill>
              <w14:schemeClr w14:val="accent1"/>
            </w14:solidFill>
          </w14:textFill>
        </w:rPr>
        <w:t>LAB</w:t>
      </w:r>
      <w:r>
        <w:rPr>
          <w:b/>
          <w:color w:val="5B9BD5" w:themeColor="accent1"/>
          <w:spacing w:val="-6"/>
          <w:sz w:val="22"/>
          <w14:textFill>
            <w14:solidFill>
              <w14:schemeClr w14:val="accent1"/>
            </w14:solidFill>
          </w14:textFill>
        </w:rPr>
        <w:t xml:space="preserve"> </w:t>
      </w:r>
      <w:r>
        <w:rPr>
          <w:rFonts w:hint="default"/>
          <w:b/>
          <w:color w:val="5B9BD5" w:themeColor="accent1"/>
          <w:spacing w:val="-6"/>
          <w:sz w:val="22"/>
          <w:lang w:val="en-IN"/>
          <w14:textFill>
            <w14:solidFill>
              <w14:schemeClr w14:val="accent1"/>
            </w14:solidFill>
          </w14:textFill>
        </w:rPr>
        <w:t>:</w:t>
      </w:r>
    </w:p>
    <w:p>
      <w:pPr>
        <w:spacing w:after="0" w:line="276" w:lineRule="auto"/>
        <w:rPr>
          <w:b/>
          <w:bCs/>
          <w:color w:val="5B9BD5" w:themeColor="accent1" w:themeTint="FF"/>
          <w:sz w:val="22"/>
          <w:szCs w:val="22"/>
          <w14:textFill>
            <w14:solidFill>
              <w14:schemeClr w14:val="accent1">
                <w14:lumMod w14:val="100000"/>
                <w14:lumOff w14:val="0"/>
              </w14:schemeClr>
            </w14:solidFill>
          </w14:textFill>
        </w:rPr>
      </w:pPr>
    </w:p>
    <w:tbl>
      <w:tblPr>
        <w:tblStyle w:val="5"/>
        <w:tblpPr w:leftFromText="180" w:rightFromText="180" w:vertAnchor="text" w:horzAnchor="page" w:tblpX="3030" w:tblpY="180"/>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768"/>
        <w:gridCol w:w="277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543"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28"/>
              <w:ind w:left="1318"/>
              <w:jc w:val="left"/>
              <w:rPr>
                <w:b/>
                <w:sz w:val="22"/>
              </w:rPr>
            </w:pPr>
            <w:r>
              <w:rPr>
                <w:b/>
                <w:sz w:val="22"/>
              </w:rPr>
              <w:t>INTERNET</w:t>
            </w:r>
            <w:r>
              <w:rPr>
                <w:b/>
                <w:spacing w:val="-6"/>
                <w:sz w:val="22"/>
              </w:rPr>
              <w:t xml:space="preserve"> </w:t>
            </w:r>
            <w:r>
              <w:rPr>
                <w:b/>
                <w:sz w:val="22"/>
              </w:rPr>
              <w:t>LAB</w:t>
            </w:r>
            <w:r>
              <w:rPr>
                <w:b/>
                <w:spacing w:val="-6"/>
                <w:sz w:val="22"/>
              </w:rPr>
              <w:t xml:space="preserve"> </w:t>
            </w:r>
            <w:r>
              <w:rPr>
                <w:b/>
                <w:spacing w:val="-2"/>
                <w:sz w:val="22"/>
              </w:rPr>
              <w:t>(128.168.0.0)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6" w:hRule="atLeast"/>
        </w:trPr>
        <w:tc>
          <w:tcPr>
            <w:tcW w:w="276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16"/>
              <w:ind w:left="9" w:right="2"/>
              <w:rPr>
                <w:sz w:val="22"/>
              </w:rPr>
            </w:pPr>
            <w:r>
              <w:rPr>
                <w:spacing w:val="-5"/>
                <w:sz w:val="22"/>
              </w:rPr>
              <w:t>PC2</w:t>
            </w:r>
          </w:p>
        </w:tc>
        <w:tc>
          <w:tcPr>
            <w:tcW w:w="277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16"/>
              <w:ind w:left="4"/>
              <w:rPr>
                <w:sz w:val="22"/>
              </w:rPr>
            </w:pPr>
            <w:r>
              <w:rPr>
                <w:spacing w:val="-2"/>
                <w:sz w:val="22"/>
              </w:rPr>
              <w:t>128.168.0.2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276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25"/>
              <w:ind w:left="9" w:right="2"/>
              <w:rPr>
                <w:sz w:val="22"/>
              </w:rPr>
            </w:pPr>
            <w:r>
              <w:rPr>
                <w:spacing w:val="-5"/>
                <w:sz w:val="22"/>
              </w:rPr>
              <w:t>PC3</w:t>
            </w:r>
          </w:p>
        </w:tc>
        <w:tc>
          <w:tcPr>
            <w:tcW w:w="277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25"/>
              <w:ind w:left="4"/>
              <w:rPr>
                <w:sz w:val="22"/>
              </w:rPr>
            </w:pPr>
            <w:r>
              <w:rPr>
                <w:spacing w:val="-2"/>
                <w:sz w:val="22"/>
              </w:rPr>
              <w:t>128.168.0.3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276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25"/>
              <w:ind w:left="9" w:right="2"/>
              <w:rPr>
                <w:sz w:val="22"/>
              </w:rPr>
            </w:pPr>
            <w:r>
              <w:rPr>
                <w:spacing w:val="-5"/>
                <w:sz w:val="22"/>
              </w:rPr>
              <w:t>PC4</w:t>
            </w:r>
          </w:p>
        </w:tc>
        <w:tc>
          <w:tcPr>
            <w:tcW w:w="277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25"/>
              <w:ind w:left="4"/>
              <w:rPr>
                <w:sz w:val="22"/>
              </w:rPr>
            </w:pPr>
            <w:r>
              <w:rPr>
                <w:spacing w:val="-2"/>
                <w:sz w:val="22"/>
              </w:rPr>
              <w:t>128.168.0.4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4" w:hRule="atLeast"/>
        </w:trPr>
        <w:tc>
          <w:tcPr>
            <w:tcW w:w="276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16"/>
              <w:ind w:left="9" w:right="2"/>
              <w:rPr>
                <w:sz w:val="22"/>
              </w:rPr>
            </w:pPr>
            <w:r>
              <w:rPr>
                <w:spacing w:val="-5"/>
                <w:sz w:val="22"/>
              </w:rPr>
              <w:t>PC5</w:t>
            </w:r>
          </w:p>
        </w:tc>
        <w:tc>
          <w:tcPr>
            <w:tcW w:w="277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16"/>
              <w:ind w:left="4"/>
              <w:rPr>
                <w:sz w:val="22"/>
              </w:rPr>
            </w:pPr>
            <w:r>
              <w:rPr>
                <w:spacing w:val="-2"/>
                <w:sz w:val="22"/>
              </w:rPr>
              <w:t>128.168.0.5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276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28"/>
              <w:ind w:left="9"/>
              <w:rPr>
                <w:sz w:val="22"/>
              </w:rPr>
            </w:pPr>
            <w:r>
              <w:rPr>
                <w:sz w:val="22"/>
              </w:rPr>
              <w:t>Printer</w:t>
            </w:r>
            <w:r>
              <w:rPr>
                <w:spacing w:val="-3"/>
                <w:sz w:val="22"/>
              </w:rPr>
              <w:t xml:space="preserve"> </w:t>
            </w:r>
            <w:r>
              <w:rPr>
                <w:spacing w:val="-10"/>
                <w:sz w:val="22"/>
              </w:rPr>
              <w:t>5</w:t>
            </w:r>
          </w:p>
        </w:tc>
        <w:tc>
          <w:tcPr>
            <w:tcW w:w="277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28"/>
              <w:ind w:left="4"/>
              <w:rPr>
                <w:sz w:val="22"/>
              </w:rPr>
            </w:pPr>
            <w:r>
              <w:rPr>
                <w:spacing w:val="-2"/>
                <w:sz w:val="22"/>
              </w:rPr>
              <w:t>128.168.0.6</w:t>
            </w:r>
          </w:p>
        </w:tc>
      </w:tr>
    </w:tbl>
    <w:p>
      <w:pPr>
        <w:spacing w:after="0" w:line="276" w:lineRule="auto"/>
        <w:rPr>
          <w:b/>
          <w:bCs/>
          <w:color w:val="5B9BD5" w:themeColor="accent1" w:themeTint="FF"/>
          <w:sz w:val="22"/>
          <w:szCs w:val="22"/>
          <w14:textFill>
            <w14:solidFill>
              <w14:schemeClr w14:val="accent1">
                <w14:lumMod w14:val="100000"/>
                <w14:lumOff w14:val="0"/>
              </w14:schemeClr>
            </w14:solidFill>
          </w14:textFill>
        </w:rPr>
      </w:pPr>
    </w:p>
    <w:p>
      <w:pPr>
        <w:spacing w:after="0" w:line="276" w:lineRule="auto"/>
        <w:rPr>
          <w:b/>
          <w:bCs/>
          <w:color w:val="5B9BD5" w:themeColor="accent1" w:themeTint="FF"/>
          <w:sz w:val="22"/>
          <w:szCs w:val="22"/>
          <w14:textFill>
            <w14:solidFill>
              <w14:schemeClr w14:val="accent1">
                <w14:lumMod w14:val="100000"/>
                <w14:lumOff w14:val="0"/>
              </w14:schemeClr>
            </w14:solidFill>
          </w14:textFill>
        </w:rPr>
      </w:pPr>
    </w:p>
    <w:p>
      <w:pPr>
        <w:spacing w:after="0" w:line="276" w:lineRule="auto"/>
        <w:rPr>
          <w:b/>
          <w:bCs/>
          <w:color w:val="5B9BD5" w:themeColor="accent1" w:themeTint="FF"/>
          <w:sz w:val="22"/>
          <w:szCs w:val="22"/>
          <w14:textFill>
            <w14:solidFill>
              <w14:schemeClr w14:val="accent1">
                <w14:lumMod w14:val="100000"/>
                <w14:lumOff w14:val="0"/>
              </w14:schemeClr>
            </w14:solidFill>
          </w14:textFill>
        </w:rPr>
      </w:pPr>
    </w:p>
    <w:p>
      <w:pPr>
        <w:spacing w:after="0" w:line="276" w:lineRule="auto"/>
        <w:rPr>
          <w:b/>
          <w:bCs/>
          <w:color w:val="5B9BD5" w:themeColor="accent1" w:themeTint="FF"/>
          <w:sz w:val="22"/>
          <w:szCs w:val="22"/>
          <w14:textFill>
            <w14:solidFill>
              <w14:schemeClr w14:val="accent1">
                <w14:lumMod w14:val="100000"/>
                <w14:lumOff w14:val="0"/>
              </w14:schemeClr>
            </w14:solidFill>
          </w14:textFill>
        </w:rPr>
      </w:pPr>
    </w:p>
    <w:p>
      <w:pPr>
        <w:spacing w:after="0" w:line="276" w:lineRule="auto"/>
        <w:rPr>
          <w:b/>
          <w:bCs/>
          <w:color w:val="5B9BD5" w:themeColor="accent1" w:themeTint="FF"/>
          <w:sz w:val="22"/>
          <w:szCs w:val="22"/>
          <w14:textFill>
            <w14:solidFill>
              <w14:schemeClr w14:val="accent1">
                <w14:lumMod w14:val="100000"/>
                <w14:lumOff w14:val="0"/>
              </w14:schemeClr>
            </w14:solidFill>
          </w14:textFill>
        </w:rPr>
      </w:pPr>
    </w:p>
    <w:p>
      <w:pPr>
        <w:spacing w:after="0" w:line="276" w:lineRule="auto"/>
        <w:rPr>
          <w:b/>
          <w:bCs/>
          <w:color w:val="5B9BD5" w:themeColor="accent1" w:themeTint="FF"/>
          <w:sz w:val="22"/>
          <w:szCs w:val="22"/>
          <w14:textFill>
            <w14:solidFill>
              <w14:schemeClr w14:val="accent1">
                <w14:lumMod w14:val="100000"/>
                <w14:lumOff w14:val="0"/>
              </w14:schemeClr>
            </w14:solidFill>
          </w14:textFill>
        </w:rPr>
      </w:pPr>
    </w:p>
    <w:p>
      <w:pPr>
        <w:spacing w:after="0" w:line="276" w:lineRule="auto"/>
        <w:rPr>
          <w:b/>
          <w:bCs/>
          <w:color w:val="5B9BD5" w:themeColor="accent1" w:themeTint="FF"/>
          <w:sz w:val="22"/>
          <w:szCs w:val="22"/>
          <w14:textFill>
            <w14:solidFill>
              <w14:schemeClr w14:val="accent1">
                <w14:lumMod w14:val="100000"/>
                <w14:lumOff w14:val="0"/>
              </w14:schemeClr>
            </w14:solidFill>
          </w14:textFill>
        </w:rPr>
      </w:pPr>
    </w:p>
    <w:p>
      <w:pPr>
        <w:spacing w:after="0" w:line="276" w:lineRule="auto"/>
        <w:rPr>
          <w:rFonts w:hint="default"/>
          <w:b/>
          <w:bCs/>
          <w:color w:val="5B9BD5" w:themeColor="accent1" w:themeTint="FF"/>
          <w:sz w:val="22"/>
          <w:szCs w:val="22"/>
          <w:lang w:val="en-IN"/>
          <w14:textFill>
            <w14:solidFill>
              <w14:schemeClr w14:val="accent1">
                <w14:lumMod w14:val="100000"/>
                <w14:lumOff w14:val="0"/>
              </w14:schemeClr>
            </w14:solidFill>
          </w14:textFill>
        </w:rPr>
      </w:pPr>
    </w:p>
    <w:p>
      <w:pPr>
        <w:spacing w:after="0" w:line="276" w:lineRule="auto"/>
        <w:rPr>
          <w:rFonts w:hint="default"/>
          <w:b/>
          <w:bCs/>
          <w:color w:val="5B9BD5" w:themeColor="accent1" w:themeTint="FF"/>
          <w:sz w:val="22"/>
          <w:szCs w:val="22"/>
          <w:lang w:val="en-IN"/>
          <w14:textFill>
            <w14:solidFill>
              <w14:schemeClr w14:val="accent1">
                <w14:lumMod w14:val="100000"/>
                <w14:lumOff w14:val="0"/>
              </w14:schemeClr>
            </w14:solidFill>
          </w14:textFill>
        </w:rPr>
      </w:pPr>
    </w:p>
    <w:p>
      <w:pPr>
        <w:spacing w:after="0" w:line="276" w:lineRule="auto"/>
        <w:rPr>
          <w:rFonts w:hint="default"/>
          <w:b/>
          <w:bCs/>
          <w:color w:val="5B9BD5" w:themeColor="accent1" w:themeTint="FF"/>
          <w:sz w:val="22"/>
          <w:szCs w:val="22"/>
          <w:lang w:val="en-IN"/>
          <w14:textFill>
            <w14:solidFill>
              <w14:schemeClr w14:val="accent1">
                <w14:lumMod w14:val="100000"/>
                <w14:lumOff w14:val="0"/>
              </w14:schemeClr>
            </w14:solidFill>
          </w14:textFill>
        </w:rPr>
      </w:pPr>
    </w:p>
    <w:p>
      <w:pPr>
        <w:spacing w:after="0" w:line="276" w:lineRule="auto"/>
        <w:rPr>
          <w:rFonts w:hint="default"/>
          <w:b/>
          <w:bCs/>
          <w:color w:val="5B9BD5" w:themeColor="accent1" w:themeTint="FF"/>
          <w:sz w:val="22"/>
          <w:szCs w:val="22"/>
          <w:lang w:val="en-IN"/>
          <w14:textFill>
            <w14:solidFill>
              <w14:schemeClr w14:val="accent1">
                <w14:lumMod w14:val="100000"/>
                <w14:lumOff w14:val="0"/>
              </w14:schemeClr>
            </w14:solidFill>
          </w14:textFill>
        </w:rPr>
      </w:pPr>
    </w:p>
    <w:p>
      <w:pPr>
        <w:spacing w:after="0" w:line="276" w:lineRule="auto"/>
        <w:rPr>
          <w:rFonts w:hint="default"/>
          <w:b/>
          <w:bCs/>
          <w:color w:val="5B9BD5" w:themeColor="accent1" w:themeTint="FF"/>
          <w:sz w:val="22"/>
          <w:szCs w:val="22"/>
          <w:lang w:val="en-IN"/>
          <w14:textFill>
            <w14:solidFill>
              <w14:schemeClr w14:val="accent1">
                <w14:lumMod w14:val="100000"/>
                <w14:lumOff w14:val="0"/>
              </w14:schemeClr>
            </w14:solidFill>
          </w14:textFill>
        </w:rPr>
      </w:pPr>
    </w:p>
    <w:p>
      <w:pPr>
        <w:spacing w:after="0" w:line="276" w:lineRule="auto"/>
        <w:rPr>
          <w:rFonts w:hint="default"/>
          <w:b/>
          <w:bCs/>
          <w:color w:val="5B9BD5" w:themeColor="accent1" w:themeTint="FF"/>
          <w:sz w:val="22"/>
          <w:szCs w:val="22"/>
          <w:lang w:val="en-IN"/>
          <w14:textFill>
            <w14:solidFill>
              <w14:schemeClr w14:val="accent1">
                <w14:lumMod w14:val="100000"/>
                <w14:lumOff w14:val="0"/>
              </w14:schemeClr>
            </w14:solidFill>
          </w14:textFill>
        </w:rPr>
      </w:pPr>
    </w:p>
    <w:p>
      <w:pPr>
        <w:spacing w:after="0" w:line="276" w:lineRule="auto"/>
        <w:rPr>
          <w:rFonts w:hint="default"/>
          <w:b/>
          <w:bCs/>
          <w:color w:val="5B9BD5" w:themeColor="accent1" w:themeTint="FF"/>
          <w:sz w:val="22"/>
          <w:szCs w:val="22"/>
          <w:lang w:val="en-IN"/>
          <w14:textFill>
            <w14:solidFill>
              <w14:schemeClr w14:val="accent1">
                <w14:lumMod w14:val="100000"/>
                <w14:lumOff w14:val="0"/>
              </w14:schemeClr>
            </w14:solidFill>
          </w14:textFill>
        </w:rPr>
      </w:pPr>
    </w:p>
    <w:p>
      <w:pPr>
        <w:spacing w:after="0" w:line="276" w:lineRule="auto"/>
        <w:rPr>
          <w:rFonts w:hint="default"/>
          <w:b/>
          <w:bCs/>
          <w:color w:val="5B9BD5" w:themeColor="accent1" w:themeTint="FF"/>
          <w:sz w:val="22"/>
          <w:szCs w:val="22"/>
          <w:lang w:val="en-IN"/>
          <w14:textFill>
            <w14:solidFill>
              <w14:schemeClr w14:val="accent1">
                <w14:lumMod w14:val="100000"/>
                <w14:lumOff w14:val="0"/>
              </w14:schemeClr>
            </w14:solidFill>
          </w14:textFill>
        </w:rPr>
      </w:pPr>
    </w:p>
    <w:p>
      <w:pPr>
        <w:spacing w:after="0" w:line="276" w:lineRule="auto"/>
        <w:rPr>
          <w:rFonts w:hint="default"/>
          <w:b/>
          <w:bCs/>
          <w:color w:val="5B9BD5" w:themeColor="accent1" w:themeTint="FF"/>
          <w:sz w:val="22"/>
          <w:szCs w:val="22"/>
          <w:lang w:val="en-IN"/>
          <w14:textFill>
            <w14:solidFill>
              <w14:schemeClr w14:val="accent1">
                <w14:lumMod w14:val="100000"/>
                <w14:lumOff w14:val="0"/>
              </w14:schemeClr>
            </w14:solidFill>
          </w14:textFill>
        </w:rPr>
      </w:pPr>
    </w:p>
    <w:p>
      <w:pPr>
        <w:spacing w:after="0" w:line="276" w:lineRule="auto"/>
        <w:rPr>
          <w:b/>
          <w:bCs/>
          <w:color w:val="5B9BD5" w:themeColor="accent1" w:themeTint="FF"/>
          <w:sz w:val="22"/>
          <w:szCs w:val="22"/>
          <w14:textFill>
            <w14:solidFill>
              <w14:schemeClr w14:val="accent1">
                <w14:lumMod w14:val="100000"/>
                <w14:lumOff w14:val="0"/>
              </w14:schemeClr>
            </w14:solidFill>
          </w14:textFill>
        </w:rPr>
      </w:pPr>
      <w:r>
        <w:rPr>
          <w:rFonts w:hint="default"/>
          <w:b/>
          <w:bCs/>
          <w:color w:val="5B9BD5" w:themeColor="accent1" w:themeTint="FF"/>
          <w:sz w:val="22"/>
          <w:szCs w:val="22"/>
          <w:lang w:val="en-IN"/>
          <w14:textFill>
            <w14:solidFill>
              <w14:schemeClr w14:val="accent1">
                <w14:lumMod w14:val="100000"/>
                <w14:lumOff w14:val="0"/>
              </w14:schemeClr>
            </w14:solidFill>
          </w14:textFill>
        </w:rPr>
        <w:t>6.</w:t>
      </w:r>
      <w:r>
        <w:rPr>
          <w:b/>
          <w:bCs/>
          <w:color w:val="5B9BD5" w:themeColor="accent1" w:themeTint="FF"/>
          <w:sz w:val="22"/>
          <w:szCs w:val="22"/>
          <w14:textFill>
            <w14:solidFill>
              <w14:schemeClr w14:val="accent1">
                <w14:lumMod w14:val="100000"/>
                <w14:lumOff w14:val="0"/>
              </w14:schemeClr>
            </w14:solidFill>
          </w14:textFill>
        </w:rPr>
        <w:t>PRINCIPLE</w:t>
      </w:r>
      <w:r>
        <w:rPr>
          <w:b/>
          <w:bCs/>
          <w:color w:val="5B9BD5" w:themeColor="accent1" w:themeTint="FF"/>
          <w:spacing w:val="-5"/>
          <w:sz w:val="22"/>
          <w:szCs w:val="22"/>
          <w14:textFill>
            <w14:solidFill>
              <w14:schemeClr w14:val="accent1">
                <w14:lumMod w14:val="100000"/>
                <w14:lumOff w14:val="0"/>
              </w14:schemeClr>
            </w14:solidFill>
          </w14:textFill>
        </w:rPr>
        <w:t xml:space="preserve"> </w:t>
      </w:r>
      <w:r>
        <w:rPr>
          <w:b/>
          <w:bCs/>
          <w:color w:val="5B9BD5" w:themeColor="accent1" w:themeTint="FF"/>
          <w:sz w:val="22"/>
          <w:szCs w:val="22"/>
          <w14:textFill>
            <w14:solidFill>
              <w14:schemeClr w14:val="accent1">
                <w14:lumMod w14:val="100000"/>
                <w14:lumOff w14:val="0"/>
              </w14:schemeClr>
            </w14:solidFill>
          </w14:textFill>
        </w:rPr>
        <w:t>ROOM</w:t>
      </w:r>
    </w:p>
    <w:tbl>
      <w:tblPr>
        <w:tblStyle w:val="5"/>
        <w:tblpPr w:leftFromText="180" w:rightFromText="180" w:vertAnchor="text" w:horzAnchor="page" w:tblpX="3198" w:tblpY="484"/>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744"/>
        <w:gridCol w:w="27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5" w:hRule="atLeast"/>
        </w:trPr>
        <w:tc>
          <w:tcPr>
            <w:tcW w:w="549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66"/>
              <w:ind w:left="1135"/>
              <w:jc w:val="left"/>
              <w:rPr>
                <w:b/>
                <w:sz w:val="22"/>
              </w:rPr>
            </w:pPr>
            <w:r>
              <w:rPr>
                <w:b/>
                <w:sz w:val="22"/>
              </w:rPr>
              <w:t>PRINCIPLE</w:t>
            </w:r>
            <w:r>
              <w:rPr>
                <w:b/>
                <w:spacing w:val="-5"/>
                <w:sz w:val="22"/>
              </w:rPr>
              <w:t xml:space="preserve"> </w:t>
            </w:r>
            <w:r>
              <w:rPr>
                <w:b/>
                <w:sz w:val="22"/>
              </w:rPr>
              <w:t>ROOM</w:t>
            </w:r>
            <w:r>
              <w:rPr>
                <w:b/>
                <w:spacing w:val="-5"/>
                <w:sz w:val="22"/>
              </w:rPr>
              <w:t xml:space="preserve"> </w:t>
            </w:r>
            <w:r>
              <w:rPr>
                <w:b/>
                <w:spacing w:val="-2"/>
                <w:sz w:val="22"/>
              </w:rPr>
              <w:t>(192.168.4.0)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9" w:hRule="atLeast"/>
        </w:trPr>
        <w:tc>
          <w:tcPr>
            <w:tcW w:w="274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52"/>
              <w:ind w:left="10" w:right="1"/>
              <w:rPr>
                <w:sz w:val="22"/>
              </w:rPr>
            </w:pPr>
            <w:r>
              <w:rPr>
                <w:sz w:val="22"/>
              </w:rPr>
              <w:t>PC</w:t>
            </w:r>
            <w:r>
              <w:rPr>
                <w:spacing w:val="-2"/>
                <w:sz w:val="22"/>
              </w:rPr>
              <w:t xml:space="preserve"> </w:t>
            </w:r>
            <w:r>
              <w:rPr>
                <w:spacing w:val="-10"/>
                <w:sz w:val="22"/>
              </w:rPr>
              <w:t>0</w:t>
            </w:r>
          </w:p>
        </w:tc>
        <w:tc>
          <w:tcPr>
            <w:tcW w:w="274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52"/>
              <w:ind w:left="9"/>
              <w:rPr>
                <w:sz w:val="22"/>
              </w:rPr>
            </w:pPr>
            <w:r>
              <w:rPr>
                <w:spacing w:val="-2"/>
                <w:sz w:val="22"/>
              </w:rPr>
              <w:t>192.168.4.2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5" w:hRule="atLeast"/>
        </w:trPr>
        <w:tc>
          <w:tcPr>
            <w:tcW w:w="274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64"/>
              <w:ind w:left="10"/>
              <w:rPr>
                <w:sz w:val="22"/>
              </w:rPr>
            </w:pPr>
            <w:r>
              <w:rPr>
                <w:sz w:val="22"/>
              </w:rPr>
              <w:t>LAPTOP</w:t>
            </w:r>
            <w:r>
              <w:rPr>
                <w:spacing w:val="-5"/>
                <w:sz w:val="22"/>
              </w:rPr>
              <w:t xml:space="preserve"> </w:t>
            </w:r>
            <w:r>
              <w:rPr>
                <w:spacing w:val="-10"/>
                <w:sz w:val="22"/>
              </w:rPr>
              <w:t>0</w:t>
            </w:r>
          </w:p>
        </w:tc>
        <w:tc>
          <w:tcPr>
            <w:tcW w:w="274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0"/>
              <w:spacing w:before="164"/>
              <w:ind w:left="9"/>
              <w:rPr>
                <w:spacing w:val="-2"/>
                <w:sz w:val="22"/>
              </w:rPr>
            </w:pPr>
            <w:r>
              <w:rPr>
                <w:spacing w:val="-2"/>
                <w:sz w:val="22"/>
              </w:rPr>
              <w:t>192.168.4.3</w:t>
            </w:r>
          </w:p>
        </w:tc>
      </w:tr>
    </w:tbl>
    <w:p>
      <w:pPr>
        <w:numPr>
          <w:ilvl w:val="0"/>
          <w:numId w:val="0"/>
        </w:numPr>
        <w:spacing w:after="0" w:line="276" w:lineRule="auto"/>
        <w:rPr>
          <w:rFonts w:hint="default"/>
          <w:b/>
          <w:sz w:val="22"/>
          <w:lang w:val="en-IN"/>
        </w:rPr>
      </w:pPr>
    </w:p>
    <w:p>
      <w:pPr>
        <w:numPr>
          <w:ilvl w:val="0"/>
          <w:numId w:val="0"/>
        </w:numPr>
        <w:spacing w:after="0" w:line="276" w:lineRule="auto"/>
        <w:ind w:left="2880" w:leftChars="0" w:firstLine="720" w:firstLineChars="0"/>
        <w:rPr>
          <w:rFonts w:hint="default"/>
          <w:b/>
          <w:sz w:val="22"/>
          <w:lang w:val="en-IN"/>
        </w:rPr>
      </w:pPr>
    </w:p>
    <w:p>
      <w:pPr>
        <w:numPr>
          <w:ilvl w:val="0"/>
          <w:numId w:val="0"/>
        </w:numPr>
        <w:spacing w:after="0" w:line="276" w:lineRule="auto"/>
        <w:ind w:left="2880" w:leftChars="0" w:firstLine="720" w:firstLineChars="0"/>
        <w:rPr>
          <w:rFonts w:hint="default"/>
          <w:b/>
          <w:sz w:val="22"/>
          <w:lang w:val="en-IN"/>
        </w:rPr>
      </w:pPr>
    </w:p>
    <w:p>
      <w:pPr>
        <w:spacing w:after="0" w:line="276" w:lineRule="auto"/>
        <w:ind w:left="1440" w:firstLine="0"/>
        <w:rPr>
          <w:b/>
          <w:bCs/>
          <w:sz w:val="22"/>
          <w:szCs w:val="22"/>
          <w:lang w:val="en-IN"/>
        </w:rPr>
      </w:pPr>
    </w:p>
    <w:p>
      <w:pPr>
        <w:numPr>
          <w:ilvl w:val="0"/>
          <w:numId w:val="0"/>
        </w:numPr>
        <w:spacing w:after="0" w:line="276" w:lineRule="auto"/>
        <w:ind w:left="2880" w:leftChars="0" w:firstLine="720" w:firstLineChars="0"/>
        <w:rPr>
          <w:rFonts w:hint="default"/>
          <w:b/>
          <w:sz w:val="22"/>
          <w:lang w:val="en-IN"/>
        </w:rPr>
      </w:pPr>
    </w:p>
    <w:p>
      <w:pPr>
        <w:spacing w:before="240" w:after="240"/>
        <w:ind w:left="1440" w:leftChars="0" w:firstLine="720" w:firstLineChars="0"/>
        <w:rPr>
          <w:b/>
          <w:sz w:val="22"/>
          <w:szCs w:val="22"/>
        </w:rPr>
      </w:pPr>
      <w:r>
        <w:rPr>
          <w:b/>
          <w:color w:val="5B9BD5" w:themeColor="accent1"/>
          <w:sz w:val="28"/>
          <w:szCs w:val="28"/>
          <w14:textFill>
            <w14:solidFill>
              <w14:schemeClr w14:val="accent1"/>
            </w14:solidFill>
          </w14:textFill>
        </w:rPr>
        <w:t>Architecture diagram:</w:t>
      </w:r>
    </w:p>
    <w:p>
      <w:pPr>
        <w:spacing w:before="240" w:after="240"/>
        <w:rPr>
          <w:rFonts w:hint="default"/>
          <w:b/>
          <w:sz w:val="22"/>
          <w:szCs w:val="22"/>
          <w:lang w:val="en-IN"/>
        </w:rPr>
      </w:pPr>
    </w:p>
    <w:p>
      <w:pPr>
        <w:spacing w:before="240" w:after="240"/>
        <w:ind w:left="660" w:hanging="660" w:hangingChars="300"/>
        <w:rPr>
          <w:b/>
          <w:bCs/>
          <w:sz w:val="22"/>
          <w:szCs w:val="22"/>
          <w:vertAlign w:val="baseline"/>
          <w:lang w:val="en-IN"/>
        </w:rPr>
      </w:pPr>
      <w:r>
        <w:drawing>
          <wp:inline distT="0" distB="0" distL="114300" distR="114300">
            <wp:extent cx="6537325" cy="4615180"/>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extLst>
                        <a:ext uri="{28A0092B-C50C-407E-A947-70E740481C1C}">
                          <a14:useLocalDpi xmlns:a14="http://schemas.microsoft.com/office/drawing/2010/main" val="0"/>
                        </a:ext>
                      </a:extLst>
                    </a:blip>
                    <a:srcRect l="12381" r="1893" b="5193"/>
                    <a:stretch>
                      <a:fillRect/>
                    </a:stretch>
                  </pic:blipFill>
                  <pic:spPr>
                    <a:xfrm>
                      <a:off x="0" y="0"/>
                      <a:ext cx="6537958" cy="4615180"/>
                    </a:xfrm>
                    <a:prstGeom prst="rect">
                      <a:avLst/>
                    </a:prstGeom>
                  </pic:spPr>
                </pic:pic>
              </a:graphicData>
            </a:graphic>
          </wp:inline>
        </w:drawing>
      </w:r>
    </w:p>
    <w:p>
      <w:pPr>
        <w:spacing w:before="240" w:after="240"/>
        <w:ind w:firstLine="0"/>
        <w:rPr>
          <w:b/>
          <w:bCs/>
          <w:sz w:val="22"/>
          <w:szCs w:val="22"/>
          <w:lang w:val="en-IN"/>
        </w:rPr>
      </w:pPr>
    </w:p>
    <w:p>
      <w:pPr>
        <w:numPr>
          <w:ilvl w:val="0"/>
          <w:numId w:val="0"/>
        </w:numPr>
        <w:spacing w:after="0" w:line="276" w:lineRule="auto"/>
        <w:rPr>
          <w:rFonts w:hint="default"/>
          <w:b/>
          <w:sz w:val="22"/>
          <w:lang w:val="en-IN"/>
        </w:rPr>
      </w:pPr>
    </w:p>
    <w:p>
      <w:pPr>
        <w:numPr>
          <w:ilvl w:val="0"/>
          <w:numId w:val="0"/>
        </w:numPr>
        <w:spacing w:after="0" w:line="276" w:lineRule="auto"/>
        <w:rPr>
          <w:rFonts w:hint="default"/>
          <w:b/>
          <w:sz w:val="22"/>
          <w:lang w:val="en-IN"/>
        </w:rPr>
      </w:pPr>
    </w:p>
    <w:p>
      <w:pPr>
        <w:numPr>
          <w:ilvl w:val="0"/>
          <w:numId w:val="5"/>
        </w:numPr>
        <w:spacing w:after="0" w:line="276" w:lineRule="auto"/>
        <w:rPr>
          <w:rFonts w:hint="default"/>
          <w:b/>
          <w:color w:val="5B9BD5" w:themeColor="accent1"/>
          <w:sz w:val="22"/>
          <w:lang w:val="en-IN"/>
          <w14:textFill>
            <w14:solidFill>
              <w14:schemeClr w14:val="accent1"/>
            </w14:solidFill>
          </w14:textFill>
        </w:rPr>
      </w:pPr>
      <w:r>
        <w:rPr>
          <w:rFonts w:hint="default"/>
          <w:b/>
          <w:color w:val="5B9BD5" w:themeColor="accent1"/>
          <w:sz w:val="22"/>
          <w:lang w:val="en-IN"/>
          <w14:textFill>
            <w14:solidFill>
              <w14:schemeClr w14:val="accent1"/>
            </w14:solidFill>
          </w14:textFill>
        </w:rPr>
        <w:t>server room</w:t>
      </w:r>
    </w:p>
    <w:p>
      <w:pPr>
        <w:numPr>
          <w:ilvl w:val="0"/>
          <w:numId w:val="0"/>
        </w:numPr>
        <w:spacing w:after="0" w:line="276" w:lineRule="auto"/>
        <w:rPr>
          <w:rFonts w:hint="default"/>
          <w:b/>
          <w:sz w:val="22"/>
          <w:lang w:val="en-IN"/>
        </w:rPr>
      </w:pPr>
    </w:p>
    <w:p>
      <w:pPr>
        <w:numPr>
          <w:ilvl w:val="0"/>
          <w:numId w:val="0"/>
        </w:numPr>
        <w:spacing w:after="0" w:line="276" w:lineRule="auto"/>
      </w:pPr>
      <w:r>
        <w:drawing>
          <wp:inline distT="0" distB="0" distL="114300" distR="114300">
            <wp:extent cx="4419600" cy="2827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rcRect b="6055"/>
                    <a:stretch>
                      <a:fillRect/>
                    </a:stretch>
                  </pic:blipFill>
                  <pic:spPr>
                    <a:xfrm>
                      <a:off x="0" y="0"/>
                      <a:ext cx="4419600" cy="2827655"/>
                    </a:xfrm>
                    <a:prstGeom prst="rect">
                      <a:avLst/>
                    </a:prstGeom>
                    <a:noFill/>
                    <a:ln>
                      <a:noFill/>
                    </a:ln>
                  </pic:spPr>
                </pic:pic>
              </a:graphicData>
            </a:graphic>
          </wp:inline>
        </w:drawing>
      </w:r>
    </w:p>
    <w:p>
      <w:pPr>
        <w:numPr>
          <w:ilvl w:val="0"/>
          <w:numId w:val="0"/>
        </w:numPr>
        <w:spacing w:after="0" w:line="276" w:lineRule="auto"/>
      </w:pPr>
    </w:p>
    <w:p>
      <w:pPr>
        <w:numPr>
          <w:ilvl w:val="0"/>
          <w:numId w:val="0"/>
        </w:numPr>
        <w:spacing w:after="0" w:line="276" w:lineRule="auto"/>
      </w:pPr>
    </w:p>
    <w:p>
      <w:pPr>
        <w:numPr>
          <w:ilvl w:val="0"/>
          <w:numId w:val="0"/>
        </w:numPr>
        <w:spacing w:after="0" w:line="276" w:lineRule="auto"/>
      </w:pPr>
    </w:p>
    <w:p>
      <w:pPr>
        <w:numPr>
          <w:ilvl w:val="0"/>
          <w:numId w:val="0"/>
        </w:numPr>
        <w:spacing w:after="0" w:line="276" w:lineRule="auto"/>
        <w:rPr>
          <w:rFonts w:hint="default"/>
          <w:lang w:val="en-IN"/>
        </w:rPr>
      </w:pPr>
      <w:r>
        <w:rPr>
          <w:rFonts w:hint="default"/>
          <w:lang w:val="en-IN"/>
        </w:rPr>
        <w:tab/>
      </w:r>
      <w:r>
        <w:rPr>
          <w:rFonts w:hint="default"/>
          <w:lang w:val="en-IN"/>
        </w:rPr>
        <w:tab/>
      </w:r>
      <w:r>
        <w:rPr>
          <w:rFonts w:hint="default"/>
          <w:lang w:val="en-IN"/>
        </w:rPr>
        <w:t>Contains dns,web,ftp servers with the subnet ip 1.0.0.0</w:t>
      </w:r>
    </w:p>
    <w:p>
      <w:pPr>
        <w:numPr>
          <w:ilvl w:val="0"/>
          <w:numId w:val="0"/>
        </w:numPr>
        <w:spacing w:after="0" w:line="276" w:lineRule="auto"/>
        <w:rPr>
          <w:rFonts w:hint="default"/>
          <w:lang w:val="en-IN"/>
        </w:rPr>
      </w:pPr>
      <w:r>
        <w:rPr>
          <w:rFonts w:hint="default"/>
          <w:lang w:val="en-IN"/>
        </w:rPr>
        <w:t>`</w:t>
      </w:r>
      <w:r>
        <w:rPr>
          <w:rFonts w:hint="default"/>
          <w:lang w:val="en-IN"/>
        </w:rPr>
        <w:tab/>
      </w:r>
      <w:r>
        <w:rPr>
          <w:rFonts w:hint="default"/>
          <w:lang w:val="en-IN"/>
        </w:rPr>
        <w:tab/>
      </w:r>
      <w:r>
        <w:rPr>
          <w:rFonts w:hint="default"/>
          <w:lang w:val="en-IN"/>
        </w:rPr>
        <w:t>firewall configured for the web server (only ip is allowed)</w:t>
      </w:r>
    </w:p>
    <w:p>
      <w:pPr>
        <w:numPr>
          <w:ilvl w:val="0"/>
          <w:numId w:val="0"/>
        </w:numPr>
        <w:spacing w:after="0" w:line="276" w:lineRule="auto"/>
        <w:rPr>
          <w:color w:val="5B9BD5" w:themeColor="accent1" w:themeTint="FF"/>
          <w:lang w:val="en-IN"/>
          <w14:textFill>
            <w14:solidFill>
              <w14:schemeClr w14:val="accent1">
                <w14:lumMod w14:val="100000"/>
                <w14:lumOff w14:val="0"/>
              </w14:schemeClr>
            </w14:solidFill>
          </w14:textFill>
        </w:rPr>
      </w:pPr>
      <w:r>
        <w:rPr>
          <w:rFonts w:hint="default"/>
          <w:lang w:val="en-IN"/>
        </w:rPr>
        <w:tab/>
      </w:r>
      <w:r>
        <w:rPr>
          <w:rFonts w:hint="default"/>
          <w:lang w:val="en-IN"/>
        </w:rPr>
        <w:tab/>
      </w:r>
      <w:r>
        <w:rPr>
          <w:rFonts w:hint="default"/>
          <w:lang w:val="en-IN"/>
        </w:rPr>
        <w:t>Users can access web browser,dns ,ftp by ips</w:t>
      </w:r>
    </w:p>
    <w:p>
      <w:pPr>
        <w:spacing w:after="0" w:line="276" w:lineRule="auto"/>
        <w:rPr>
          <w:color w:val="5B9BD5" w:themeColor="accent1" w:themeTint="FF"/>
          <w:lang w:val="en-IN"/>
          <w14:textFill>
            <w14:solidFill>
              <w14:schemeClr w14:val="accent1">
                <w14:lumMod w14:val="100000"/>
                <w14:lumOff w14:val="0"/>
              </w14:schemeClr>
            </w14:solidFill>
          </w14:textFill>
        </w:rPr>
      </w:pPr>
    </w:p>
    <w:p>
      <w:pPr>
        <w:spacing w:after="0" w:line="276" w:lineRule="auto"/>
        <w:rPr>
          <w:color w:val="5B9BD5" w:themeColor="accent1"/>
          <w:lang w:val="en-IN"/>
          <w14:textFill>
            <w14:solidFill>
              <w14:schemeClr w14:val="accent1"/>
            </w14:solidFill>
          </w14:textFill>
        </w:rPr>
      </w:pPr>
      <w:r>
        <w:rPr>
          <w:color w:val="5B9BD5" w:themeColor="accent1"/>
          <w:lang w:val="en-IN"/>
          <w14:textFill>
            <w14:solidFill>
              <w14:schemeClr w14:val="accent1"/>
            </w14:solidFill>
          </w14:textFill>
        </w:rPr>
        <w:t>Implementation</w:t>
      </w:r>
    </w:p>
    <w:p>
      <w:pPr>
        <w:numPr>
          <w:ilvl w:val="0"/>
          <w:numId w:val="0"/>
        </w:numPr>
        <w:spacing w:after="0" w:line="276" w:lineRule="auto"/>
        <w:rPr>
          <w:rFonts w:hint="default"/>
          <w:lang w:val="en-IN"/>
        </w:rPr>
      </w:pPr>
    </w:p>
    <w:p>
      <w:pPr>
        <w:numPr>
          <w:ilvl w:val="0"/>
          <w:numId w:val="6"/>
        </w:numPr>
        <w:spacing w:after="0" w:line="276" w:lineRule="auto"/>
        <w:rPr>
          <w:rFonts w:hint="default"/>
          <w:color w:val="5B9BD5" w:themeColor="accent1"/>
          <w:lang w:val="en-IN"/>
          <w14:textFill>
            <w14:solidFill>
              <w14:schemeClr w14:val="accent1"/>
            </w14:solidFill>
          </w14:textFill>
        </w:rPr>
      </w:pPr>
      <w:r>
        <w:rPr>
          <w:rFonts w:hint="default"/>
          <w:color w:val="5B9BD5" w:themeColor="accent1"/>
          <w:lang w:val="en-IN"/>
          <w14:textFill>
            <w14:solidFill>
              <w14:schemeClr w14:val="accent1"/>
            </w14:solidFill>
          </w14:textFill>
        </w:rPr>
        <w:t>firewall blocking</w:t>
      </w:r>
    </w:p>
    <w:p>
      <w:pPr>
        <w:numPr>
          <w:ilvl w:val="0"/>
          <w:numId w:val="0"/>
        </w:numPr>
        <w:spacing w:after="0" w:line="276" w:lineRule="auto"/>
        <w:rPr>
          <w:rFonts w:hint="default"/>
          <w:lang w:val="en-IN"/>
        </w:rPr>
      </w:pPr>
      <w:r>
        <w:rPr>
          <w:rFonts w:hint="default"/>
          <w:lang w:val="en-IN"/>
        </w:rPr>
        <w:tab/>
      </w:r>
      <w:r>
        <w:rPr>
          <w:rFonts w:hint="default"/>
          <w:lang w:val="en-IN"/>
        </w:rPr>
        <w:t>ICMP protocol blocked for all ips</w:t>
      </w:r>
    </w:p>
    <w:p>
      <w:pPr>
        <w:numPr>
          <w:ilvl w:val="0"/>
          <w:numId w:val="0"/>
        </w:numPr>
        <w:spacing w:after="0" w:line="276" w:lineRule="auto"/>
        <w:rPr>
          <w:rFonts w:hint="default"/>
          <w:lang w:val="en-IN"/>
        </w:rPr>
      </w:pPr>
    </w:p>
    <w:p>
      <w:pPr>
        <w:numPr>
          <w:ilvl w:val="0"/>
          <w:numId w:val="0"/>
        </w:numPr>
        <w:spacing w:after="0" w:line="276" w:lineRule="auto"/>
      </w:pPr>
      <w:r>
        <w:drawing>
          <wp:inline distT="0" distB="0" distL="114300" distR="114300">
            <wp:extent cx="5267960" cy="2959735"/>
            <wp:effectExtent l="0" t="0" r="508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7960" cy="2959735"/>
                    </a:xfrm>
                    <a:prstGeom prst="rect">
                      <a:avLst/>
                    </a:prstGeom>
                    <a:noFill/>
                    <a:ln>
                      <a:noFill/>
                    </a:ln>
                  </pic:spPr>
                </pic:pic>
              </a:graphicData>
            </a:graphic>
          </wp:inline>
        </w:drawing>
      </w:r>
    </w:p>
    <w:p>
      <w:pPr>
        <w:numPr>
          <w:ilvl w:val="0"/>
          <w:numId w:val="0"/>
        </w:numPr>
        <w:spacing w:after="0" w:line="276" w:lineRule="auto"/>
      </w:pPr>
    </w:p>
    <w:p>
      <w:pPr>
        <w:numPr>
          <w:ilvl w:val="0"/>
          <w:numId w:val="0"/>
        </w:numPr>
        <w:spacing w:after="0" w:line="276" w:lineRule="auto"/>
      </w:pPr>
    </w:p>
    <w:p>
      <w:pPr>
        <w:numPr>
          <w:ilvl w:val="0"/>
          <w:numId w:val="6"/>
        </w:numPr>
        <w:spacing w:after="0" w:line="276" w:lineRule="auto"/>
        <w:ind w:left="0" w:leftChars="0" w:firstLine="0" w:firstLineChars="0"/>
        <w:rPr>
          <w:rFonts w:hint="default"/>
          <w:color w:val="5B9BD5" w:themeColor="accent1"/>
          <w:lang w:val="en-IN"/>
          <w14:textFill>
            <w14:solidFill>
              <w14:schemeClr w14:val="accent1"/>
            </w14:solidFill>
          </w14:textFill>
        </w:rPr>
      </w:pPr>
      <w:r>
        <w:rPr>
          <w:rFonts w:hint="default"/>
          <w:color w:val="5B9BD5" w:themeColor="accent1"/>
          <w:lang w:val="en-IN"/>
          <w14:textFill>
            <w14:solidFill>
              <w14:schemeClr w14:val="accent1"/>
            </w14:solidFill>
          </w14:textFill>
        </w:rPr>
        <w:t>Web page</w:t>
      </w:r>
    </w:p>
    <w:p>
      <w:pPr>
        <w:numPr>
          <w:ilvl w:val="0"/>
          <w:numId w:val="0"/>
        </w:numPr>
        <w:spacing w:after="0" w:line="276" w:lineRule="auto"/>
        <w:ind w:left="420" w:leftChars="0"/>
        <w:rPr>
          <w:rFonts w:hint="default"/>
          <w:lang w:val="en-IN"/>
        </w:rPr>
      </w:pPr>
      <w:r>
        <w:rPr>
          <w:rFonts w:hint="default"/>
          <w:lang w:val="en-IN"/>
        </w:rPr>
        <w:t>We have made a webpage users can acess</w:t>
      </w:r>
    </w:p>
    <w:p>
      <w:pPr>
        <w:numPr>
          <w:ilvl w:val="0"/>
          <w:numId w:val="0"/>
        </w:numPr>
        <w:spacing w:after="0" w:line="276" w:lineRule="auto"/>
        <w:ind w:leftChars="0"/>
      </w:pPr>
      <w:r>
        <w:drawing>
          <wp:inline distT="0" distB="0" distL="114300" distR="114300">
            <wp:extent cx="5269230" cy="3039745"/>
            <wp:effectExtent l="0" t="0" r="381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9230" cy="3039745"/>
                    </a:xfrm>
                    <a:prstGeom prst="rect">
                      <a:avLst/>
                    </a:prstGeom>
                    <a:noFill/>
                    <a:ln>
                      <a:noFill/>
                    </a:ln>
                  </pic:spPr>
                </pic:pic>
              </a:graphicData>
            </a:graphic>
          </wp:inline>
        </w:drawing>
      </w:r>
    </w:p>
    <w:p>
      <w:pPr>
        <w:spacing w:after="0" w:line="276" w:lineRule="auto"/>
        <w:ind w:leftChars="0"/>
        <w:rPr>
          <w:color w:val="5B9BD5" w:themeColor="accent1"/>
          <w14:textFill>
            <w14:solidFill>
              <w14:schemeClr w14:val="accent1"/>
            </w14:solidFill>
          </w14:textFill>
        </w:rPr>
      </w:pPr>
    </w:p>
    <w:p>
      <w:pPr>
        <w:spacing w:after="0" w:line="276" w:lineRule="auto"/>
        <w:ind w:leftChars="0"/>
        <w:rPr>
          <w:color w:val="5B9BD5" w:themeColor="accent1" w:themeTint="FF"/>
          <w14:textFill>
            <w14:solidFill>
              <w14:schemeClr w14:val="accent1">
                <w14:lumMod w14:val="100000"/>
                <w14:lumOff w14:val="0"/>
              </w14:schemeClr>
            </w14:solidFill>
          </w14:textFill>
        </w:rPr>
      </w:pPr>
    </w:p>
    <w:p>
      <w:pPr>
        <w:spacing w:after="0" w:line="276" w:lineRule="auto"/>
        <w:ind w:leftChars="0"/>
        <w:rPr>
          <w:color w:val="5B9BD5" w:themeColor="accent1" w:themeTint="FF"/>
          <w14:textFill>
            <w14:solidFill>
              <w14:schemeClr w14:val="accent1">
                <w14:lumMod w14:val="100000"/>
                <w14:lumOff w14:val="0"/>
              </w14:schemeClr>
            </w14:solidFill>
          </w14:textFill>
        </w:rPr>
      </w:pPr>
    </w:p>
    <w:p>
      <w:pPr>
        <w:numPr>
          <w:ilvl w:val="0"/>
          <w:numId w:val="6"/>
        </w:numPr>
        <w:spacing w:after="0" w:line="276" w:lineRule="auto"/>
        <w:ind w:left="0" w:leftChars="0" w:firstLine="0" w:firstLineChars="0"/>
        <w:rPr>
          <w:rFonts w:hint="default"/>
          <w:color w:val="5B9BD5" w:themeColor="accent1"/>
          <w:lang w:val="en-IN"/>
          <w14:textFill>
            <w14:solidFill>
              <w14:schemeClr w14:val="accent1"/>
            </w14:solidFill>
          </w14:textFill>
        </w:rPr>
      </w:pPr>
      <w:r>
        <w:rPr>
          <w:rFonts w:hint="default"/>
          <w:color w:val="5B9BD5" w:themeColor="accent1"/>
          <w:lang w:val="en-IN"/>
          <w14:textFill>
            <w14:solidFill>
              <w14:schemeClr w14:val="accent1"/>
            </w14:solidFill>
          </w14:textFill>
        </w:rPr>
        <w:t>FTP</w:t>
      </w:r>
    </w:p>
    <w:p>
      <w:pPr>
        <w:numPr>
          <w:ilvl w:val="0"/>
          <w:numId w:val="0"/>
        </w:numPr>
        <w:spacing w:after="0" w:line="276" w:lineRule="auto"/>
        <w:ind w:left="420" w:leftChars="0"/>
        <w:rPr>
          <w:rFonts w:hint="default"/>
          <w:lang w:val="en-IN"/>
        </w:rPr>
      </w:pPr>
      <w:r>
        <w:rPr>
          <w:rFonts w:hint="default"/>
          <w:lang w:val="en-IN"/>
        </w:rPr>
        <w:t>Created ftp users with password so that one can access ftp from their pcs</w:t>
      </w:r>
    </w:p>
    <w:p>
      <w:pPr>
        <w:numPr>
          <w:ilvl w:val="0"/>
          <w:numId w:val="0"/>
        </w:numPr>
        <w:spacing w:after="0" w:line="276" w:lineRule="auto"/>
        <w:ind w:left="420" w:leftChars="0"/>
      </w:pPr>
      <w:r>
        <w:drawing>
          <wp:inline distT="0" distB="0" distL="114300" distR="114300">
            <wp:extent cx="5268595" cy="298704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68595" cy="2987040"/>
                    </a:xfrm>
                    <a:prstGeom prst="rect">
                      <a:avLst/>
                    </a:prstGeom>
                    <a:noFill/>
                    <a:ln>
                      <a:noFill/>
                    </a:ln>
                  </pic:spPr>
                </pic:pic>
              </a:graphicData>
            </a:graphic>
          </wp:inline>
        </w:drawing>
      </w:r>
    </w:p>
    <w:p>
      <w:pPr>
        <w:numPr>
          <w:ilvl w:val="0"/>
          <w:numId w:val="0"/>
        </w:numPr>
        <w:spacing w:after="0" w:line="276" w:lineRule="auto"/>
        <w:ind w:left="420" w:leftChars="0"/>
      </w:pPr>
    </w:p>
    <w:p>
      <w:pPr>
        <w:numPr>
          <w:ilvl w:val="0"/>
          <w:numId w:val="0"/>
        </w:numPr>
        <w:spacing w:after="0" w:line="276" w:lineRule="auto"/>
        <w:ind w:left="420" w:leftChars="0" w:firstLine="2148" w:firstLineChars="0"/>
        <w:rPr>
          <w:rFonts w:hint="default"/>
          <w:lang w:val="en-IN"/>
        </w:rPr>
      </w:pPr>
      <w:r>
        <w:rPr>
          <w:rFonts w:hint="default"/>
          <w:lang w:val="en-IN"/>
        </w:rPr>
        <w:t xml:space="preserve">Ex:username-sami password-boya </w:t>
      </w:r>
    </w:p>
    <w:p>
      <w:pPr>
        <w:numPr>
          <w:ilvl w:val="0"/>
          <w:numId w:val="0"/>
        </w:numPr>
        <w:spacing w:after="0" w:line="276" w:lineRule="auto"/>
        <w:ind w:left="420" w:leftChars="0"/>
        <w:rPr>
          <w:rFonts w:hint="default"/>
          <w:lang w:val="en-IN"/>
        </w:rPr>
      </w:pPr>
    </w:p>
    <w:p>
      <w:pPr>
        <w:numPr>
          <w:ilvl w:val="0"/>
          <w:numId w:val="0"/>
        </w:numPr>
        <w:spacing w:after="0" w:line="276" w:lineRule="auto"/>
        <w:ind w:left="420" w:leftChars="0"/>
        <w:rPr>
          <w:rFonts w:hint="default"/>
          <w:lang w:val="en-IN"/>
        </w:rPr>
      </w:pPr>
    </w:p>
    <w:p>
      <w:pPr>
        <w:numPr>
          <w:ilvl w:val="0"/>
          <w:numId w:val="0"/>
        </w:numPr>
        <w:spacing w:after="0" w:line="276" w:lineRule="auto"/>
        <w:ind w:left="420" w:leftChars="0"/>
        <w:rPr>
          <w:rFonts w:hint="default"/>
          <w:lang w:val="en-IN"/>
        </w:rPr>
      </w:pPr>
    </w:p>
    <w:p>
      <w:pPr>
        <w:numPr>
          <w:ilvl w:val="0"/>
          <w:numId w:val="0"/>
        </w:numPr>
        <w:spacing w:after="0" w:line="276" w:lineRule="auto"/>
        <w:ind w:left="420" w:leftChars="0"/>
        <w:rPr>
          <w:rFonts w:hint="default"/>
          <w:lang w:val="en-IN"/>
        </w:rPr>
      </w:pPr>
    </w:p>
    <w:p>
      <w:pPr>
        <w:spacing w:after="0" w:line="276" w:lineRule="auto"/>
        <w:ind w:left="0"/>
        <w:rPr>
          <w:lang w:val="en-IN"/>
        </w:rPr>
      </w:pPr>
    </w:p>
    <w:p>
      <w:pPr>
        <w:numPr>
          <w:ilvl w:val="0"/>
          <w:numId w:val="0"/>
        </w:numPr>
        <w:spacing w:after="0" w:line="276" w:lineRule="auto"/>
        <w:ind w:left="420" w:leftChars="0"/>
        <w:rPr>
          <w:rFonts w:hint="default"/>
          <w:lang w:val="en-IN"/>
        </w:rPr>
      </w:pPr>
    </w:p>
    <w:p>
      <w:pPr>
        <w:numPr>
          <w:ilvl w:val="0"/>
          <w:numId w:val="6"/>
        </w:numPr>
        <w:spacing w:after="0" w:line="276" w:lineRule="auto"/>
        <w:ind w:left="0" w:leftChars="0" w:firstLine="0" w:firstLineChars="0"/>
        <w:rPr>
          <w:rFonts w:hint="default"/>
          <w:color w:val="5B9BD5" w:themeColor="accent1"/>
          <w:lang w:val="en-IN"/>
          <w14:textFill>
            <w14:solidFill>
              <w14:schemeClr w14:val="accent1"/>
            </w14:solidFill>
          </w14:textFill>
        </w:rPr>
      </w:pPr>
      <w:r>
        <w:rPr>
          <w:rFonts w:hint="default"/>
          <w:color w:val="5B9BD5" w:themeColor="accent1"/>
          <w:lang w:val="en-IN"/>
          <w14:textFill>
            <w14:solidFill>
              <w14:schemeClr w14:val="accent1"/>
            </w14:solidFill>
          </w14:textFill>
        </w:rPr>
        <w:t>similarly for DNS</w:t>
      </w:r>
    </w:p>
    <w:p>
      <w:pPr>
        <w:numPr>
          <w:ilvl w:val="0"/>
          <w:numId w:val="0"/>
        </w:numPr>
        <w:spacing w:after="0" w:line="276" w:lineRule="auto"/>
        <w:ind w:leftChars="0"/>
        <w:rPr>
          <w:rFonts w:hint="default"/>
          <w:lang w:val="en-IN"/>
        </w:rPr>
      </w:pPr>
    </w:p>
    <w:p>
      <w:pPr>
        <w:numPr>
          <w:ilvl w:val="0"/>
          <w:numId w:val="0"/>
        </w:numPr>
        <w:spacing w:after="0" w:line="276" w:lineRule="auto"/>
        <w:ind w:leftChars="0"/>
      </w:pPr>
      <w:r>
        <w:drawing>
          <wp:inline distT="0" distB="0" distL="114300" distR="114300">
            <wp:extent cx="3963035" cy="1702435"/>
            <wp:effectExtent l="0" t="0" r="1460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1"/>
                    <a:stretch>
                      <a:fillRect/>
                    </a:stretch>
                  </pic:blipFill>
                  <pic:spPr>
                    <a:xfrm>
                      <a:off x="0" y="0"/>
                      <a:ext cx="3963035" cy="1702435"/>
                    </a:xfrm>
                    <a:prstGeom prst="rect">
                      <a:avLst/>
                    </a:prstGeom>
                    <a:noFill/>
                    <a:ln>
                      <a:noFill/>
                    </a:ln>
                  </pic:spPr>
                </pic:pic>
              </a:graphicData>
            </a:graphic>
          </wp:inline>
        </w:drawing>
      </w:r>
    </w:p>
    <w:p>
      <w:pPr>
        <w:numPr>
          <w:ilvl w:val="0"/>
          <w:numId w:val="0"/>
        </w:numPr>
        <w:spacing w:after="0" w:line="276" w:lineRule="auto"/>
        <w:ind w:leftChars="0"/>
      </w:pPr>
    </w:p>
    <w:p>
      <w:pPr>
        <w:numPr>
          <w:ilvl w:val="0"/>
          <w:numId w:val="6"/>
        </w:numPr>
        <w:spacing w:after="0" w:line="276" w:lineRule="auto"/>
        <w:ind w:left="0" w:leftChars="0" w:firstLine="0" w:firstLineChars="0"/>
        <w:rPr>
          <w:rFonts w:hint="default"/>
          <w:color w:val="0000FF"/>
          <w:lang w:val="en-IN"/>
        </w:rPr>
      </w:pPr>
      <w:r>
        <w:rPr>
          <w:rFonts w:hint="default"/>
          <w:color w:val="0000FF"/>
          <w:lang w:val="en-IN"/>
        </w:rPr>
        <w:t>Email:</w:t>
      </w:r>
    </w:p>
    <w:p>
      <w:pPr>
        <w:numPr>
          <w:ilvl w:val="0"/>
          <w:numId w:val="0"/>
        </w:numPr>
        <w:spacing w:after="0" w:line="276" w:lineRule="auto"/>
        <w:ind w:leftChars="0"/>
      </w:pPr>
      <w:r>
        <w:drawing>
          <wp:inline distT="0" distB="0" distL="114300" distR="114300">
            <wp:extent cx="4723130" cy="2306320"/>
            <wp:effectExtent l="0" t="0" r="127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rcRect l="1533" r="3344" b="36893"/>
                    <a:stretch>
                      <a:fillRect/>
                    </a:stretch>
                  </pic:blipFill>
                  <pic:spPr>
                    <a:xfrm>
                      <a:off x="0" y="0"/>
                      <a:ext cx="4723130" cy="2306320"/>
                    </a:xfrm>
                    <a:prstGeom prst="rect">
                      <a:avLst/>
                    </a:prstGeom>
                    <a:noFill/>
                    <a:ln>
                      <a:noFill/>
                    </a:ln>
                  </pic:spPr>
                </pic:pic>
              </a:graphicData>
            </a:graphic>
          </wp:inline>
        </w:drawing>
      </w:r>
    </w:p>
    <w:p>
      <w:pPr>
        <w:numPr>
          <w:ilvl w:val="0"/>
          <w:numId w:val="0"/>
        </w:numPr>
        <w:spacing w:after="0" w:line="276" w:lineRule="auto"/>
        <w:ind w:leftChars="0"/>
        <w:rPr>
          <w:rFonts w:hint="default"/>
          <w:lang w:val="en-IN"/>
        </w:rPr>
      </w:pPr>
      <w:r>
        <w:rPr>
          <w:rFonts w:hint="default"/>
          <w:lang w:val="en-IN"/>
        </w:rPr>
        <w:t>Configuring mail in any pc</w:t>
      </w:r>
    </w:p>
    <w:p>
      <w:pPr>
        <w:numPr>
          <w:ilvl w:val="0"/>
          <w:numId w:val="0"/>
        </w:numPr>
        <w:spacing w:after="0" w:line="276" w:lineRule="auto"/>
        <w:ind w:leftChars="0"/>
        <w:rPr>
          <w:rFonts w:hint="default"/>
          <w:lang w:val="en-IN"/>
        </w:rPr>
      </w:pPr>
      <w:r>
        <w:drawing>
          <wp:inline distT="0" distB="0" distL="114300" distR="114300">
            <wp:extent cx="5270500" cy="2774315"/>
            <wp:effectExtent l="0" t="0" r="254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5270500" cy="2774315"/>
                    </a:xfrm>
                    <a:prstGeom prst="rect">
                      <a:avLst/>
                    </a:prstGeom>
                    <a:noFill/>
                    <a:ln>
                      <a:noFill/>
                    </a:ln>
                  </pic:spPr>
                </pic:pic>
              </a:graphicData>
            </a:graphic>
          </wp:inline>
        </w:drawing>
      </w:r>
    </w:p>
    <w:p>
      <w:pPr>
        <w:numPr>
          <w:ilvl w:val="0"/>
          <w:numId w:val="0"/>
        </w:numPr>
        <w:spacing w:after="0" w:line="276" w:lineRule="auto"/>
        <w:rPr>
          <w:rFonts w:hint="default"/>
          <w:lang w:val="en-IN"/>
        </w:rPr>
      </w:pPr>
      <w:r>
        <w:rPr>
          <w:rFonts w:hint="default"/>
          <w:lang w:val="en-IN"/>
        </w:rPr>
        <w:t>Here we have taken domain name as amrita.com and created student ids as per their respective reg nos now from any dept students can use the mail server and send/receive mails</w:t>
      </w:r>
    </w:p>
    <w:p>
      <w:pPr>
        <w:numPr>
          <w:ilvl w:val="0"/>
          <w:numId w:val="0"/>
        </w:numPr>
        <w:spacing w:after="0" w:line="276" w:lineRule="auto"/>
        <w:rPr>
          <w:rFonts w:hint="default"/>
          <w:lang w:val="en-IN"/>
        </w:rPr>
      </w:pPr>
    </w:p>
    <w:p>
      <w:pPr>
        <w:spacing w:after="0" w:line="276" w:lineRule="auto"/>
        <w:ind w:leftChars="0"/>
        <w:rPr>
          <w:color w:val="5B9BD5" w:themeColor="accent1" w:themeTint="FF"/>
          <w:lang w:val="en-IN"/>
          <w14:textFill>
            <w14:solidFill>
              <w14:schemeClr w14:val="accent1">
                <w14:lumMod w14:val="100000"/>
                <w14:lumOff w14:val="0"/>
              </w14:schemeClr>
            </w14:solidFill>
          </w14:textFill>
        </w:rPr>
      </w:pPr>
    </w:p>
    <w:p>
      <w:pPr>
        <w:numPr>
          <w:ilvl w:val="0"/>
          <w:numId w:val="0"/>
        </w:numPr>
        <w:spacing w:after="0" w:line="276" w:lineRule="auto"/>
        <w:ind w:leftChars="0"/>
        <w:rPr>
          <w:rFonts w:hint="default"/>
          <w:color w:val="5B9BD5" w:themeColor="accent1"/>
          <w:lang w:val="en-IN"/>
          <w14:textFill>
            <w14:solidFill>
              <w14:schemeClr w14:val="accent1"/>
            </w14:solidFill>
          </w14:textFill>
        </w:rPr>
      </w:pPr>
      <w:r>
        <w:rPr>
          <w:rFonts w:hint="default"/>
          <w:color w:val="5B9BD5" w:themeColor="accent1"/>
          <w:lang w:val="en-IN"/>
          <w14:textFill>
            <w14:solidFill>
              <w14:schemeClr w14:val="accent1"/>
            </w14:solidFill>
          </w14:textFill>
        </w:rPr>
        <w:t>RIP (Routing Information Protocol):</w:t>
      </w:r>
    </w:p>
    <w:p>
      <w:pPr>
        <w:numPr>
          <w:ilvl w:val="0"/>
          <w:numId w:val="0"/>
        </w:numPr>
        <w:spacing w:after="0" w:line="276" w:lineRule="auto"/>
        <w:ind w:leftChars="0"/>
        <w:rPr>
          <w:rFonts w:hint="default"/>
          <w:lang w:val="en-IN"/>
        </w:rPr>
      </w:pPr>
    </w:p>
    <w:p>
      <w:pPr>
        <w:numPr>
          <w:ilvl w:val="0"/>
          <w:numId w:val="0"/>
        </w:numPr>
        <w:spacing w:after="0" w:line="276" w:lineRule="auto"/>
        <w:ind w:leftChars="0"/>
        <w:rPr>
          <w:rFonts w:hint="default"/>
          <w:lang w:val="en-IN"/>
        </w:rPr>
      </w:pPr>
      <w:r>
        <w:rPr>
          <w:rFonts w:hint="default"/>
          <w:lang w:val="en-IN"/>
        </w:rPr>
        <w:t>What is it?</w:t>
      </w:r>
    </w:p>
    <w:p>
      <w:pPr>
        <w:numPr>
          <w:ilvl w:val="0"/>
          <w:numId w:val="0"/>
        </w:numPr>
        <w:spacing w:after="0" w:line="276" w:lineRule="auto"/>
        <w:ind w:leftChars="0"/>
        <w:rPr>
          <w:rFonts w:hint="default"/>
          <w:lang w:val="en-IN"/>
        </w:rPr>
      </w:pPr>
    </w:p>
    <w:p>
      <w:pPr>
        <w:numPr>
          <w:ilvl w:val="0"/>
          <w:numId w:val="0"/>
        </w:numPr>
        <w:spacing w:after="0" w:line="276" w:lineRule="auto"/>
        <w:ind w:leftChars="0" w:firstLine="720" w:firstLineChars="0"/>
        <w:rPr>
          <w:rFonts w:hint="default"/>
          <w:lang w:val="en-IN"/>
        </w:rPr>
      </w:pPr>
      <w:r>
        <w:rPr>
          <w:rFonts w:hint="default"/>
          <w:lang w:val="en-IN"/>
        </w:rPr>
        <w:t xml:space="preserve">RIP is a way for routers in a network to talk to each other and figure out the </w:t>
      </w:r>
      <w:r>
        <w:rPr>
          <w:rFonts w:hint="default"/>
          <w:lang w:val="en-IN"/>
        </w:rPr>
        <w:tab/>
      </w:r>
      <w:r>
        <w:rPr>
          <w:rFonts w:hint="default"/>
          <w:lang w:val="en-IN"/>
        </w:rPr>
        <w:t>best paths for sending data from one place to another.</w:t>
      </w:r>
    </w:p>
    <w:p>
      <w:pPr>
        <w:numPr>
          <w:ilvl w:val="0"/>
          <w:numId w:val="0"/>
        </w:numPr>
        <w:spacing w:after="0" w:line="276" w:lineRule="auto"/>
        <w:ind w:leftChars="0"/>
        <w:rPr>
          <w:rFonts w:hint="default"/>
          <w:lang w:val="en-IN"/>
        </w:rPr>
      </w:pPr>
    </w:p>
    <w:p>
      <w:pPr>
        <w:numPr>
          <w:ilvl w:val="0"/>
          <w:numId w:val="0"/>
        </w:numPr>
        <w:spacing w:after="0" w:line="276" w:lineRule="auto"/>
        <w:ind w:leftChars="0"/>
        <w:rPr>
          <w:rFonts w:hint="default"/>
          <w:lang w:val="en-IN"/>
        </w:rPr>
      </w:pPr>
      <w:r>
        <w:rPr>
          <w:rFonts w:hint="default"/>
          <w:lang w:val="en-IN"/>
        </w:rPr>
        <w:t>How does it work?</w:t>
      </w:r>
    </w:p>
    <w:p>
      <w:pPr>
        <w:numPr>
          <w:ilvl w:val="0"/>
          <w:numId w:val="0"/>
        </w:numPr>
        <w:spacing w:after="0" w:line="276" w:lineRule="auto"/>
        <w:ind w:leftChars="0"/>
        <w:rPr>
          <w:rFonts w:hint="default"/>
          <w:lang w:val="en-IN"/>
        </w:rPr>
      </w:pPr>
    </w:p>
    <w:p>
      <w:pPr>
        <w:numPr>
          <w:ilvl w:val="0"/>
          <w:numId w:val="0"/>
        </w:numPr>
        <w:spacing w:after="0" w:line="276" w:lineRule="auto"/>
        <w:ind w:leftChars="0" w:firstLine="720" w:firstLineChars="0"/>
        <w:rPr>
          <w:rFonts w:hint="default"/>
          <w:lang w:val="en-IN"/>
        </w:rPr>
      </w:pPr>
      <w:r>
        <w:rPr>
          <w:rFonts w:hint="default"/>
          <w:lang w:val="en-IN"/>
        </w:rPr>
        <w:t xml:space="preserve">Routers share information about the networks they know. They decide the </w:t>
      </w:r>
      <w:r>
        <w:rPr>
          <w:rFonts w:hint="default"/>
          <w:lang w:val="en-IN"/>
        </w:rPr>
        <w:tab/>
      </w:r>
      <w:r>
        <w:rPr>
          <w:rFonts w:hint="default"/>
          <w:lang w:val="en-IN"/>
        </w:rPr>
        <w:t xml:space="preserve">best way to reach a destination based on the number of routers (hops) </w:t>
      </w:r>
      <w:r>
        <w:rPr>
          <w:rFonts w:hint="default"/>
          <w:lang w:val="en-IN"/>
        </w:rPr>
        <w:tab/>
      </w:r>
      <w:r>
        <w:rPr>
          <w:rFonts w:hint="default"/>
          <w:lang w:val="en-IN"/>
        </w:rPr>
        <w:t>involved.</w:t>
      </w:r>
    </w:p>
    <w:p>
      <w:pPr>
        <w:numPr>
          <w:ilvl w:val="0"/>
          <w:numId w:val="0"/>
        </w:numPr>
        <w:spacing w:after="0" w:line="276" w:lineRule="auto"/>
        <w:ind w:leftChars="0"/>
        <w:rPr>
          <w:rFonts w:hint="default"/>
          <w:lang w:val="en-IN"/>
        </w:rPr>
      </w:pPr>
    </w:p>
    <w:p>
      <w:pPr>
        <w:numPr>
          <w:ilvl w:val="0"/>
          <w:numId w:val="0"/>
        </w:numPr>
        <w:spacing w:after="0" w:line="276" w:lineRule="auto"/>
        <w:ind w:leftChars="0"/>
        <w:rPr>
          <w:rFonts w:hint="default"/>
          <w:lang w:val="en-IN"/>
        </w:rPr>
      </w:pPr>
      <w:r>
        <w:rPr>
          <w:rFonts w:hint="default"/>
          <w:lang w:val="en-IN"/>
        </w:rPr>
        <w:t>Key Points:</w:t>
      </w:r>
    </w:p>
    <w:p>
      <w:pPr>
        <w:numPr>
          <w:ilvl w:val="0"/>
          <w:numId w:val="0"/>
        </w:numPr>
        <w:spacing w:after="0" w:line="276" w:lineRule="auto"/>
        <w:ind w:leftChars="0"/>
        <w:rPr>
          <w:rFonts w:hint="default"/>
          <w:lang w:val="en-IN"/>
        </w:rPr>
      </w:pPr>
    </w:p>
    <w:p>
      <w:pPr>
        <w:numPr>
          <w:ilvl w:val="0"/>
          <w:numId w:val="0"/>
        </w:numPr>
        <w:spacing w:after="0" w:line="276" w:lineRule="auto"/>
        <w:ind w:leftChars="0"/>
        <w:rPr>
          <w:rFonts w:hint="default"/>
          <w:lang w:val="en-IN"/>
        </w:rPr>
      </w:pPr>
      <w:r>
        <w:rPr>
          <w:rFonts w:hint="default"/>
          <w:lang w:val="en-IN"/>
        </w:rPr>
        <w:t>RIP uses the "hop count" to measure distance. Fewer hops mean a better path.</w:t>
      </w:r>
    </w:p>
    <w:p>
      <w:pPr>
        <w:numPr>
          <w:ilvl w:val="0"/>
          <w:numId w:val="0"/>
        </w:numPr>
        <w:spacing w:after="0" w:line="276" w:lineRule="auto"/>
        <w:ind w:leftChars="0"/>
        <w:rPr>
          <w:rFonts w:hint="default"/>
          <w:lang w:val="en-IN"/>
        </w:rPr>
      </w:pPr>
      <w:r>
        <w:rPr>
          <w:rFonts w:hint="default"/>
          <w:lang w:val="en-IN"/>
        </w:rPr>
        <w:t>Routers tell each other about the networks they know by broadcasting updates.</w:t>
      </w:r>
    </w:p>
    <w:p>
      <w:pPr>
        <w:numPr>
          <w:ilvl w:val="0"/>
          <w:numId w:val="0"/>
        </w:numPr>
        <w:spacing w:after="0" w:line="276" w:lineRule="auto"/>
        <w:ind w:leftChars="0"/>
        <w:rPr>
          <w:rFonts w:hint="default"/>
          <w:lang w:val="en-IN"/>
        </w:rPr>
      </w:pPr>
      <w:r>
        <w:rPr>
          <w:rFonts w:hint="default"/>
          <w:lang w:val="en-IN"/>
        </w:rPr>
        <w:t>To avoid confusion, routers don't share information back through the same path they received it (split horizon).</w:t>
      </w:r>
    </w:p>
    <w:p>
      <w:pPr>
        <w:numPr>
          <w:ilvl w:val="0"/>
          <w:numId w:val="0"/>
        </w:numPr>
        <w:spacing w:after="0" w:line="276" w:lineRule="auto"/>
        <w:ind w:leftChars="0"/>
        <w:rPr>
          <w:rFonts w:hint="default"/>
          <w:lang w:val="en-IN"/>
        </w:rPr>
      </w:pPr>
    </w:p>
    <w:p>
      <w:pPr>
        <w:numPr>
          <w:ilvl w:val="0"/>
          <w:numId w:val="0"/>
        </w:numPr>
        <w:spacing w:after="0" w:line="276" w:lineRule="auto"/>
        <w:ind w:leftChars="0"/>
        <w:rPr>
          <w:rFonts w:hint="default"/>
          <w:lang w:val="en-IN"/>
        </w:rPr>
      </w:pPr>
    </w:p>
    <w:p>
      <w:pPr>
        <w:numPr>
          <w:ilvl w:val="0"/>
          <w:numId w:val="0"/>
        </w:numPr>
        <w:spacing w:after="0" w:line="276" w:lineRule="auto"/>
        <w:ind w:leftChars="0"/>
        <w:rPr>
          <w:rFonts w:hint="default"/>
          <w:lang w:val="en-IN"/>
        </w:rPr>
      </w:pPr>
    </w:p>
    <w:p>
      <w:pPr>
        <w:numPr>
          <w:ilvl w:val="0"/>
          <w:numId w:val="0"/>
        </w:numPr>
        <w:spacing w:after="0" w:line="276" w:lineRule="auto"/>
        <w:ind w:leftChars="0"/>
      </w:pPr>
      <w:r>
        <w:drawing>
          <wp:inline distT="0" distB="0" distL="114300" distR="114300">
            <wp:extent cx="3375660" cy="3710305"/>
            <wp:effectExtent l="0" t="0" r="762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3375660" cy="3710305"/>
                    </a:xfrm>
                    <a:prstGeom prst="rect">
                      <a:avLst/>
                    </a:prstGeom>
                    <a:noFill/>
                    <a:ln>
                      <a:noFill/>
                    </a:ln>
                  </pic:spPr>
                </pic:pic>
              </a:graphicData>
            </a:graphic>
          </wp:inline>
        </w:drawing>
      </w:r>
    </w:p>
    <w:p>
      <w:pPr>
        <w:numPr>
          <w:ilvl w:val="0"/>
          <w:numId w:val="0"/>
        </w:numPr>
        <w:spacing w:after="0" w:line="276" w:lineRule="auto"/>
        <w:ind w:leftChars="0"/>
      </w:pPr>
    </w:p>
    <w:p>
      <w:pPr>
        <w:numPr>
          <w:ilvl w:val="0"/>
          <w:numId w:val="0"/>
        </w:numPr>
        <w:spacing w:after="0" w:line="276" w:lineRule="auto"/>
        <w:ind w:leftChars="0"/>
        <w:rPr>
          <w:rFonts w:hint="default"/>
          <w:lang w:val="en-IN"/>
        </w:rPr>
      </w:pPr>
    </w:p>
    <w:p>
      <w:pPr>
        <w:numPr>
          <w:ilvl w:val="0"/>
          <w:numId w:val="0"/>
        </w:numPr>
        <w:spacing w:after="0" w:line="276" w:lineRule="auto"/>
        <w:ind w:leftChars="0"/>
        <w:rPr>
          <w:rFonts w:hint="default"/>
          <w:lang w:val="en-IN"/>
        </w:rPr>
      </w:pPr>
    </w:p>
    <w:p>
      <w:pPr>
        <w:numPr>
          <w:ilvl w:val="0"/>
          <w:numId w:val="0"/>
        </w:numPr>
        <w:spacing w:after="0" w:line="276" w:lineRule="auto"/>
        <w:ind w:leftChars="0"/>
        <w:rPr>
          <w:rFonts w:hint="default"/>
          <w:lang w:val="en-IN"/>
        </w:rPr>
      </w:pPr>
    </w:p>
    <w:p>
      <w:pPr>
        <w:numPr>
          <w:ilvl w:val="0"/>
          <w:numId w:val="0"/>
        </w:numPr>
        <w:spacing w:after="0" w:line="276" w:lineRule="auto"/>
        <w:ind w:leftChars="0"/>
        <w:rPr>
          <w:rFonts w:hint="default"/>
          <w:lang w:val="en-IN"/>
        </w:rPr>
      </w:pPr>
    </w:p>
    <w:p>
      <w:pPr>
        <w:numPr>
          <w:ilvl w:val="0"/>
          <w:numId w:val="0"/>
        </w:numPr>
        <w:spacing w:after="0" w:line="276" w:lineRule="auto"/>
        <w:ind w:leftChars="0"/>
        <w:rPr>
          <w:rFonts w:hint="default"/>
          <w:lang w:val="en-IN"/>
        </w:rPr>
      </w:pPr>
      <w:r>
        <w:rPr>
          <w:rFonts w:hint="default"/>
          <w:lang w:val="en-IN"/>
        </w:rPr>
        <w:t>RIP CONFIGURING IN ROUTERS:</w:t>
      </w:r>
    </w:p>
    <w:p>
      <w:pPr>
        <w:numPr>
          <w:ilvl w:val="0"/>
          <w:numId w:val="0"/>
        </w:numPr>
        <w:spacing w:after="0" w:line="276" w:lineRule="auto"/>
        <w:ind w:leftChars="0"/>
        <w:rPr>
          <w:rFonts w:hint="default"/>
          <w:lang w:val="en-IN"/>
        </w:rPr>
      </w:pPr>
    </w:p>
    <w:p>
      <w:pPr>
        <w:numPr>
          <w:ilvl w:val="0"/>
          <w:numId w:val="0"/>
        </w:numPr>
        <w:spacing w:after="0" w:line="276" w:lineRule="auto"/>
        <w:ind w:leftChars="0"/>
        <w:rPr>
          <w:rFonts w:hint="default"/>
          <w:lang w:val="en-IN"/>
        </w:rPr>
      </w:pPr>
      <w:r>
        <w:rPr>
          <w:rFonts w:hint="default"/>
          <w:lang w:val="en-IN"/>
        </w:rPr>
        <w:t>For r1,r2,r0</w:t>
      </w:r>
    </w:p>
    <w:p>
      <w:pPr>
        <w:numPr>
          <w:ilvl w:val="0"/>
          <w:numId w:val="0"/>
        </w:numPr>
        <w:spacing w:after="0" w:line="276" w:lineRule="auto"/>
        <w:ind w:leftChars="0"/>
      </w:pPr>
      <w:r>
        <w:drawing>
          <wp:inline distT="0" distB="0" distL="114300" distR="114300">
            <wp:extent cx="1898015" cy="2492375"/>
            <wp:effectExtent l="0" t="0" r="698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1898015" cy="2492375"/>
                    </a:xfrm>
                    <a:prstGeom prst="rect">
                      <a:avLst/>
                    </a:prstGeom>
                    <a:noFill/>
                    <a:ln>
                      <a:noFill/>
                    </a:ln>
                  </pic:spPr>
                </pic:pic>
              </a:graphicData>
            </a:graphic>
          </wp:inline>
        </w:drawing>
      </w:r>
      <w:r>
        <w:drawing>
          <wp:inline distT="0" distB="0" distL="114300" distR="114300">
            <wp:extent cx="1715770" cy="2431415"/>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1715770" cy="2431415"/>
                    </a:xfrm>
                    <a:prstGeom prst="rect">
                      <a:avLst/>
                    </a:prstGeom>
                    <a:noFill/>
                    <a:ln>
                      <a:noFill/>
                    </a:ln>
                  </pic:spPr>
                </pic:pic>
              </a:graphicData>
            </a:graphic>
          </wp:inline>
        </w:drawing>
      </w:r>
      <w:r>
        <w:drawing>
          <wp:inline distT="0" distB="0" distL="114300" distR="114300">
            <wp:extent cx="1538605" cy="239268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1538605" cy="2392680"/>
                    </a:xfrm>
                    <a:prstGeom prst="rect">
                      <a:avLst/>
                    </a:prstGeom>
                    <a:noFill/>
                    <a:ln>
                      <a:noFill/>
                    </a:ln>
                  </pic:spPr>
                </pic:pic>
              </a:graphicData>
            </a:graphic>
          </wp:inline>
        </w:drawing>
      </w:r>
    </w:p>
    <w:p>
      <w:pPr>
        <w:numPr>
          <w:ilvl w:val="0"/>
          <w:numId w:val="0"/>
        </w:numPr>
        <w:spacing w:after="0" w:line="276" w:lineRule="auto"/>
        <w:ind w:leftChars="0"/>
      </w:pPr>
    </w:p>
    <w:p>
      <w:pPr>
        <w:pStyle w:val="7"/>
        <w:keepNext w:val="0"/>
        <w:keepLines w:val="0"/>
        <w:widowControl/>
        <w:suppressLineNumbers w:val="0"/>
        <w:spacing w:before="0" w:beforeAutospacing="0" w:after="0" w:afterAutospacing="0"/>
        <w:ind w:left="0" w:right="0" w:firstLine="0"/>
        <w:rPr>
          <w:rFonts w:hint="default"/>
          <w:lang w:val="en-IN"/>
        </w:rPr>
      </w:pPr>
      <w:r>
        <w:rPr>
          <w:rFonts w:hint="default"/>
          <w:lang w:val="en-IN"/>
        </w:rPr>
        <w:t>###code</w:t>
      </w:r>
    </w:p>
    <w:p>
      <w:pPr>
        <w:pStyle w:val="7"/>
        <w:keepNext w:val="0"/>
        <w:keepLines w:val="0"/>
        <w:widowControl/>
        <w:suppressLineNumbers w:val="0"/>
        <w:spacing w:before="0" w:beforeAutospacing="0" w:after="0" w:afterAutospacing="0"/>
        <w:ind w:left="0" w:right="0" w:firstLine="0"/>
        <w:rPr>
          <w:rFonts w:hint="default"/>
          <w:lang w:val="en-IN"/>
        </w:rPr>
      </w:pPr>
    </w:p>
    <w:p>
      <w:pPr>
        <w:pStyle w:val="7"/>
        <w:keepNext w:val="0"/>
        <w:keepLines w:val="0"/>
        <w:widowControl/>
        <w:suppressLineNumbers w:val="0"/>
        <w:spacing w:before="0" w:beforeAutospacing="0" w:after="0" w:afterAutospacing="0"/>
        <w:ind w:left="0" w:right="0" w:firstLine="0"/>
      </w:pPr>
      <w:r>
        <w:t>Router#</w:t>
      </w:r>
    </w:p>
    <w:p>
      <w:pPr>
        <w:pStyle w:val="7"/>
        <w:keepNext w:val="0"/>
        <w:keepLines w:val="0"/>
        <w:widowControl/>
        <w:suppressLineNumbers w:val="0"/>
        <w:spacing w:before="0" w:beforeAutospacing="0" w:after="0" w:afterAutospacing="0"/>
        <w:ind w:left="0" w:right="0" w:firstLine="0"/>
      </w:pPr>
      <w:r>
        <w:t>Router#show ip protocols</w:t>
      </w:r>
    </w:p>
    <w:p>
      <w:pPr>
        <w:pStyle w:val="7"/>
        <w:keepNext w:val="0"/>
        <w:keepLines w:val="0"/>
        <w:widowControl/>
        <w:suppressLineNumbers w:val="0"/>
        <w:spacing w:before="0" w:beforeAutospacing="0" w:after="0" w:afterAutospacing="0"/>
        <w:ind w:left="0" w:right="0" w:firstLine="0"/>
      </w:pPr>
      <w:r>
        <w:t>Routing Protocol is "rip"</w:t>
      </w:r>
    </w:p>
    <w:p>
      <w:pPr>
        <w:pStyle w:val="7"/>
        <w:keepNext w:val="0"/>
        <w:keepLines w:val="0"/>
        <w:widowControl/>
        <w:suppressLineNumbers w:val="0"/>
        <w:spacing w:before="0" w:beforeAutospacing="0" w:after="0" w:afterAutospacing="0"/>
        <w:ind w:left="0" w:right="0" w:firstLine="0"/>
      </w:pPr>
      <w:r>
        <w:t>Sending updates every 30 seconds, next due in 2 seconds</w:t>
      </w:r>
    </w:p>
    <w:p>
      <w:pPr>
        <w:pStyle w:val="7"/>
        <w:keepNext w:val="0"/>
        <w:keepLines w:val="0"/>
        <w:widowControl/>
        <w:suppressLineNumbers w:val="0"/>
        <w:spacing w:before="0" w:beforeAutospacing="0" w:after="0" w:afterAutospacing="0"/>
        <w:ind w:left="0" w:right="0" w:firstLine="0"/>
      </w:pPr>
      <w:r>
        <w:t>Invalid after 180 seconds, hold down 180, flushed after 240</w:t>
      </w:r>
    </w:p>
    <w:p>
      <w:pPr>
        <w:pStyle w:val="7"/>
        <w:keepNext w:val="0"/>
        <w:keepLines w:val="0"/>
        <w:widowControl/>
        <w:suppressLineNumbers w:val="0"/>
        <w:spacing w:before="0" w:beforeAutospacing="0" w:after="0" w:afterAutospacing="0"/>
        <w:ind w:left="0" w:right="0" w:firstLine="0"/>
      </w:pPr>
      <w:r>
        <w:t>Outgoing update filter list for all interfaces is not set</w:t>
      </w:r>
    </w:p>
    <w:p>
      <w:pPr>
        <w:pStyle w:val="7"/>
        <w:keepNext w:val="0"/>
        <w:keepLines w:val="0"/>
        <w:widowControl/>
        <w:suppressLineNumbers w:val="0"/>
        <w:spacing w:before="0" w:beforeAutospacing="0" w:after="0" w:afterAutospacing="0"/>
        <w:ind w:left="0" w:right="0" w:firstLine="0"/>
      </w:pPr>
      <w:r>
        <w:t>Incoming update filter list for all interfaces is not set</w:t>
      </w:r>
    </w:p>
    <w:p>
      <w:pPr>
        <w:pStyle w:val="7"/>
        <w:keepNext w:val="0"/>
        <w:keepLines w:val="0"/>
        <w:widowControl/>
        <w:suppressLineNumbers w:val="0"/>
        <w:spacing w:before="0" w:beforeAutospacing="0" w:after="0" w:afterAutospacing="0"/>
        <w:ind w:left="0" w:right="0" w:firstLine="0"/>
      </w:pPr>
      <w:r>
        <w:t>Redistributing: rip</w:t>
      </w:r>
    </w:p>
    <w:p>
      <w:pPr>
        <w:pStyle w:val="7"/>
        <w:keepNext w:val="0"/>
        <w:keepLines w:val="0"/>
        <w:widowControl/>
        <w:suppressLineNumbers w:val="0"/>
        <w:spacing w:before="0" w:beforeAutospacing="0" w:after="0" w:afterAutospacing="0"/>
        <w:ind w:left="0" w:right="0" w:firstLine="0"/>
      </w:pPr>
      <w:r>
        <w:t>Default version control: send version 1, receive any version</w:t>
      </w:r>
    </w:p>
    <w:p>
      <w:pPr>
        <w:pStyle w:val="7"/>
        <w:keepNext w:val="0"/>
        <w:keepLines w:val="0"/>
        <w:widowControl/>
        <w:suppressLineNumbers w:val="0"/>
        <w:spacing w:before="0" w:beforeAutospacing="0" w:after="0" w:afterAutospacing="0"/>
        <w:ind w:left="0" w:right="0" w:firstLine="0"/>
      </w:pPr>
      <w:r>
        <w:t>Interface Send Recv Triggered RIP Key-chain</w:t>
      </w:r>
    </w:p>
    <w:p>
      <w:pPr>
        <w:pStyle w:val="7"/>
        <w:keepNext w:val="0"/>
        <w:keepLines w:val="0"/>
        <w:widowControl/>
        <w:suppressLineNumbers w:val="0"/>
        <w:spacing w:before="0" w:beforeAutospacing="0" w:after="0" w:afterAutospacing="0"/>
        <w:ind w:left="0" w:right="0" w:firstLine="0"/>
      </w:pPr>
      <w:r>
        <w:t>FastEthernet1/0 12 1</w:t>
      </w:r>
    </w:p>
    <w:p>
      <w:pPr>
        <w:pStyle w:val="7"/>
        <w:keepNext w:val="0"/>
        <w:keepLines w:val="0"/>
        <w:widowControl/>
        <w:suppressLineNumbers w:val="0"/>
        <w:spacing w:before="0" w:beforeAutospacing="0" w:after="0" w:afterAutospacing="0"/>
        <w:ind w:left="0" w:right="0" w:firstLine="0"/>
      </w:pPr>
      <w:r>
        <w:t>Serial2/0 12 1</w:t>
      </w:r>
    </w:p>
    <w:p>
      <w:pPr>
        <w:pStyle w:val="7"/>
        <w:keepNext w:val="0"/>
        <w:keepLines w:val="0"/>
        <w:widowControl/>
        <w:suppressLineNumbers w:val="0"/>
        <w:spacing w:before="0" w:beforeAutospacing="0" w:after="0" w:afterAutospacing="0"/>
        <w:ind w:left="0" w:right="0" w:firstLine="0"/>
      </w:pPr>
      <w:r>
        <w:t>FastEthernet0/0 12 1</w:t>
      </w:r>
    </w:p>
    <w:p>
      <w:pPr>
        <w:pStyle w:val="7"/>
        <w:keepNext w:val="0"/>
        <w:keepLines w:val="0"/>
        <w:widowControl/>
        <w:suppressLineNumbers w:val="0"/>
        <w:spacing w:before="0" w:beforeAutospacing="0" w:after="0" w:afterAutospacing="0"/>
        <w:ind w:left="0" w:right="0" w:firstLine="0"/>
      </w:pPr>
      <w:r>
        <w:t>Automatic network summarization is in effect</w:t>
      </w:r>
    </w:p>
    <w:p>
      <w:pPr>
        <w:pStyle w:val="7"/>
        <w:keepNext w:val="0"/>
        <w:keepLines w:val="0"/>
        <w:widowControl/>
        <w:suppressLineNumbers w:val="0"/>
        <w:spacing w:before="0" w:beforeAutospacing="0" w:after="0" w:afterAutospacing="0"/>
        <w:ind w:left="0" w:right="0" w:firstLine="0"/>
      </w:pPr>
      <w:r>
        <w:t>Maximum path: 4</w:t>
      </w:r>
    </w:p>
    <w:p>
      <w:pPr>
        <w:pStyle w:val="7"/>
        <w:keepNext w:val="0"/>
        <w:keepLines w:val="0"/>
        <w:widowControl/>
        <w:suppressLineNumbers w:val="0"/>
        <w:spacing w:before="0" w:beforeAutospacing="0" w:after="0" w:afterAutospacing="0"/>
        <w:ind w:left="0" w:right="0" w:firstLine="0"/>
      </w:pPr>
      <w:r>
        <w:t>Routing for Networks:</w:t>
      </w:r>
    </w:p>
    <w:p>
      <w:pPr>
        <w:pStyle w:val="7"/>
        <w:keepNext w:val="0"/>
        <w:keepLines w:val="0"/>
        <w:widowControl/>
        <w:suppressLineNumbers w:val="0"/>
        <w:spacing w:before="0" w:beforeAutospacing="0" w:after="0" w:afterAutospacing="0"/>
        <w:ind w:left="0" w:right="0" w:firstLine="0"/>
      </w:pPr>
      <w:r>
        <w:t>10.0.0.0</w:t>
      </w:r>
    </w:p>
    <w:p>
      <w:pPr>
        <w:pStyle w:val="7"/>
        <w:keepNext w:val="0"/>
        <w:keepLines w:val="0"/>
        <w:widowControl/>
        <w:suppressLineNumbers w:val="0"/>
        <w:spacing w:before="0" w:beforeAutospacing="0" w:after="0" w:afterAutospacing="0"/>
        <w:ind w:left="0" w:right="0" w:firstLine="0"/>
      </w:pPr>
      <w:r>
        <w:t>192.168.1.0</w:t>
      </w:r>
    </w:p>
    <w:p>
      <w:pPr>
        <w:pStyle w:val="7"/>
        <w:keepNext w:val="0"/>
        <w:keepLines w:val="0"/>
        <w:widowControl/>
        <w:suppressLineNumbers w:val="0"/>
        <w:spacing w:before="0" w:beforeAutospacing="0" w:after="0" w:afterAutospacing="0"/>
        <w:ind w:left="0" w:right="0" w:firstLine="0"/>
      </w:pPr>
      <w:r>
        <w:t>192.168.2.0</w:t>
      </w:r>
    </w:p>
    <w:p>
      <w:pPr>
        <w:pStyle w:val="7"/>
        <w:keepNext w:val="0"/>
        <w:keepLines w:val="0"/>
        <w:widowControl/>
        <w:suppressLineNumbers w:val="0"/>
        <w:spacing w:before="0" w:beforeAutospacing="0" w:after="0" w:afterAutospacing="0"/>
        <w:ind w:left="0" w:right="0" w:firstLine="0"/>
      </w:pPr>
      <w:r>
        <w:t>Passive Interface(s):</w:t>
      </w:r>
    </w:p>
    <w:p>
      <w:pPr>
        <w:pStyle w:val="7"/>
        <w:keepNext w:val="0"/>
        <w:keepLines w:val="0"/>
        <w:widowControl/>
        <w:suppressLineNumbers w:val="0"/>
        <w:spacing w:before="0" w:beforeAutospacing="0" w:after="0" w:afterAutospacing="0"/>
        <w:ind w:left="0" w:right="0" w:firstLine="0"/>
      </w:pPr>
      <w:r>
        <w:t>Routing Information Sources:</w:t>
      </w:r>
    </w:p>
    <w:p>
      <w:pPr>
        <w:pStyle w:val="7"/>
        <w:keepNext w:val="0"/>
        <w:keepLines w:val="0"/>
        <w:widowControl/>
        <w:suppressLineNumbers w:val="0"/>
        <w:spacing w:before="0" w:beforeAutospacing="0" w:after="0" w:afterAutospacing="0"/>
        <w:ind w:left="0" w:right="0" w:firstLine="0"/>
      </w:pPr>
      <w:r>
        <w:t>Gateway Distance Last Update</w:t>
      </w:r>
    </w:p>
    <w:p>
      <w:pPr>
        <w:pStyle w:val="7"/>
        <w:keepNext w:val="0"/>
        <w:keepLines w:val="0"/>
        <w:widowControl/>
        <w:suppressLineNumbers w:val="0"/>
        <w:spacing w:before="0" w:beforeAutospacing="0" w:after="0" w:afterAutospacing="0"/>
        <w:ind w:left="0" w:right="0" w:firstLine="0"/>
      </w:pPr>
      <w:r>
        <w:t>10.10.0.2 120 00:00:04</w:t>
      </w:r>
    </w:p>
    <w:p>
      <w:pPr>
        <w:pStyle w:val="7"/>
        <w:keepNext w:val="0"/>
        <w:keepLines w:val="0"/>
        <w:widowControl/>
        <w:suppressLineNumbers w:val="0"/>
        <w:spacing w:before="0" w:beforeAutospacing="0" w:after="0" w:afterAutospacing="0"/>
        <w:ind w:left="0" w:right="0" w:firstLine="0"/>
      </w:pPr>
      <w:r>
        <w:t>Distance: (default is 120)</w:t>
      </w:r>
    </w:p>
    <w:p>
      <w:pPr>
        <w:pStyle w:val="7"/>
        <w:keepNext w:val="0"/>
        <w:keepLines w:val="0"/>
        <w:widowControl/>
        <w:suppressLineNumbers w:val="0"/>
        <w:spacing w:before="0" w:beforeAutospacing="0" w:after="0" w:afterAutospacing="0"/>
        <w:ind w:left="0" w:right="0" w:firstLine="0"/>
      </w:pPr>
      <w:r>
        <w:t>Router#</w:t>
      </w:r>
    </w:p>
    <w:p>
      <w:pPr>
        <w:pStyle w:val="7"/>
        <w:keepNext w:val="0"/>
        <w:keepLines w:val="0"/>
        <w:widowControl/>
        <w:suppressLineNumbers w:val="0"/>
        <w:spacing w:before="0" w:beforeAutospacing="0" w:after="0" w:afterAutospacing="0"/>
        <w:ind w:left="0" w:right="0" w:firstLine="0"/>
      </w:pPr>
      <w:r>
        <w:t>%SYS-5-CONFIG_I: Configured from console by console</w:t>
      </w:r>
    </w:p>
    <w:p>
      <w:pPr>
        <w:pStyle w:val="7"/>
        <w:keepNext w:val="0"/>
        <w:keepLines w:val="0"/>
        <w:widowControl/>
        <w:suppressLineNumbers w:val="0"/>
        <w:spacing w:before="0" w:beforeAutospacing="0" w:after="0" w:afterAutospacing="0"/>
        <w:ind w:left="0" w:right="0" w:firstLine="0"/>
      </w:pPr>
    </w:p>
    <w:p>
      <w:pPr>
        <w:pStyle w:val="7"/>
        <w:keepNext w:val="0"/>
        <w:keepLines w:val="0"/>
        <w:widowControl/>
        <w:suppressLineNumbers w:val="0"/>
        <w:spacing w:before="0" w:beforeAutospacing="0" w:after="0" w:afterAutospacing="0"/>
        <w:ind w:left="0" w:right="0" w:firstLine="0"/>
      </w:pPr>
    </w:p>
    <w:p>
      <w:pPr>
        <w:numPr>
          <w:ilvl w:val="0"/>
          <w:numId w:val="0"/>
        </w:numPr>
        <w:spacing w:after="0" w:line="276" w:lineRule="auto"/>
        <w:ind w:leftChars="0"/>
        <w:rPr>
          <w:rFonts w:hint="default"/>
          <w:lang w:val="en-IN"/>
        </w:rPr>
      </w:pPr>
    </w:p>
    <w:p>
      <w:pPr>
        <w:spacing w:after="0" w:line="276" w:lineRule="auto"/>
        <w:ind w:leftChars="0"/>
        <w:rPr>
          <w:color w:val="5B9BD5" w:themeColor="accent1"/>
          <w:lang w:val="en-IN"/>
          <w14:textFill>
            <w14:solidFill>
              <w14:schemeClr w14:val="accent1"/>
            </w14:solidFill>
          </w14:textFill>
        </w:rPr>
      </w:pPr>
      <w:r>
        <w:rPr>
          <w:color w:val="5B9BD5" w:themeColor="accent1"/>
          <w:lang w:val="en-IN"/>
          <w14:textFill>
            <w14:solidFill>
              <w14:schemeClr w14:val="accent1"/>
            </w14:solidFill>
          </w14:textFill>
        </w:rPr>
        <w:t>Departments</w:t>
      </w:r>
      <w:r>
        <w:rPr>
          <w:rFonts w:hint="default"/>
          <w:color w:val="5B9BD5" w:themeColor="accent1"/>
          <w:lang w:val="en-IN"/>
          <w14:textFill>
            <w14:solidFill>
              <w14:schemeClr w14:val="accent1"/>
            </w14:solidFill>
          </w14:textFill>
        </w:rPr>
        <w:t xml:space="preserve"> Info</w:t>
      </w:r>
      <w:r>
        <w:rPr>
          <w:color w:val="5B9BD5" w:themeColor="accent1"/>
          <w:lang w:val="en-IN"/>
          <w14:textFill>
            <w14:solidFill>
              <w14:schemeClr w14:val="accent1"/>
            </w14:solidFill>
          </w14:textFill>
        </w:rPr>
        <w:t>:</w:t>
      </w:r>
    </w:p>
    <w:p>
      <w:pPr>
        <w:spacing w:after="0" w:line="276" w:lineRule="auto"/>
        <w:ind w:leftChars="0" w:firstLine="0"/>
      </w:pPr>
      <w:r>
        <w:drawing>
          <wp:inline distT="0" distB="0" distL="114300" distR="114300">
            <wp:extent cx="4152900" cy="31242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stretch>
                      <a:fillRect/>
                    </a:stretch>
                  </pic:blipFill>
                  <pic:spPr>
                    <a:xfrm>
                      <a:off x="0" y="0"/>
                      <a:ext cx="4152900" cy="3124200"/>
                    </a:xfrm>
                    <a:prstGeom prst="rect">
                      <a:avLst/>
                    </a:prstGeom>
                    <a:noFill/>
                    <a:ln>
                      <a:noFill/>
                    </a:ln>
                  </pic:spPr>
                </pic:pic>
              </a:graphicData>
            </a:graphic>
          </wp:inline>
        </w:drawing>
      </w:r>
    </w:p>
    <w:p>
      <w:pPr>
        <w:numPr>
          <w:ilvl w:val="0"/>
          <w:numId w:val="0"/>
        </w:numPr>
        <w:spacing w:after="0" w:line="276" w:lineRule="auto"/>
        <w:ind w:leftChars="0"/>
        <w:rPr>
          <w:rFonts w:hint="default"/>
          <w:lang w:val="en-IN"/>
        </w:rPr>
      </w:pPr>
      <w:r>
        <w:rPr>
          <w:rFonts w:hint="default"/>
          <w:lang w:val="en-IN"/>
        </w:rPr>
        <w:t>Like the computer department we have 4 more rooms/departments where we have one switch connected with the pcs,printers etc with the dedictaed ips for the respective subnets connected with the same vlan as we have to transfer files across the whole college so same vlan is reqd if possible we can changa vlan and use access list to restrict the packet sending to private networks in our side we have used firewall in the web server</w:t>
      </w:r>
    </w:p>
    <w:p>
      <w:pPr>
        <w:numPr>
          <w:ilvl w:val="0"/>
          <w:numId w:val="0"/>
        </w:numPr>
        <w:spacing w:after="0" w:line="276" w:lineRule="auto"/>
        <w:ind w:leftChars="0"/>
        <w:rPr>
          <w:rFonts w:hint="default"/>
          <w:lang w:val="en-IN"/>
        </w:rPr>
      </w:pPr>
    </w:p>
    <w:p>
      <w:pPr>
        <w:numPr>
          <w:ilvl w:val="0"/>
          <w:numId w:val="0"/>
        </w:numPr>
        <w:spacing w:after="0" w:line="276" w:lineRule="auto"/>
        <w:ind w:leftChars="0"/>
        <w:rPr>
          <w:rFonts w:hint="default"/>
          <w:lang w:val="en-IN"/>
        </w:rPr>
      </w:pPr>
    </w:p>
    <w:p>
      <w:pPr>
        <w:numPr>
          <w:ilvl w:val="0"/>
          <w:numId w:val="0"/>
        </w:numPr>
        <w:spacing w:after="0" w:line="276" w:lineRule="auto"/>
        <w:ind w:leftChars="0"/>
        <w:rPr>
          <w:rFonts w:hint="default"/>
          <w:b/>
          <w:bCs/>
          <w:color w:val="5B9BD5" w:themeColor="accent1"/>
          <w:sz w:val="24"/>
          <w:szCs w:val="24"/>
          <w:lang w:val="en-IN"/>
          <w14:textFill>
            <w14:solidFill>
              <w14:schemeClr w14:val="accent1"/>
            </w14:solidFill>
          </w14:textFill>
        </w:rPr>
      </w:pPr>
      <w:r>
        <w:rPr>
          <w:rFonts w:hint="default"/>
          <w:b/>
          <w:bCs/>
          <w:color w:val="5B9BD5" w:themeColor="accent1"/>
          <w:sz w:val="24"/>
          <w:szCs w:val="24"/>
          <w:lang w:val="en-IN"/>
          <w14:textFill>
            <w14:solidFill>
              <w14:schemeClr w14:val="accent1"/>
            </w14:solidFill>
          </w14:textFill>
        </w:rPr>
        <w:t>Results for all configurations:</w:t>
      </w:r>
    </w:p>
    <w:p>
      <w:pPr>
        <w:numPr>
          <w:ilvl w:val="0"/>
          <w:numId w:val="0"/>
        </w:numPr>
        <w:spacing w:after="0" w:line="276" w:lineRule="auto"/>
        <w:ind w:leftChars="0"/>
        <w:rPr>
          <w:rFonts w:hint="default"/>
          <w:lang w:val="en-IN"/>
        </w:rPr>
      </w:pPr>
    </w:p>
    <w:p>
      <w:pPr>
        <w:numPr>
          <w:ilvl w:val="0"/>
          <w:numId w:val="0"/>
        </w:numPr>
        <w:spacing w:after="0" w:line="276" w:lineRule="auto"/>
        <w:ind w:leftChars="0"/>
        <w:rPr>
          <w:rFonts w:hint="default"/>
          <w:lang w:val="en-IN"/>
        </w:rPr>
      </w:pPr>
      <w:r>
        <w:rPr>
          <w:rFonts w:hint="default"/>
          <w:lang w:val="en-IN"/>
        </w:rPr>
        <w:t>Basic vlan config:</w:t>
      </w:r>
    </w:p>
    <w:p>
      <w:pPr>
        <w:numPr>
          <w:ilvl w:val="0"/>
          <w:numId w:val="0"/>
        </w:numPr>
        <w:spacing w:after="0" w:line="276" w:lineRule="auto"/>
        <w:ind w:leftChars="0"/>
        <w:rPr>
          <w:rFonts w:hint="default"/>
          <w:lang w:val="en-IN"/>
        </w:rPr>
      </w:pPr>
    </w:p>
    <w:p>
      <w:pPr>
        <w:numPr>
          <w:ilvl w:val="0"/>
          <w:numId w:val="0"/>
        </w:numPr>
        <w:spacing w:after="0" w:line="276" w:lineRule="auto"/>
        <w:ind w:leftChars="0"/>
        <w:rPr>
          <w:rFonts w:hint="default"/>
          <w:lang w:val="en-IN"/>
        </w:rPr>
      </w:pPr>
      <w:r>
        <w:rPr>
          <w:rFonts w:hint="default"/>
          <w:lang w:val="en-IN"/>
        </w:rPr>
        <w:t>Same vlan so packets transferred successfully</w:t>
      </w:r>
    </w:p>
    <w:p>
      <w:pPr>
        <w:numPr>
          <w:ilvl w:val="0"/>
          <w:numId w:val="0"/>
        </w:numPr>
        <w:spacing w:after="0" w:line="276" w:lineRule="auto"/>
        <w:ind w:leftChars="0"/>
        <w:rPr>
          <w:rFonts w:hint="default"/>
          <w:lang w:val="en-IN"/>
        </w:rPr>
      </w:pPr>
      <w:r>
        <w:drawing>
          <wp:inline distT="0" distB="0" distL="114300" distR="114300">
            <wp:extent cx="3649980" cy="208788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9"/>
                    <a:stretch>
                      <a:fillRect/>
                    </a:stretch>
                  </pic:blipFill>
                  <pic:spPr>
                    <a:xfrm>
                      <a:off x="0" y="0"/>
                      <a:ext cx="3649980" cy="2087880"/>
                    </a:xfrm>
                    <a:prstGeom prst="rect">
                      <a:avLst/>
                    </a:prstGeom>
                    <a:noFill/>
                    <a:ln>
                      <a:noFill/>
                    </a:ln>
                  </pic:spPr>
                </pic:pic>
              </a:graphicData>
            </a:graphic>
          </wp:inline>
        </w:drawing>
      </w:r>
    </w:p>
    <w:p>
      <w:pPr>
        <w:numPr>
          <w:ilvl w:val="0"/>
          <w:numId w:val="0"/>
        </w:numPr>
        <w:spacing w:after="0" w:line="276" w:lineRule="auto"/>
        <w:ind w:leftChars="0"/>
        <w:rPr>
          <w:rFonts w:hint="default"/>
          <w:lang w:val="en-IN"/>
        </w:rPr>
      </w:pPr>
    </w:p>
    <w:p>
      <w:pPr>
        <w:numPr>
          <w:ilvl w:val="0"/>
          <w:numId w:val="0"/>
        </w:numPr>
        <w:spacing w:after="0" w:line="276" w:lineRule="auto"/>
        <w:ind w:leftChars="0"/>
        <w:rPr>
          <w:rFonts w:hint="default"/>
          <w:lang w:val="en-IN"/>
        </w:rPr>
      </w:pPr>
    </w:p>
    <w:p>
      <w:pPr>
        <w:numPr>
          <w:ilvl w:val="0"/>
          <w:numId w:val="0"/>
        </w:numPr>
        <w:spacing w:after="0" w:line="276" w:lineRule="auto"/>
        <w:ind w:leftChars="0"/>
        <w:rPr>
          <w:rFonts w:hint="default"/>
          <w:lang w:val="en-IN"/>
        </w:rPr>
      </w:pPr>
      <w:r>
        <w:rPr>
          <w:rFonts w:hint="default"/>
          <w:lang w:val="en-IN"/>
        </w:rPr>
        <w:t>Here in Others in Exam Cell lets define new vlan 7 with name Exam and add the Exam-cell pc and printer 3 and others on default vlan so no others can access the exam cell and printer other than themselves this is the concept of vlan</w:t>
      </w:r>
    </w:p>
    <w:p>
      <w:pPr>
        <w:numPr>
          <w:ilvl w:val="0"/>
          <w:numId w:val="0"/>
        </w:numPr>
        <w:spacing w:after="0" w:line="276" w:lineRule="auto"/>
        <w:ind w:leftChars="0"/>
        <w:rPr>
          <w:rFonts w:hint="default"/>
          <w:lang w:val="en-IN"/>
        </w:rPr>
      </w:pPr>
    </w:p>
    <w:p>
      <w:pPr>
        <w:numPr>
          <w:ilvl w:val="0"/>
          <w:numId w:val="0"/>
        </w:numPr>
        <w:spacing w:after="0" w:line="276" w:lineRule="auto"/>
        <w:ind w:leftChars="0"/>
        <w:rPr>
          <w:rFonts w:hint="default"/>
          <w:lang w:val="en-IN"/>
        </w:rPr>
      </w:pPr>
      <w:r>
        <w:drawing>
          <wp:inline distT="0" distB="0" distL="114300" distR="114300">
            <wp:extent cx="2701925" cy="31546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0"/>
                    <a:srcRect l="12247" t="6377" r="11003" b="11966"/>
                    <a:stretch>
                      <a:fillRect/>
                    </a:stretch>
                  </pic:blipFill>
                  <pic:spPr>
                    <a:xfrm>
                      <a:off x="0" y="0"/>
                      <a:ext cx="2701925" cy="3154680"/>
                    </a:xfrm>
                    <a:prstGeom prst="rect">
                      <a:avLst/>
                    </a:prstGeom>
                    <a:noFill/>
                    <a:ln>
                      <a:noFill/>
                    </a:ln>
                  </pic:spPr>
                </pic:pic>
              </a:graphicData>
            </a:graphic>
          </wp:inline>
        </w:drawing>
      </w:r>
    </w:p>
    <w:p>
      <w:pPr>
        <w:numPr>
          <w:ilvl w:val="0"/>
          <w:numId w:val="0"/>
        </w:numPr>
        <w:spacing w:after="0" w:line="276" w:lineRule="auto"/>
        <w:ind w:left="110" w:leftChars="0" w:hanging="110" w:hangingChars="50"/>
        <w:rPr>
          <w:rFonts w:hint="default"/>
          <w:lang w:val="en-IN"/>
        </w:rPr>
      </w:pPr>
    </w:p>
    <w:p>
      <w:pPr>
        <w:numPr>
          <w:ilvl w:val="0"/>
          <w:numId w:val="0"/>
        </w:numPr>
        <w:spacing w:after="0" w:line="276" w:lineRule="auto"/>
        <w:ind w:left="110" w:leftChars="0" w:hanging="110" w:hangingChars="50"/>
        <w:rPr>
          <w:rFonts w:hint="default"/>
          <w:lang w:val="en-IN"/>
        </w:rPr>
      </w:pPr>
      <w:r>
        <w:rPr>
          <w:rFonts w:hint="default"/>
          <w:lang w:val="en-IN"/>
        </w:rPr>
        <w:t>For  PC</w:t>
      </w:r>
    </w:p>
    <w:p>
      <w:pPr>
        <w:numPr>
          <w:ilvl w:val="0"/>
          <w:numId w:val="0"/>
        </w:numPr>
        <w:spacing w:after="0" w:line="276" w:lineRule="auto"/>
        <w:ind w:left="110" w:leftChars="0" w:hanging="110" w:hangingChars="50"/>
        <w:rPr>
          <w:rFonts w:hint="default"/>
          <w:lang w:val="en-IN"/>
        </w:rPr>
      </w:pPr>
      <w:r>
        <w:drawing>
          <wp:inline distT="0" distB="0" distL="114300" distR="114300">
            <wp:extent cx="5272405" cy="1830705"/>
            <wp:effectExtent l="0" t="0" r="63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1"/>
                    <a:srcRect b="31666"/>
                    <a:stretch>
                      <a:fillRect/>
                    </a:stretch>
                  </pic:blipFill>
                  <pic:spPr>
                    <a:xfrm>
                      <a:off x="0" y="0"/>
                      <a:ext cx="5272405" cy="1830705"/>
                    </a:xfrm>
                    <a:prstGeom prst="rect">
                      <a:avLst/>
                    </a:prstGeom>
                    <a:noFill/>
                    <a:ln>
                      <a:noFill/>
                    </a:ln>
                  </pic:spPr>
                </pic:pic>
              </a:graphicData>
            </a:graphic>
          </wp:inline>
        </w:drawing>
      </w:r>
    </w:p>
    <w:p>
      <w:pPr>
        <w:numPr>
          <w:ilvl w:val="0"/>
          <w:numId w:val="0"/>
        </w:numPr>
        <w:spacing w:after="0" w:line="276" w:lineRule="auto"/>
        <w:ind w:leftChars="0"/>
        <w:rPr>
          <w:rFonts w:hint="default"/>
          <w:lang w:val="en-IN"/>
        </w:rPr>
      </w:pPr>
    </w:p>
    <w:p>
      <w:pPr>
        <w:numPr>
          <w:ilvl w:val="0"/>
          <w:numId w:val="0"/>
        </w:numPr>
        <w:spacing w:after="0" w:line="276" w:lineRule="auto"/>
        <w:ind w:leftChars="0"/>
        <w:rPr>
          <w:rFonts w:hint="default"/>
          <w:lang w:val="en-IN"/>
        </w:rPr>
      </w:pPr>
      <w:r>
        <w:rPr>
          <w:rFonts w:hint="default"/>
          <w:lang w:val="en-IN"/>
        </w:rPr>
        <w:t>For Printer:</w:t>
      </w:r>
    </w:p>
    <w:p>
      <w:pPr>
        <w:numPr>
          <w:ilvl w:val="0"/>
          <w:numId w:val="0"/>
        </w:numPr>
        <w:spacing w:after="0" w:line="276" w:lineRule="auto"/>
        <w:ind w:leftChars="0"/>
      </w:pPr>
      <w:r>
        <w:drawing>
          <wp:inline distT="0" distB="0" distL="114300" distR="114300">
            <wp:extent cx="5268595" cy="2510790"/>
            <wp:effectExtent l="0" t="0" r="444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2"/>
                    <a:stretch>
                      <a:fillRect/>
                    </a:stretch>
                  </pic:blipFill>
                  <pic:spPr>
                    <a:xfrm>
                      <a:off x="0" y="0"/>
                      <a:ext cx="5268595" cy="2510790"/>
                    </a:xfrm>
                    <a:prstGeom prst="rect">
                      <a:avLst/>
                    </a:prstGeom>
                    <a:noFill/>
                    <a:ln>
                      <a:noFill/>
                    </a:ln>
                  </pic:spPr>
                </pic:pic>
              </a:graphicData>
            </a:graphic>
          </wp:inline>
        </w:drawing>
      </w:r>
    </w:p>
    <w:p>
      <w:pPr>
        <w:numPr>
          <w:ilvl w:val="0"/>
          <w:numId w:val="0"/>
        </w:numPr>
        <w:spacing w:after="0" w:line="276" w:lineRule="auto"/>
        <w:ind w:leftChars="0"/>
      </w:pPr>
    </w:p>
    <w:p>
      <w:pPr>
        <w:numPr>
          <w:ilvl w:val="0"/>
          <w:numId w:val="0"/>
        </w:numPr>
        <w:spacing w:after="0" w:line="276" w:lineRule="auto"/>
        <w:ind w:leftChars="0"/>
        <w:rPr>
          <w:rFonts w:hint="default"/>
          <w:lang w:val="en-IN"/>
        </w:rPr>
      </w:pPr>
    </w:p>
    <w:p>
      <w:pPr>
        <w:numPr>
          <w:ilvl w:val="0"/>
          <w:numId w:val="0"/>
        </w:numPr>
        <w:spacing w:after="0" w:line="276" w:lineRule="auto"/>
        <w:ind w:leftChars="0"/>
        <w:rPr>
          <w:rFonts w:hint="default"/>
          <w:lang w:val="en-IN"/>
        </w:rPr>
      </w:pPr>
      <w:r>
        <w:rPr>
          <w:rFonts w:hint="default"/>
          <w:lang w:val="en-IN"/>
        </w:rPr>
        <w:t>Results:</w:t>
      </w:r>
    </w:p>
    <w:p>
      <w:pPr>
        <w:numPr>
          <w:ilvl w:val="0"/>
          <w:numId w:val="0"/>
        </w:numPr>
        <w:spacing w:after="0" w:line="276" w:lineRule="auto"/>
        <w:ind w:leftChars="0"/>
        <w:rPr>
          <w:rFonts w:hint="default"/>
          <w:lang w:val="en-IN"/>
        </w:rPr>
      </w:pPr>
      <w:r>
        <w:rPr>
          <w:rFonts w:hint="default"/>
          <w:lang w:val="en-IN"/>
        </w:rPr>
        <w:t>Pc to printer:</w:t>
      </w:r>
    </w:p>
    <w:p>
      <w:pPr>
        <w:numPr>
          <w:ilvl w:val="0"/>
          <w:numId w:val="0"/>
        </w:numPr>
        <w:spacing w:after="0" w:line="276" w:lineRule="auto"/>
        <w:ind w:leftChars="0"/>
        <w:rPr>
          <w:rFonts w:hint="default"/>
          <w:lang w:val="en-IN"/>
        </w:rPr>
      </w:pPr>
    </w:p>
    <w:p>
      <w:pPr>
        <w:numPr>
          <w:ilvl w:val="0"/>
          <w:numId w:val="0"/>
        </w:numPr>
        <w:spacing w:after="0" w:line="276" w:lineRule="auto"/>
        <w:ind w:leftChars="0"/>
      </w:pPr>
      <w:r>
        <w:drawing>
          <wp:inline distT="0" distB="0" distL="114300" distR="114300">
            <wp:extent cx="5271770" cy="408940"/>
            <wp:effectExtent l="0" t="0" r="127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3"/>
                    <a:stretch>
                      <a:fillRect/>
                    </a:stretch>
                  </pic:blipFill>
                  <pic:spPr>
                    <a:xfrm>
                      <a:off x="0" y="0"/>
                      <a:ext cx="5271770" cy="408940"/>
                    </a:xfrm>
                    <a:prstGeom prst="rect">
                      <a:avLst/>
                    </a:prstGeom>
                    <a:noFill/>
                    <a:ln>
                      <a:noFill/>
                    </a:ln>
                  </pic:spPr>
                </pic:pic>
              </a:graphicData>
            </a:graphic>
          </wp:inline>
        </w:drawing>
      </w:r>
    </w:p>
    <w:p>
      <w:pPr>
        <w:numPr>
          <w:ilvl w:val="0"/>
          <w:numId w:val="0"/>
        </w:numPr>
        <w:spacing w:after="0" w:line="276" w:lineRule="auto"/>
        <w:ind w:leftChars="0"/>
      </w:pPr>
    </w:p>
    <w:p>
      <w:pPr>
        <w:numPr>
          <w:ilvl w:val="0"/>
          <w:numId w:val="0"/>
        </w:numPr>
        <w:spacing w:after="0" w:line="276" w:lineRule="auto"/>
        <w:ind w:leftChars="0"/>
        <w:rPr>
          <w:rFonts w:hint="default"/>
          <w:lang w:val="en-IN"/>
        </w:rPr>
      </w:pPr>
      <w:r>
        <w:rPr>
          <w:rFonts w:hint="default"/>
          <w:lang w:val="en-IN"/>
        </w:rPr>
        <w:t>Other case:</w:t>
      </w:r>
    </w:p>
    <w:p>
      <w:pPr>
        <w:numPr>
          <w:ilvl w:val="0"/>
          <w:numId w:val="0"/>
        </w:numPr>
        <w:spacing w:after="0" w:line="276" w:lineRule="auto"/>
        <w:ind w:leftChars="0"/>
        <w:rPr>
          <w:rFonts w:hint="default"/>
          <w:lang w:val="en-IN"/>
        </w:rPr>
      </w:pPr>
    </w:p>
    <w:p>
      <w:pPr>
        <w:numPr>
          <w:ilvl w:val="0"/>
          <w:numId w:val="0"/>
        </w:numPr>
        <w:spacing w:after="0" w:line="276" w:lineRule="auto"/>
        <w:ind w:leftChars="0"/>
      </w:pPr>
      <w:r>
        <w:drawing>
          <wp:inline distT="0" distB="0" distL="114300" distR="114300">
            <wp:extent cx="5268595" cy="432435"/>
            <wp:effectExtent l="0" t="0" r="444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4"/>
                    <a:stretch>
                      <a:fillRect/>
                    </a:stretch>
                  </pic:blipFill>
                  <pic:spPr>
                    <a:xfrm>
                      <a:off x="0" y="0"/>
                      <a:ext cx="5268595" cy="432435"/>
                    </a:xfrm>
                    <a:prstGeom prst="rect">
                      <a:avLst/>
                    </a:prstGeom>
                    <a:noFill/>
                    <a:ln>
                      <a:noFill/>
                    </a:ln>
                  </pic:spPr>
                </pic:pic>
              </a:graphicData>
            </a:graphic>
          </wp:inline>
        </w:drawing>
      </w:r>
    </w:p>
    <w:p>
      <w:pPr>
        <w:numPr>
          <w:ilvl w:val="0"/>
          <w:numId w:val="0"/>
        </w:numPr>
        <w:spacing w:after="0" w:line="276" w:lineRule="auto"/>
        <w:ind w:leftChars="0"/>
        <w:rPr>
          <w:rFonts w:hint="default"/>
          <w:b/>
          <w:bCs/>
          <w:sz w:val="24"/>
          <w:szCs w:val="24"/>
          <w:lang w:val="en-IN"/>
        </w:rPr>
      </w:pPr>
      <w:r>
        <w:rPr>
          <w:rFonts w:hint="default"/>
          <w:b/>
          <w:bCs/>
          <w:sz w:val="24"/>
          <w:szCs w:val="24"/>
          <w:lang w:val="en-IN"/>
        </w:rPr>
        <w:t>Accessing Web Browser:</w:t>
      </w:r>
    </w:p>
    <w:p>
      <w:pPr>
        <w:numPr>
          <w:ilvl w:val="0"/>
          <w:numId w:val="0"/>
        </w:numPr>
        <w:spacing w:after="0" w:line="276" w:lineRule="auto"/>
        <w:ind w:leftChars="0"/>
        <w:rPr>
          <w:rFonts w:hint="default"/>
          <w:b/>
          <w:bCs/>
          <w:sz w:val="24"/>
          <w:szCs w:val="24"/>
          <w:lang w:val="en-IN"/>
        </w:rPr>
      </w:pPr>
    </w:p>
    <w:p>
      <w:pPr>
        <w:numPr>
          <w:ilvl w:val="0"/>
          <w:numId w:val="7"/>
        </w:numPr>
        <w:spacing w:after="0" w:line="276" w:lineRule="auto"/>
        <w:ind w:leftChars="0"/>
        <w:rPr>
          <w:rFonts w:hint="default"/>
          <w:b w:val="0"/>
          <w:bCs w:val="0"/>
          <w:sz w:val="24"/>
          <w:szCs w:val="24"/>
          <w:lang w:val="en-IN"/>
        </w:rPr>
      </w:pPr>
      <w:r>
        <w:rPr>
          <w:rFonts w:hint="default"/>
          <w:b w:val="0"/>
          <w:bCs w:val="0"/>
          <w:sz w:val="24"/>
          <w:szCs w:val="24"/>
          <w:lang w:val="en-IN"/>
        </w:rPr>
        <w:t xml:space="preserve">lets say from it dept I want to access the web browser </w:t>
      </w:r>
    </w:p>
    <w:p>
      <w:pPr>
        <w:numPr>
          <w:ilvl w:val="0"/>
          <w:numId w:val="0"/>
        </w:numPr>
        <w:spacing w:after="0" w:line="276" w:lineRule="auto"/>
        <w:rPr>
          <w:rFonts w:hint="default"/>
          <w:b w:val="0"/>
          <w:bCs w:val="0"/>
          <w:sz w:val="24"/>
          <w:szCs w:val="24"/>
          <w:lang w:val="en-IN"/>
        </w:rPr>
      </w:pPr>
    </w:p>
    <w:p>
      <w:pPr>
        <w:spacing w:after="0" w:line="276" w:lineRule="auto"/>
        <w:rPr>
          <w:lang w:val="en-IN"/>
        </w:rPr>
      </w:pPr>
      <w:r>
        <w:drawing>
          <wp:inline distT="0" distB="0" distL="114300" distR="114300">
            <wp:extent cx="3586480" cy="2171700"/>
            <wp:effectExtent l="0" t="0" r="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586657" cy="2171861"/>
                    </a:xfrm>
                    <a:prstGeom prst="rect">
                      <a:avLst/>
                    </a:prstGeom>
                  </pic:spPr>
                </pic:pic>
              </a:graphicData>
            </a:graphic>
          </wp:inline>
        </w:drawing>
      </w:r>
    </w:p>
    <w:p>
      <w:pPr>
        <w:spacing w:after="0" w:line="276" w:lineRule="auto"/>
        <w:rPr>
          <w:lang w:val="en-IN"/>
        </w:rPr>
      </w:pPr>
    </w:p>
    <w:p>
      <w:pPr>
        <w:spacing w:after="0" w:line="276" w:lineRule="auto"/>
        <w:rPr>
          <w:lang w:val="en-IN"/>
        </w:rPr>
      </w:pPr>
      <w:r>
        <w:rPr>
          <w:lang w:val="en-IN"/>
        </w:rPr>
        <w:t>Firewall check:</w:t>
      </w:r>
    </w:p>
    <w:p>
      <w:pPr>
        <w:numPr>
          <w:ilvl w:val="0"/>
          <w:numId w:val="0"/>
        </w:numPr>
        <w:spacing w:after="0" w:line="276" w:lineRule="auto"/>
        <w:rPr>
          <w:rFonts w:hint="default"/>
          <w:lang w:val="en-IN"/>
        </w:rPr>
      </w:pPr>
    </w:p>
    <w:p>
      <w:pPr>
        <w:numPr>
          <w:ilvl w:val="0"/>
          <w:numId w:val="0"/>
        </w:numPr>
        <w:spacing w:after="0" w:line="276" w:lineRule="auto"/>
        <w:rPr>
          <w:rFonts w:hint="default"/>
          <w:lang w:val="en-IN"/>
        </w:rPr>
      </w:pPr>
      <w:r>
        <w:rPr>
          <w:rFonts w:hint="default"/>
          <w:lang w:val="en-IN"/>
        </w:rPr>
        <w:t>Lets check whether firewall is working or not as firewall is included for the wen server as no icmp protocols are accessed</w:t>
      </w:r>
    </w:p>
    <w:p>
      <w:pPr>
        <w:numPr>
          <w:ilvl w:val="0"/>
          <w:numId w:val="0"/>
        </w:numPr>
        <w:spacing w:after="0" w:line="276" w:lineRule="auto"/>
        <w:rPr>
          <w:rFonts w:hint="default"/>
          <w:lang w:val="en-IN"/>
        </w:rPr>
      </w:pPr>
    </w:p>
    <w:p>
      <w:pPr>
        <w:numPr>
          <w:ilvl w:val="0"/>
          <w:numId w:val="0"/>
        </w:numPr>
        <w:spacing w:after="0" w:line="276" w:lineRule="auto"/>
      </w:pPr>
      <w:r>
        <w:drawing>
          <wp:inline distT="0" distB="0" distL="114300" distR="114300">
            <wp:extent cx="5267960" cy="536575"/>
            <wp:effectExtent l="0" t="0" r="5080" b="12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6"/>
                    <a:stretch>
                      <a:fillRect/>
                    </a:stretch>
                  </pic:blipFill>
                  <pic:spPr>
                    <a:xfrm>
                      <a:off x="0" y="0"/>
                      <a:ext cx="5267960" cy="536575"/>
                    </a:xfrm>
                    <a:prstGeom prst="rect">
                      <a:avLst/>
                    </a:prstGeom>
                    <a:noFill/>
                    <a:ln>
                      <a:noFill/>
                    </a:ln>
                  </pic:spPr>
                </pic:pic>
              </a:graphicData>
            </a:graphic>
          </wp:inline>
        </w:drawing>
      </w:r>
    </w:p>
    <w:p>
      <w:pPr>
        <w:numPr>
          <w:ilvl w:val="0"/>
          <w:numId w:val="0"/>
        </w:numPr>
        <w:spacing w:after="0" w:line="276" w:lineRule="auto"/>
        <w:rPr>
          <w:rFonts w:hint="default"/>
          <w:lang w:val="en-IN"/>
        </w:rPr>
      </w:pPr>
      <w:r>
        <w:rPr>
          <w:rFonts w:hint="default"/>
          <w:lang w:val="en-IN"/>
        </w:rPr>
        <w:t xml:space="preserve">Its failed as firewall protects the server </w:t>
      </w:r>
    </w:p>
    <w:p>
      <w:pPr>
        <w:numPr>
          <w:ilvl w:val="0"/>
          <w:numId w:val="0"/>
        </w:numPr>
        <w:spacing w:after="0" w:line="276" w:lineRule="auto"/>
        <w:rPr>
          <w:rFonts w:hint="default"/>
          <w:lang w:val="en-IN"/>
        </w:rPr>
      </w:pPr>
    </w:p>
    <w:p>
      <w:pPr>
        <w:numPr>
          <w:ilvl w:val="0"/>
          <w:numId w:val="0"/>
        </w:numPr>
        <w:spacing w:after="0" w:line="276" w:lineRule="auto"/>
        <w:rPr>
          <w:rFonts w:hint="default"/>
          <w:lang w:val="en-IN"/>
        </w:rPr>
      </w:pPr>
    </w:p>
    <w:p>
      <w:pPr>
        <w:numPr>
          <w:ilvl w:val="0"/>
          <w:numId w:val="0"/>
        </w:numPr>
        <w:spacing w:after="0" w:line="276" w:lineRule="auto"/>
        <w:rPr>
          <w:rFonts w:hint="default"/>
          <w:lang w:val="en-IN"/>
        </w:rPr>
      </w:pPr>
    </w:p>
    <w:p>
      <w:pPr>
        <w:numPr>
          <w:ilvl w:val="0"/>
          <w:numId w:val="0"/>
        </w:numPr>
        <w:spacing w:after="0" w:line="276" w:lineRule="auto"/>
        <w:rPr>
          <w:rFonts w:hint="default"/>
          <w:lang w:val="en-IN"/>
        </w:rPr>
      </w:pPr>
    </w:p>
    <w:p>
      <w:pPr>
        <w:numPr>
          <w:ilvl w:val="0"/>
          <w:numId w:val="0"/>
        </w:numPr>
        <w:spacing w:after="0" w:line="276" w:lineRule="auto"/>
        <w:rPr>
          <w:rFonts w:hint="default"/>
          <w:lang w:val="en-IN"/>
        </w:rPr>
      </w:pPr>
    </w:p>
    <w:p>
      <w:pPr>
        <w:numPr>
          <w:ilvl w:val="0"/>
          <w:numId w:val="0"/>
        </w:numPr>
        <w:spacing w:after="0" w:line="276" w:lineRule="auto"/>
        <w:rPr>
          <w:rFonts w:hint="default"/>
          <w:lang w:val="en-IN"/>
        </w:rPr>
      </w:pPr>
    </w:p>
    <w:p>
      <w:pPr>
        <w:numPr>
          <w:ilvl w:val="0"/>
          <w:numId w:val="0"/>
        </w:numPr>
        <w:spacing w:after="0" w:line="276" w:lineRule="auto"/>
        <w:rPr>
          <w:rFonts w:hint="default"/>
          <w:lang w:val="en-IN"/>
        </w:rPr>
      </w:pPr>
    </w:p>
    <w:p>
      <w:pPr>
        <w:numPr>
          <w:ilvl w:val="0"/>
          <w:numId w:val="0"/>
        </w:numPr>
        <w:spacing w:after="0" w:line="276" w:lineRule="auto"/>
        <w:rPr>
          <w:rFonts w:hint="default"/>
          <w:lang w:val="en-IN"/>
        </w:rPr>
      </w:pPr>
    </w:p>
    <w:p>
      <w:pPr>
        <w:numPr>
          <w:ilvl w:val="0"/>
          <w:numId w:val="0"/>
        </w:numPr>
        <w:spacing w:after="0" w:line="276" w:lineRule="auto"/>
        <w:rPr>
          <w:rFonts w:hint="default"/>
          <w:lang w:val="en-IN"/>
        </w:rPr>
      </w:pPr>
    </w:p>
    <w:p>
      <w:pPr>
        <w:numPr>
          <w:ilvl w:val="0"/>
          <w:numId w:val="0"/>
        </w:numPr>
        <w:spacing w:after="0" w:line="276" w:lineRule="auto"/>
        <w:rPr>
          <w:rFonts w:hint="default"/>
          <w:lang w:val="en-IN"/>
        </w:rPr>
      </w:pPr>
    </w:p>
    <w:p>
      <w:pPr>
        <w:numPr>
          <w:ilvl w:val="0"/>
          <w:numId w:val="0"/>
        </w:numPr>
        <w:spacing w:after="0" w:line="276" w:lineRule="auto"/>
        <w:rPr>
          <w:rFonts w:hint="default"/>
          <w:lang w:val="en-IN"/>
        </w:rPr>
      </w:pPr>
      <w:r>
        <w:rPr>
          <w:rFonts w:hint="default"/>
          <w:lang w:val="en-IN"/>
        </w:rPr>
        <w:t>DNS:Results:</w:t>
      </w:r>
    </w:p>
    <w:p>
      <w:pPr>
        <w:numPr>
          <w:ilvl w:val="0"/>
          <w:numId w:val="0"/>
        </w:numPr>
        <w:spacing w:after="0" w:line="276" w:lineRule="auto"/>
        <w:rPr>
          <w:rFonts w:hint="default"/>
          <w:lang w:val="en-IN"/>
        </w:rPr>
      </w:pPr>
    </w:p>
    <w:p>
      <w:pPr>
        <w:numPr>
          <w:ilvl w:val="0"/>
          <w:numId w:val="0"/>
        </w:numPr>
        <w:spacing w:after="0" w:line="276" w:lineRule="auto"/>
      </w:pPr>
      <w:r>
        <w:drawing>
          <wp:inline distT="0" distB="0" distL="114300" distR="114300">
            <wp:extent cx="5268595" cy="2172335"/>
            <wp:effectExtent l="0" t="0" r="444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7"/>
                    <a:stretch>
                      <a:fillRect/>
                    </a:stretch>
                  </pic:blipFill>
                  <pic:spPr>
                    <a:xfrm>
                      <a:off x="0" y="0"/>
                      <a:ext cx="5268595" cy="2172335"/>
                    </a:xfrm>
                    <a:prstGeom prst="rect">
                      <a:avLst/>
                    </a:prstGeom>
                    <a:noFill/>
                    <a:ln>
                      <a:noFill/>
                    </a:ln>
                  </pic:spPr>
                </pic:pic>
              </a:graphicData>
            </a:graphic>
          </wp:inline>
        </w:drawing>
      </w:r>
    </w:p>
    <w:p>
      <w:pPr>
        <w:spacing w:after="0" w:line="276" w:lineRule="auto"/>
        <w:rPr>
          <w:lang w:val="en-IN"/>
        </w:rPr>
      </w:pPr>
    </w:p>
    <w:p>
      <w:pPr>
        <w:numPr>
          <w:ilvl w:val="0"/>
          <w:numId w:val="0"/>
        </w:numPr>
        <w:spacing w:after="0" w:line="276" w:lineRule="auto"/>
        <w:rPr>
          <w:rFonts w:hint="default"/>
          <w:lang w:val="en-IN"/>
        </w:rPr>
      </w:pPr>
    </w:p>
    <w:p>
      <w:pPr>
        <w:numPr>
          <w:ilvl w:val="0"/>
          <w:numId w:val="0"/>
        </w:numPr>
        <w:spacing w:after="0" w:line="276" w:lineRule="auto"/>
        <w:rPr>
          <w:rFonts w:hint="default"/>
          <w:lang w:val="en-IN"/>
        </w:rPr>
      </w:pPr>
      <w:r>
        <w:rPr>
          <w:rFonts w:hint="default"/>
          <w:lang w:val="en-IN"/>
        </w:rPr>
        <w:t>Email-results:</w:t>
      </w:r>
    </w:p>
    <w:p>
      <w:pPr>
        <w:numPr>
          <w:ilvl w:val="0"/>
          <w:numId w:val="0"/>
        </w:numPr>
        <w:spacing w:after="0" w:line="276" w:lineRule="auto"/>
        <w:rPr>
          <w:rFonts w:hint="default"/>
          <w:lang w:val="en-IN"/>
        </w:rPr>
      </w:pPr>
    </w:p>
    <w:p>
      <w:pPr>
        <w:numPr>
          <w:ilvl w:val="0"/>
          <w:numId w:val="0"/>
        </w:numPr>
        <w:spacing w:after="0" w:line="276" w:lineRule="auto"/>
        <w:rPr>
          <w:rFonts w:hint="default"/>
          <w:lang w:val="en-IN"/>
        </w:rPr>
      </w:pPr>
      <w:r>
        <w:rPr>
          <w:rFonts w:hint="default"/>
          <w:lang w:val="en-IN"/>
        </w:rPr>
        <w:t>Lets say 21430 is in it lab wants to send the mail to 21412 in internet lab</w:t>
      </w:r>
    </w:p>
    <w:p>
      <w:pPr>
        <w:numPr>
          <w:ilvl w:val="0"/>
          <w:numId w:val="0"/>
        </w:numPr>
        <w:spacing w:after="0" w:line="276" w:lineRule="auto"/>
        <w:rPr>
          <w:rFonts w:hint="default"/>
          <w:lang w:val="en-IN"/>
        </w:rPr>
      </w:pPr>
      <w:r>
        <w:rPr>
          <w:rFonts w:hint="default"/>
          <w:lang w:val="en-IN"/>
        </w:rPr>
        <w:t>21430-mail side</w:t>
      </w:r>
    </w:p>
    <w:p>
      <w:pPr>
        <w:numPr>
          <w:ilvl w:val="0"/>
          <w:numId w:val="0"/>
        </w:numPr>
        <w:spacing w:after="0" w:line="276" w:lineRule="auto"/>
      </w:pPr>
      <w:r>
        <w:drawing>
          <wp:inline distT="0" distB="0" distL="114300" distR="114300">
            <wp:extent cx="5268595" cy="852805"/>
            <wp:effectExtent l="0" t="0" r="4445" b="63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28"/>
                    <a:stretch>
                      <a:fillRect/>
                    </a:stretch>
                  </pic:blipFill>
                  <pic:spPr>
                    <a:xfrm>
                      <a:off x="0" y="0"/>
                      <a:ext cx="5268595" cy="852805"/>
                    </a:xfrm>
                    <a:prstGeom prst="rect">
                      <a:avLst/>
                    </a:prstGeom>
                    <a:noFill/>
                    <a:ln>
                      <a:noFill/>
                    </a:ln>
                  </pic:spPr>
                </pic:pic>
              </a:graphicData>
            </a:graphic>
          </wp:inline>
        </w:drawing>
      </w:r>
    </w:p>
    <w:p>
      <w:pPr>
        <w:numPr>
          <w:ilvl w:val="0"/>
          <w:numId w:val="0"/>
        </w:numPr>
        <w:spacing w:after="0" w:line="276" w:lineRule="auto"/>
      </w:pPr>
      <w:r>
        <w:drawing>
          <wp:inline distT="0" distB="0" distL="114300" distR="114300">
            <wp:extent cx="3200400" cy="502920"/>
            <wp:effectExtent l="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29"/>
                    <a:stretch>
                      <a:fillRect/>
                    </a:stretch>
                  </pic:blipFill>
                  <pic:spPr>
                    <a:xfrm>
                      <a:off x="0" y="0"/>
                      <a:ext cx="3200400" cy="502920"/>
                    </a:xfrm>
                    <a:prstGeom prst="rect">
                      <a:avLst/>
                    </a:prstGeom>
                    <a:noFill/>
                    <a:ln>
                      <a:noFill/>
                    </a:ln>
                  </pic:spPr>
                </pic:pic>
              </a:graphicData>
            </a:graphic>
          </wp:inline>
        </w:drawing>
      </w:r>
    </w:p>
    <w:p>
      <w:pPr>
        <w:numPr>
          <w:ilvl w:val="0"/>
          <w:numId w:val="0"/>
        </w:numPr>
        <w:spacing w:after="0" w:line="276" w:lineRule="auto"/>
        <w:rPr>
          <w:rFonts w:hint="default"/>
          <w:lang w:val="en-IN"/>
        </w:rPr>
      </w:pPr>
      <w:r>
        <w:rPr>
          <w:rFonts w:hint="default"/>
          <w:lang w:val="en-IN"/>
        </w:rPr>
        <w:t>21412-mail side in internet lab</w:t>
      </w:r>
    </w:p>
    <w:p>
      <w:pPr>
        <w:numPr>
          <w:ilvl w:val="0"/>
          <w:numId w:val="0"/>
        </w:numPr>
        <w:spacing w:after="0" w:line="276" w:lineRule="auto"/>
      </w:pPr>
      <w:r>
        <w:drawing>
          <wp:inline distT="0" distB="0" distL="114300" distR="114300">
            <wp:extent cx="5271770" cy="1452245"/>
            <wp:effectExtent l="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30"/>
                    <a:srcRect t="2166" b="12435"/>
                    <a:stretch>
                      <a:fillRect/>
                    </a:stretch>
                  </pic:blipFill>
                  <pic:spPr>
                    <a:xfrm>
                      <a:off x="0" y="0"/>
                      <a:ext cx="5271770" cy="1452245"/>
                    </a:xfrm>
                    <a:prstGeom prst="rect">
                      <a:avLst/>
                    </a:prstGeom>
                    <a:noFill/>
                    <a:ln>
                      <a:noFill/>
                    </a:ln>
                  </pic:spPr>
                </pic:pic>
              </a:graphicData>
            </a:graphic>
          </wp:inline>
        </w:drawing>
      </w:r>
    </w:p>
    <w:p>
      <w:pPr>
        <w:numPr>
          <w:ilvl w:val="0"/>
          <w:numId w:val="0"/>
        </w:numPr>
        <w:spacing w:after="0" w:line="276" w:lineRule="auto"/>
        <w:rPr>
          <w:rFonts w:hint="default"/>
          <w:lang w:val="en-IN"/>
        </w:rPr>
      </w:pPr>
      <w:r>
        <w:drawing>
          <wp:inline distT="0" distB="0" distL="114300" distR="114300">
            <wp:extent cx="5105400" cy="982980"/>
            <wp:effectExtent l="0" t="0" r="0" b="762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pic:cNvPicPr>
                      <a:picLocks noChangeAspect="1"/>
                    </pic:cNvPicPr>
                  </pic:nvPicPr>
                  <pic:blipFill>
                    <a:blip r:embed="rId31"/>
                    <a:stretch>
                      <a:fillRect/>
                    </a:stretch>
                  </pic:blipFill>
                  <pic:spPr>
                    <a:xfrm>
                      <a:off x="0" y="0"/>
                      <a:ext cx="5105400" cy="982980"/>
                    </a:xfrm>
                    <a:prstGeom prst="rect">
                      <a:avLst/>
                    </a:prstGeom>
                    <a:noFill/>
                    <a:ln>
                      <a:noFill/>
                    </a:ln>
                  </pic:spPr>
                </pic:pic>
              </a:graphicData>
            </a:graphic>
          </wp:inline>
        </w:drawing>
      </w:r>
    </w:p>
    <w:p>
      <w:pPr>
        <w:numPr>
          <w:ilvl w:val="0"/>
          <w:numId w:val="0"/>
        </w:numPr>
        <w:spacing w:after="0" w:line="276" w:lineRule="auto"/>
        <w:rPr>
          <w:rFonts w:hint="default"/>
          <w:lang w:val="en-IN"/>
        </w:rPr>
      </w:pPr>
    </w:p>
    <w:p>
      <w:pPr>
        <w:numPr>
          <w:ilvl w:val="0"/>
          <w:numId w:val="0"/>
        </w:numPr>
        <w:spacing w:after="0" w:line="276" w:lineRule="auto"/>
        <w:rPr>
          <w:rFonts w:hint="default"/>
          <w:lang w:val="en-IN"/>
        </w:rPr>
      </w:pPr>
    </w:p>
    <w:p>
      <w:pPr>
        <w:numPr>
          <w:ilvl w:val="0"/>
          <w:numId w:val="0"/>
        </w:numPr>
        <w:spacing w:after="0" w:line="276" w:lineRule="auto"/>
        <w:rPr>
          <w:rFonts w:hint="default"/>
          <w:lang w:val="en-IN"/>
        </w:rPr>
      </w:pPr>
    </w:p>
    <w:p>
      <w:pPr>
        <w:numPr>
          <w:ilvl w:val="0"/>
          <w:numId w:val="0"/>
        </w:numPr>
        <w:spacing w:after="0" w:line="276" w:lineRule="auto"/>
        <w:rPr>
          <w:rFonts w:hint="default"/>
          <w:lang w:val="en-IN"/>
        </w:rPr>
      </w:pPr>
    </w:p>
    <w:p>
      <w:pPr>
        <w:numPr>
          <w:ilvl w:val="0"/>
          <w:numId w:val="0"/>
        </w:numPr>
        <w:spacing w:after="0" w:line="276" w:lineRule="auto"/>
        <w:rPr>
          <w:rFonts w:hint="default"/>
          <w:lang w:val="en-IN"/>
        </w:rPr>
      </w:pPr>
    </w:p>
    <w:p>
      <w:pPr>
        <w:numPr>
          <w:ilvl w:val="0"/>
          <w:numId w:val="0"/>
        </w:numPr>
        <w:spacing w:after="0" w:line="276" w:lineRule="auto"/>
        <w:rPr>
          <w:rFonts w:hint="default"/>
          <w:lang w:val="en-IN"/>
        </w:rPr>
      </w:pPr>
    </w:p>
    <w:p>
      <w:pPr>
        <w:numPr>
          <w:ilvl w:val="0"/>
          <w:numId w:val="0"/>
        </w:numPr>
        <w:spacing w:after="0" w:line="276" w:lineRule="auto"/>
        <w:rPr>
          <w:rFonts w:hint="default"/>
          <w:lang w:val="en-IN"/>
        </w:rPr>
      </w:pPr>
      <w:r>
        <w:rPr>
          <w:rFonts w:hint="default"/>
          <w:lang w:val="en-IN"/>
        </w:rPr>
        <w:t>FTP:resullts</w:t>
      </w:r>
    </w:p>
    <w:p>
      <w:pPr>
        <w:numPr>
          <w:ilvl w:val="0"/>
          <w:numId w:val="0"/>
        </w:numPr>
        <w:spacing w:after="0" w:line="276" w:lineRule="auto"/>
        <w:rPr>
          <w:rFonts w:hint="default"/>
          <w:lang w:val="en-IN"/>
        </w:rPr>
      </w:pPr>
    </w:p>
    <w:p>
      <w:pPr>
        <w:numPr>
          <w:ilvl w:val="0"/>
          <w:numId w:val="0"/>
        </w:numPr>
        <w:spacing w:after="0" w:line="276" w:lineRule="auto"/>
      </w:pPr>
      <w:r>
        <w:drawing>
          <wp:inline distT="0" distB="0" distL="114300" distR="114300">
            <wp:extent cx="4930775" cy="28346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2"/>
                    <a:srcRect b="36110"/>
                    <a:stretch>
                      <a:fillRect/>
                    </a:stretch>
                  </pic:blipFill>
                  <pic:spPr>
                    <a:xfrm>
                      <a:off x="0" y="0"/>
                      <a:ext cx="4930775" cy="2834640"/>
                    </a:xfrm>
                    <a:prstGeom prst="rect">
                      <a:avLst/>
                    </a:prstGeom>
                    <a:noFill/>
                    <a:ln>
                      <a:noFill/>
                    </a:ln>
                  </pic:spPr>
                </pic:pic>
              </a:graphicData>
            </a:graphic>
          </wp:inline>
        </w:drawing>
      </w:r>
    </w:p>
    <w:p>
      <w:pPr>
        <w:numPr>
          <w:ilvl w:val="0"/>
          <w:numId w:val="0"/>
        </w:numPr>
        <w:spacing w:after="0" w:line="276" w:lineRule="auto"/>
      </w:pPr>
    </w:p>
    <w:p>
      <w:pPr>
        <w:numPr>
          <w:ilvl w:val="0"/>
          <w:numId w:val="0"/>
        </w:numPr>
        <w:spacing w:after="0" w:line="276" w:lineRule="auto"/>
        <w:rPr>
          <w:rFonts w:hint="default"/>
          <w:lang w:val="en-IN"/>
        </w:rPr>
      </w:pPr>
      <w:r>
        <w:rPr>
          <w:rFonts w:hint="default"/>
          <w:lang w:val="en-IN"/>
        </w:rPr>
        <w:t>We can put files in the ftp and store there as per the users permissions given for the user name as per the ftp server</w:t>
      </w:r>
    </w:p>
    <w:p>
      <w:pPr>
        <w:numPr>
          <w:ilvl w:val="0"/>
          <w:numId w:val="0"/>
        </w:numPr>
        <w:spacing w:after="0" w:line="276" w:lineRule="auto"/>
        <w:rPr>
          <w:rFonts w:hint="default"/>
          <w:b/>
          <w:bCs/>
          <w:color w:val="5B9BD5" w:themeColor="accent1"/>
          <w:sz w:val="24"/>
          <w:szCs w:val="24"/>
          <w:lang w:val="en-IN"/>
          <w14:textFill>
            <w14:solidFill>
              <w14:schemeClr w14:val="accent1"/>
            </w14:solidFill>
          </w14:textFill>
        </w:rPr>
      </w:pPr>
      <w:r>
        <w:rPr>
          <w:rFonts w:hint="default"/>
          <w:b/>
          <w:bCs/>
          <w:color w:val="5B9BD5" w:themeColor="accent1"/>
          <w:sz w:val="24"/>
          <w:szCs w:val="24"/>
          <w:lang w:val="en-IN"/>
          <w14:textFill>
            <w14:solidFill>
              <w14:schemeClr w14:val="accent1"/>
            </w14:solidFill>
          </w14:textFill>
        </w:rPr>
        <w:t>Final Check:</w:t>
      </w:r>
    </w:p>
    <w:p>
      <w:pPr>
        <w:numPr>
          <w:ilvl w:val="0"/>
          <w:numId w:val="0"/>
        </w:numPr>
        <w:spacing w:after="0" w:line="276" w:lineRule="auto"/>
        <w:rPr>
          <w:rFonts w:hint="default"/>
          <w:lang w:val="en-IN"/>
        </w:rPr>
      </w:pPr>
      <w:r>
        <w:rPr>
          <w:rFonts w:hint="default"/>
          <w:lang w:val="en-IN"/>
        </w:rPr>
        <w:t>Lets check the transfer of packets from departments</w:t>
      </w:r>
    </w:p>
    <w:p>
      <w:pPr>
        <w:numPr>
          <w:ilvl w:val="0"/>
          <w:numId w:val="0"/>
        </w:numPr>
        <w:spacing w:after="0" w:line="276" w:lineRule="auto"/>
      </w:pPr>
      <w:r>
        <w:drawing>
          <wp:inline distT="0" distB="0" distL="114300" distR="114300">
            <wp:extent cx="5272405" cy="1276985"/>
            <wp:effectExtent l="0" t="0" r="63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3"/>
                    <a:stretch>
                      <a:fillRect/>
                    </a:stretch>
                  </pic:blipFill>
                  <pic:spPr>
                    <a:xfrm>
                      <a:off x="0" y="0"/>
                      <a:ext cx="5272405" cy="1276985"/>
                    </a:xfrm>
                    <a:prstGeom prst="rect">
                      <a:avLst/>
                    </a:prstGeom>
                    <a:noFill/>
                    <a:ln>
                      <a:noFill/>
                    </a:ln>
                  </pic:spPr>
                </pic:pic>
              </a:graphicData>
            </a:graphic>
          </wp:inline>
        </w:drawing>
      </w:r>
    </w:p>
    <w:p>
      <w:pPr>
        <w:numPr>
          <w:ilvl w:val="0"/>
          <w:numId w:val="0"/>
        </w:numPr>
        <w:spacing w:after="0" w:line="276" w:lineRule="auto"/>
      </w:pPr>
    </w:p>
    <w:p>
      <w:pPr>
        <w:numPr>
          <w:ilvl w:val="0"/>
          <w:numId w:val="0"/>
        </w:numPr>
        <w:spacing w:after="0" w:line="276" w:lineRule="auto"/>
        <w:rPr>
          <w:rFonts w:hint="default"/>
          <w:lang w:val="en-IN"/>
        </w:rPr>
      </w:pPr>
      <w:r>
        <w:rPr>
          <w:rFonts w:hint="default"/>
          <w:lang w:val="en-IN"/>
        </w:rPr>
        <w:t xml:space="preserve">So as seen all possible cases are successful </w:t>
      </w:r>
    </w:p>
    <w:p>
      <w:pPr>
        <w:spacing w:before="240" w:after="240"/>
        <w:rPr>
          <w:b/>
          <w:color w:val="5B9BD5" w:themeColor="accent1"/>
          <w:sz w:val="24"/>
          <w:szCs w:val="24"/>
          <w14:textFill>
            <w14:solidFill>
              <w14:schemeClr w14:val="accent1"/>
            </w14:solidFill>
          </w14:textFill>
        </w:rPr>
      </w:pPr>
      <w:r>
        <w:rPr>
          <w:b/>
          <w:color w:val="5B9BD5" w:themeColor="accent1"/>
          <w:sz w:val="24"/>
          <w:szCs w:val="24"/>
          <w14:textFill>
            <w14:solidFill>
              <w14:schemeClr w14:val="accent1"/>
            </w14:solidFill>
          </w14:textFill>
        </w:rPr>
        <w:t>Analytical questions:</w:t>
      </w:r>
    </w:p>
    <w:p>
      <w:pPr>
        <w:numPr>
          <w:ilvl w:val="0"/>
          <w:numId w:val="0"/>
        </w:numPr>
        <w:spacing w:after="0" w:line="276" w:lineRule="auto"/>
        <w:rPr>
          <w:rFonts w:hint="default"/>
          <w:lang w:val="en-IN"/>
        </w:rPr>
      </w:pPr>
    </w:p>
    <w:p>
      <w:pPr>
        <w:numPr>
          <w:ilvl w:val="0"/>
          <w:numId w:val="8"/>
        </w:numPr>
        <w:tabs>
          <w:tab w:val="clear" w:pos="420"/>
        </w:tabs>
        <w:spacing w:after="0" w:line="276" w:lineRule="auto"/>
        <w:ind w:left="420" w:leftChars="0" w:hanging="420" w:firstLineChars="0"/>
        <w:rPr>
          <w:rFonts w:hint="default"/>
          <w:lang w:val="en-IN"/>
        </w:rPr>
      </w:pPr>
      <w:r>
        <w:rPr>
          <w:rFonts w:hint="default"/>
          <w:lang w:val="en-IN"/>
        </w:rPr>
        <w:t>Question 1: What factors influenced the choice of the RIP routing protocol for this network project?</w:t>
      </w:r>
    </w:p>
    <w:p>
      <w:pPr>
        <w:numPr>
          <w:ilvl w:val="0"/>
          <w:numId w:val="0"/>
        </w:numPr>
        <w:spacing w:after="0" w:line="276" w:lineRule="auto"/>
        <w:rPr>
          <w:rFonts w:hint="default"/>
          <w:lang w:val="en-IN"/>
        </w:rPr>
      </w:pPr>
    </w:p>
    <w:p>
      <w:pPr>
        <w:numPr>
          <w:ilvl w:val="0"/>
          <w:numId w:val="0"/>
        </w:numPr>
        <w:spacing w:after="0" w:line="276" w:lineRule="auto"/>
        <w:ind w:firstLine="720" w:firstLineChars="0"/>
        <w:rPr>
          <w:rFonts w:hint="default"/>
          <w:lang w:val="en-IN"/>
        </w:rPr>
      </w:pPr>
      <w:r>
        <w:rPr>
          <w:rFonts w:hint="default"/>
          <w:lang w:val="en-IN"/>
        </w:rPr>
        <w:t xml:space="preserve">Answer: The choice of RIP was influenced by the project's simplicity </w:t>
      </w:r>
      <w:r>
        <w:rPr>
          <w:rFonts w:hint="default"/>
          <w:lang w:val="en-IN"/>
        </w:rPr>
        <w:tab/>
      </w:r>
      <w:r>
        <w:rPr>
          <w:rFonts w:hint="default"/>
          <w:lang w:val="en-IN"/>
        </w:rPr>
        <w:t xml:space="preserve">requirements and the size of the network. RIP's ease of configuration and low </w:t>
      </w:r>
      <w:r>
        <w:rPr>
          <w:rFonts w:hint="default"/>
          <w:lang w:val="en-IN"/>
        </w:rPr>
        <w:tab/>
      </w:r>
      <w:r>
        <w:rPr>
          <w:rFonts w:hint="default"/>
          <w:lang w:val="en-IN"/>
        </w:rPr>
        <w:t>resource requirements made it suitable for the project's context.</w:t>
      </w:r>
    </w:p>
    <w:p>
      <w:pPr>
        <w:numPr>
          <w:ilvl w:val="0"/>
          <w:numId w:val="0"/>
        </w:numPr>
        <w:spacing w:after="0" w:line="276" w:lineRule="auto"/>
        <w:rPr>
          <w:rFonts w:hint="default"/>
          <w:lang w:val="en-IN"/>
        </w:rPr>
      </w:pPr>
    </w:p>
    <w:p>
      <w:pPr>
        <w:numPr>
          <w:ilvl w:val="0"/>
          <w:numId w:val="8"/>
        </w:numPr>
        <w:spacing w:after="0" w:line="276" w:lineRule="auto"/>
        <w:ind w:left="420" w:leftChars="0" w:hanging="420" w:firstLineChars="0"/>
        <w:rPr>
          <w:rFonts w:hint="default"/>
          <w:lang w:val="en-IN"/>
        </w:rPr>
      </w:pPr>
      <w:r>
        <w:rPr>
          <w:rFonts w:hint="default"/>
          <w:lang w:val="en-IN"/>
        </w:rPr>
        <w:t>Question: How does the implementation of VLANs contribute to network security in this college network scenario?</w:t>
      </w:r>
    </w:p>
    <w:p>
      <w:pPr>
        <w:numPr>
          <w:ilvl w:val="0"/>
          <w:numId w:val="0"/>
        </w:numPr>
        <w:spacing w:after="0" w:line="276" w:lineRule="auto"/>
        <w:rPr>
          <w:rFonts w:hint="default"/>
          <w:lang w:val="en-IN"/>
        </w:rPr>
      </w:pPr>
    </w:p>
    <w:p>
      <w:pPr>
        <w:numPr>
          <w:ilvl w:val="0"/>
          <w:numId w:val="0"/>
        </w:numPr>
        <w:spacing w:after="0" w:line="276" w:lineRule="auto"/>
        <w:ind w:firstLine="720" w:firstLineChars="0"/>
        <w:rPr>
          <w:rFonts w:hint="default"/>
          <w:lang w:val="en-IN"/>
        </w:rPr>
      </w:pPr>
      <w:r>
        <w:rPr>
          <w:rFonts w:hint="default"/>
          <w:lang w:val="en-IN"/>
        </w:rPr>
        <w:t xml:space="preserve">Answer: VLANs enhance network security by logically segmenting the </w:t>
      </w:r>
      <w:r>
        <w:rPr>
          <w:rFonts w:hint="default"/>
          <w:lang w:val="en-IN"/>
        </w:rPr>
        <w:tab/>
      </w:r>
      <w:r>
        <w:rPr>
          <w:rFonts w:hint="default"/>
          <w:lang w:val="en-IN"/>
        </w:rPr>
        <w:t xml:space="preserve">network, isolating departments or groups. This segmentation helps control </w:t>
      </w:r>
      <w:r>
        <w:rPr>
          <w:rFonts w:hint="default"/>
          <w:lang w:val="en-IN"/>
        </w:rPr>
        <w:tab/>
      </w:r>
      <w:r>
        <w:rPr>
          <w:rFonts w:hint="default"/>
          <w:lang w:val="en-IN"/>
        </w:rPr>
        <w:t xml:space="preserve">access, contain potential security breaches, and improve network </w:t>
      </w:r>
      <w:r>
        <w:rPr>
          <w:rFonts w:hint="default"/>
          <w:lang w:val="en-IN"/>
        </w:rPr>
        <w:tab/>
      </w:r>
      <w:r>
        <w:rPr>
          <w:rFonts w:hint="default"/>
          <w:lang w:val="en-IN"/>
        </w:rPr>
        <w:t>performance.</w:t>
      </w:r>
    </w:p>
    <w:p>
      <w:pPr>
        <w:numPr>
          <w:ilvl w:val="0"/>
          <w:numId w:val="0"/>
        </w:numPr>
        <w:spacing w:after="0" w:line="276" w:lineRule="auto"/>
        <w:rPr>
          <w:rFonts w:hint="default"/>
          <w:lang w:val="en-IN"/>
        </w:rPr>
      </w:pPr>
    </w:p>
    <w:p>
      <w:pPr>
        <w:numPr>
          <w:ilvl w:val="0"/>
          <w:numId w:val="8"/>
        </w:numPr>
        <w:spacing w:after="0" w:line="276" w:lineRule="auto"/>
        <w:ind w:left="420" w:leftChars="0" w:hanging="420" w:firstLineChars="0"/>
        <w:rPr>
          <w:rFonts w:hint="default"/>
          <w:lang w:val="en-IN"/>
        </w:rPr>
      </w:pPr>
      <w:r>
        <w:rPr>
          <w:rFonts w:hint="default"/>
          <w:lang w:val="en-IN"/>
        </w:rPr>
        <w:t>Question: What security measures were implemented in the project to protect against unauthorized access and potential threats?</w:t>
      </w:r>
    </w:p>
    <w:p>
      <w:pPr>
        <w:numPr>
          <w:ilvl w:val="0"/>
          <w:numId w:val="0"/>
        </w:numPr>
        <w:spacing w:after="0" w:line="276" w:lineRule="auto"/>
        <w:rPr>
          <w:rFonts w:hint="default"/>
          <w:lang w:val="en-IN"/>
        </w:rPr>
      </w:pPr>
    </w:p>
    <w:p>
      <w:pPr>
        <w:numPr>
          <w:ilvl w:val="0"/>
          <w:numId w:val="0"/>
        </w:numPr>
        <w:spacing w:after="0" w:line="276" w:lineRule="auto"/>
        <w:ind w:firstLine="720" w:firstLineChars="0"/>
        <w:rPr>
          <w:rFonts w:hint="default"/>
          <w:lang w:val="en-IN"/>
        </w:rPr>
      </w:pPr>
      <w:r>
        <w:rPr>
          <w:rFonts w:hint="default"/>
          <w:lang w:val="en-IN"/>
        </w:rPr>
        <w:t xml:space="preserve">Answer: The project includes the implementation of VLANs, access control </w:t>
      </w:r>
      <w:r>
        <w:rPr>
          <w:rFonts w:hint="default"/>
          <w:lang w:val="en-IN"/>
        </w:rPr>
        <w:tab/>
      </w:r>
      <w:r>
        <w:rPr>
          <w:rFonts w:hint="default"/>
          <w:lang w:val="en-IN"/>
        </w:rPr>
        <w:t xml:space="preserve">lists (ACLs), and the use of a firewall. These measures collectively enhance </w:t>
      </w:r>
      <w:r>
        <w:rPr>
          <w:rFonts w:hint="default"/>
          <w:lang w:val="en-IN"/>
        </w:rPr>
        <w:tab/>
      </w:r>
      <w:r>
        <w:rPr>
          <w:rFonts w:hint="default"/>
          <w:lang w:val="en-IN"/>
        </w:rPr>
        <w:t xml:space="preserve">network security by controlling traffic, isolating segments, and preventing </w:t>
      </w:r>
      <w:r>
        <w:rPr>
          <w:rFonts w:hint="default"/>
          <w:lang w:val="en-IN"/>
        </w:rPr>
        <w:tab/>
      </w:r>
      <w:r>
        <w:rPr>
          <w:rFonts w:hint="default"/>
          <w:lang w:val="en-IN"/>
        </w:rPr>
        <w:t>unauthorized access.</w:t>
      </w:r>
    </w:p>
    <w:p>
      <w:pPr>
        <w:numPr>
          <w:ilvl w:val="0"/>
          <w:numId w:val="0"/>
        </w:numPr>
        <w:spacing w:after="0" w:line="276" w:lineRule="auto"/>
        <w:rPr>
          <w:rFonts w:hint="default"/>
          <w:lang w:val="en-IN"/>
        </w:rPr>
      </w:pPr>
    </w:p>
    <w:p>
      <w:pPr>
        <w:numPr>
          <w:ilvl w:val="0"/>
          <w:numId w:val="8"/>
        </w:numPr>
        <w:spacing w:after="0" w:line="276" w:lineRule="auto"/>
        <w:ind w:left="420" w:leftChars="0" w:hanging="420" w:firstLineChars="0"/>
        <w:rPr>
          <w:rFonts w:hint="default"/>
          <w:lang w:val="en-IN"/>
        </w:rPr>
      </w:pPr>
      <w:r>
        <w:rPr>
          <w:rFonts w:hint="default"/>
          <w:lang w:val="en-IN"/>
        </w:rPr>
        <w:t>Question: Describe how the RIP routing protocol adapts to changes in the network topology, and discuss any potential drawbacks.</w:t>
      </w:r>
    </w:p>
    <w:p>
      <w:pPr>
        <w:numPr>
          <w:ilvl w:val="0"/>
          <w:numId w:val="0"/>
        </w:numPr>
        <w:spacing w:after="0" w:line="276" w:lineRule="auto"/>
        <w:rPr>
          <w:rFonts w:hint="default"/>
          <w:lang w:val="en-IN"/>
        </w:rPr>
      </w:pPr>
    </w:p>
    <w:p>
      <w:pPr>
        <w:numPr>
          <w:ilvl w:val="0"/>
          <w:numId w:val="0"/>
        </w:numPr>
        <w:spacing w:after="0" w:line="276" w:lineRule="auto"/>
        <w:ind w:firstLine="720" w:firstLineChars="0"/>
        <w:rPr>
          <w:rFonts w:hint="default"/>
          <w:lang w:val="en-IN"/>
        </w:rPr>
      </w:pPr>
      <w:r>
        <w:rPr>
          <w:rFonts w:hint="default"/>
          <w:lang w:val="en-IN"/>
        </w:rPr>
        <w:t xml:space="preserve">Answer: RIP adapts to changes through periodic updates and route poisoning. </w:t>
      </w:r>
      <w:r>
        <w:rPr>
          <w:rFonts w:hint="default"/>
          <w:lang w:val="en-IN"/>
        </w:rPr>
        <w:tab/>
      </w:r>
      <w:r>
        <w:rPr>
          <w:rFonts w:hint="default"/>
          <w:lang w:val="en-IN"/>
        </w:rPr>
        <w:t xml:space="preserve">Drawbacks include slower convergence times, potential routing loops during </w:t>
      </w:r>
      <w:r>
        <w:rPr>
          <w:rFonts w:hint="default"/>
          <w:lang w:val="en-IN"/>
        </w:rPr>
        <w:tab/>
      </w:r>
      <w:r>
        <w:rPr>
          <w:rFonts w:hint="default"/>
          <w:lang w:val="en-IN"/>
        </w:rPr>
        <w:t>changes, and a limited maximum hop count of 15.</w:t>
      </w:r>
    </w:p>
    <w:p>
      <w:pPr>
        <w:numPr>
          <w:ilvl w:val="0"/>
          <w:numId w:val="0"/>
        </w:numPr>
        <w:spacing w:after="0" w:line="276" w:lineRule="auto"/>
        <w:rPr>
          <w:rFonts w:hint="default"/>
          <w:lang w:val="en-IN"/>
        </w:rPr>
      </w:pPr>
    </w:p>
    <w:p>
      <w:pPr>
        <w:numPr>
          <w:ilvl w:val="0"/>
          <w:numId w:val="8"/>
        </w:numPr>
        <w:spacing w:after="0" w:line="276" w:lineRule="auto"/>
        <w:ind w:left="420" w:leftChars="0" w:hanging="420" w:firstLineChars="0"/>
        <w:rPr>
          <w:rFonts w:hint="default"/>
          <w:lang w:val="en-IN"/>
        </w:rPr>
      </w:pPr>
      <w:r>
        <w:rPr>
          <w:rFonts w:hint="default"/>
          <w:lang w:val="en-IN"/>
        </w:rPr>
        <w:t>Question: Explain the role of a firewall in the college network and how it enhances security.</w:t>
      </w:r>
    </w:p>
    <w:p>
      <w:pPr>
        <w:numPr>
          <w:ilvl w:val="0"/>
          <w:numId w:val="8"/>
        </w:numPr>
        <w:spacing w:after="0" w:line="276" w:lineRule="auto"/>
        <w:ind w:left="420" w:leftChars="0" w:hanging="420" w:firstLineChars="0"/>
        <w:rPr>
          <w:rFonts w:hint="default"/>
          <w:lang w:val="en-IN"/>
        </w:rPr>
      </w:pPr>
    </w:p>
    <w:p>
      <w:pPr>
        <w:numPr>
          <w:ilvl w:val="0"/>
          <w:numId w:val="0"/>
        </w:numPr>
        <w:spacing w:after="0" w:line="276" w:lineRule="auto"/>
        <w:ind w:firstLine="720" w:firstLineChars="0"/>
        <w:rPr>
          <w:rFonts w:hint="default"/>
          <w:lang w:val="en-IN"/>
        </w:rPr>
      </w:pPr>
      <w:r>
        <w:rPr>
          <w:rFonts w:hint="default"/>
          <w:lang w:val="en-IN"/>
        </w:rPr>
        <w:t xml:space="preserve">Answer: A firewall controls incoming and outgoing traffic, acting as a barrier </w:t>
      </w:r>
      <w:r>
        <w:rPr>
          <w:rFonts w:hint="default"/>
          <w:lang w:val="en-IN"/>
        </w:rPr>
        <w:tab/>
      </w:r>
      <w:r>
        <w:rPr>
          <w:rFonts w:hint="default"/>
          <w:lang w:val="en-IN"/>
        </w:rPr>
        <w:t xml:space="preserve">between the internal network and the internet, preventing unauthorized </w:t>
      </w:r>
      <w:r>
        <w:rPr>
          <w:rFonts w:hint="default"/>
          <w:lang w:val="en-IN"/>
        </w:rPr>
        <w:tab/>
      </w:r>
      <w:r>
        <w:rPr>
          <w:rFonts w:hint="default"/>
          <w:lang w:val="en-IN"/>
        </w:rPr>
        <w:t>access and protecting against cyber threats.</w:t>
      </w:r>
    </w:p>
    <w:p>
      <w:pPr>
        <w:numPr>
          <w:ilvl w:val="0"/>
          <w:numId w:val="0"/>
        </w:numPr>
        <w:spacing w:after="0" w:line="276" w:lineRule="auto"/>
        <w:rPr>
          <w:rFonts w:hint="default"/>
          <w:lang w:val="en-IN"/>
        </w:rPr>
      </w:pPr>
    </w:p>
    <w:p>
      <w:pPr>
        <w:numPr>
          <w:ilvl w:val="0"/>
          <w:numId w:val="9"/>
        </w:numPr>
        <w:spacing w:after="0" w:line="276" w:lineRule="auto"/>
        <w:ind w:left="420" w:leftChars="0" w:hanging="420" w:firstLineChars="0"/>
        <w:rPr>
          <w:rFonts w:hint="default"/>
          <w:lang w:val="en-IN"/>
        </w:rPr>
      </w:pPr>
      <w:r>
        <w:rPr>
          <w:rFonts w:hint="default"/>
          <w:lang w:val="en-IN"/>
        </w:rPr>
        <w:t>Question: Explain the significance of the ICMP protocols in the context of network troubleshooting and diagnostics.</w:t>
      </w:r>
    </w:p>
    <w:p>
      <w:pPr>
        <w:numPr>
          <w:ilvl w:val="0"/>
          <w:numId w:val="0"/>
        </w:numPr>
        <w:spacing w:after="0" w:line="276" w:lineRule="auto"/>
        <w:rPr>
          <w:rFonts w:hint="default"/>
          <w:lang w:val="en-IN"/>
        </w:rPr>
      </w:pPr>
    </w:p>
    <w:p>
      <w:pPr>
        <w:numPr>
          <w:ilvl w:val="0"/>
          <w:numId w:val="0"/>
        </w:numPr>
        <w:spacing w:after="0" w:line="276" w:lineRule="auto"/>
        <w:ind w:firstLine="720" w:firstLineChars="0"/>
        <w:rPr>
          <w:rFonts w:hint="default"/>
          <w:lang w:val="en-IN"/>
        </w:rPr>
      </w:pPr>
      <w:r>
        <w:rPr>
          <w:rFonts w:hint="default"/>
          <w:lang w:val="en-IN"/>
        </w:rPr>
        <w:t xml:space="preserve">Answer: ICMP protocols, such as Echo Request (ping) and Destination </w:t>
      </w:r>
      <w:r>
        <w:rPr>
          <w:rFonts w:hint="default"/>
          <w:lang w:val="en-IN"/>
        </w:rPr>
        <w:tab/>
      </w:r>
      <w:r>
        <w:rPr>
          <w:rFonts w:hint="default"/>
          <w:lang w:val="en-IN"/>
        </w:rPr>
        <w:t xml:space="preserve">Unreachable, are crucial for network troubleshooting. They provide feedback </w:t>
      </w:r>
      <w:r>
        <w:rPr>
          <w:rFonts w:hint="default"/>
          <w:lang w:val="en-IN"/>
        </w:rPr>
        <w:tab/>
      </w:r>
      <w:r>
        <w:rPr>
          <w:rFonts w:hint="default"/>
          <w:lang w:val="en-IN"/>
        </w:rPr>
        <w:t xml:space="preserve">on network reachability, errors, and performance, aiding administrators in </w:t>
      </w:r>
      <w:r>
        <w:rPr>
          <w:rFonts w:hint="default"/>
          <w:lang w:val="en-IN"/>
        </w:rPr>
        <w:tab/>
      </w:r>
      <w:r>
        <w:rPr>
          <w:rFonts w:hint="default"/>
          <w:lang w:val="en-IN"/>
        </w:rPr>
        <w:t>diagnosing and resolving network issues.</w:t>
      </w:r>
    </w:p>
    <w:p>
      <w:pPr>
        <w:spacing w:after="0" w:line="276" w:lineRule="auto"/>
        <w:rPr>
          <w:rFonts w:hint="default"/>
          <w:lang w:val="en-IN"/>
        </w:rPr>
      </w:pPr>
    </w:p>
    <w:p>
      <w:pPr>
        <w:spacing w:after="0" w:line="276" w:lineRule="auto"/>
        <w:ind w:left="2880" w:leftChars="0" w:firstLine="720" w:firstLineChars="0"/>
        <w:rPr>
          <w:color w:val="5B9BD5" w:themeColor="accent1" w:themeTint="FF"/>
          <w:sz w:val="24"/>
          <w:szCs w:val="24"/>
          <w:lang w:val="en-IN"/>
          <w14:textFill>
            <w14:solidFill>
              <w14:schemeClr w14:val="accent1">
                <w14:lumMod w14:val="100000"/>
                <w14:lumOff w14:val="0"/>
              </w14:schemeClr>
            </w14:solidFill>
          </w14:textFill>
        </w:rPr>
      </w:pPr>
    </w:p>
    <w:p>
      <w:pPr>
        <w:spacing w:after="0" w:line="276" w:lineRule="auto"/>
        <w:ind w:left="2880" w:leftChars="0" w:firstLine="720" w:firstLineChars="0"/>
        <w:rPr>
          <w:color w:val="5B9BD5" w:themeColor="accent1" w:themeTint="FF"/>
          <w:sz w:val="24"/>
          <w:szCs w:val="24"/>
          <w:lang w:val="en-IN"/>
          <w14:textFill>
            <w14:solidFill>
              <w14:schemeClr w14:val="accent1">
                <w14:lumMod w14:val="100000"/>
                <w14:lumOff w14:val="0"/>
              </w14:schemeClr>
            </w14:solidFill>
          </w14:textFill>
        </w:rPr>
      </w:pPr>
    </w:p>
    <w:p>
      <w:pPr>
        <w:spacing w:after="0" w:line="276" w:lineRule="auto"/>
        <w:ind w:left="2880" w:leftChars="0" w:firstLine="720" w:firstLineChars="0"/>
        <w:rPr>
          <w:color w:val="5B9BD5" w:themeColor="accent1"/>
          <w:sz w:val="24"/>
          <w:szCs w:val="24"/>
          <w:lang w:val="en-IN"/>
          <w14:textFill>
            <w14:solidFill>
              <w14:schemeClr w14:val="accent1"/>
            </w14:solidFill>
          </w14:textFill>
        </w:rPr>
      </w:pPr>
    </w:p>
    <w:p>
      <w:pPr>
        <w:spacing w:after="0" w:line="276" w:lineRule="auto"/>
        <w:ind w:left="2880" w:leftChars="0" w:firstLine="720" w:firstLineChars="0"/>
        <w:rPr>
          <w:color w:val="5B9BD5" w:themeColor="accent1"/>
          <w:sz w:val="24"/>
          <w:szCs w:val="24"/>
          <w:lang w:val="en-IN"/>
          <w14:textFill>
            <w14:solidFill>
              <w14:schemeClr w14:val="accent1"/>
            </w14:solidFill>
          </w14:textFill>
        </w:rPr>
      </w:pPr>
    </w:p>
    <w:p>
      <w:pPr>
        <w:spacing w:after="0" w:line="276" w:lineRule="auto"/>
        <w:ind w:left="2880" w:leftChars="0" w:firstLine="720" w:firstLineChars="0"/>
        <w:rPr>
          <w:color w:val="5B9BD5" w:themeColor="accent1"/>
          <w:sz w:val="24"/>
          <w:szCs w:val="24"/>
          <w:lang w:val="en-IN"/>
          <w14:textFill>
            <w14:solidFill>
              <w14:schemeClr w14:val="accent1"/>
            </w14:solidFill>
          </w14:textFill>
        </w:rPr>
      </w:pPr>
    </w:p>
    <w:p>
      <w:pPr>
        <w:spacing w:after="0" w:line="276" w:lineRule="auto"/>
        <w:ind w:left="2880" w:leftChars="0" w:firstLine="720" w:firstLineChars="0"/>
        <w:rPr>
          <w:color w:val="5B9BD5" w:themeColor="accent1"/>
          <w:sz w:val="24"/>
          <w:szCs w:val="24"/>
          <w:lang w:val="en-IN"/>
          <w14:textFill>
            <w14:solidFill>
              <w14:schemeClr w14:val="accent1"/>
            </w14:solidFill>
          </w14:textFill>
        </w:rPr>
      </w:pPr>
    </w:p>
    <w:p>
      <w:pPr>
        <w:spacing w:after="0" w:line="276" w:lineRule="auto"/>
        <w:ind w:left="2880" w:leftChars="0" w:firstLine="720" w:firstLineChars="0"/>
        <w:rPr>
          <w:color w:val="5B9BD5" w:themeColor="accent1"/>
          <w:sz w:val="24"/>
          <w:szCs w:val="24"/>
          <w:lang w:val="en-IN"/>
          <w14:textFill>
            <w14:solidFill>
              <w14:schemeClr w14:val="accent1"/>
            </w14:solidFill>
          </w14:textFill>
        </w:rPr>
      </w:pPr>
    </w:p>
    <w:p>
      <w:pPr>
        <w:spacing w:after="0" w:line="276" w:lineRule="auto"/>
        <w:ind w:left="2880" w:leftChars="0" w:firstLine="720" w:firstLineChars="0"/>
        <w:rPr>
          <w:color w:val="5B9BD5" w:themeColor="accent1"/>
          <w:sz w:val="24"/>
          <w:szCs w:val="24"/>
          <w:lang w:val="en-IN"/>
          <w14:textFill>
            <w14:solidFill>
              <w14:schemeClr w14:val="accent1"/>
            </w14:solidFill>
          </w14:textFill>
        </w:rPr>
      </w:pPr>
    </w:p>
    <w:p>
      <w:pPr>
        <w:spacing w:after="0" w:line="276" w:lineRule="auto"/>
        <w:ind w:left="2880" w:leftChars="0" w:firstLine="720" w:firstLineChars="0"/>
        <w:rPr>
          <w:color w:val="5B9BD5" w:themeColor="accent1"/>
          <w:sz w:val="24"/>
          <w:szCs w:val="24"/>
          <w:lang w:val="en-IN"/>
          <w14:textFill>
            <w14:solidFill>
              <w14:schemeClr w14:val="accent1"/>
            </w14:solidFill>
          </w14:textFill>
        </w:rPr>
      </w:pPr>
    </w:p>
    <w:p>
      <w:pPr>
        <w:spacing w:after="0" w:line="276" w:lineRule="auto"/>
        <w:ind w:left="2880" w:leftChars="0" w:firstLine="720" w:firstLineChars="0"/>
        <w:rPr>
          <w:color w:val="5B9BD5" w:themeColor="accent1"/>
          <w:sz w:val="24"/>
          <w:szCs w:val="24"/>
          <w:lang w:val="en-IN"/>
          <w14:textFill>
            <w14:solidFill>
              <w14:schemeClr w14:val="accent1"/>
            </w14:solidFill>
          </w14:textFill>
        </w:rPr>
      </w:pPr>
    </w:p>
    <w:p>
      <w:pPr>
        <w:spacing w:after="0" w:line="276" w:lineRule="auto"/>
        <w:ind w:left="2880" w:leftChars="0" w:firstLine="720" w:firstLineChars="0"/>
        <w:rPr>
          <w:color w:val="5B9BD5" w:themeColor="accent1"/>
          <w:sz w:val="24"/>
          <w:szCs w:val="24"/>
          <w:lang w:val="en-IN"/>
          <w14:textFill>
            <w14:solidFill>
              <w14:schemeClr w14:val="accent1"/>
            </w14:solidFill>
          </w14:textFill>
        </w:rPr>
      </w:pPr>
    </w:p>
    <w:p>
      <w:pPr>
        <w:spacing w:after="0" w:line="276" w:lineRule="auto"/>
        <w:ind w:left="2880" w:leftChars="0" w:firstLine="720" w:firstLineChars="0"/>
        <w:rPr>
          <w:color w:val="5B9BD5" w:themeColor="accent1"/>
          <w:sz w:val="24"/>
          <w:szCs w:val="24"/>
          <w:lang w:val="en-IN"/>
          <w14:textFill>
            <w14:solidFill>
              <w14:schemeClr w14:val="accent1"/>
            </w14:solidFill>
          </w14:textFill>
        </w:rPr>
      </w:pPr>
    </w:p>
    <w:p>
      <w:pPr>
        <w:spacing w:after="0" w:line="276" w:lineRule="auto"/>
        <w:rPr>
          <w:color w:val="5B9BD5" w:themeColor="accent1"/>
          <w:sz w:val="24"/>
          <w:szCs w:val="24"/>
          <w:lang w:val="en-IN"/>
          <w14:textFill>
            <w14:solidFill>
              <w14:schemeClr w14:val="accent1"/>
            </w14:solidFill>
          </w14:textFill>
        </w:rPr>
      </w:pPr>
    </w:p>
    <w:p>
      <w:pPr>
        <w:spacing w:after="0" w:line="276" w:lineRule="auto"/>
        <w:ind w:left="2880" w:leftChars="0" w:firstLine="720" w:firstLineChars="0"/>
        <w:rPr>
          <w:rFonts w:hint="default"/>
          <w:color w:val="5B9BD5" w:themeColor="accent1"/>
          <w:sz w:val="24"/>
          <w:szCs w:val="24"/>
          <w:lang w:val="en-IN"/>
          <w14:textFill>
            <w14:solidFill>
              <w14:schemeClr w14:val="accent1"/>
            </w14:solidFill>
          </w14:textFill>
        </w:rPr>
      </w:pPr>
      <w:r>
        <w:rPr>
          <w:color w:val="5B9BD5" w:themeColor="accent1"/>
          <w:sz w:val="24"/>
          <w:szCs w:val="24"/>
          <w:lang w:val="en-IN"/>
          <w14:textFill>
            <w14:solidFill>
              <w14:schemeClr w14:val="accent1"/>
            </w14:solidFill>
          </w14:textFill>
        </w:rPr>
        <w:t>Table</w:t>
      </w:r>
      <w:r>
        <w:rPr>
          <w:rFonts w:hint="default"/>
          <w:color w:val="5B9BD5" w:themeColor="accent1"/>
          <w:sz w:val="24"/>
          <w:szCs w:val="24"/>
          <w:lang w:val="en-IN"/>
          <w14:textFill>
            <w14:solidFill>
              <w14:schemeClr w14:val="accent1"/>
            </w14:solidFill>
          </w14:textFill>
        </w:rPr>
        <w:t xml:space="preserve"> </w:t>
      </w:r>
    </w:p>
    <w:tbl>
      <w:tblPr>
        <w:tblStyle w:val="9"/>
        <w:tblW w:w="99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22"/>
        <w:gridCol w:w="1955"/>
        <w:gridCol w:w="2486"/>
        <w:gridCol w:w="3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2" w:hRule="atLeast"/>
        </w:trPr>
        <w:tc>
          <w:tcPr>
            <w:tcW w:w="2022" w:type="dxa"/>
            <w:tcBorders>
              <w:top w:val="single" w:color="auto" w:sz="4" w:space="0"/>
              <w:left w:val="single" w:color="auto" w:sz="4" w:space="0"/>
              <w:bottom w:val="single" w:color="auto" w:sz="4" w:space="0"/>
              <w:right w:val="single" w:color="auto" w:sz="4" w:space="0"/>
            </w:tcBorders>
          </w:tcPr>
          <w:p>
            <w:pPr>
              <w:spacing w:line="240" w:lineRule="auto"/>
              <w:rPr>
                <w:rFonts w:hint="default"/>
                <w:lang w:val="en-IN"/>
              </w:rPr>
            </w:pPr>
          </w:p>
          <w:p>
            <w:pPr>
              <w:spacing w:line="240" w:lineRule="auto"/>
              <w:rPr>
                <w:rFonts w:hint="default"/>
                <w:lang w:val="en-IN"/>
              </w:rPr>
            </w:pPr>
          </w:p>
          <w:p>
            <w:pPr>
              <w:spacing w:line="240" w:lineRule="auto"/>
              <w:rPr>
                <w:rFonts w:hint="default"/>
                <w:lang w:val="en-IN"/>
              </w:rPr>
            </w:pPr>
          </w:p>
          <w:p>
            <w:pPr>
              <w:spacing w:line="240" w:lineRule="auto"/>
              <w:rPr>
                <w:rFonts w:hint="default"/>
                <w:lang w:val="en-IN"/>
              </w:rPr>
            </w:pPr>
          </w:p>
          <w:p>
            <w:pPr>
              <w:spacing w:line="240" w:lineRule="auto"/>
              <w:rPr>
                <w:rFonts w:hint="default"/>
                <w:lang w:val="en-IN"/>
              </w:rPr>
            </w:pPr>
          </w:p>
          <w:p>
            <w:pPr>
              <w:spacing w:line="240" w:lineRule="auto"/>
              <w:rPr>
                <w:rFonts w:hint="default"/>
                <w:lang w:val="en-IN"/>
              </w:rPr>
            </w:pPr>
          </w:p>
          <w:p>
            <w:pPr>
              <w:spacing w:line="240" w:lineRule="auto"/>
              <w:rPr>
                <w:rFonts w:hint="default"/>
                <w:lang w:val="en-IN"/>
              </w:rPr>
            </w:pPr>
          </w:p>
          <w:p>
            <w:pPr>
              <w:spacing w:line="240" w:lineRule="auto"/>
              <w:rPr>
                <w:rFonts w:hint="default"/>
                <w:lang w:val="en-IN"/>
              </w:rPr>
            </w:pPr>
          </w:p>
          <w:p>
            <w:pPr>
              <w:spacing w:line="240" w:lineRule="auto"/>
              <w:rPr>
                <w:rFonts w:hint="default"/>
                <w:lang w:val="en-IN"/>
              </w:rPr>
            </w:pPr>
          </w:p>
          <w:p>
            <w:pPr>
              <w:spacing w:line="240" w:lineRule="auto"/>
              <w:rPr>
                <w:rFonts w:hint="default"/>
                <w:lang w:val="en-IN"/>
              </w:rPr>
            </w:pPr>
          </w:p>
          <w:p>
            <w:pPr>
              <w:spacing w:line="240" w:lineRule="auto"/>
              <w:rPr>
                <w:rFonts w:hint="default"/>
                <w:lang w:val="en-IN"/>
              </w:rPr>
            </w:pPr>
          </w:p>
          <w:p>
            <w:pPr>
              <w:spacing w:line="240" w:lineRule="auto"/>
              <w:rPr>
                <w:rFonts w:hint="default"/>
                <w:lang w:val="en-IN"/>
              </w:rPr>
            </w:pPr>
            <w:r>
              <w:rPr>
                <w:rFonts w:hint="default"/>
                <w:lang w:val="en-IN"/>
              </w:rPr>
              <w:t>Computer Dept</w:t>
            </w:r>
          </w:p>
        </w:tc>
        <w:tc>
          <w:tcPr>
            <w:tcW w:w="1955" w:type="dxa"/>
            <w:tcBorders>
              <w:top w:val="single" w:color="auto" w:sz="4" w:space="0"/>
              <w:left w:val="single" w:color="auto" w:sz="4" w:space="0"/>
              <w:bottom w:val="single" w:color="auto" w:sz="4" w:space="0"/>
              <w:right w:val="single" w:color="auto" w:sz="4" w:space="0"/>
            </w:tcBorders>
          </w:tcPr>
          <w:p>
            <w:pPr>
              <w:spacing w:line="240" w:lineRule="auto"/>
              <w:rPr>
                <w:rFonts w:hint="default"/>
                <w:lang w:val="en-IN"/>
              </w:rPr>
            </w:pPr>
          </w:p>
          <w:p>
            <w:pPr>
              <w:spacing w:line="240" w:lineRule="auto"/>
              <w:rPr>
                <w:rFonts w:hint="default"/>
                <w:lang w:val="en-IN"/>
              </w:rPr>
            </w:pPr>
          </w:p>
          <w:p>
            <w:pPr>
              <w:spacing w:line="240" w:lineRule="auto"/>
              <w:rPr>
                <w:rFonts w:hint="default"/>
                <w:lang w:val="en-IN"/>
              </w:rPr>
            </w:pPr>
          </w:p>
          <w:p>
            <w:pPr>
              <w:spacing w:line="240" w:lineRule="auto"/>
              <w:rPr>
                <w:rFonts w:hint="default"/>
                <w:lang w:val="en-IN"/>
              </w:rPr>
            </w:pPr>
          </w:p>
          <w:p>
            <w:pPr>
              <w:spacing w:line="240" w:lineRule="auto"/>
              <w:rPr>
                <w:rFonts w:hint="default"/>
                <w:lang w:val="en-IN"/>
              </w:rPr>
            </w:pPr>
          </w:p>
          <w:p>
            <w:pPr>
              <w:spacing w:line="240" w:lineRule="auto"/>
              <w:rPr>
                <w:rFonts w:hint="default"/>
                <w:lang w:val="en-IN"/>
              </w:rPr>
            </w:pPr>
          </w:p>
          <w:p>
            <w:pPr>
              <w:spacing w:line="240" w:lineRule="auto"/>
              <w:rPr>
                <w:rFonts w:hint="default"/>
                <w:lang w:val="en-IN"/>
              </w:rPr>
            </w:pPr>
          </w:p>
          <w:p>
            <w:pPr>
              <w:spacing w:line="240" w:lineRule="auto"/>
              <w:rPr>
                <w:rFonts w:hint="default"/>
                <w:lang w:val="en-IN"/>
              </w:rPr>
            </w:pPr>
          </w:p>
          <w:p>
            <w:pPr>
              <w:spacing w:line="240" w:lineRule="auto"/>
              <w:rPr>
                <w:rFonts w:hint="default"/>
                <w:lang w:val="en-IN"/>
              </w:rPr>
            </w:pPr>
          </w:p>
          <w:p>
            <w:pPr>
              <w:spacing w:line="240" w:lineRule="auto"/>
              <w:rPr>
                <w:rFonts w:hint="default"/>
                <w:lang w:val="en-IN"/>
              </w:rPr>
            </w:pPr>
          </w:p>
          <w:p>
            <w:pPr>
              <w:spacing w:line="240" w:lineRule="auto"/>
              <w:rPr>
                <w:rFonts w:hint="default"/>
                <w:lang w:val="en-IN"/>
              </w:rPr>
            </w:pPr>
          </w:p>
          <w:p>
            <w:pPr>
              <w:spacing w:line="240" w:lineRule="auto"/>
              <w:rPr>
                <w:rFonts w:hint="default"/>
                <w:lang w:val="en-IN"/>
              </w:rPr>
            </w:pPr>
            <w:r>
              <w:rPr>
                <w:rFonts w:hint="default"/>
                <w:lang w:val="en-IN"/>
              </w:rPr>
              <w:t>CMP-SW</w:t>
            </w:r>
          </w:p>
        </w:tc>
        <w:tc>
          <w:tcPr>
            <w:tcW w:w="2486" w:type="dxa"/>
            <w:tcBorders>
              <w:top w:val="single" w:color="auto" w:sz="4" w:space="0"/>
              <w:left w:val="single" w:color="auto" w:sz="4" w:space="0"/>
              <w:bottom w:val="single" w:color="auto" w:sz="4" w:space="0"/>
              <w:right w:val="single" w:color="auto" w:sz="4" w:space="0"/>
            </w:tcBorders>
          </w:tcPr>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rPr>
                <w:rFonts w:hint="default"/>
                <w:lang w:val="en-IN"/>
              </w:rPr>
            </w:pPr>
            <w:r>
              <w:t>Number of nodes:</w:t>
            </w:r>
            <w:r>
              <w:rPr>
                <w:rFonts w:hint="default"/>
                <w:lang w:val="en-IN"/>
              </w:rPr>
              <w:t>6</w:t>
            </w:r>
          </w:p>
          <w:p>
            <w:pPr>
              <w:spacing w:line="240" w:lineRule="auto"/>
            </w:pPr>
          </w:p>
          <w:p>
            <w:pPr>
              <w:spacing w:line="240" w:lineRule="auto"/>
            </w:pPr>
            <w:r>
              <w:t>Range of IP address:</w:t>
            </w:r>
          </w:p>
          <w:p>
            <w:pPr>
              <w:spacing w:line="240" w:lineRule="auto"/>
            </w:pPr>
          </w:p>
          <w:p>
            <w:pPr>
              <w:spacing w:line="240" w:lineRule="auto"/>
              <w:rPr>
                <w:rFonts w:hint="default"/>
                <w:lang w:val="en-IN"/>
              </w:rPr>
            </w:pPr>
            <w:r>
              <w:rPr>
                <w:rFonts w:hint="default"/>
                <w:lang w:val="en-IN"/>
              </w:rPr>
              <w:t>192.168.2.1</w:t>
            </w:r>
          </w:p>
          <w:p>
            <w:pPr>
              <w:spacing w:line="240" w:lineRule="auto"/>
              <w:rPr>
                <w:rFonts w:hint="default"/>
                <w:lang w:val="en-IN"/>
              </w:rPr>
            </w:pPr>
            <w:r>
              <w:rPr>
                <w:rFonts w:hint="default"/>
                <w:lang w:val="en-IN"/>
              </w:rPr>
              <w:t xml:space="preserve">         To </w:t>
            </w:r>
          </w:p>
          <w:p>
            <w:pPr>
              <w:spacing w:line="240" w:lineRule="auto"/>
              <w:rPr>
                <w:rFonts w:hint="default"/>
                <w:lang w:val="en-IN"/>
              </w:rPr>
            </w:pPr>
            <w:r>
              <w:rPr>
                <w:rFonts w:hint="default"/>
                <w:lang w:val="en-IN"/>
              </w:rPr>
              <w:t>192.168.2.6</w:t>
            </w:r>
          </w:p>
          <w:p>
            <w:pPr>
              <w:keepNext w:val="0"/>
              <w:keepLines w:val="0"/>
              <w:widowControl/>
              <w:suppressLineNumbers w:val="0"/>
              <w:jc w:val="left"/>
              <w:rPr>
                <w:rFonts w:ascii="Arial" w:hAnsi="Arial" w:eastAsia="SimSun" w:cs="Arial"/>
                <w:color w:val="000000"/>
                <w:kern w:val="0"/>
                <w:sz w:val="25"/>
                <w:szCs w:val="25"/>
                <w:lang w:val="en-US" w:eastAsia="zh-CN" w:bidi="ar"/>
              </w:rPr>
            </w:pPr>
          </w:p>
          <w:p>
            <w:pPr>
              <w:keepNext w:val="0"/>
              <w:keepLines w:val="0"/>
              <w:widowControl/>
              <w:suppressLineNumbers w:val="0"/>
              <w:jc w:val="left"/>
            </w:pPr>
            <w:r>
              <w:rPr>
                <w:rFonts w:ascii="Arial" w:hAnsi="Arial" w:eastAsia="SimSun" w:cs="Arial"/>
                <w:color w:val="000000"/>
                <w:kern w:val="0"/>
                <w:sz w:val="25"/>
                <w:szCs w:val="25"/>
                <w:lang w:val="en-US" w:eastAsia="zh-CN" w:bidi="ar"/>
              </w:rPr>
              <w:t xml:space="preserve">Subnet address: </w:t>
            </w:r>
          </w:p>
          <w:p>
            <w:pPr>
              <w:keepNext w:val="0"/>
              <w:keepLines w:val="0"/>
              <w:widowControl/>
              <w:suppressLineNumbers w:val="0"/>
              <w:jc w:val="left"/>
              <w:rPr>
                <w:rFonts w:hint="default" w:ascii="Arial" w:hAnsi="Arial" w:eastAsia="SimSun" w:cs="Arial"/>
                <w:color w:val="000000"/>
                <w:kern w:val="0"/>
                <w:sz w:val="25"/>
                <w:szCs w:val="25"/>
                <w:lang w:val="en-US" w:eastAsia="zh-CN" w:bidi="ar"/>
              </w:rPr>
            </w:pPr>
            <w:r>
              <w:rPr>
                <w:rFonts w:hint="default" w:ascii="Arial" w:hAnsi="Arial" w:eastAsia="SimSun" w:cs="Arial"/>
                <w:color w:val="000000"/>
                <w:kern w:val="0"/>
                <w:sz w:val="25"/>
                <w:szCs w:val="25"/>
                <w:lang w:val="en-US" w:eastAsia="zh-CN" w:bidi="ar"/>
              </w:rPr>
              <w:t>192.168.</w:t>
            </w:r>
            <w:r>
              <w:rPr>
                <w:rFonts w:hint="default" w:ascii="Arial" w:hAnsi="Arial" w:eastAsia="SimSun" w:cs="Arial"/>
                <w:color w:val="000000"/>
                <w:kern w:val="0"/>
                <w:sz w:val="25"/>
                <w:szCs w:val="25"/>
                <w:lang w:val="en-IN" w:eastAsia="zh-CN" w:bidi="ar"/>
              </w:rPr>
              <w:t>2</w:t>
            </w:r>
            <w:r>
              <w:rPr>
                <w:rFonts w:hint="default" w:ascii="Arial" w:hAnsi="Arial" w:eastAsia="SimSun" w:cs="Arial"/>
                <w:color w:val="000000"/>
                <w:kern w:val="0"/>
                <w:sz w:val="25"/>
                <w:szCs w:val="25"/>
                <w:lang w:val="en-US" w:eastAsia="zh-CN" w:bidi="ar"/>
              </w:rPr>
              <w:t xml:space="preserve">.0 </w:t>
            </w:r>
          </w:p>
          <w:p>
            <w:pPr>
              <w:keepNext w:val="0"/>
              <w:keepLines w:val="0"/>
              <w:widowControl/>
              <w:suppressLineNumbers w:val="0"/>
              <w:jc w:val="left"/>
              <w:rPr>
                <w:rFonts w:hint="default" w:ascii="Arial" w:hAnsi="Arial" w:eastAsia="SimSun" w:cs="Arial"/>
                <w:color w:val="000000"/>
                <w:kern w:val="0"/>
                <w:sz w:val="25"/>
                <w:szCs w:val="25"/>
                <w:lang w:val="en-US" w:eastAsia="zh-CN" w:bidi="ar"/>
              </w:rPr>
            </w:pPr>
          </w:p>
          <w:p>
            <w:pPr>
              <w:keepNext w:val="0"/>
              <w:keepLines w:val="0"/>
              <w:widowControl/>
              <w:suppressLineNumbers w:val="0"/>
              <w:jc w:val="left"/>
            </w:pPr>
            <w:r>
              <w:rPr>
                <w:rFonts w:hint="default" w:ascii="Arial" w:hAnsi="Arial" w:eastAsia="SimSun" w:cs="Arial"/>
                <w:color w:val="000000"/>
                <w:kern w:val="0"/>
                <w:sz w:val="25"/>
                <w:szCs w:val="25"/>
                <w:lang w:val="en-US" w:eastAsia="zh-CN" w:bidi="ar"/>
              </w:rPr>
              <w:t xml:space="preserve">Subnet mask: </w:t>
            </w:r>
          </w:p>
          <w:p>
            <w:pPr>
              <w:spacing w:line="240" w:lineRule="auto"/>
            </w:pPr>
            <w:r>
              <w:t>"255.255.255.0"</w:t>
            </w:r>
          </w:p>
          <w:p>
            <w:pPr>
              <w:spacing w:line="240" w:lineRule="auto"/>
            </w:pPr>
          </w:p>
          <w:p>
            <w:pPr>
              <w:spacing w:line="240" w:lineRule="auto"/>
            </w:pPr>
            <w:r>
              <w:t>Protocols configured</w:t>
            </w:r>
          </w:p>
          <w:p>
            <w:pPr>
              <w:spacing w:line="240" w:lineRule="auto"/>
              <w:rPr>
                <w:rFonts w:hint="default"/>
                <w:lang w:val="en-IN"/>
              </w:rPr>
            </w:pPr>
            <w:r>
              <w:rPr>
                <w:rFonts w:hint="default"/>
                <w:lang w:val="en-IN"/>
              </w:rPr>
              <w:t>IP,DNS,RIP</w:t>
            </w:r>
          </w:p>
          <w:p>
            <w:pPr>
              <w:spacing w:line="240" w:lineRule="auto"/>
              <w:rPr>
                <w:rFonts w:hint="default"/>
                <w:lang w:val="en-IN"/>
              </w:rPr>
            </w:pPr>
          </w:p>
        </w:tc>
        <w:tc>
          <w:tcPr>
            <w:tcW w:w="3488" w:type="dxa"/>
            <w:tcBorders>
              <w:top w:val="single" w:color="auto" w:sz="4" w:space="0"/>
              <w:left w:val="single" w:color="auto" w:sz="4" w:space="0"/>
              <w:bottom w:val="single" w:color="auto" w:sz="4" w:space="0"/>
              <w:right w:val="single" w:color="auto" w:sz="4" w:space="0"/>
            </w:tcBorders>
          </w:tcPr>
          <w:p>
            <w:pPr>
              <w:spacing w:line="240" w:lineRule="auto"/>
              <w:rPr>
                <w:rFonts w:hint="default"/>
                <w:lang w:val="en-IN"/>
              </w:rPr>
            </w:pPr>
            <w:r>
              <w:t>Purpose</w:t>
            </w:r>
            <w:r>
              <w:rPr>
                <w:rFonts w:hint="default"/>
                <w:lang w:val="en-IN"/>
              </w:rPr>
              <w:t>-</w:t>
            </w:r>
          </w:p>
          <w:p>
            <w:pPr>
              <w:spacing w:line="240" w:lineRule="auto"/>
              <w:rPr>
                <w:lang w:val="en-IN"/>
              </w:rPr>
            </w:pPr>
            <w:r>
              <w:rPr>
                <w:lang w:val="en-IN"/>
              </w:rPr>
              <w:t>The Computer Department's network serves as a vital connectivity and communication hub, fostering seamless interaction and data exchange across various computing resources. With a strategic allocation of IP addresses and implementation of essential protocols such as IP, DNS, and RIP, the network ensures efficient resource management and a secure environment. The design caters to the specific needs of computer labs, offering an interconnected platform for collaborative work, research, and shared access to resources like printers. This holistic approach contributes to an optimized and productive learning environment within the Computer Department, supporting the diverse computing needs of students and faculty alike.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2" w:type="dxa"/>
            <w:tcBorders>
              <w:top w:val="single" w:color="auto" w:sz="4" w:space="0"/>
              <w:left w:val="single" w:color="auto" w:sz="4" w:space="0"/>
              <w:bottom w:val="single" w:color="auto" w:sz="4" w:space="0"/>
              <w:right w:val="single" w:color="auto" w:sz="4" w:space="0"/>
            </w:tcBorders>
          </w:tcPr>
          <w:p>
            <w:pPr>
              <w:spacing w:line="240" w:lineRule="auto"/>
              <w:rPr>
                <w:rFonts w:hint="default"/>
                <w:lang w:val="en-IN"/>
              </w:rPr>
            </w:pPr>
          </w:p>
          <w:p>
            <w:pPr>
              <w:spacing w:line="240" w:lineRule="auto"/>
              <w:rPr>
                <w:rFonts w:hint="default"/>
                <w:lang w:val="en-IN"/>
              </w:rPr>
            </w:pPr>
          </w:p>
          <w:p>
            <w:pPr>
              <w:spacing w:line="240" w:lineRule="auto"/>
              <w:rPr>
                <w:rFonts w:hint="default"/>
                <w:lang w:val="en-IN"/>
              </w:rPr>
            </w:pPr>
          </w:p>
          <w:p>
            <w:pPr>
              <w:spacing w:line="240" w:lineRule="auto"/>
              <w:rPr>
                <w:rFonts w:hint="default"/>
                <w:lang w:val="en-IN"/>
              </w:rPr>
            </w:pPr>
          </w:p>
          <w:p>
            <w:pPr>
              <w:spacing w:line="240" w:lineRule="auto"/>
              <w:rPr>
                <w:rFonts w:hint="default"/>
                <w:lang w:val="en-IN"/>
              </w:rPr>
            </w:pPr>
          </w:p>
          <w:p>
            <w:pPr>
              <w:spacing w:line="240" w:lineRule="auto"/>
              <w:rPr>
                <w:rFonts w:hint="default"/>
                <w:lang w:val="en-IN"/>
              </w:rPr>
            </w:pPr>
          </w:p>
          <w:p>
            <w:pPr>
              <w:spacing w:line="240" w:lineRule="auto"/>
              <w:rPr>
                <w:rFonts w:hint="default"/>
                <w:lang w:val="en-IN"/>
              </w:rPr>
            </w:pPr>
          </w:p>
          <w:p>
            <w:pPr>
              <w:spacing w:line="240" w:lineRule="auto"/>
            </w:pPr>
            <w:r>
              <w:rPr>
                <w:rFonts w:hint="default"/>
                <w:lang w:val="en-IN"/>
              </w:rPr>
              <w:t>IT Dept</w:t>
            </w:r>
          </w:p>
        </w:tc>
        <w:tc>
          <w:tcPr>
            <w:tcW w:w="1955" w:type="dxa"/>
            <w:tcBorders>
              <w:top w:val="single" w:color="auto" w:sz="4" w:space="0"/>
              <w:left w:val="single" w:color="auto" w:sz="4" w:space="0"/>
              <w:bottom w:val="single" w:color="auto" w:sz="4" w:space="0"/>
              <w:right w:val="single" w:color="auto" w:sz="4" w:space="0"/>
            </w:tcBorders>
          </w:tcPr>
          <w:p>
            <w:pPr>
              <w:spacing w:line="240" w:lineRule="auto"/>
              <w:rPr>
                <w:rFonts w:hint="default"/>
                <w:lang w:val="en-IN"/>
              </w:rPr>
            </w:pPr>
          </w:p>
          <w:p>
            <w:pPr>
              <w:spacing w:line="240" w:lineRule="auto"/>
              <w:rPr>
                <w:rFonts w:hint="default"/>
                <w:lang w:val="en-IN"/>
              </w:rPr>
            </w:pPr>
          </w:p>
          <w:p>
            <w:pPr>
              <w:spacing w:line="240" w:lineRule="auto"/>
              <w:rPr>
                <w:rFonts w:hint="default"/>
                <w:lang w:val="en-IN"/>
              </w:rPr>
            </w:pPr>
          </w:p>
          <w:p>
            <w:pPr>
              <w:spacing w:line="240" w:lineRule="auto"/>
              <w:rPr>
                <w:rFonts w:hint="default"/>
                <w:lang w:val="en-IN"/>
              </w:rPr>
            </w:pPr>
          </w:p>
          <w:p>
            <w:pPr>
              <w:spacing w:line="240" w:lineRule="auto"/>
              <w:rPr>
                <w:rFonts w:hint="default"/>
                <w:lang w:val="en-IN"/>
              </w:rPr>
            </w:pPr>
          </w:p>
          <w:p>
            <w:pPr>
              <w:spacing w:line="240" w:lineRule="auto"/>
              <w:rPr>
                <w:rFonts w:hint="default"/>
                <w:lang w:val="en-IN"/>
              </w:rPr>
            </w:pPr>
          </w:p>
          <w:p>
            <w:pPr>
              <w:spacing w:line="240" w:lineRule="auto"/>
              <w:rPr>
                <w:rFonts w:hint="default"/>
                <w:lang w:val="en-IN"/>
              </w:rPr>
            </w:pPr>
          </w:p>
          <w:p>
            <w:pPr>
              <w:spacing w:line="240" w:lineRule="auto"/>
            </w:pPr>
            <w:r>
              <w:rPr>
                <w:rFonts w:hint="default"/>
                <w:lang w:val="en-IN"/>
              </w:rPr>
              <w:t>IT-SW</w:t>
            </w:r>
          </w:p>
        </w:tc>
        <w:tc>
          <w:tcPr>
            <w:tcW w:w="2486" w:type="dxa"/>
            <w:tcBorders>
              <w:top w:val="single" w:color="auto" w:sz="4" w:space="0"/>
              <w:left w:val="single" w:color="auto" w:sz="4" w:space="0"/>
              <w:bottom w:val="single" w:color="auto" w:sz="4" w:space="0"/>
              <w:right w:val="single" w:color="auto" w:sz="4" w:space="0"/>
            </w:tcBorders>
          </w:tcPr>
          <w:p>
            <w:pPr>
              <w:spacing w:line="240" w:lineRule="auto"/>
              <w:rPr>
                <w:rFonts w:hint="default"/>
                <w:lang w:val="en-IN"/>
              </w:rPr>
            </w:pPr>
            <w:r>
              <w:t>Number of nodes:</w:t>
            </w:r>
            <w:r>
              <w:rPr>
                <w:rFonts w:hint="default"/>
                <w:lang w:val="en-IN"/>
              </w:rPr>
              <w:t>6</w:t>
            </w:r>
          </w:p>
          <w:p>
            <w:pPr>
              <w:spacing w:line="240" w:lineRule="auto"/>
            </w:pPr>
          </w:p>
          <w:p>
            <w:pPr>
              <w:spacing w:line="240" w:lineRule="auto"/>
            </w:pPr>
            <w:r>
              <w:t>Range of IP address:</w:t>
            </w:r>
          </w:p>
          <w:p>
            <w:pPr>
              <w:spacing w:line="240" w:lineRule="auto"/>
            </w:pPr>
          </w:p>
          <w:p>
            <w:pPr>
              <w:spacing w:line="240" w:lineRule="auto"/>
              <w:rPr>
                <w:rFonts w:hint="default"/>
                <w:lang w:val="en-IN"/>
              </w:rPr>
            </w:pPr>
            <w:r>
              <w:rPr>
                <w:rFonts w:hint="default"/>
                <w:lang w:val="en-IN"/>
              </w:rPr>
              <w:t>192.168.1.0</w:t>
            </w:r>
          </w:p>
          <w:p>
            <w:pPr>
              <w:spacing w:line="240" w:lineRule="auto"/>
              <w:rPr>
                <w:rFonts w:hint="default"/>
                <w:lang w:val="en-IN"/>
              </w:rPr>
            </w:pPr>
            <w:r>
              <w:rPr>
                <w:rFonts w:hint="default"/>
                <w:lang w:val="en-IN"/>
              </w:rPr>
              <w:t xml:space="preserve">         To </w:t>
            </w:r>
          </w:p>
          <w:p>
            <w:pPr>
              <w:spacing w:line="240" w:lineRule="auto"/>
              <w:rPr>
                <w:rFonts w:hint="default"/>
                <w:lang w:val="en-IN"/>
              </w:rPr>
            </w:pPr>
            <w:r>
              <w:rPr>
                <w:rFonts w:hint="default"/>
                <w:lang w:val="en-IN"/>
              </w:rPr>
              <w:t>192.168.1.6</w:t>
            </w:r>
          </w:p>
          <w:p>
            <w:pPr>
              <w:keepNext w:val="0"/>
              <w:keepLines w:val="0"/>
              <w:widowControl/>
              <w:suppressLineNumbers w:val="0"/>
              <w:jc w:val="left"/>
              <w:rPr>
                <w:rFonts w:ascii="Arial" w:hAnsi="Arial" w:eastAsia="SimSun" w:cs="Arial"/>
                <w:color w:val="000000"/>
                <w:kern w:val="0"/>
                <w:sz w:val="25"/>
                <w:szCs w:val="25"/>
                <w:lang w:val="en-US" w:eastAsia="zh-CN" w:bidi="ar"/>
              </w:rPr>
            </w:pPr>
          </w:p>
          <w:p>
            <w:pPr>
              <w:keepNext w:val="0"/>
              <w:keepLines w:val="0"/>
              <w:widowControl/>
              <w:suppressLineNumbers w:val="0"/>
              <w:jc w:val="left"/>
            </w:pPr>
            <w:r>
              <w:rPr>
                <w:rFonts w:ascii="Arial" w:hAnsi="Arial" w:eastAsia="SimSun" w:cs="Arial"/>
                <w:color w:val="000000"/>
                <w:kern w:val="0"/>
                <w:sz w:val="25"/>
                <w:szCs w:val="25"/>
                <w:lang w:val="en-US" w:eastAsia="zh-CN" w:bidi="ar"/>
              </w:rPr>
              <w:t xml:space="preserve">Subnet address: </w:t>
            </w:r>
          </w:p>
          <w:p>
            <w:pPr>
              <w:keepNext w:val="0"/>
              <w:keepLines w:val="0"/>
              <w:widowControl/>
              <w:suppressLineNumbers w:val="0"/>
              <w:jc w:val="left"/>
              <w:rPr>
                <w:rFonts w:hint="default" w:ascii="Arial" w:hAnsi="Arial" w:eastAsia="SimSun" w:cs="Arial"/>
                <w:color w:val="000000"/>
                <w:kern w:val="0"/>
                <w:sz w:val="25"/>
                <w:szCs w:val="25"/>
                <w:lang w:val="en-US" w:eastAsia="zh-CN" w:bidi="ar"/>
              </w:rPr>
            </w:pPr>
            <w:r>
              <w:rPr>
                <w:rFonts w:hint="default" w:ascii="Arial" w:hAnsi="Arial" w:eastAsia="SimSun" w:cs="Arial"/>
                <w:color w:val="000000"/>
                <w:kern w:val="0"/>
                <w:sz w:val="25"/>
                <w:szCs w:val="25"/>
                <w:lang w:val="en-US" w:eastAsia="zh-CN" w:bidi="ar"/>
              </w:rPr>
              <w:t>192.168.</w:t>
            </w:r>
            <w:r>
              <w:rPr>
                <w:rFonts w:hint="default" w:eastAsia="SimSun" w:cs="Arial"/>
                <w:color w:val="000000"/>
                <w:kern w:val="0"/>
                <w:sz w:val="25"/>
                <w:szCs w:val="25"/>
                <w:lang w:val="en-IN" w:eastAsia="zh-CN" w:bidi="ar"/>
              </w:rPr>
              <w:t>1</w:t>
            </w:r>
            <w:r>
              <w:rPr>
                <w:rFonts w:hint="default" w:ascii="Arial" w:hAnsi="Arial" w:eastAsia="SimSun" w:cs="Arial"/>
                <w:color w:val="000000"/>
                <w:kern w:val="0"/>
                <w:sz w:val="25"/>
                <w:szCs w:val="25"/>
                <w:lang w:val="en-US" w:eastAsia="zh-CN" w:bidi="ar"/>
              </w:rPr>
              <w:t xml:space="preserve">.0 </w:t>
            </w:r>
          </w:p>
          <w:p>
            <w:pPr>
              <w:keepNext w:val="0"/>
              <w:keepLines w:val="0"/>
              <w:widowControl/>
              <w:suppressLineNumbers w:val="0"/>
              <w:jc w:val="left"/>
              <w:rPr>
                <w:rFonts w:hint="default" w:ascii="Arial" w:hAnsi="Arial" w:eastAsia="SimSun" w:cs="Arial"/>
                <w:color w:val="000000"/>
                <w:kern w:val="0"/>
                <w:sz w:val="25"/>
                <w:szCs w:val="25"/>
                <w:lang w:val="en-US" w:eastAsia="zh-CN" w:bidi="ar"/>
              </w:rPr>
            </w:pPr>
          </w:p>
          <w:p>
            <w:pPr>
              <w:keepNext w:val="0"/>
              <w:keepLines w:val="0"/>
              <w:widowControl/>
              <w:suppressLineNumbers w:val="0"/>
              <w:jc w:val="left"/>
            </w:pPr>
            <w:r>
              <w:rPr>
                <w:rFonts w:hint="default" w:ascii="Arial" w:hAnsi="Arial" w:eastAsia="SimSun" w:cs="Arial"/>
                <w:color w:val="000000"/>
                <w:kern w:val="0"/>
                <w:sz w:val="25"/>
                <w:szCs w:val="25"/>
                <w:lang w:val="en-US" w:eastAsia="zh-CN" w:bidi="ar"/>
              </w:rPr>
              <w:t xml:space="preserve">Subnet mask: </w:t>
            </w:r>
          </w:p>
          <w:p>
            <w:pPr>
              <w:spacing w:line="240" w:lineRule="auto"/>
            </w:pPr>
            <w:r>
              <w:t>"255.255.255.0"</w:t>
            </w:r>
          </w:p>
          <w:p>
            <w:pPr>
              <w:spacing w:line="240" w:lineRule="auto"/>
            </w:pPr>
          </w:p>
          <w:p>
            <w:pPr>
              <w:spacing w:line="240" w:lineRule="auto"/>
            </w:pPr>
            <w:r>
              <w:t>Protocols configured</w:t>
            </w:r>
          </w:p>
          <w:p>
            <w:pPr>
              <w:spacing w:line="240" w:lineRule="auto"/>
              <w:rPr>
                <w:rFonts w:hint="default"/>
                <w:lang w:val="en-IN"/>
              </w:rPr>
            </w:pPr>
            <w:r>
              <w:rPr>
                <w:rFonts w:hint="default"/>
                <w:lang w:val="en-IN"/>
              </w:rPr>
              <w:t>IP,DNS,RIP</w:t>
            </w:r>
          </w:p>
          <w:p>
            <w:pPr>
              <w:spacing w:line="240" w:lineRule="auto"/>
            </w:pPr>
          </w:p>
        </w:tc>
        <w:tc>
          <w:tcPr>
            <w:tcW w:w="3488" w:type="dxa"/>
            <w:tcBorders>
              <w:top w:val="single" w:color="auto" w:sz="4" w:space="0"/>
              <w:left w:val="single" w:color="auto" w:sz="4" w:space="0"/>
              <w:bottom w:val="single" w:color="auto" w:sz="4" w:space="0"/>
              <w:right w:val="single" w:color="auto" w:sz="4" w:space="0"/>
            </w:tcBorders>
          </w:tcPr>
          <w:p>
            <w:pPr>
              <w:spacing w:line="240" w:lineRule="auto"/>
              <w:rPr>
                <w:rFonts w:hint="default"/>
                <w:lang w:val="en-IN"/>
              </w:rPr>
            </w:pPr>
            <w:r>
              <w:t>Purpose</w:t>
            </w:r>
            <w:r>
              <w:rPr>
                <w:rFonts w:hint="default"/>
                <w:lang w:val="en-IN"/>
              </w:rPr>
              <w:t>:</w:t>
            </w:r>
          </w:p>
          <w:p>
            <w:pPr>
              <w:spacing w:line="240" w:lineRule="auto"/>
              <w:rPr>
                <w:rFonts w:hint="default"/>
                <w:lang w:val="en-IN"/>
              </w:rPr>
            </w:pPr>
            <w:r>
              <w:rPr>
                <w:rFonts w:hint="default"/>
                <w:lang w:val="en-IN"/>
              </w:rPr>
              <w:t>The IT Department's network is designed to foster seamless communication and collaboration through strategically planned IP addressing and essential protocols like IP, DNS, and RIP. It prioritizes reliability, scalability, and security to support the diverse activities within the department, ensuring efficient information exchange and technology services. The network serves as a robust foundation for IT-related functions, promoting a conducive environment for research, innovation, and academic endeavors.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8" w:hRule="atLeast"/>
        </w:trPr>
        <w:tc>
          <w:tcPr>
            <w:tcW w:w="2022" w:type="dxa"/>
            <w:tcBorders>
              <w:top w:val="single" w:color="auto" w:sz="4" w:space="0"/>
              <w:left w:val="single" w:color="auto" w:sz="4" w:space="0"/>
              <w:bottom w:val="single" w:color="auto" w:sz="4" w:space="0"/>
              <w:right w:val="single" w:color="auto" w:sz="4" w:space="0"/>
            </w:tcBorders>
          </w:tcPr>
          <w:p>
            <w:pPr>
              <w:spacing w:line="240" w:lineRule="auto"/>
              <w:rPr>
                <w:rFonts w:hint="default"/>
                <w:lang w:val="en-IN"/>
              </w:rPr>
            </w:pPr>
          </w:p>
          <w:p>
            <w:pPr>
              <w:spacing w:line="240" w:lineRule="auto"/>
              <w:rPr>
                <w:rFonts w:hint="default"/>
                <w:lang w:val="en-IN"/>
              </w:rPr>
            </w:pPr>
          </w:p>
          <w:p>
            <w:pPr>
              <w:spacing w:line="240" w:lineRule="auto"/>
              <w:rPr>
                <w:rFonts w:hint="default"/>
                <w:lang w:val="en-IN"/>
              </w:rPr>
            </w:pPr>
          </w:p>
          <w:p>
            <w:pPr>
              <w:spacing w:line="240" w:lineRule="auto"/>
              <w:rPr>
                <w:rFonts w:hint="default"/>
                <w:lang w:val="en-IN"/>
              </w:rPr>
            </w:pPr>
          </w:p>
          <w:p>
            <w:pPr>
              <w:spacing w:line="240" w:lineRule="auto"/>
              <w:rPr>
                <w:rFonts w:hint="default"/>
                <w:lang w:val="en-IN"/>
              </w:rPr>
            </w:pPr>
            <w:r>
              <w:rPr>
                <w:rFonts w:hint="default"/>
                <w:lang w:val="en-IN"/>
              </w:rPr>
              <w:t>Internet Lab</w:t>
            </w:r>
          </w:p>
        </w:tc>
        <w:tc>
          <w:tcPr>
            <w:tcW w:w="1955" w:type="dxa"/>
            <w:tcBorders>
              <w:top w:val="single" w:color="auto" w:sz="4" w:space="0"/>
              <w:left w:val="single" w:color="auto" w:sz="4" w:space="0"/>
              <w:bottom w:val="single" w:color="auto" w:sz="4" w:space="0"/>
              <w:right w:val="single" w:color="auto" w:sz="4" w:space="0"/>
            </w:tcBorders>
          </w:tcPr>
          <w:p>
            <w:pPr>
              <w:spacing w:line="240" w:lineRule="auto"/>
              <w:rPr>
                <w:rFonts w:hint="default"/>
                <w:lang w:val="en-IN"/>
              </w:rPr>
            </w:pPr>
          </w:p>
          <w:p>
            <w:pPr>
              <w:spacing w:line="240" w:lineRule="auto"/>
              <w:rPr>
                <w:rFonts w:hint="default"/>
                <w:lang w:val="en-IN"/>
              </w:rPr>
            </w:pPr>
          </w:p>
          <w:p>
            <w:pPr>
              <w:spacing w:line="240" w:lineRule="auto"/>
              <w:rPr>
                <w:rFonts w:hint="default"/>
                <w:lang w:val="en-IN"/>
              </w:rPr>
            </w:pPr>
          </w:p>
          <w:p>
            <w:pPr>
              <w:spacing w:line="240" w:lineRule="auto"/>
              <w:rPr>
                <w:rFonts w:hint="default"/>
                <w:lang w:val="en-IN"/>
              </w:rPr>
            </w:pPr>
          </w:p>
          <w:p>
            <w:pPr>
              <w:spacing w:line="240" w:lineRule="auto"/>
            </w:pPr>
            <w:r>
              <w:rPr>
                <w:rFonts w:hint="default"/>
                <w:lang w:val="en-IN"/>
              </w:rPr>
              <w:t>IL-SW</w:t>
            </w:r>
          </w:p>
        </w:tc>
        <w:tc>
          <w:tcPr>
            <w:tcW w:w="2486" w:type="dxa"/>
            <w:tcBorders>
              <w:top w:val="single" w:color="auto" w:sz="4" w:space="0"/>
              <w:left w:val="single" w:color="auto" w:sz="4" w:space="0"/>
              <w:bottom w:val="single" w:color="auto" w:sz="4" w:space="0"/>
              <w:right w:val="single" w:color="auto" w:sz="4" w:space="0"/>
            </w:tcBorders>
          </w:tcPr>
          <w:p>
            <w:pPr>
              <w:spacing w:line="240" w:lineRule="auto"/>
            </w:pPr>
            <w:r>
              <w:t>Number of nodes:</w:t>
            </w:r>
            <w:r>
              <w:rPr>
                <w:rFonts w:hint="default"/>
                <w:lang w:val="en-IN"/>
              </w:rPr>
              <w:t>5</w:t>
            </w:r>
          </w:p>
          <w:p>
            <w:pPr>
              <w:spacing w:line="240" w:lineRule="auto"/>
            </w:pPr>
            <w:r>
              <w:t>Range of IP address:</w:t>
            </w:r>
          </w:p>
          <w:p>
            <w:pPr>
              <w:spacing w:line="240" w:lineRule="auto"/>
              <w:rPr>
                <w:rFonts w:hint="default"/>
                <w:lang w:val="en-IN"/>
              </w:rPr>
            </w:pPr>
            <w:r>
              <w:rPr>
                <w:rFonts w:hint="default"/>
                <w:lang w:val="en-IN"/>
              </w:rPr>
              <w:t>128.168.0.0</w:t>
            </w:r>
          </w:p>
          <w:p>
            <w:pPr>
              <w:spacing w:line="240" w:lineRule="auto"/>
              <w:rPr>
                <w:rFonts w:hint="default"/>
                <w:lang w:val="en-IN"/>
              </w:rPr>
            </w:pPr>
            <w:r>
              <w:rPr>
                <w:rFonts w:hint="default"/>
                <w:lang w:val="en-IN"/>
              </w:rPr>
              <w:t xml:space="preserve">         To </w:t>
            </w:r>
          </w:p>
          <w:p>
            <w:pPr>
              <w:spacing w:line="240" w:lineRule="auto"/>
              <w:rPr>
                <w:rFonts w:hint="default"/>
                <w:lang w:val="en-IN"/>
              </w:rPr>
            </w:pPr>
            <w:r>
              <w:rPr>
                <w:rFonts w:hint="default"/>
                <w:lang w:val="en-IN"/>
              </w:rPr>
              <w:t>128.168.1.5</w:t>
            </w:r>
          </w:p>
          <w:p>
            <w:pPr>
              <w:keepNext w:val="0"/>
              <w:keepLines w:val="0"/>
              <w:widowControl/>
              <w:suppressLineNumbers w:val="0"/>
              <w:jc w:val="left"/>
              <w:rPr>
                <w:rFonts w:ascii="Arial" w:hAnsi="Arial" w:eastAsia="SimSun" w:cs="Arial"/>
                <w:color w:val="000000"/>
                <w:kern w:val="0"/>
                <w:sz w:val="25"/>
                <w:szCs w:val="25"/>
                <w:lang w:val="en-US" w:eastAsia="zh-CN" w:bidi="ar"/>
              </w:rPr>
            </w:pPr>
          </w:p>
          <w:p>
            <w:pPr>
              <w:keepNext w:val="0"/>
              <w:keepLines w:val="0"/>
              <w:widowControl/>
              <w:suppressLineNumbers w:val="0"/>
              <w:jc w:val="left"/>
            </w:pPr>
            <w:r>
              <w:rPr>
                <w:rFonts w:ascii="Arial" w:hAnsi="Arial" w:eastAsia="SimSun" w:cs="Arial"/>
                <w:color w:val="000000"/>
                <w:kern w:val="0"/>
                <w:sz w:val="25"/>
                <w:szCs w:val="25"/>
                <w:lang w:val="en-US" w:eastAsia="zh-CN" w:bidi="ar"/>
              </w:rPr>
              <w:t xml:space="preserve">Subnet address: </w:t>
            </w:r>
          </w:p>
          <w:p>
            <w:pPr>
              <w:keepNext w:val="0"/>
              <w:keepLines w:val="0"/>
              <w:widowControl/>
              <w:suppressLineNumbers w:val="0"/>
              <w:jc w:val="left"/>
              <w:rPr>
                <w:rFonts w:hint="default" w:ascii="Arial" w:hAnsi="Arial" w:eastAsia="SimSun" w:cs="Arial"/>
                <w:color w:val="000000"/>
                <w:kern w:val="0"/>
                <w:sz w:val="25"/>
                <w:szCs w:val="25"/>
                <w:lang w:val="en-US" w:eastAsia="zh-CN" w:bidi="ar"/>
              </w:rPr>
            </w:pPr>
            <w:r>
              <w:rPr>
                <w:rFonts w:hint="default" w:ascii="Arial" w:hAnsi="Arial" w:eastAsia="SimSun" w:cs="Arial"/>
                <w:color w:val="000000"/>
                <w:kern w:val="0"/>
                <w:sz w:val="25"/>
                <w:szCs w:val="25"/>
                <w:lang w:val="en-US" w:eastAsia="zh-CN" w:bidi="ar"/>
              </w:rPr>
              <w:t>192.168.</w:t>
            </w:r>
            <w:r>
              <w:rPr>
                <w:rFonts w:hint="default" w:eastAsia="SimSun" w:cs="Arial"/>
                <w:color w:val="000000"/>
                <w:kern w:val="0"/>
                <w:sz w:val="25"/>
                <w:szCs w:val="25"/>
                <w:lang w:val="en-IN" w:eastAsia="zh-CN" w:bidi="ar"/>
              </w:rPr>
              <w:t>0</w:t>
            </w:r>
            <w:r>
              <w:rPr>
                <w:rFonts w:hint="default" w:ascii="Arial" w:hAnsi="Arial" w:eastAsia="SimSun" w:cs="Arial"/>
                <w:color w:val="000000"/>
                <w:kern w:val="0"/>
                <w:sz w:val="25"/>
                <w:szCs w:val="25"/>
                <w:lang w:val="en-US" w:eastAsia="zh-CN" w:bidi="ar"/>
              </w:rPr>
              <w:t xml:space="preserve">.0 </w:t>
            </w:r>
          </w:p>
          <w:p>
            <w:pPr>
              <w:keepNext w:val="0"/>
              <w:keepLines w:val="0"/>
              <w:widowControl/>
              <w:suppressLineNumbers w:val="0"/>
              <w:jc w:val="left"/>
            </w:pPr>
            <w:r>
              <w:rPr>
                <w:rFonts w:hint="default" w:ascii="Arial" w:hAnsi="Arial" w:eastAsia="SimSun" w:cs="Arial"/>
                <w:color w:val="000000"/>
                <w:kern w:val="0"/>
                <w:sz w:val="25"/>
                <w:szCs w:val="25"/>
                <w:lang w:val="en-US" w:eastAsia="zh-CN" w:bidi="ar"/>
              </w:rPr>
              <w:t xml:space="preserve">Subnet mask: </w:t>
            </w:r>
          </w:p>
          <w:p>
            <w:pPr>
              <w:spacing w:line="240" w:lineRule="auto"/>
            </w:pPr>
            <w:r>
              <w:t>"255.255.255.0"</w:t>
            </w:r>
          </w:p>
          <w:p>
            <w:pPr>
              <w:spacing w:line="240" w:lineRule="auto"/>
            </w:pPr>
            <w:r>
              <w:t>Protocols configured</w:t>
            </w:r>
          </w:p>
          <w:p>
            <w:pPr>
              <w:spacing w:line="240" w:lineRule="auto"/>
              <w:rPr>
                <w:rFonts w:hint="default"/>
                <w:lang w:val="en-IN"/>
              </w:rPr>
            </w:pPr>
            <w:r>
              <w:rPr>
                <w:rFonts w:hint="default"/>
                <w:lang w:val="en-IN"/>
              </w:rPr>
              <w:t>IP,DNS,RIP</w:t>
            </w:r>
          </w:p>
          <w:p>
            <w:pPr>
              <w:spacing w:line="240" w:lineRule="auto"/>
            </w:pPr>
          </w:p>
        </w:tc>
        <w:tc>
          <w:tcPr>
            <w:tcW w:w="3488" w:type="dxa"/>
            <w:tcBorders>
              <w:top w:val="single" w:color="auto" w:sz="4" w:space="0"/>
              <w:left w:val="single" w:color="auto" w:sz="4" w:space="0"/>
              <w:bottom w:val="single" w:color="auto" w:sz="4" w:space="0"/>
              <w:right w:val="single" w:color="auto" w:sz="4" w:space="0"/>
            </w:tcBorders>
          </w:tcPr>
          <w:p>
            <w:pPr>
              <w:spacing w:line="240" w:lineRule="auto"/>
            </w:pPr>
            <w:r>
              <w:t>Purpose</w:t>
            </w:r>
          </w:p>
          <w:p>
            <w:pPr>
              <w:spacing w:line="240" w:lineRule="auto"/>
            </w:pPr>
          </w:p>
          <w:p>
            <w:pPr>
              <w:spacing w:line="240" w:lineRule="auto"/>
            </w:pPr>
            <w:r>
              <w:t>The Internet Lab serves as a hands-on space for students to explore and experiment with real-world internet applications and services. With a dedicated IP address range and essential protocols like IP, it enhances practical learning in web hosting, FTP servers, and other internet-related functionalities within the secure college network environment.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2" w:type="dxa"/>
            <w:tcBorders>
              <w:top w:val="single" w:color="auto" w:sz="4" w:space="0"/>
              <w:left w:val="single" w:color="auto" w:sz="4" w:space="0"/>
              <w:bottom w:val="single" w:color="auto" w:sz="4" w:space="0"/>
              <w:right w:val="single" w:color="auto" w:sz="4" w:space="0"/>
            </w:tcBorders>
          </w:tcPr>
          <w:p>
            <w:pPr>
              <w:spacing w:line="240" w:lineRule="auto"/>
              <w:rPr>
                <w:rFonts w:hint="default"/>
                <w:lang w:val="en-IN"/>
              </w:rPr>
            </w:pPr>
            <w:r>
              <w:rPr>
                <w:rFonts w:hint="default"/>
                <w:lang w:val="en-IN"/>
              </w:rPr>
              <w:t>Principle Room</w:t>
            </w:r>
          </w:p>
        </w:tc>
        <w:tc>
          <w:tcPr>
            <w:tcW w:w="1955" w:type="dxa"/>
            <w:tcBorders>
              <w:top w:val="single" w:color="auto" w:sz="4" w:space="0"/>
              <w:left w:val="single" w:color="auto" w:sz="4" w:space="0"/>
              <w:bottom w:val="single" w:color="auto" w:sz="4" w:space="0"/>
              <w:right w:val="single" w:color="auto" w:sz="4" w:space="0"/>
            </w:tcBorders>
          </w:tcPr>
          <w:p>
            <w:pPr>
              <w:spacing w:line="240" w:lineRule="auto"/>
              <w:rPr>
                <w:rFonts w:hint="default"/>
                <w:lang w:val="en-IN"/>
              </w:rPr>
            </w:pPr>
            <w:r>
              <w:rPr>
                <w:rFonts w:hint="default"/>
                <w:lang w:val="en-IN"/>
              </w:rPr>
              <w:t>Principle-sw</w:t>
            </w:r>
          </w:p>
        </w:tc>
        <w:tc>
          <w:tcPr>
            <w:tcW w:w="2486" w:type="dxa"/>
            <w:tcBorders>
              <w:top w:val="single" w:color="auto" w:sz="4" w:space="0"/>
              <w:left w:val="single" w:color="auto" w:sz="4" w:space="0"/>
              <w:bottom w:val="single" w:color="auto" w:sz="4" w:space="0"/>
              <w:right w:val="single" w:color="auto" w:sz="4" w:space="0"/>
            </w:tcBorders>
            <w:vAlign w:val="top"/>
          </w:tcPr>
          <w:p>
            <w:pPr>
              <w:spacing w:line="240" w:lineRule="auto"/>
              <w:rPr>
                <w:rFonts w:hint="default"/>
                <w:lang w:val="en-IN"/>
              </w:rPr>
            </w:pPr>
            <w:r>
              <w:t>Number of nodes:</w:t>
            </w:r>
            <w:r>
              <w:rPr>
                <w:rFonts w:hint="default"/>
                <w:lang w:val="en-IN"/>
              </w:rPr>
              <w:t>3</w:t>
            </w:r>
          </w:p>
          <w:p>
            <w:pPr>
              <w:spacing w:line="240" w:lineRule="auto"/>
            </w:pPr>
            <w:r>
              <w:t>Range of IP address:</w:t>
            </w:r>
          </w:p>
          <w:p>
            <w:pPr>
              <w:spacing w:line="240" w:lineRule="auto"/>
              <w:rPr>
                <w:rFonts w:hint="default"/>
                <w:lang w:val="en-IN"/>
              </w:rPr>
            </w:pPr>
            <w:r>
              <w:rPr>
                <w:rFonts w:hint="default"/>
                <w:lang w:val="en-IN"/>
              </w:rPr>
              <w:t>192.168.4.0</w:t>
            </w:r>
          </w:p>
          <w:p>
            <w:pPr>
              <w:spacing w:line="240" w:lineRule="auto"/>
              <w:rPr>
                <w:rFonts w:hint="default"/>
                <w:lang w:val="en-IN"/>
              </w:rPr>
            </w:pPr>
            <w:r>
              <w:rPr>
                <w:rFonts w:hint="default"/>
                <w:lang w:val="en-IN"/>
              </w:rPr>
              <w:t xml:space="preserve">         To </w:t>
            </w:r>
          </w:p>
          <w:p>
            <w:pPr>
              <w:spacing w:line="240" w:lineRule="auto"/>
              <w:rPr>
                <w:rFonts w:hint="default"/>
                <w:lang w:val="en-IN"/>
              </w:rPr>
            </w:pPr>
            <w:r>
              <w:rPr>
                <w:rFonts w:hint="default"/>
                <w:lang w:val="en-IN"/>
              </w:rPr>
              <w:t>192.168.4.4</w:t>
            </w:r>
          </w:p>
          <w:p>
            <w:pPr>
              <w:keepNext w:val="0"/>
              <w:keepLines w:val="0"/>
              <w:widowControl/>
              <w:suppressLineNumbers w:val="0"/>
              <w:jc w:val="left"/>
              <w:rPr>
                <w:rFonts w:ascii="Arial" w:hAnsi="Arial" w:eastAsia="SimSun" w:cs="Arial"/>
                <w:color w:val="000000"/>
                <w:kern w:val="0"/>
                <w:sz w:val="25"/>
                <w:szCs w:val="25"/>
                <w:lang w:val="en-US" w:eastAsia="zh-CN" w:bidi="ar"/>
              </w:rPr>
            </w:pPr>
          </w:p>
          <w:p>
            <w:pPr>
              <w:keepNext w:val="0"/>
              <w:keepLines w:val="0"/>
              <w:widowControl/>
              <w:suppressLineNumbers w:val="0"/>
              <w:jc w:val="left"/>
            </w:pPr>
            <w:r>
              <w:rPr>
                <w:rFonts w:ascii="Arial" w:hAnsi="Arial" w:eastAsia="SimSun" w:cs="Arial"/>
                <w:color w:val="000000"/>
                <w:kern w:val="0"/>
                <w:sz w:val="25"/>
                <w:szCs w:val="25"/>
                <w:lang w:val="en-US" w:eastAsia="zh-CN" w:bidi="ar"/>
              </w:rPr>
              <w:t xml:space="preserve">Subnet address: </w:t>
            </w:r>
          </w:p>
          <w:p>
            <w:pPr>
              <w:keepNext w:val="0"/>
              <w:keepLines w:val="0"/>
              <w:widowControl/>
              <w:suppressLineNumbers w:val="0"/>
              <w:jc w:val="left"/>
              <w:rPr>
                <w:rFonts w:hint="default" w:ascii="Arial" w:hAnsi="Arial" w:eastAsia="SimSun" w:cs="Arial"/>
                <w:color w:val="000000"/>
                <w:kern w:val="0"/>
                <w:sz w:val="25"/>
                <w:szCs w:val="25"/>
                <w:lang w:val="en-US" w:eastAsia="zh-CN" w:bidi="ar"/>
              </w:rPr>
            </w:pPr>
            <w:r>
              <w:rPr>
                <w:rFonts w:hint="default" w:ascii="Arial" w:hAnsi="Arial" w:eastAsia="SimSun" w:cs="Arial"/>
                <w:color w:val="000000"/>
                <w:kern w:val="0"/>
                <w:sz w:val="25"/>
                <w:szCs w:val="25"/>
                <w:lang w:val="en-US" w:eastAsia="zh-CN" w:bidi="ar"/>
              </w:rPr>
              <w:t>192.168.</w:t>
            </w:r>
            <w:r>
              <w:rPr>
                <w:rFonts w:hint="default" w:eastAsia="SimSun" w:cs="Arial"/>
                <w:color w:val="000000"/>
                <w:kern w:val="0"/>
                <w:sz w:val="25"/>
                <w:szCs w:val="25"/>
                <w:lang w:val="en-IN" w:eastAsia="zh-CN" w:bidi="ar"/>
              </w:rPr>
              <w:t>0</w:t>
            </w:r>
            <w:r>
              <w:rPr>
                <w:rFonts w:hint="default" w:ascii="Arial" w:hAnsi="Arial" w:eastAsia="SimSun" w:cs="Arial"/>
                <w:color w:val="000000"/>
                <w:kern w:val="0"/>
                <w:sz w:val="25"/>
                <w:szCs w:val="25"/>
                <w:lang w:val="en-US" w:eastAsia="zh-CN" w:bidi="ar"/>
              </w:rPr>
              <w:t xml:space="preserve">.0 </w:t>
            </w:r>
          </w:p>
          <w:p>
            <w:pPr>
              <w:keepNext w:val="0"/>
              <w:keepLines w:val="0"/>
              <w:widowControl/>
              <w:suppressLineNumbers w:val="0"/>
              <w:jc w:val="left"/>
            </w:pPr>
            <w:r>
              <w:rPr>
                <w:rFonts w:hint="default" w:ascii="Arial" w:hAnsi="Arial" w:eastAsia="SimSun" w:cs="Arial"/>
                <w:color w:val="000000"/>
                <w:kern w:val="0"/>
                <w:sz w:val="25"/>
                <w:szCs w:val="25"/>
                <w:lang w:val="en-US" w:eastAsia="zh-CN" w:bidi="ar"/>
              </w:rPr>
              <w:t xml:space="preserve">Subnet mask: </w:t>
            </w:r>
          </w:p>
          <w:p>
            <w:pPr>
              <w:spacing w:line="240" w:lineRule="auto"/>
            </w:pPr>
            <w:r>
              <w:t>"255.255.255.0"</w:t>
            </w:r>
          </w:p>
          <w:p>
            <w:pPr>
              <w:spacing w:line="240" w:lineRule="auto"/>
              <w:rPr>
                <w:rFonts w:hint="default"/>
                <w:lang w:val="en-IN"/>
              </w:rPr>
            </w:pPr>
          </w:p>
          <w:p>
            <w:pPr>
              <w:spacing w:line="240" w:lineRule="auto"/>
            </w:pPr>
            <w:r>
              <w:t>Protocols configured</w:t>
            </w:r>
          </w:p>
          <w:p>
            <w:pPr>
              <w:spacing w:line="240" w:lineRule="auto"/>
              <w:rPr>
                <w:rFonts w:hint="default"/>
                <w:lang w:val="en-IN"/>
              </w:rPr>
            </w:pPr>
            <w:r>
              <w:rPr>
                <w:rFonts w:hint="default"/>
                <w:lang w:val="en-IN"/>
              </w:rPr>
              <w:t>IP,DNS,RIP</w:t>
            </w:r>
          </w:p>
          <w:p>
            <w:pPr>
              <w:spacing w:line="240" w:lineRule="auto"/>
              <w:rPr>
                <w:rFonts w:hint="default" w:ascii="Arial" w:hAnsi="Arial" w:eastAsia="Arial" w:cs="Arial"/>
                <w:sz w:val="22"/>
                <w:szCs w:val="22"/>
                <w:lang w:val="en-IN" w:eastAsia="en-US" w:bidi="ar-SA"/>
              </w:rPr>
            </w:pPr>
          </w:p>
        </w:tc>
        <w:tc>
          <w:tcPr>
            <w:tcW w:w="3488" w:type="dxa"/>
            <w:tcBorders>
              <w:top w:val="single" w:color="auto" w:sz="4" w:space="0"/>
              <w:left w:val="single" w:color="auto" w:sz="4" w:space="0"/>
              <w:bottom w:val="single" w:color="auto" w:sz="4" w:space="0"/>
              <w:right w:val="single" w:color="auto" w:sz="4" w:space="0"/>
            </w:tcBorders>
          </w:tcPr>
          <w:p>
            <w:pPr>
              <w:spacing w:line="240" w:lineRule="auto"/>
              <w:rPr>
                <w:rFonts w:hint="default"/>
                <w:lang w:val="en-IN"/>
              </w:rPr>
            </w:pPr>
            <w:r>
              <w:rPr>
                <w:rFonts w:hint="default"/>
                <w:lang w:val="en-IN"/>
              </w:rPr>
              <w:t>Purpose-</w:t>
            </w:r>
          </w:p>
          <w:p>
            <w:pPr>
              <w:spacing w:line="240" w:lineRule="auto"/>
              <w:rPr>
                <w:rFonts w:hint="default"/>
                <w:lang w:val="en-IN"/>
              </w:rPr>
            </w:pPr>
            <w:r>
              <w:rPr>
                <w:rFonts w:hint="default"/>
                <w:lang w:val="en-IN"/>
              </w:rPr>
              <w:t>The Principal's Room in the college network scenario serves as the administrative hub for the college principal. It functions as a space for decision-making, communication, meetings, and record-keeping. It is used for administrative tasks, discussions with faculty, decision-making processes, and private workspace for the principal. Additionally, the room may be utilized for counseling sessions, visitor reception, and strategic planning for the college's development.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2" w:type="dxa"/>
            <w:tcBorders>
              <w:top w:val="single" w:color="auto" w:sz="4" w:space="0"/>
              <w:left w:val="single" w:color="auto" w:sz="4" w:space="0"/>
              <w:bottom w:val="single" w:color="auto" w:sz="4" w:space="0"/>
              <w:right w:val="single" w:color="auto" w:sz="4" w:space="0"/>
            </w:tcBorders>
          </w:tcPr>
          <w:p>
            <w:pPr>
              <w:spacing w:line="240" w:lineRule="auto"/>
              <w:rPr>
                <w:rFonts w:hint="default"/>
                <w:lang w:val="en-IN"/>
              </w:rPr>
            </w:pPr>
            <w:r>
              <w:rPr>
                <w:rFonts w:hint="default"/>
                <w:lang w:val="en-IN"/>
              </w:rPr>
              <w:t>Other</w:t>
            </w:r>
          </w:p>
        </w:tc>
        <w:tc>
          <w:tcPr>
            <w:tcW w:w="1955" w:type="dxa"/>
            <w:tcBorders>
              <w:top w:val="single" w:color="auto" w:sz="4" w:space="0"/>
              <w:left w:val="single" w:color="auto" w:sz="4" w:space="0"/>
              <w:bottom w:val="single" w:color="auto" w:sz="4" w:space="0"/>
              <w:right w:val="single" w:color="auto" w:sz="4" w:space="0"/>
            </w:tcBorders>
          </w:tcPr>
          <w:p>
            <w:pPr>
              <w:spacing w:line="240" w:lineRule="auto"/>
              <w:rPr>
                <w:rFonts w:hint="default"/>
                <w:lang w:val="en-IN"/>
              </w:rPr>
            </w:pPr>
            <w:r>
              <w:rPr>
                <w:rFonts w:hint="default"/>
                <w:lang w:val="en-IN"/>
              </w:rPr>
              <w:t>Exam</w:t>
            </w:r>
          </w:p>
        </w:tc>
        <w:tc>
          <w:tcPr>
            <w:tcW w:w="2486" w:type="dxa"/>
            <w:tcBorders>
              <w:top w:val="single" w:color="auto" w:sz="4" w:space="0"/>
              <w:left w:val="single" w:color="auto" w:sz="4" w:space="0"/>
              <w:bottom w:val="single" w:color="auto" w:sz="4" w:space="0"/>
              <w:right w:val="single" w:color="auto" w:sz="4" w:space="0"/>
            </w:tcBorders>
          </w:tcPr>
          <w:p>
            <w:pPr>
              <w:spacing w:line="240" w:lineRule="auto"/>
              <w:rPr>
                <w:rFonts w:hint="default"/>
                <w:lang w:val="en-IN"/>
              </w:rPr>
            </w:pPr>
            <w:r>
              <w:t>Number of nodes</w:t>
            </w:r>
            <w:r>
              <w:rPr>
                <w:rFonts w:hint="default"/>
                <w:lang w:val="en-IN"/>
              </w:rPr>
              <w:t>:7</w:t>
            </w:r>
          </w:p>
          <w:p>
            <w:pPr>
              <w:spacing w:line="240" w:lineRule="auto"/>
            </w:pPr>
            <w:r>
              <w:t>Range of IP address:</w:t>
            </w:r>
          </w:p>
          <w:p>
            <w:pPr>
              <w:spacing w:line="240" w:lineRule="auto"/>
              <w:rPr>
                <w:rFonts w:hint="default"/>
                <w:lang w:val="en-IN"/>
              </w:rPr>
            </w:pPr>
            <w:r>
              <w:rPr>
                <w:rFonts w:hint="default"/>
                <w:lang w:val="en-IN"/>
              </w:rPr>
              <w:t>192.168.3.0</w:t>
            </w:r>
          </w:p>
          <w:p>
            <w:pPr>
              <w:spacing w:line="240" w:lineRule="auto"/>
              <w:rPr>
                <w:rFonts w:hint="default"/>
                <w:lang w:val="en-IN"/>
              </w:rPr>
            </w:pPr>
            <w:r>
              <w:rPr>
                <w:rFonts w:hint="default"/>
                <w:lang w:val="en-IN"/>
              </w:rPr>
              <w:t xml:space="preserve">         To </w:t>
            </w:r>
          </w:p>
          <w:p>
            <w:pPr>
              <w:spacing w:line="240" w:lineRule="auto"/>
              <w:rPr>
                <w:rFonts w:hint="default"/>
                <w:lang w:val="en-IN"/>
              </w:rPr>
            </w:pPr>
            <w:r>
              <w:rPr>
                <w:rFonts w:hint="default"/>
                <w:lang w:val="en-IN"/>
              </w:rPr>
              <w:t>192.168.3.6</w:t>
            </w:r>
          </w:p>
          <w:p>
            <w:pPr>
              <w:keepNext w:val="0"/>
              <w:keepLines w:val="0"/>
              <w:widowControl/>
              <w:suppressLineNumbers w:val="0"/>
              <w:jc w:val="left"/>
              <w:rPr>
                <w:rFonts w:ascii="Arial" w:hAnsi="Arial" w:eastAsia="SimSun" w:cs="Arial"/>
                <w:color w:val="000000"/>
                <w:kern w:val="0"/>
                <w:sz w:val="25"/>
                <w:szCs w:val="25"/>
                <w:lang w:val="en-US" w:eastAsia="zh-CN" w:bidi="ar"/>
              </w:rPr>
            </w:pPr>
          </w:p>
          <w:p>
            <w:pPr>
              <w:keepNext w:val="0"/>
              <w:keepLines w:val="0"/>
              <w:widowControl/>
              <w:suppressLineNumbers w:val="0"/>
              <w:jc w:val="left"/>
            </w:pPr>
            <w:r>
              <w:rPr>
                <w:rFonts w:ascii="Arial" w:hAnsi="Arial" w:eastAsia="SimSun" w:cs="Arial"/>
                <w:color w:val="000000"/>
                <w:kern w:val="0"/>
                <w:sz w:val="25"/>
                <w:szCs w:val="25"/>
                <w:lang w:val="en-US" w:eastAsia="zh-CN" w:bidi="ar"/>
              </w:rPr>
              <w:t xml:space="preserve">Subnet address: </w:t>
            </w:r>
          </w:p>
          <w:p>
            <w:pPr>
              <w:keepNext w:val="0"/>
              <w:keepLines w:val="0"/>
              <w:widowControl/>
              <w:suppressLineNumbers w:val="0"/>
              <w:jc w:val="left"/>
              <w:rPr>
                <w:rFonts w:hint="default" w:ascii="Arial" w:hAnsi="Arial" w:eastAsia="SimSun" w:cs="Arial"/>
                <w:color w:val="000000"/>
                <w:kern w:val="0"/>
                <w:sz w:val="25"/>
                <w:szCs w:val="25"/>
                <w:lang w:val="en-US" w:eastAsia="zh-CN" w:bidi="ar"/>
              </w:rPr>
            </w:pPr>
            <w:r>
              <w:rPr>
                <w:rFonts w:hint="default" w:ascii="Arial" w:hAnsi="Arial" w:eastAsia="SimSun" w:cs="Arial"/>
                <w:color w:val="000000"/>
                <w:kern w:val="0"/>
                <w:sz w:val="25"/>
                <w:szCs w:val="25"/>
                <w:lang w:val="en-US" w:eastAsia="zh-CN" w:bidi="ar"/>
              </w:rPr>
              <w:t>192.168.</w:t>
            </w:r>
            <w:r>
              <w:rPr>
                <w:rFonts w:hint="default" w:eastAsia="SimSun" w:cs="Arial"/>
                <w:color w:val="000000"/>
                <w:kern w:val="0"/>
                <w:sz w:val="25"/>
                <w:szCs w:val="25"/>
                <w:lang w:val="en-IN" w:eastAsia="zh-CN" w:bidi="ar"/>
              </w:rPr>
              <w:t>3</w:t>
            </w:r>
            <w:r>
              <w:rPr>
                <w:rFonts w:hint="default" w:ascii="Arial" w:hAnsi="Arial" w:eastAsia="SimSun" w:cs="Arial"/>
                <w:color w:val="000000"/>
                <w:kern w:val="0"/>
                <w:sz w:val="25"/>
                <w:szCs w:val="25"/>
                <w:lang w:val="en-US" w:eastAsia="zh-CN" w:bidi="ar"/>
              </w:rPr>
              <w:t xml:space="preserve">.0 </w:t>
            </w:r>
          </w:p>
          <w:p>
            <w:pPr>
              <w:keepNext w:val="0"/>
              <w:keepLines w:val="0"/>
              <w:widowControl/>
              <w:suppressLineNumbers w:val="0"/>
              <w:jc w:val="left"/>
            </w:pPr>
            <w:r>
              <w:rPr>
                <w:rFonts w:hint="default" w:ascii="Arial" w:hAnsi="Arial" w:eastAsia="SimSun" w:cs="Arial"/>
                <w:color w:val="000000"/>
                <w:kern w:val="0"/>
                <w:sz w:val="25"/>
                <w:szCs w:val="25"/>
                <w:lang w:val="en-US" w:eastAsia="zh-CN" w:bidi="ar"/>
              </w:rPr>
              <w:t xml:space="preserve">Subnet mask: </w:t>
            </w:r>
          </w:p>
          <w:p>
            <w:pPr>
              <w:spacing w:line="240" w:lineRule="auto"/>
            </w:pPr>
            <w:r>
              <w:t>"255.255.255.0"</w:t>
            </w:r>
          </w:p>
          <w:p>
            <w:pPr>
              <w:spacing w:line="240" w:lineRule="auto"/>
              <w:rPr>
                <w:rFonts w:hint="default"/>
                <w:lang w:val="en-IN"/>
              </w:rPr>
            </w:pPr>
          </w:p>
          <w:p>
            <w:pPr>
              <w:spacing w:line="240" w:lineRule="auto"/>
            </w:pPr>
            <w:r>
              <w:t>Protocols configured</w:t>
            </w:r>
          </w:p>
          <w:p>
            <w:pPr>
              <w:spacing w:line="240" w:lineRule="auto"/>
              <w:rPr>
                <w:rFonts w:hint="default"/>
                <w:lang w:val="en-IN"/>
              </w:rPr>
            </w:pPr>
            <w:r>
              <w:rPr>
                <w:rFonts w:hint="default"/>
                <w:lang w:val="en-IN"/>
              </w:rPr>
              <w:t>IP,DNS,RIP</w:t>
            </w:r>
          </w:p>
          <w:p>
            <w:pPr>
              <w:spacing w:line="240" w:lineRule="auto"/>
            </w:pPr>
          </w:p>
        </w:tc>
        <w:tc>
          <w:tcPr>
            <w:tcW w:w="3488" w:type="dxa"/>
            <w:tcBorders>
              <w:top w:val="single" w:color="auto" w:sz="4" w:space="0"/>
              <w:left w:val="single" w:color="auto" w:sz="4" w:space="0"/>
              <w:bottom w:val="single" w:color="auto" w:sz="4" w:space="0"/>
              <w:right w:val="single" w:color="auto" w:sz="4" w:space="0"/>
            </w:tcBorders>
          </w:tcPr>
          <w:p>
            <w:pPr>
              <w:spacing w:line="240" w:lineRule="auto"/>
              <w:rPr>
                <w:rFonts w:hint="default"/>
                <w:lang w:val="en-IN"/>
              </w:rPr>
            </w:pPr>
            <w:r>
              <w:rPr>
                <w:rFonts w:hint="default"/>
                <w:lang w:val="en-IN"/>
              </w:rPr>
              <w:t>Purpose-</w:t>
            </w:r>
          </w:p>
          <w:p>
            <w:pPr>
              <w:spacing w:line="240" w:lineRule="auto"/>
              <w:rPr>
                <w:rFonts w:hint="default"/>
                <w:lang w:val="en-IN"/>
              </w:rPr>
            </w:pPr>
          </w:p>
          <w:p>
            <w:pPr>
              <w:spacing w:line="240" w:lineRule="auto"/>
              <w:rPr>
                <w:rFonts w:hint="default"/>
                <w:lang w:val="en-IN"/>
              </w:rPr>
            </w:pPr>
            <w:r>
              <w:rPr>
                <w:rFonts w:hint="default"/>
                <w:lang w:val="en-IN"/>
              </w:rPr>
              <w:t>Exam Cell:</w:t>
            </w:r>
          </w:p>
          <w:p>
            <w:pPr>
              <w:spacing w:line="240" w:lineRule="auto"/>
              <w:rPr>
                <w:rFonts w:hint="default"/>
                <w:lang w:val="en-IN"/>
              </w:rPr>
            </w:pPr>
            <w:r>
              <w:rPr>
                <w:rFonts w:hint="default"/>
                <w:lang w:val="en-IN"/>
              </w:rPr>
              <w:t>Manages and coordinates the examination process.</w:t>
            </w:r>
          </w:p>
          <w:p>
            <w:pPr>
              <w:spacing w:line="240" w:lineRule="auto"/>
              <w:rPr>
                <w:rFonts w:hint="default"/>
                <w:lang w:val="en-IN"/>
              </w:rPr>
            </w:pPr>
            <w:r>
              <w:rPr>
                <w:rFonts w:hint="default"/>
                <w:lang w:val="en-IN"/>
              </w:rPr>
              <w:t>Handles exam scheduling, question paper preparation, and result declaration.</w:t>
            </w:r>
          </w:p>
          <w:p>
            <w:pPr>
              <w:spacing w:line="240" w:lineRule="auto"/>
              <w:rPr>
                <w:rFonts w:hint="default"/>
                <w:lang w:val="en-IN"/>
              </w:rPr>
            </w:pPr>
            <w:r>
              <w:rPr>
                <w:rFonts w:hint="default"/>
                <w:lang w:val="en-IN"/>
              </w:rPr>
              <w:t>Ensures the integrity and security of the examination process.</w:t>
            </w:r>
          </w:p>
          <w:p>
            <w:pPr>
              <w:spacing w:line="240" w:lineRule="auto"/>
              <w:rPr>
                <w:rFonts w:hint="default"/>
                <w:lang w:val="en-IN"/>
              </w:rPr>
            </w:pPr>
          </w:p>
          <w:p>
            <w:pPr>
              <w:spacing w:line="240" w:lineRule="auto"/>
              <w:rPr>
                <w:rFonts w:hint="default"/>
                <w:lang w:val="en-IN"/>
              </w:rPr>
            </w:pPr>
            <w:r>
              <w:rPr>
                <w:rFonts w:hint="default"/>
                <w:lang w:val="en-IN"/>
              </w:rPr>
              <w:t>Enquiry Department:</w:t>
            </w:r>
          </w:p>
          <w:p>
            <w:pPr>
              <w:spacing w:line="240" w:lineRule="auto"/>
              <w:rPr>
                <w:rFonts w:hint="default"/>
                <w:lang w:val="en-IN"/>
              </w:rPr>
            </w:pPr>
            <w:r>
              <w:rPr>
                <w:rFonts w:hint="default"/>
                <w:lang w:val="en-IN"/>
              </w:rPr>
              <w:t>Addresses inquiries from prospective students, parents, and the community.</w:t>
            </w:r>
          </w:p>
          <w:p>
            <w:pPr>
              <w:spacing w:line="240" w:lineRule="auto"/>
              <w:rPr>
                <w:rFonts w:hint="default"/>
                <w:lang w:val="en-IN"/>
              </w:rPr>
            </w:pPr>
            <w:r>
              <w:rPr>
                <w:rFonts w:hint="default"/>
                <w:lang w:val="en-IN"/>
              </w:rPr>
              <w:t>Provides information about courses, admissions, and general college details.</w:t>
            </w:r>
          </w:p>
          <w:p>
            <w:pPr>
              <w:spacing w:line="240" w:lineRule="auto"/>
              <w:rPr>
                <w:rFonts w:hint="default"/>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2" w:type="dxa"/>
            <w:tcBorders>
              <w:top w:val="single" w:color="auto" w:sz="4" w:space="0"/>
              <w:left w:val="single" w:color="auto" w:sz="4" w:space="0"/>
              <w:bottom w:val="single" w:color="auto" w:sz="4" w:space="0"/>
              <w:right w:val="single" w:color="auto" w:sz="4" w:space="0"/>
            </w:tcBorders>
          </w:tcPr>
          <w:p>
            <w:pPr>
              <w:spacing w:line="240" w:lineRule="auto"/>
              <w:rPr>
                <w:rFonts w:hint="default"/>
                <w:lang w:val="en-IN"/>
              </w:rPr>
            </w:pPr>
            <w:r>
              <w:rPr>
                <w:rFonts w:hint="default"/>
                <w:lang w:val="en-IN"/>
              </w:rPr>
              <w:t>Server</w:t>
            </w:r>
          </w:p>
        </w:tc>
        <w:tc>
          <w:tcPr>
            <w:tcW w:w="1955" w:type="dxa"/>
            <w:tcBorders>
              <w:top w:val="single" w:color="auto" w:sz="4" w:space="0"/>
              <w:left w:val="single" w:color="auto" w:sz="4" w:space="0"/>
              <w:bottom w:val="single" w:color="auto" w:sz="4" w:space="0"/>
              <w:right w:val="single" w:color="auto" w:sz="4" w:space="0"/>
            </w:tcBorders>
          </w:tcPr>
          <w:p>
            <w:pPr>
              <w:spacing w:line="240" w:lineRule="auto"/>
              <w:rPr>
                <w:rFonts w:hint="default"/>
                <w:lang w:val="en-IN"/>
              </w:rPr>
            </w:pPr>
            <w:r>
              <w:rPr>
                <w:rFonts w:hint="default"/>
                <w:lang w:val="en-IN"/>
              </w:rPr>
              <w:t>FTP</w:t>
            </w:r>
          </w:p>
        </w:tc>
        <w:tc>
          <w:tcPr>
            <w:tcW w:w="2486" w:type="dxa"/>
            <w:tcBorders>
              <w:top w:val="single" w:color="auto" w:sz="4" w:space="0"/>
              <w:left w:val="single" w:color="auto" w:sz="4" w:space="0"/>
              <w:bottom w:val="single" w:color="auto" w:sz="4" w:space="0"/>
              <w:right w:val="single" w:color="auto" w:sz="4" w:space="0"/>
            </w:tcBorders>
          </w:tcPr>
          <w:p>
            <w:pPr>
              <w:spacing w:line="240" w:lineRule="auto"/>
              <w:rPr>
                <w:rFonts w:hint="default"/>
                <w:lang w:val="en-IN"/>
              </w:rPr>
            </w:pPr>
            <w:r>
              <w:rPr>
                <w:rFonts w:hint="default"/>
                <w:lang w:val="en-IN"/>
              </w:rPr>
              <w:t>Cat:FTP</w:t>
            </w:r>
          </w:p>
          <w:p>
            <w:pPr>
              <w:spacing w:line="240" w:lineRule="auto"/>
              <w:rPr>
                <w:rFonts w:hint="default"/>
                <w:lang w:val="en-IN"/>
              </w:rPr>
            </w:pPr>
          </w:p>
          <w:p>
            <w:pPr>
              <w:spacing w:line="240" w:lineRule="auto"/>
              <w:rPr>
                <w:rFonts w:hint="default"/>
                <w:lang w:val="en-IN"/>
              </w:rPr>
            </w:pPr>
            <w:r>
              <w:rPr>
                <w:rFonts w:hint="default"/>
                <w:lang w:val="en-IN"/>
              </w:rPr>
              <w:t>Adress:</w:t>
            </w:r>
          </w:p>
          <w:p>
            <w:pPr>
              <w:spacing w:line="240" w:lineRule="auto"/>
              <w:rPr>
                <w:rFonts w:hint="default"/>
                <w:lang w:val="en-IN"/>
              </w:rPr>
            </w:pPr>
            <w:r>
              <w:rPr>
                <w:rFonts w:hint="default"/>
                <w:lang w:val="en-IN"/>
              </w:rPr>
              <w:t>1.0.0.4</w:t>
            </w:r>
          </w:p>
        </w:tc>
        <w:tc>
          <w:tcPr>
            <w:tcW w:w="3488" w:type="dxa"/>
            <w:tcBorders>
              <w:top w:val="single" w:color="auto" w:sz="4" w:space="0"/>
              <w:left w:val="single" w:color="auto" w:sz="4" w:space="0"/>
              <w:bottom w:val="single" w:color="auto" w:sz="4" w:space="0"/>
              <w:right w:val="single" w:color="auto" w:sz="4" w:space="0"/>
            </w:tcBorders>
          </w:tcPr>
          <w:p>
            <w:pPr>
              <w:spacing w:line="240" w:lineRule="auto"/>
              <w:rPr>
                <w:rFonts w:hint="default"/>
                <w:lang w:val="en-IN"/>
              </w:rPr>
            </w:pPr>
            <w:r>
              <w:rPr>
                <w:rFonts w:hint="default"/>
                <w:lang w:val="en-IN"/>
              </w:rPr>
              <w:t>For reliable file transfer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2" w:type="dxa"/>
            <w:tcBorders>
              <w:top w:val="single" w:color="auto" w:sz="4" w:space="0"/>
              <w:left w:val="single" w:color="auto" w:sz="4" w:space="0"/>
              <w:bottom w:val="single" w:color="auto" w:sz="4" w:space="0"/>
              <w:right w:val="single" w:color="auto" w:sz="4" w:space="0"/>
            </w:tcBorders>
          </w:tcPr>
          <w:p>
            <w:pPr>
              <w:spacing w:line="240" w:lineRule="auto"/>
              <w:rPr>
                <w:rFonts w:hint="default"/>
                <w:lang w:val="en-IN"/>
              </w:rPr>
            </w:pPr>
            <w:r>
              <w:rPr>
                <w:rFonts w:hint="default"/>
                <w:lang w:val="en-IN"/>
              </w:rPr>
              <w:t>Server</w:t>
            </w:r>
          </w:p>
        </w:tc>
        <w:tc>
          <w:tcPr>
            <w:tcW w:w="1955" w:type="dxa"/>
            <w:tcBorders>
              <w:top w:val="single" w:color="auto" w:sz="4" w:space="0"/>
              <w:left w:val="single" w:color="auto" w:sz="4" w:space="0"/>
              <w:bottom w:val="single" w:color="auto" w:sz="4" w:space="0"/>
              <w:right w:val="single" w:color="auto" w:sz="4" w:space="0"/>
            </w:tcBorders>
          </w:tcPr>
          <w:p>
            <w:pPr>
              <w:spacing w:line="240" w:lineRule="auto"/>
              <w:rPr>
                <w:rFonts w:hint="default"/>
                <w:lang w:val="en-IN"/>
              </w:rPr>
            </w:pPr>
            <w:r>
              <w:rPr>
                <w:rFonts w:hint="default"/>
                <w:lang w:val="en-IN"/>
              </w:rPr>
              <w:t>Web,dns</w:t>
            </w:r>
          </w:p>
        </w:tc>
        <w:tc>
          <w:tcPr>
            <w:tcW w:w="2486" w:type="dxa"/>
            <w:tcBorders>
              <w:top w:val="single" w:color="auto" w:sz="4" w:space="0"/>
              <w:left w:val="single" w:color="auto" w:sz="4" w:space="0"/>
              <w:bottom w:val="single" w:color="auto" w:sz="4" w:space="0"/>
              <w:right w:val="single" w:color="auto" w:sz="4" w:space="0"/>
            </w:tcBorders>
          </w:tcPr>
          <w:p>
            <w:pPr>
              <w:spacing w:line="240" w:lineRule="auto"/>
              <w:rPr>
                <w:rFonts w:hint="default"/>
                <w:lang w:val="en-IN"/>
              </w:rPr>
            </w:pPr>
            <w:r>
              <w:rPr>
                <w:rFonts w:hint="default"/>
                <w:lang w:val="en-IN"/>
              </w:rPr>
              <w:t>Cat:web</w:t>
            </w:r>
          </w:p>
          <w:p>
            <w:pPr>
              <w:spacing w:line="240" w:lineRule="auto"/>
              <w:rPr>
                <w:rFonts w:hint="default"/>
                <w:lang w:val="en-IN"/>
              </w:rPr>
            </w:pPr>
            <w:r>
              <w:rPr>
                <w:rFonts w:hint="default"/>
                <w:lang w:val="en-IN"/>
              </w:rPr>
              <w:t>Firewall,access list</w:t>
            </w:r>
          </w:p>
          <w:p>
            <w:pPr>
              <w:spacing w:line="240" w:lineRule="auto"/>
              <w:rPr>
                <w:rFonts w:hint="default"/>
                <w:lang w:val="en-IN"/>
              </w:rPr>
            </w:pPr>
            <w:r>
              <w:rPr>
                <w:rFonts w:hint="default"/>
                <w:lang w:val="en-IN"/>
              </w:rPr>
              <w:t>Adress:</w:t>
            </w:r>
          </w:p>
          <w:p>
            <w:pPr>
              <w:spacing w:line="240" w:lineRule="auto"/>
              <w:rPr>
                <w:rFonts w:hint="default"/>
                <w:lang w:val="en-IN"/>
              </w:rPr>
            </w:pPr>
            <w:r>
              <w:rPr>
                <w:rFonts w:hint="default"/>
                <w:lang w:val="en-IN"/>
              </w:rPr>
              <w:t>1.0.0.3 for web</w:t>
            </w:r>
          </w:p>
          <w:p>
            <w:pPr>
              <w:spacing w:line="240" w:lineRule="auto"/>
              <w:rPr>
                <w:rFonts w:hint="default"/>
                <w:lang w:val="en-IN"/>
              </w:rPr>
            </w:pPr>
            <w:r>
              <w:rPr>
                <w:rFonts w:hint="default"/>
                <w:lang w:val="en-IN"/>
              </w:rPr>
              <w:t>1.0.0.5 for dns</w:t>
            </w:r>
          </w:p>
        </w:tc>
        <w:tc>
          <w:tcPr>
            <w:tcW w:w="3488" w:type="dxa"/>
            <w:tcBorders>
              <w:top w:val="single" w:color="auto" w:sz="4" w:space="0"/>
              <w:left w:val="single" w:color="auto" w:sz="4" w:space="0"/>
              <w:bottom w:val="single" w:color="auto" w:sz="4" w:space="0"/>
              <w:right w:val="single" w:color="auto" w:sz="4" w:space="0"/>
            </w:tcBorders>
          </w:tcPr>
          <w:p>
            <w:pPr>
              <w:spacing w:line="240" w:lineRule="auto"/>
              <w:rPr>
                <w:rFonts w:hint="default"/>
                <w:lang w:val="en-IN"/>
              </w:rPr>
            </w:pPr>
            <w:r>
              <w:rPr>
                <w:rFonts w:hint="default"/>
                <w:lang w:val="en-IN"/>
              </w:rPr>
              <w:t>For accessing IP protocols over the network</w:t>
            </w:r>
          </w:p>
        </w:tc>
      </w:tr>
    </w:tbl>
    <w:p>
      <w:pPr>
        <w:numPr>
          <w:ilvl w:val="0"/>
          <w:numId w:val="0"/>
        </w:numPr>
        <w:spacing w:after="0" w:line="276" w:lineRule="auto"/>
        <w:rPr>
          <w:rFonts w:hint="default"/>
          <w:lang w:val="en-IN"/>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277F08"/>
    <w:multiLevelType w:val="singleLevel"/>
    <w:tmpl w:val="85277F0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2864A9E"/>
    <w:multiLevelType w:val="singleLevel"/>
    <w:tmpl w:val="92864A9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EE3D4400"/>
    <w:multiLevelType w:val="singleLevel"/>
    <w:tmpl w:val="EE3D440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9DF2D83"/>
    <w:multiLevelType w:val="singleLevel"/>
    <w:tmpl w:val="F9DF2D83"/>
    <w:lvl w:ilvl="0" w:tentative="0">
      <w:start w:val="1"/>
      <w:numFmt w:val="decimal"/>
      <w:lvlText w:val="%1."/>
      <w:lvlJc w:val="left"/>
      <w:pPr>
        <w:tabs>
          <w:tab w:val="left" w:pos="425"/>
        </w:tabs>
        <w:ind w:left="425" w:leftChars="0" w:hanging="425" w:firstLineChars="0"/>
      </w:pPr>
      <w:rPr>
        <w:rFonts w:hint="default"/>
      </w:rPr>
    </w:lvl>
  </w:abstractNum>
  <w:abstractNum w:abstractNumId="4">
    <w:nsid w:val="3FB44744"/>
    <w:multiLevelType w:val="singleLevel"/>
    <w:tmpl w:val="3FB44744"/>
    <w:lvl w:ilvl="0" w:tentative="0">
      <w:start w:val="1"/>
      <w:numFmt w:val="decimal"/>
      <w:lvlText w:val="%1."/>
      <w:lvlJc w:val="left"/>
      <w:pPr>
        <w:tabs>
          <w:tab w:val="left" w:pos="312"/>
        </w:tabs>
      </w:pPr>
    </w:lvl>
  </w:abstractNum>
  <w:abstractNum w:abstractNumId="5">
    <w:nsid w:val="4C2DBA24"/>
    <w:multiLevelType w:val="singleLevel"/>
    <w:tmpl w:val="4C2DBA24"/>
    <w:lvl w:ilvl="0" w:tentative="0">
      <w:start w:val="1"/>
      <w:numFmt w:val="decimal"/>
      <w:lvlText w:val="%1."/>
      <w:lvlJc w:val="left"/>
      <w:pPr>
        <w:tabs>
          <w:tab w:val="left" w:pos="312"/>
        </w:tabs>
      </w:pPr>
    </w:lvl>
  </w:abstractNum>
  <w:abstractNum w:abstractNumId="6">
    <w:nsid w:val="717F8C2E"/>
    <w:multiLevelType w:val="singleLevel"/>
    <w:tmpl w:val="717F8C2E"/>
    <w:lvl w:ilvl="0" w:tentative="0">
      <w:start w:val="1"/>
      <w:numFmt w:val="decimal"/>
      <w:lvlText w:val="%1."/>
      <w:lvlJc w:val="left"/>
      <w:pPr>
        <w:tabs>
          <w:tab w:val="left" w:pos="312"/>
        </w:tabs>
      </w:pPr>
    </w:lvl>
  </w:abstractNum>
  <w:abstractNum w:abstractNumId="7">
    <w:nsid w:val="7D570849"/>
    <w:multiLevelType w:val="singleLevel"/>
    <w:tmpl w:val="7D57084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7DE9EB66"/>
    <w:multiLevelType w:val="multilevel"/>
    <w:tmpl w:val="7DE9EB66"/>
    <w:lvl w:ilvl="0" w:tentative="0">
      <w:start w:val="1"/>
      <w:numFmt w:val="decimal"/>
      <w:lvlText w:val="%1."/>
      <w:lvlJc w:val="left"/>
      <w:pPr>
        <w:tabs>
          <w:tab w:val="left" w:pos="312"/>
        </w:tabs>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3"/>
  </w:num>
  <w:num w:numId="2">
    <w:abstractNumId w:val="6"/>
  </w:num>
  <w:num w:numId="3">
    <w:abstractNumId w:val="1"/>
  </w:num>
  <w:num w:numId="4">
    <w:abstractNumId w:val="0"/>
  </w:num>
  <w:num w:numId="5">
    <w:abstractNumId w:val="5"/>
  </w:num>
  <w:num w:numId="6">
    <w:abstractNumId w:val="8"/>
  </w:num>
  <w:num w:numId="7">
    <w:abstractNumId w:val="4"/>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E15B53"/>
    <w:rsid w:val="00BC4402"/>
    <w:rsid w:val="00EF6612"/>
    <w:rsid w:val="0B57BA91"/>
    <w:rsid w:val="0FD52227"/>
    <w:rsid w:val="136AB9FC"/>
    <w:rsid w:val="143D2A9E"/>
    <w:rsid w:val="15068A5D"/>
    <w:rsid w:val="182E1F08"/>
    <w:rsid w:val="1D119C42"/>
    <w:rsid w:val="21CBE508"/>
    <w:rsid w:val="21DD1FDF"/>
    <w:rsid w:val="21E50D65"/>
    <w:rsid w:val="2378F040"/>
    <w:rsid w:val="252DE8FE"/>
    <w:rsid w:val="25661871"/>
    <w:rsid w:val="26C9B95F"/>
    <w:rsid w:val="2828E549"/>
    <w:rsid w:val="28544EE9"/>
    <w:rsid w:val="29E831C4"/>
    <w:rsid w:val="2B840225"/>
    <w:rsid w:val="35582BB7"/>
    <w:rsid w:val="361EA75E"/>
    <w:rsid w:val="36CB6153"/>
    <w:rsid w:val="37A93CE8"/>
    <w:rsid w:val="3B4C30C7"/>
    <w:rsid w:val="3C7CAE0B"/>
    <w:rsid w:val="3E187E6C"/>
    <w:rsid w:val="3FB44ECD"/>
    <w:rsid w:val="480D729F"/>
    <w:rsid w:val="4885A34B"/>
    <w:rsid w:val="4AF70174"/>
    <w:rsid w:val="4C92D1D5"/>
    <w:rsid w:val="53EDE8C6"/>
    <w:rsid w:val="549DE3BA"/>
    <w:rsid w:val="554DDEAE"/>
    <w:rsid w:val="599A247A"/>
    <w:rsid w:val="5D2E8D5F"/>
    <w:rsid w:val="5D94CB0C"/>
    <w:rsid w:val="60BB30F7"/>
    <w:rsid w:val="617C66C2"/>
    <w:rsid w:val="63183723"/>
    <w:rsid w:val="6A50D866"/>
    <w:rsid w:val="6BECA8C7"/>
    <w:rsid w:val="70D94247"/>
    <w:rsid w:val="727512A8"/>
    <w:rsid w:val="738026ED"/>
    <w:rsid w:val="7410E309"/>
    <w:rsid w:val="75A4C5E4"/>
    <w:rsid w:val="774883CB"/>
    <w:rsid w:val="7B5ABF23"/>
    <w:rsid w:val="7FE15B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76" w:lineRule="auto"/>
    </w:pPr>
    <w:rPr>
      <w:rFonts w:ascii="Arial" w:hAnsi="Arial" w:eastAsia="Arial" w:cs="Arial"/>
      <w:sz w:val="22"/>
      <w:szCs w:val="22"/>
      <w:lang w:val="en" w:eastAsia="en-US" w:bidi="ar-SA"/>
    </w:rPr>
  </w:style>
  <w:style w:type="paragraph" w:styleId="2">
    <w:name w:val="heading 2"/>
    <w:basedOn w:val="1"/>
    <w:next w:val="1"/>
    <w:qFormat/>
    <w:uiPriority w:val="0"/>
    <w:pPr>
      <w:keepNext/>
      <w:keepLines/>
      <w:spacing w:before="360" w:after="120"/>
      <w:outlineLvl w:val="1"/>
    </w:pPr>
    <w:rPr>
      <w:sz w:val="32"/>
      <w:szCs w:val="32"/>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24"/>
      <w:szCs w:val="24"/>
      <w:lang w:val="en-US" w:eastAsia="en-US" w:bidi="ar-SA"/>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4"/>
    <w:qFormat/>
    <w:uiPriority w:val="0"/>
    <w:rPr>
      <w:b/>
      <w:bCs/>
    </w:rPr>
  </w:style>
  <w:style w:type="table" w:styleId="9">
    <w:name w:val="Table Grid"/>
    <w:basedOn w:val="5"/>
    <w:qFormat/>
    <w:uiPriority w:val="39"/>
    <w:pPr>
      <w:spacing w:after="0" w:line="240" w:lineRule="auto"/>
    </w:pPr>
    <w:rPr>
      <w:rFonts w:ascii="Arial" w:hAnsi="Arial" w:eastAsia="Arial" w:cs="Arial"/>
      <w:lang w:val="e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0">
    <w:name w:val="Table Paragraph"/>
    <w:basedOn w:val="1"/>
    <w:qFormat/>
    <w:uiPriority w:val="1"/>
    <w:pPr>
      <w:spacing w:before="171"/>
      <w:jc w:val="center"/>
    </w:pPr>
    <w:rPr>
      <w:rFonts w:ascii="Times New Roman" w:hAnsi="Times New Roman" w:eastAsia="Times New Roman" w:cs="Times New Roman"/>
      <w:lang w:val="en-US" w:eastAsia="en-US" w:bidi="ar-SA"/>
    </w:rPr>
  </w:style>
  <w:style w:type="character" w:customStyle="1" w:styleId="11">
    <w:name w:val="Intense Reference"/>
    <w:basedOn w:val="4"/>
    <w:qFormat/>
    <w:uiPriority w:val="32"/>
    <w:rPr>
      <w:b/>
      <w:bCs/>
      <w:smallCaps/>
      <w:color w:val="5B9BD5" w:themeColor="accent1"/>
      <w:spacing w:val="5"/>
      <w14:textFill>
        <w14:solidFill>
          <w14:schemeClr w14:val="accent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TotalTime>141</TotalTime>
  <ScaleCrop>false</ScaleCrop>
  <LinksUpToDate>false</LinksUpToDate>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2023-12-05T18:18:00Z</dcterms:created>
  <dc:creator>K.Mahammad Sami</dc:creator>
  <cp:lastModifiedBy>K.Mahammad Sami</cp:lastModifiedBy>
  <dcterms:modified xsi:type="dcterms:W3CDTF">2023-12-06T16:06:42Z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0AA63B10C394486586D95F45F466EE29_13</vt:lpwstr>
  </property>
</Properties>
</file>